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2830E" w14:textId="77777777" w:rsidR="00BC0942" w:rsidRPr="00BC0942" w:rsidRDefault="00BC0942" w:rsidP="00BC0942">
      <w:pPr>
        <w:pStyle w:val="Head1"/>
        <w:jc w:val="center"/>
      </w:pPr>
      <w:r w:rsidRPr="00BC0942">
        <w:t>Harcourt  Primary School</w:t>
      </w:r>
    </w:p>
    <w:p w14:paraId="6BBE5BCC" w14:textId="77777777" w:rsidR="00BC0942" w:rsidRDefault="00914F2F" w:rsidP="00BC0942">
      <w:pPr>
        <w:pStyle w:val="Head1"/>
        <w:jc w:val="center"/>
      </w:pPr>
      <w:r w:rsidRPr="00BC0942">
        <w:t xml:space="preserve">Covid-19 </w:t>
      </w:r>
      <w:r w:rsidR="000D2C34" w:rsidRPr="00BC0942">
        <w:t xml:space="preserve">Return to </w:t>
      </w:r>
      <w:r w:rsidR="009164F8" w:rsidRPr="00BC0942">
        <w:t>School</w:t>
      </w:r>
      <w:r w:rsidRPr="00BC0942">
        <w:t xml:space="preserve">: </w:t>
      </w:r>
    </w:p>
    <w:p w14:paraId="127497F0" w14:textId="751618B2" w:rsidR="009164F8" w:rsidRPr="00BC0942" w:rsidRDefault="009164F8" w:rsidP="00BC0942">
      <w:pPr>
        <w:pStyle w:val="Head1"/>
        <w:jc w:val="center"/>
      </w:pPr>
      <w:r w:rsidRPr="00BC0942">
        <w:t>Child Protection Policy</w:t>
      </w:r>
      <w:r w:rsidR="00CD7455" w:rsidRPr="00BC0942">
        <w:t xml:space="preserve"> </w:t>
      </w:r>
      <w:r w:rsidRPr="00BC0942">
        <w:t>Addendum</w:t>
      </w:r>
    </w:p>
    <w:p w14:paraId="1DF595B3" w14:textId="4BD4384E" w:rsidR="009164F8" w:rsidRPr="00BC0942" w:rsidRDefault="009164F8" w:rsidP="00BC0942">
      <w:pPr>
        <w:pStyle w:val="Head1"/>
      </w:pPr>
    </w:p>
    <w:p w14:paraId="717CC0C0" w14:textId="243364E0" w:rsidR="009164F8" w:rsidRPr="00BC0942" w:rsidRDefault="00BC0942" w:rsidP="00BC0942">
      <w:pPr>
        <w:pStyle w:val="Head1"/>
        <w:jc w:val="center"/>
      </w:pPr>
      <w:r w:rsidRPr="00BC0942">
        <w:t>1st June 2020</w:t>
      </w:r>
    </w:p>
    <w:p w14:paraId="59FB85F3" w14:textId="5CA1723B" w:rsidR="009164F8" w:rsidRPr="00342600" w:rsidRDefault="009164F8" w:rsidP="002942B5">
      <w:pPr>
        <w:spacing w:line="276" w:lineRule="auto"/>
        <w:rPr>
          <w:rFonts w:ascii="Arial" w:hAnsi="Arial" w:cs="Arial"/>
          <w:b/>
          <w:sz w:val="24"/>
          <w:szCs w:val="24"/>
        </w:rPr>
      </w:pPr>
    </w:p>
    <w:p w14:paraId="642CB243" w14:textId="64395209" w:rsidR="009164F8" w:rsidRPr="006C10E1" w:rsidRDefault="009164F8" w:rsidP="006C10E1">
      <w:pPr>
        <w:spacing w:line="276" w:lineRule="auto"/>
        <w:rPr>
          <w:rFonts w:ascii="Arial" w:hAnsi="Arial" w:cs="Arial"/>
        </w:rPr>
      </w:pPr>
      <w:r w:rsidRPr="00342600">
        <w:rPr>
          <w:rFonts w:ascii="Arial" w:hAnsi="Arial" w:cs="Arial"/>
          <w:b/>
          <w:noProof/>
          <w:sz w:val="24"/>
          <w:lang w:eastAsia="en-GB"/>
        </w:rPr>
        <mc:AlternateContent>
          <mc:Choice Requires="wps">
            <w:drawing>
              <wp:anchor distT="0" distB="0" distL="114300" distR="114300" simplePos="0" relativeHeight="251658240" behindDoc="0" locked="0" layoutInCell="1" allowOverlap="1" wp14:anchorId="123F42A4" wp14:editId="1FEC5B22">
                <wp:simplePos x="0" y="0"/>
                <wp:positionH relativeFrom="column">
                  <wp:posOffset>1311969</wp:posOffset>
                </wp:positionH>
                <wp:positionV relativeFrom="paragraph">
                  <wp:posOffset>918845</wp:posOffset>
                </wp:positionV>
                <wp:extent cx="3667432" cy="1504335"/>
                <wp:effectExtent l="0" t="0" r="28575" b="196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432" cy="1504335"/>
                        </a:xfrm>
                        <a:prstGeom prst="rect">
                          <a:avLst/>
                        </a:prstGeom>
                        <a:solidFill>
                          <a:srgbClr val="FFFFFF"/>
                        </a:solidFill>
                        <a:ln w="9525">
                          <a:solidFill>
                            <a:schemeClr val="bg1"/>
                          </a:solidFill>
                          <a:miter lim="800000"/>
                          <a:headEnd/>
                          <a:tailEnd/>
                        </a:ln>
                      </wps:spPr>
                      <wps:txbx>
                        <w:txbxContent>
                          <w:p w14:paraId="274A7228" w14:textId="1B7B5760" w:rsidR="006C10E1" w:rsidRPr="006C10E1" w:rsidRDefault="006C10E1" w:rsidP="009164F8">
                            <w:pPr>
                              <w:jc w:val="center"/>
                              <w:rPr>
                                <w:rFonts w:ascii="Arial" w:hAnsi="Arial" w:cs="Arial"/>
                                <w:b/>
                                <w:sz w:val="24"/>
                              </w:rPr>
                            </w:pPr>
                            <w:r w:rsidRPr="006C10E1">
                              <w:rPr>
                                <w:rFonts w:ascii="Arial" w:hAnsi="Arial" w:cs="Arial"/>
                                <w:b/>
                                <w:sz w:val="24"/>
                              </w:rPr>
                              <w:t>Based on DfE guidance ‘Coronavirus (COVID-19): safeguarding in schools, colleges and other provider’  updated May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42A4" id="_x0000_t202" coordsize="21600,21600" o:spt="202" path="m,l,21600r21600,l21600,xe">
                <v:stroke joinstyle="miter"/>
                <v:path gradientshapeok="t" o:connecttype="rect"/>
              </v:shapetype>
              <v:shape id="Text Box 6" o:spid="_x0000_s1026" type="#_x0000_t202" style="position:absolute;margin-left:103.3pt;margin-top:72.35pt;width:288.75pt;height:1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" strokecolor="white [3212]">
                <v:textbox>
                  <w:txbxContent>
                    <w:p w14:paraId="274A7228" w14:textId="1B7B5760" w:rsidR="006C10E1" w:rsidRPr="006C10E1" w:rsidRDefault="006C10E1" w:rsidP="009164F8">
                      <w:pPr>
                        <w:jc w:val="center"/>
                        <w:rPr>
                          <w:rFonts w:ascii="Arial" w:hAnsi="Arial" w:cs="Arial"/>
                          <w:b/>
                          <w:sz w:val="24"/>
                        </w:rPr>
                      </w:pPr>
                      <w:r w:rsidRPr="006C10E1">
                        <w:rPr>
                          <w:rFonts w:ascii="Arial" w:hAnsi="Arial" w:cs="Arial"/>
                          <w:b/>
                          <w:sz w:val="24"/>
                        </w:rPr>
                        <w:t>Based on DfE guidance ‘Coronavirus (COVID-19): safeguarding in schools, colleges and other provider’  updated May 2020.</w:t>
                      </w:r>
                    </w:p>
                  </w:txbxContent>
                </v:textbox>
              </v:shape>
            </w:pict>
          </mc:Fallback>
        </mc:AlternateContent>
      </w:r>
      <w:r w:rsidRPr="00342600">
        <w:rPr>
          <w:rFonts w:ascii="Arial" w:hAnsi="Arial" w:cs="Arial"/>
          <w:b/>
          <w:noProof/>
          <w:sz w:val="24"/>
          <w:szCs w:val="24"/>
          <w:lang w:eastAsia="en-GB"/>
        </w:rPr>
        <w:drawing>
          <wp:anchor distT="0" distB="0" distL="114300" distR="114300" simplePos="0" relativeHeight="251656192" behindDoc="1" locked="0" layoutInCell="1" allowOverlap="1" wp14:anchorId="4970DAC1" wp14:editId="0984E8D2">
            <wp:simplePos x="0" y="0"/>
            <wp:positionH relativeFrom="column">
              <wp:posOffset>2500541</wp:posOffset>
            </wp:positionH>
            <wp:positionV relativeFrom="paragraph">
              <wp:posOffset>3530275</wp:posOffset>
            </wp:positionV>
            <wp:extent cx="3241675" cy="1238250"/>
            <wp:effectExtent l="0" t="0" r="0" b="0"/>
            <wp:wrapTight wrapText="bothSides">
              <wp:wrapPolygon edited="0">
                <wp:start x="0" y="0"/>
                <wp:lineTo x="0" y="21268"/>
                <wp:lineTo x="21452" y="21268"/>
                <wp:lineTo x="2145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600">
        <w:rPr>
          <w:rFonts w:ascii="Arial" w:hAnsi="Arial" w:cs="Arial"/>
          <w:b/>
          <w:noProof/>
          <w:color w:val="EF3A41"/>
          <w:sz w:val="56"/>
          <w:lang w:eastAsia="en-GB"/>
        </w:rPr>
        <w:drawing>
          <wp:anchor distT="0" distB="0" distL="114300" distR="114300" simplePos="0" relativeHeight="251660288" behindDoc="0" locked="0" layoutInCell="1" allowOverlap="1" wp14:anchorId="4AE47770" wp14:editId="39C6D18A">
            <wp:simplePos x="0" y="0"/>
            <wp:positionH relativeFrom="column">
              <wp:posOffset>12272</wp:posOffset>
            </wp:positionH>
            <wp:positionV relativeFrom="paragraph">
              <wp:posOffset>3492810</wp:posOffset>
            </wp:positionV>
            <wp:extent cx="1960880" cy="1306830"/>
            <wp:effectExtent l="0" t="0" r="1270" b="7620"/>
            <wp:wrapSquare wrapText="bothSides"/>
            <wp:docPr id="27" name="Picture 27"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3C81FBA2">
        <w:rPr>
          <w:rFonts w:ascii="Arial" w:hAnsi="Arial" w:cs="Arial"/>
          <w:b/>
          <w:bCs/>
          <w:sz w:val="24"/>
          <w:szCs w:val="24"/>
        </w:rPr>
        <w:br w:type="page"/>
      </w:r>
      <w:r w:rsidR="006C10E1" w:rsidRPr="006C10E1">
        <w:rPr>
          <w:rFonts w:ascii="Arial" w:eastAsiaTheme="minorEastAsia" w:hAnsi="Arial" w:cs="Arial"/>
          <w:iCs/>
          <w:sz w:val="34"/>
          <w:szCs w:val="34"/>
        </w:rPr>
        <w:lastRenderedPageBreak/>
        <w:t>Harcourt Primary School</w:t>
      </w:r>
    </w:p>
    <w:p w14:paraId="17B317AB" w14:textId="6BD20FC2" w:rsidR="009164F8" w:rsidRPr="006C10E1" w:rsidRDefault="00CD7455" w:rsidP="006C10E1">
      <w:pPr>
        <w:spacing w:line="276" w:lineRule="auto"/>
        <w:rPr>
          <w:rFonts w:ascii="Arial" w:hAnsi="Arial" w:cs="Arial"/>
          <w:b/>
          <w:sz w:val="34"/>
          <w:szCs w:val="34"/>
        </w:rPr>
      </w:pPr>
      <w:r w:rsidRPr="006C10E1">
        <w:rPr>
          <w:rFonts w:ascii="Arial" w:hAnsi="Arial" w:cs="Arial"/>
          <w:b/>
          <w:sz w:val="34"/>
          <w:szCs w:val="34"/>
        </w:rPr>
        <w:t xml:space="preserve">Return to </w:t>
      </w:r>
      <w:r w:rsidR="00225BC2" w:rsidRPr="006C10E1">
        <w:rPr>
          <w:rFonts w:ascii="Arial" w:hAnsi="Arial" w:cs="Arial"/>
          <w:b/>
          <w:sz w:val="34"/>
          <w:szCs w:val="34"/>
        </w:rPr>
        <w:t>School</w:t>
      </w:r>
      <w:r w:rsidRPr="006C10E1">
        <w:rPr>
          <w:rFonts w:ascii="Arial" w:hAnsi="Arial" w:cs="Arial"/>
          <w:b/>
          <w:sz w:val="34"/>
          <w:szCs w:val="34"/>
        </w:rPr>
        <w:t xml:space="preserve"> </w:t>
      </w:r>
      <w:r w:rsidR="009164F8" w:rsidRPr="006C10E1">
        <w:rPr>
          <w:rFonts w:ascii="Arial" w:hAnsi="Arial" w:cs="Arial"/>
          <w:b/>
          <w:sz w:val="34"/>
          <w:szCs w:val="34"/>
        </w:rPr>
        <w:t>Child Protection Policy</w:t>
      </w:r>
      <w:r w:rsidRPr="006C10E1">
        <w:rPr>
          <w:rFonts w:ascii="Arial" w:hAnsi="Arial" w:cs="Arial"/>
          <w:b/>
          <w:sz w:val="34"/>
          <w:szCs w:val="34"/>
        </w:rPr>
        <w:t>:</w:t>
      </w:r>
      <w:r w:rsidR="009164F8" w:rsidRPr="006C10E1">
        <w:rPr>
          <w:rFonts w:ascii="Arial" w:hAnsi="Arial" w:cs="Arial"/>
          <w:b/>
          <w:sz w:val="34"/>
          <w:szCs w:val="34"/>
        </w:rPr>
        <w:t xml:space="preserve"> </w:t>
      </w:r>
      <w:r w:rsidRPr="006C10E1">
        <w:rPr>
          <w:rFonts w:ascii="Arial" w:hAnsi="Arial" w:cs="Arial"/>
          <w:b/>
          <w:sz w:val="34"/>
          <w:szCs w:val="34"/>
        </w:rPr>
        <w:t xml:space="preserve">Covid-19 </w:t>
      </w:r>
      <w:r w:rsidR="009164F8" w:rsidRPr="006C10E1">
        <w:rPr>
          <w:rFonts w:ascii="Arial" w:hAnsi="Arial" w:cs="Arial"/>
          <w:b/>
          <w:sz w:val="34"/>
          <w:szCs w:val="34"/>
        </w:rPr>
        <w:t>Addendum</w:t>
      </w:r>
    </w:p>
    <w:p w14:paraId="0877B7D6" w14:textId="19109C19" w:rsidR="009164F8" w:rsidRPr="006C10E1" w:rsidRDefault="009164F8" w:rsidP="002942B5">
      <w:pPr>
        <w:spacing w:line="276" w:lineRule="auto"/>
        <w:rPr>
          <w:rFonts w:ascii="Arial" w:hAnsi="Arial" w:cs="Arial"/>
          <w:sz w:val="28"/>
          <w:szCs w:val="28"/>
        </w:rPr>
      </w:pPr>
      <w:r w:rsidRPr="006C10E1">
        <w:rPr>
          <w:rFonts w:ascii="Arial" w:hAnsi="Arial" w:cs="Arial"/>
          <w:sz w:val="28"/>
          <w:szCs w:val="28"/>
        </w:rPr>
        <w:t>Policy Author:</w:t>
      </w:r>
      <w:r w:rsidR="00E50C5D" w:rsidRPr="006C10E1">
        <w:rPr>
          <w:rFonts w:ascii="Arial" w:hAnsi="Arial" w:cs="Arial"/>
          <w:sz w:val="28"/>
          <w:szCs w:val="28"/>
        </w:rPr>
        <w:t xml:space="preserve"> </w:t>
      </w:r>
      <w:r w:rsidR="00BC0942" w:rsidRPr="006C10E1">
        <w:rPr>
          <w:rFonts w:ascii="Arial" w:eastAsiaTheme="minorEastAsia" w:hAnsi="Arial" w:cs="Arial"/>
          <w:b/>
          <w:iCs/>
          <w:sz w:val="28"/>
          <w:szCs w:val="28"/>
        </w:rPr>
        <w:t>Anthony Silk - Headteacher</w:t>
      </w:r>
    </w:p>
    <w:p w14:paraId="49F5A28D" w14:textId="6153F2AA" w:rsidR="009164F8" w:rsidRPr="006C10E1" w:rsidRDefault="009164F8" w:rsidP="002942B5">
      <w:pPr>
        <w:spacing w:line="276" w:lineRule="auto"/>
        <w:rPr>
          <w:rFonts w:ascii="Arial" w:hAnsi="Arial" w:cs="Arial"/>
          <w:sz w:val="28"/>
          <w:szCs w:val="28"/>
        </w:rPr>
      </w:pPr>
      <w:r w:rsidRPr="006C10E1">
        <w:rPr>
          <w:rFonts w:ascii="Arial" w:hAnsi="Arial" w:cs="Arial"/>
          <w:sz w:val="28"/>
          <w:szCs w:val="28"/>
        </w:rPr>
        <w:t>Date written/Updated:</w:t>
      </w:r>
      <w:r w:rsidRPr="006C10E1">
        <w:rPr>
          <w:rFonts w:ascii="Arial" w:hAnsi="Arial" w:cs="Arial"/>
          <w:sz w:val="28"/>
          <w:szCs w:val="10"/>
        </w:rPr>
        <w:t xml:space="preserve"> </w:t>
      </w:r>
      <w:r w:rsidR="00BC0942" w:rsidRPr="006C10E1">
        <w:rPr>
          <w:rFonts w:ascii="Arial" w:eastAsiaTheme="minorEastAsia" w:hAnsi="Arial" w:cs="Arial"/>
          <w:b/>
          <w:iCs/>
          <w:sz w:val="28"/>
          <w:szCs w:val="28"/>
        </w:rPr>
        <w:t>31</w:t>
      </w:r>
      <w:r w:rsidR="00BC0942" w:rsidRPr="006C10E1">
        <w:rPr>
          <w:rFonts w:ascii="Arial" w:eastAsiaTheme="minorEastAsia" w:hAnsi="Arial" w:cs="Arial"/>
          <w:b/>
          <w:iCs/>
          <w:sz w:val="28"/>
          <w:szCs w:val="28"/>
          <w:vertAlign w:val="superscript"/>
        </w:rPr>
        <w:t>st</w:t>
      </w:r>
      <w:r w:rsidR="00BC0942" w:rsidRPr="006C10E1">
        <w:rPr>
          <w:rFonts w:ascii="Arial" w:eastAsiaTheme="minorEastAsia" w:hAnsi="Arial" w:cs="Arial"/>
          <w:b/>
          <w:iCs/>
          <w:sz w:val="28"/>
          <w:szCs w:val="28"/>
        </w:rPr>
        <w:t xml:space="preserve"> May 2020</w:t>
      </w:r>
    </w:p>
    <w:p w14:paraId="533AA418" w14:textId="3B3A9F0A" w:rsidR="009164F8" w:rsidRPr="006C10E1" w:rsidRDefault="009164F8" w:rsidP="002942B5">
      <w:pPr>
        <w:spacing w:line="276" w:lineRule="auto"/>
        <w:rPr>
          <w:rFonts w:ascii="Arial" w:hAnsi="Arial" w:cs="Arial"/>
          <w:sz w:val="28"/>
          <w:szCs w:val="10"/>
        </w:rPr>
      </w:pPr>
      <w:r w:rsidRPr="006C10E1">
        <w:rPr>
          <w:rFonts w:ascii="Arial" w:hAnsi="Arial" w:cs="Arial"/>
          <w:sz w:val="28"/>
          <w:szCs w:val="28"/>
        </w:rPr>
        <w:t xml:space="preserve">Date shared with staff: </w:t>
      </w:r>
      <w:r w:rsidR="00BC0942" w:rsidRPr="006C10E1">
        <w:rPr>
          <w:rFonts w:ascii="Arial" w:eastAsiaTheme="minorEastAsia" w:hAnsi="Arial" w:cs="Arial"/>
          <w:b/>
          <w:iCs/>
          <w:sz w:val="28"/>
          <w:szCs w:val="28"/>
        </w:rPr>
        <w:t>5</w:t>
      </w:r>
      <w:r w:rsidR="00BC0942" w:rsidRPr="006C10E1">
        <w:rPr>
          <w:rFonts w:ascii="Arial" w:eastAsiaTheme="minorEastAsia" w:hAnsi="Arial" w:cs="Arial"/>
          <w:b/>
          <w:iCs/>
          <w:sz w:val="28"/>
          <w:szCs w:val="28"/>
          <w:vertAlign w:val="superscript"/>
        </w:rPr>
        <w:t>th</w:t>
      </w:r>
      <w:r w:rsidR="00BC0942" w:rsidRPr="006C10E1">
        <w:rPr>
          <w:rFonts w:ascii="Arial" w:eastAsiaTheme="minorEastAsia" w:hAnsi="Arial" w:cs="Arial"/>
          <w:b/>
          <w:iCs/>
          <w:sz w:val="28"/>
          <w:szCs w:val="28"/>
        </w:rPr>
        <w:t xml:space="preserve"> June 2020</w:t>
      </w:r>
    </w:p>
    <w:p w14:paraId="793EFD92" w14:textId="07CA7DB3" w:rsidR="009164F8" w:rsidRPr="006C10E1" w:rsidRDefault="009164F8" w:rsidP="002942B5">
      <w:pPr>
        <w:spacing w:line="276" w:lineRule="auto"/>
        <w:rPr>
          <w:rFonts w:ascii="Arial" w:eastAsiaTheme="minorEastAsia" w:hAnsi="Arial" w:cs="Arial"/>
          <w:bCs/>
          <w:i/>
          <w:sz w:val="26"/>
          <w:szCs w:val="26"/>
        </w:rPr>
      </w:pPr>
      <w:r w:rsidRPr="006C10E1">
        <w:rPr>
          <w:rFonts w:ascii="Arial" w:eastAsiaTheme="minorEastAsia" w:hAnsi="Arial" w:cs="Arial"/>
          <w:bCs/>
          <w:i/>
          <w:sz w:val="26"/>
          <w:szCs w:val="26"/>
        </w:rPr>
        <w:t xml:space="preserve">This addendum will be reviewed following any updates to national and local guidance and procedures and reshared as required. </w:t>
      </w:r>
    </w:p>
    <w:p w14:paraId="573418B9" w14:textId="04A55BC2" w:rsidR="00DA459C" w:rsidRPr="006C10E1" w:rsidRDefault="00DA459C" w:rsidP="002942B5">
      <w:pPr>
        <w:pStyle w:val="ListParagraph"/>
        <w:numPr>
          <w:ilvl w:val="0"/>
          <w:numId w:val="4"/>
        </w:numPr>
        <w:ind w:left="0"/>
        <w:rPr>
          <w:rFonts w:ascii="Arial" w:hAnsi="Arial" w:cs="Arial"/>
          <w:b/>
          <w:sz w:val="28"/>
          <w:szCs w:val="24"/>
        </w:rPr>
      </w:pPr>
      <w:r w:rsidRPr="006C10E1">
        <w:rPr>
          <w:rFonts w:ascii="Arial" w:hAnsi="Arial" w:cs="Arial"/>
          <w:b/>
          <w:sz w:val="28"/>
          <w:szCs w:val="24"/>
        </w:rPr>
        <w:t>Key School Contacts</w:t>
      </w:r>
    </w:p>
    <w:p w14:paraId="124FAB3F" w14:textId="77777777" w:rsidR="00DA459C" w:rsidRPr="001A6378" w:rsidRDefault="00DA459C" w:rsidP="002942B5">
      <w:pPr>
        <w:pStyle w:val="NoSpacing"/>
        <w:spacing w:line="276" w:lineRule="auto"/>
        <w:ind w:left="720"/>
        <w:rPr>
          <w:rFonts w:ascii="Arial" w:hAnsi="Arial" w:cs="Arial"/>
          <w:sz w:val="10"/>
          <w:szCs w:val="10"/>
        </w:rPr>
      </w:pPr>
    </w:p>
    <w:tbl>
      <w:tblPr>
        <w:tblStyle w:val="TableGrid"/>
        <w:tblW w:w="0" w:type="auto"/>
        <w:tblInd w:w="-34" w:type="dxa"/>
        <w:tblLook w:val="04A0" w:firstRow="1" w:lastRow="0" w:firstColumn="1" w:lastColumn="0" w:noHBand="0" w:noVBand="1"/>
      </w:tblPr>
      <w:tblGrid>
        <w:gridCol w:w="2767"/>
        <w:gridCol w:w="1861"/>
        <w:gridCol w:w="3644"/>
        <w:gridCol w:w="1900"/>
      </w:tblGrid>
      <w:tr w:rsidR="00BC0942" w:rsidRPr="00720BAE" w14:paraId="1B85468D" w14:textId="77777777" w:rsidTr="00BC0942">
        <w:tc>
          <w:tcPr>
            <w:tcW w:w="2767" w:type="dxa"/>
            <w:shd w:val="clear" w:color="auto" w:fill="E7E6E6" w:themeFill="background2"/>
          </w:tcPr>
          <w:p w14:paraId="4DAE5DBF" w14:textId="77777777" w:rsidR="00BC0942" w:rsidRPr="00720BAE" w:rsidRDefault="00BC0942" w:rsidP="00BC0942">
            <w:pPr>
              <w:pStyle w:val="NoSpacing"/>
              <w:spacing w:line="276" w:lineRule="auto"/>
              <w:rPr>
                <w:rFonts w:ascii="Arial" w:hAnsi="Arial" w:cs="Arial"/>
              </w:rPr>
            </w:pPr>
          </w:p>
        </w:tc>
        <w:tc>
          <w:tcPr>
            <w:tcW w:w="1861" w:type="dxa"/>
            <w:shd w:val="clear" w:color="auto" w:fill="E7E6E6" w:themeFill="background2"/>
          </w:tcPr>
          <w:p w14:paraId="354F4812" w14:textId="77777777" w:rsidR="00BC0942" w:rsidRPr="00720BAE" w:rsidRDefault="00BC0942" w:rsidP="00BC0942">
            <w:pPr>
              <w:pStyle w:val="NoSpacing"/>
              <w:spacing w:line="276" w:lineRule="auto"/>
              <w:rPr>
                <w:rFonts w:ascii="Arial" w:hAnsi="Arial" w:cs="Arial"/>
              </w:rPr>
            </w:pPr>
            <w:r w:rsidRPr="00720BAE">
              <w:rPr>
                <w:rFonts w:ascii="Arial" w:hAnsi="Arial" w:cs="Arial"/>
              </w:rPr>
              <w:t>Name</w:t>
            </w:r>
          </w:p>
        </w:tc>
        <w:tc>
          <w:tcPr>
            <w:tcW w:w="3644" w:type="dxa"/>
            <w:shd w:val="clear" w:color="auto" w:fill="E7E6E6" w:themeFill="background2"/>
          </w:tcPr>
          <w:p w14:paraId="3D8CB2A8" w14:textId="77777777" w:rsidR="00BC0942" w:rsidRPr="00720BAE" w:rsidRDefault="00BC0942" w:rsidP="00BC0942">
            <w:pPr>
              <w:pStyle w:val="NoSpacing"/>
              <w:spacing w:line="276" w:lineRule="auto"/>
              <w:rPr>
                <w:rFonts w:ascii="Arial" w:hAnsi="Arial" w:cs="Arial"/>
              </w:rPr>
            </w:pPr>
            <w:r w:rsidRPr="00720BAE">
              <w:rPr>
                <w:rFonts w:ascii="Arial" w:hAnsi="Arial" w:cs="Arial"/>
              </w:rPr>
              <w:t>Email</w:t>
            </w:r>
          </w:p>
        </w:tc>
        <w:tc>
          <w:tcPr>
            <w:tcW w:w="1900" w:type="dxa"/>
            <w:shd w:val="clear" w:color="auto" w:fill="E7E6E6" w:themeFill="background2"/>
          </w:tcPr>
          <w:p w14:paraId="59AEA1E2" w14:textId="77777777" w:rsidR="00BC0942" w:rsidRPr="00720BAE" w:rsidRDefault="00BC0942" w:rsidP="00BC0942">
            <w:pPr>
              <w:pStyle w:val="NoSpacing"/>
              <w:spacing w:line="276" w:lineRule="auto"/>
              <w:rPr>
                <w:rFonts w:ascii="Arial" w:hAnsi="Arial" w:cs="Arial"/>
              </w:rPr>
            </w:pPr>
            <w:r w:rsidRPr="00720BAE">
              <w:rPr>
                <w:rFonts w:ascii="Arial" w:hAnsi="Arial" w:cs="Arial"/>
              </w:rPr>
              <w:t>Phone Number</w:t>
            </w:r>
          </w:p>
        </w:tc>
      </w:tr>
      <w:tr w:rsidR="00BC0942" w:rsidRPr="00720BAE" w14:paraId="201A6828" w14:textId="77777777" w:rsidTr="00BC0942">
        <w:tc>
          <w:tcPr>
            <w:tcW w:w="2767" w:type="dxa"/>
          </w:tcPr>
          <w:p w14:paraId="62F054D4" w14:textId="77777777" w:rsidR="00BC0942" w:rsidRPr="00720BAE" w:rsidRDefault="00BC0942" w:rsidP="00BC0942">
            <w:pPr>
              <w:pStyle w:val="NoSpacing"/>
              <w:spacing w:line="276" w:lineRule="auto"/>
              <w:rPr>
                <w:rFonts w:ascii="Arial" w:hAnsi="Arial" w:cs="Arial"/>
              </w:rPr>
            </w:pPr>
            <w:r w:rsidRPr="00720BAE">
              <w:rPr>
                <w:rFonts w:ascii="Arial" w:hAnsi="Arial" w:cs="Arial"/>
              </w:rPr>
              <w:t>Designated Safeguarding Lead (DSL)</w:t>
            </w:r>
          </w:p>
        </w:tc>
        <w:tc>
          <w:tcPr>
            <w:tcW w:w="1861" w:type="dxa"/>
          </w:tcPr>
          <w:p w14:paraId="38F33F67" w14:textId="77777777" w:rsidR="00BC0942" w:rsidRPr="00720BAE" w:rsidRDefault="00BC0942" w:rsidP="00BC0942">
            <w:pPr>
              <w:pStyle w:val="NoSpacing"/>
              <w:spacing w:line="276" w:lineRule="auto"/>
              <w:rPr>
                <w:rFonts w:ascii="Arial" w:hAnsi="Arial" w:cs="Arial"/>
              </w:rPr>
            </w:pPr>
            <w:r w:rsidRPr="00720BAE">
              <w:rPr>
                <w:rFonts w:ascii="Arial" w:hAnsi="Arial" w:cs="Arial"/>
              </w:rPr>
              <w:t>Anthony Silk</w:t>
            </w:r>
          </w:p>
        </w:tc>
        <w:tc>
          <w:tcPr>
            <w:tcW w:w="3644" w:type="dxa"/>
          </w:tcPr>
          <w:p w14:paraId="66D42BF5" w14:textId="77777777" w:rsidR="00BC0942" w:rsidRPr="00720BAE" w:rsidRDefault="00BC0942" w:rsidP="00BC0942">
            <w:pPr>
              <w:pStyle w:val="NoSpacing"/>
              <w:spacing w:line="276" w:lineRule="auto"/>
              <w:rPr>
                <w:rFonts w:ascii="Arial" w:hAnsi="Arial" w:cs="Arial"/>
              </w:rPr>
            </w:pPr>
            <w:hyperlink r:id="rId13" w:history="1">
              <w:r w:rsidRPr="00720BAE">
                <w:rPr>
                  <w:rStyle w:val="Hyperlink"/>
                  <w:rFonts w:ascii="Arial" w:hAnsi="Arial" w:cs="Arial"/>
                  <w:color w:val="auto"/>
                </w:rPr>
                <w:t>headteacher@harcourt.kent.sch.uk</w:t>
              </w:r>
            </w:hyperlink>
          </w:p>
          <w:p w14:paraId="74A7322A" w14:textId="77777777" w:rsidR="00BC0942" w:rsidRPr="00720BAE" w:rsidRDefault="00BC0942" w:rsidP="00BC0942">
            <w:pPr>
              <w:pStyle w:val="NoSpacing"/>
              <w:spacing w:line="276" w:lineRule="auto"/>
              <w:rPr>
                <w:rFonts w:ascii="Arial" w:hAnsi="Arial" w:cs="Arial"/>
              </w:rPr>
            </w:pPr>
          </w:p>
        </w:tc>
        <w:tc>
          <w:tcPr>
            <w:tcW w:w="1900" w:type="dxa"/>
          </w:tcPr>
          <w:p w14:paraId="4D3C5F22" w14:textId="77777777" w:rsidR="00BC0942" w:rsidRPr="00720BAE" w:rsidRDefault="00BC0942" w:rsidP="00BC0942">
            <w:pPr>
              <w:pStyle w:val="NoSpacing"/>
              <w:spacing w:line="276" w:lineRule="auto"/>
              <w:rPr>
                <w:rFonts w:ascii="Arial" w:hAnsi="Arial" w:cs="Arial"/>
              </w:rPr>
            </w:pPr>
            <w:r w:rsidRPr="00720BAE">
              <w:rPr>
                <w:rFonts w:ascii="Arial" w:hAnsi="Arial" w:cs="Arial"/>
              </w:rPr>
              <w:t>01303 275294</w:t>
            </w:r>
          </w:p>
        </w:tc>
      </w:tr>
      <w:tr w:rsidR="00BC0942" w:rsidRPr="00720BAE" w14:paraId="0F749F6C" w14:textId="77777777" w:rsidTr="00BC0942">
        <w:tc>
          <w:tcPr>
            <w:tcW w:w="2767" w:type="dxa"/>
          </w:tcPr>
          <w:p w14:paraId="301A80FA" w14:textId="77777777" w:rsidR="00BC0942" w:rsidRPr="00720BAE" w:rsidRDefault="00BC0942" w:rsidP="00BC0942">
            <w:pPr>
              <w:pStyle w:val="NoSpacing"/>
              <w:spacing w:line="276" w:lineRule="auto"/>
              <w:rPr>
                <w:rFonts w:ascii="Arial" w:hAnsi="Arial" w:cs="Arial"/>
              </w:rPr>
            </w:pPr>
            <w:r w:rsidRPr="00720BAE">
              <w:rPr>
                <w:rFonts w:ascii="Arial" w:hAnsi="Arial" w:cs="Arial"/>
              </w:rPr>
              <w:t>Deputy Designated Safeguarding Leads</w:t>
            </w:r>
          </w:p>
        </w:tc>
        <w:tc>
          <w:tcPr>
            <w:tcW w:w="1861" w:type="dxa"/>
          </w:tcPr>
          <w:p w14:paraId="03D2C460" w14:textId="77777777" w:rsidR="00BC0942" w:rsidRPr="00720BAE" w:rsidRDefault="00BC0942" w:rsidP="00BC0942">
            <w:pPr>
              <w:pStyle w:val="NoSpacing"/>
              <w:spacing w:line="276" w:lineRule="auto"/>
              <w:rPr>
                <w:rFonts w:ascii="Arial" w:hAnsi="Arial" w:cs="Arial"/>
              </w:rPr>
            </w:pPr>
            <w:r w:rsidRPr="00720BAE">
              <w:rPr>
                <w:rFonts w:ascii="Arial" w:hAnsi="Arial" w:cs="Arial"/>
              </w:rPr>
              <w:t>Emma Richards</w:t>
            </w:r>
          </w:p>
          <w:p w14:paraId="47C44A47" w14:textId="77777777" w:rsidR="00BC0942" w:rsidRPr="00720BAE" w:rsidRDefault="00BC0942" w:rsidP="00BC0942">
            <w:pPr>
              <w:pStyle w:val="NoSpacing"/>
              <w:spacing w:line="276" w:lineRule="auto"/>
              <w:rPr>
                <w:rFonts w:ascii="Arial" w:hAnsi="Arial" w:cs="Arial"/>
              </w:rPr>
            </w:pPr>
            <w:r w:rsidRPr="00720BAE">
              <w:rPr>
                <w:rFonts w:ascii="Arial" w:hAnsi="Arial" w:cs="Arial"/>
              </w:rPr>
              <w:t>Tanya O’Connor</w:t>
            </w:r>
          </w:p>
        </w:tc>
        <w:tc>
          <w:tcPr>
            <w:tcW w:w="3644" w:type="dxa"/>
          </w:tcPr>
          <w:p w14:paraId="5062507F" w14:textId="77777777" w:rsidR="00BC0942" w:rsidRPr="00720BAE" w:rsidRDefault="00BC0942" w:rsidP="00BC0942">
            <w:pPr>
              <w:pStyle w:val="NoSpacing"/>
              <w:spacing w:line="276" w:lineRule="auto"/>
              <w:rPr>
                <w:rFonts w:ascii="Arial" w:hAnsi="Arial" w:cs="Arial"/>
              </w:rPr>
            </w:pPr>
            <w:hyperlink r:id="rId14" w:history="1">
              <w:r w:rsidRPr="00720BAE">
                <w:rPr>
                  <w:rStyle w:val="Hyperlink"/>
                  <w:rFonts w:ascii="Arial" w:hAnsi="Arial" w:cs="Arial"/>
                  <w:color w:val="auto"/>
                </w:rPr>
                <w:t>erichards@harcourt.kent.sch.uk</w:t>
              </w:r>
            </w:hyperlink>
          </w:p>
          <w:p w14:paraId="66B6F5A5" w14:textId="77777777" w:rsidR="00BC0942" w:rsidRPr="00720BAE" w:rsidRDefault="00BC0942" w:rsidP="00BC0942">
            <w:pPr>
              <w:pStyle w:val="NoSpacing"/>
              <w:spacing w:line="276" w:lineRule="auto"/>
              <w:rPr>
                <w:rFonts w:ascii="Arial" w:hAnsi="Arial" w:cs="Arial"/>
              </w:rPr>
            </w:pPr>
            <w:hyperlink r:id="rId15" w:history="1">
              <w:r w:rsidRPr="00720BAE">
                <w:rPr>
                  <w:rStyle w:val="Hyperlink"/>
                  <w:rFonts w:ascii="Arial" w:hAnsi="Arial" w:cs="Arial"/>
                  <w:color w:val="auto"/>
                </w:rPr>
                <w:t>toconnor@harcourt.kent.sch.uk</w:t>
              </w:r>
            </w:hyperlink>
          </w:p>
        </w:tc>
        <w:tc>
          <w:tcPr>
            <w:tcW w:w="1900" w:type="dxa"/>
          </w:tcPr>
          <w:p w14:paraId="13FAAF28" w14:textId="77777777" w:rsidR="00BC0942" w:rsidRPr="00720BAE" w:rsidRDefault="00BC0942" w:rsidP="00BC0942">
            <w:pPr>
              <w:pStyle w:val="NoSpacing"/>
              <w:spacing w:line="276" w:lineRule="auto"/>
              <w:rPr>
                <w:rFonts w:ascii="Arial" w:hAnsi="Arial" w:cs="Arial"/>
              </w:rPr>
            </w:pPr>
            <w:r w:rsidRPr="00720BAE">
              <w:rPr>
                <w:rFonts w:ascii="Arial" w:hAnsi="Arial" w:cs="Arial"/>
              </w:rPr>
              <w:t>01303 275294</w:t>
            </w:r>
          </w:p>
          <w:p w14:paraId="131E60CF" w14:textId="77777777" w:rsidR="00BC0942" w:rsidRPr="00720BAE" w:rsidRDefault="00BC0942" w:rsidP="00BC0942">
            <w:pPr>
              <w:pStyle w:val="NoSpacing"/>
              <w:spacing w:line="276" w:lineRule="auto"/>
              <w:rPr>
                <w:rFonts w:ascii="Arial" w:hAnsi="Arial" w:cs="Arial"/>
              </w:rPr>
            </w:pPr>
            <w:r w:rsidRPr="00720BAE">
              <w:rPr>
                <w:rFonts w:ascii="Arial" w:hAnsi="Arial" w:cs="Arial"/>
              </w:rPr>
              <w:t>01303 275294</w:t>
            </w:r>
          </w:p>
        </w:tc>
      </w:tr>
      <w:tr w:rsidR="00BC0942" w:rsidRPr="00720BAE" w14:paraId="08A0E1C1" w14:textId="77777777" w:rsidTr="00BC0942">
        <w:tc>
          <w:tcPr>
            <w:tcW w:w="2767" w:type="dxa"/>
          </w:tcPr>
          <w:p w14:paraId="0814AAE2" w14:textId="77777777" w:rsidR="00BC0942" w:rsidRPr="00720BAE" w:rsidRDefault="00BC0942" w:rsidP="00BC0942">
            <w:pPr>
              <w:pStyle w:val="NoSpacing"/>
              <w:spacing w:line="276" w:lineRule="auto"/>
              <w:rPr>
                <w:rFonts w:ascii="Arial" w:hAnsi="Arial" w:cs="Arial"/>
                <w:b/>
                <w:i/>
              </w:rPr>
            </w:pPr>
            <w:r w:rsidRPr="00720BAE">
              <w:rPr>
                <w:rFonts w:ascii="Arial" w:hAnsi="Arial" w:cs="Arial"/>
              </w:rPr>
              <w:t>Headteacher</w:t>
            </w:r>
            <w:r w:rsidRPr="00720BAE">
              <w:rPr>
                <w:rFonts w:ascii="Arial" w:hAnsi="Arial" w:cs="Arial"/>
                <w:b/>
                <w:i/>
              </w:rPr>
              <w:t xml:space="preserve"> </w:t>
            </w:r>
          </w:p>
          <w:p w14:paraId="1BEC5FDE" w14:textId="77777777" w:rsidR="00BC0942" w:rsidRPr="00720BAE" w:rsidRDefault="00BC0942" w:rsidP="00BC0942">
            <w:pPr>
              <w:pStyle w:val="NoSpacing"/>
              <w:spacing w:line="276" w:lineRule="auto"/>
              <w:rPr>
                <w:rFonts w:ascii="Arial" w:hAnsi="Arial" w:cs="Arial"/>
              </w:rPr>
            </w:pPr>
          </w:p>
        </w:tc>
        <w:tc>
          <w:tcPr>
            <w:tcW w:w="1861" w:type="dxa"/>
          </w:tcPr>
          <w:p w14:paraId="5626913A" w14:textId="77777777" w:rsidR="00BC0942" w:rsidRPr="00720BAE" w:rsidRDefault="00BC0942" w:rsidP="00BC0942">
            <w:pPr>
              <w:pStyle w:val="NoSpacing"/>
              <w:spacing w:line="276" w:lineRule="auto"/>
              <w:rPr>
                <w:rFonts w:ascii="Arial" w:hAnsi="Arial" w:cs="Arial"/>
              </w:rPr>
            </w:pPr>
            <w:r w:rsidRPr="00720BAE">
              <w:rPr>
                <w:rFonts w:ascii="Arial" w:hAnsi="Arial" w:cs="Arial"/>
              </w:rPr>
              <w:t>Anthony Silk</w:t>
            </w:r>
          </w:p>
        </w:tc>
        <w:tc>
          <w:tcPr>
            <w:tcW w:w="3644" w:type="dxa"/>
          </w:tcPr>
          <w:p w14:paraId="209E4626" w14:textId="77777777" w:rsidR="00BC0942" w:rsidRPr="00720BAE" w:rsidRDefault="00BC0942" w:rsidP="00BC0942">
            <w:pPr>
              <w:pStyle w:val="NoSpacing"/>
              <w:spacing w:line="276" w:lineRule="auto"/>
              <w:rPr>
                <w:rFonts w:ascii="Arial" w:hAnsi="Arial" w:cs="Arial"/>
              </w:rPr>
            </w:pPr>
            <w:hyperlink r:id="rId16" w:history="1">
              <w:r w:rsidRPr="00720BAE">
                <w:rPr>
                  <w:rStyle w:val="Hyperlink"/>
                  <w:rFonts w:ascii="Arial" w:hAnsi="Arial" w:cs="Arial"/>
                  <w:color w:val="auto"/>
                </w:rPr>
                <w:t>headteacher@harcourt.kent.sch.uk</w:t>
              </w:r>
            </w:hyperlink>
          </w:p>
          <w:p w14:paraId="72F5DEBE" w14:textId="77777777" w:rsidR="00BC0942" w:rsidRPr="00720BAE" w:rsidRDefault="00BC0942" w:rsidP="00BC0942">
            <w:pPr>
              <w:pStyle w:val="NoSpacing"/>
              <w:spacing w:line="276" w:lineRule="auto"/>
              <w:rPr>
                <w:rFonts w:ascii="Arial" w:hAnsi="Arial" w:cs="Arial"/>
              </w:rPr>
            </w:pPr>
          </w:p>
        </w:tc>
        <w:tc>
          <w:tcPr>
            <w:tcW w:w="1900" w:type="dxa"/>
          </w:tcPr>
          <w:p w14:paraId="5D6F0F0A" w14:textId="77777777" w:rsidR="00BC0942" w:rsidRPr="00720BAE" w:rsidRDefault="00BC0942" w:rsidP="00BC0942">
            <w:pPr>
              <w:pStyle w:val="NoSpacing"/>
              <w:spacing w:line="276" w:lineRule="auto"/>
              <w:rPr>
                <w:rFonts w:ascii="Arial" w:hAnsi="Arial" w:cs="Arial"/>
              </w:rPr>
            </w:pPr>
            <w:r w:rsidRPr="00720BAE">
              <w:rPr>
                <w:rFonts w:ascii="Arial" w:hAnsi="Arial" w:cs="Arial"/>
              </w:rPr>
              <w:t>01303 275294</w:t>
            </w:r>
          </w:p>
        </w:tc>
      </w:tr>
      <w:tr w:rsidR="00BC0942" w:rsidRPr="00720BAE" w14:paraId="5B8E5BCC" w14:textId="77777777" w:rsidTr="00BC0942">
        <w:tc>
          <w:tcPr>
            <w:tcW w:w="2767" w:type="dxa"/>
          </w:tcPr>
          <w:p w14:paraId="1F016AE7" w14:textId="77777777" w:rsidR="00BC0942" w:rsidRPr="00720BAE" w:rsidRDefault="00BC0942" w:rsidP="00BC0942">
            <w:pPr>
              <w:pStyle w:val="NoSpacing"/>
              <w:spacing w:line="276" w:lineRule="auto"/>
              <w:rPr>
                <w:rFonts w:ascii="Arial" w:hAnsi="Arial" w:cs="Arial"/>
              </w:rPr>
            </w:pPr>
            <w:r w:rsidRPr="00720BAE">
              <w:rPr>
                <w:rFonts w:ascii="Arial" w:hAnsi="Arial" w:cs="Arial"/>
              </w:rPr>
              <w:t>Chair of Governors</w:t>
            </w:r>
          </w:p>
          <w:p w14:paraId="146EE5D4" w14:textId="77777777" w:rsidR="00BC0942" w:rsidRPr="00720BAE" w:rsidRDefault="00BC0942" w:rsidP="00BC0942">
            <w:pPr>
              <w:pStyle w:val="NoSpacing"/>
              <w:spacing w:line="276" w:lineRule="auto"/>
              <w:rPr>
                <w:rFonts w:ascii="Arial" w:hAnsi="Arial" w:cs="Arial"/>
              </w:rPr>
            </w:pPr>
          </w:p>
        </w:tc>
        <w:tc>
          <w:tcPr>
            <w:tcW w:w="1861" w:type="dxa"/>
          </w:tcPr>
          <w:p w14:paraId="7D73BB8C" w14:textId="77777777" w:rsidR="00BC0942" w:rsidRPr="00720BAE" w:rsidRDefault="00BC0942" w:rsidP="00BC0942">
            <w:pPr>
              <w:pStyle w:val="NoSpacing"/>
              <w:spacing w:line="276" w:lineRule="auto"/>
              <w:rPr>
                <w:rFonts w:ascii="Arial" w:hAnsi="Arial" w:cs="Arial"/>
              </w:rPr>
            </w:pPr>
            <w:r w:rsidRPr="00720BAE">
              <w:rPr>
                <w:rFonts w:ascii="Arial" w:hAnsi="Arial" w:cs="Arial"/>
              </w:rPr>
              <w:t>Wendy Settle</w:t>
            </w:r>
          </w:p>
        </w:tc>
        <w:tc>
          <w:tcPr>
            <w:tcW w:w="3644" w:type="dxa"/>
          </w:tcPr>
          <w:p w14:paraId="5BEED947" w14:textId="77777777" w:rsidR="00BC0942" w:rsidRPr="00720BAE" w:rsidRDefault="00BC0942" w:rsidP="00BC0942">
            <w:pPr>
              <w:pStyle w:val="NoSpacing"/>
              <w:spacing w:line="276" w:lineRule="auto"/>
              <w:rPr>
                <w:rFonts w:ascii="Arial" w:hAnsi="Arial" w:cs="Arial"/>
              </w:rPr>
            </w:pPr>
            <w:hyperlink r:id="rId17" w:history="1">
              <w:r w:rsidRPr="00720BAE">
                <w:rPr>
                  <w:rStyle w:val="Hyperlink"/>
                  <w:rFonts w:ascii="Arial" w:hAnsi="Arial" w:cs="Arial"/>
                  <w:color w:val="auto"/>
                </w:rPr>
                <w:t>wsettle@harcourt.kent.sch.uk</w:t>
              </w:r>
            </w:hyperlink>
          </w:p>
        </w:tc>
        <w:tc>
          <w:tcPr>
            <w:tcW w:w="1900" w:type="dxa"/>
          </w:tcPr>
          <w:p w14:paraId="75125686" w14:textId="77777777" w:rsidR="00BC0942" w:rsidRPr="00720BAE" w:rsidRDefault="00BC0942" w:rsidP="00BC0942">
            <w:pPr>
              <w:pStyle w:val="NoSpacing"/>
              <w:spacing w:line="276" w:lineRule="auto"/>
              <w:rPr>
                <w:rFonts w:ascii="Arial" w:hAnsi="Arial" w:cs="Arial"/>
              </w:rPr>
            </w:pPr>
          </w:p>
        </w:tc>
      </w:tr>
      <w:tr w:rsidR="00BC0942" w:rsidRPr="00720BAE" w14:paraId="6DF0449D" w14:textId="77777777" w:rsidTr="00BC0942">
        <w:tc>
          <w:tcPr>
            <w:tcW w:w="2767" w:type="dxa"/>
          </w:tcPr>
          <w:p w14:paraId="7F648A88" w14:textId="77777777" w:rsidR="00BC0942" w:rsidRPr="00720BAE" w:rsidRDefault="00BC0942" w:rsidP="00BC0942">
            <w:pPr>
              <w:pStyle w:val="NoSpacing"/>
              <w:spacing w:line="276" w:lineRule="auto"/>
              <w:rPr>
                <w:rFonts w:ascii="Arial" w:hAnsi="Arial" w:cs="Arial"/>
              </w:rPr>
            </w:pPr>
            <w:r w:rsidRPr="00720BAE">
              <w:rPr>
                <w:rFonts w:ascii="Arial" w:hAnsi="Arial" w:cs="Arial"/>
              </w:rPr>
              <w:t>Safeguarding Governor (</w:t>
            </w:r>
            <w:r w:rsidRPr="00720BAE">
              <w:rPr>
                <w:rFonts w:ascii="Arial" w:hAnsi="Arial" w:cs="Arial"/>
                <w:b/>
                <w:i/>
              </w:rPr>
              <w:t>If different</w:t>
            </w:r>
            <w:r w:rsidRPr="00720BAE">
              <w:rPr>
                <w:rFonts w:ascii="Arial" w:hAnsi="Arial" w:cs="Arial"/>
              </w:rPr>
              <w:t>)</w:t>
            </w:r>
          </w:p>
        </w:tc>
        <w:tc>
          <w:tcPr>
            <w:tcW w:w="1861" w:type="dxa"/>
          </w:tcPr>
          <w:p w14:paraId="4F23730C" w14:textId="77777777" w:rsidR="00BC0942" w:rsidRPr="00720BAE" w:rsidRDefault="00BC0942" w:rsidP="00BC0942">
            <w:pPr>
              <w:pStyle w:val="NoSpacing"/>
              <w:spacing w:line="276" w:lineRule="auto"/>
              <w:rPr>
                <w:rFonts w:ascii="Arial" w:hAnsi="Arial" w:cs="Arial"/>
              </w:rPr>
            </w:pPr>
            <w:r w:rsidRPr="00720BAE">
              <w:rPr>
                <w:rFonts w:ascii="Arial" w:hAnsi="Arial" w:cs="Arial"/>
              </w:rPr>
              <w:t>Wendy Settle</w:t>
            </w:r>
          </w:p>
        </w:tc>
        <w:tc>
          <w:tcPr>
            <w:tcW w:w="3644" w:type="dxa"/>
          </w:tcPr>
          <w:p w14:paraId="1E018614" w14:textId="77777777" w:rsidR="00BC0942" w:rsidRPr="00720BAE" w:rsidRDefault="00BC0942" w:rsidP="00BC0942">
            <w:pPr>
              <w:pStyle w:val="NoSpacing"/>
              <w:spacing w:line="276" w:lineRule="auto"/>
              <w:rPr>
                <w:rFonts w:ascii="Arial" w:hAnsi="Arial" w:cs="Arial"/>
              </w:rPr>
            </w:pPr>
            <w:hyperlink r:id="rId18" w:history="1">
              <w:r w:rsidRPr="00720BAE">
                <w:rPr>
                  <w:rStyle w:val="Hyperlink"/>
                  <w:rFonts w:ascii="Arial" w:hAnsi="Arial" w:cs="Arial"/>
                  <w:color w:val="auto"/>
                </w:rPr>
                <w:t>wsettle@harcourt.kent.sch.uk</w:t>
              </w:r>
            </w:hyperlink>
          </w:p>
        </w:tc>
        <w:tc>
          <w:tcPr>
            <w:tcW w:w="1900" w:type="dxa"/>
          </w:tcPr>
          <w:p w14:paraId="3B816443" w14:textId="77777777" w:rsidR="00BC0942" w:rsidRPr="00720BAE" w:rsidRDefault="00BC0942" w:rsidP="00BC0942">
            <w:pPr>
              <w:pStyle w:val="NoSpacing"/>
              <w:spacing w:line="276" w:lineRule="auto"/>
              <w:rPr>
                <w:rFonts w:ascii="Arial" w:hAnsi="Arial" w:cs="Arial"/>
              </w:rPr>
            </w:pPr>
          </w:p>
        </w:tc>
      </w:tr>
    </w:tbl>
    <w:p w14:paraId="56BDE031" w14:textId="77777777" w:rsidR="00DA459C" w:rsidRPr="00DA459C" w:rsidRDefault="00DA459C" w:rsidP="002942B5">
      <w:pPr>
        <w:spacing w:line="276" w:lineRule="auto"/>
        <w:rPr>
          <w:rFonts w:ascii="Arial" w:hAnsi="Arial" w:cs="Arial"/>
          <w:b/>
          <w:sz w:val="28"/>
          <w:szCs w:val="24"/>
        </w:rPr>
      </w:pPr>
    </w:p>
    <w:p w14:paraId="336117AD" w14:textId="5DA1595B" w:rsidR="009164F8" w:rsidRPr="00BC796B" w:rsidRDefault="00DA459C" w:rsidP="002942B5">
      <w:pPr>
        <w:pStyle w:val="ListParagraph"/>
        <w:numPr>
          <w:ilvl w:val="0"/>
          <w:numId w:val="4"/>
        </w:numPr>
        <w:ind w:left="0"/>
        <w:rPr>
          <w:rFonts w:ascii="Arial" w:hAnsi="Arial" w:cs="Arial"/>
          <w:b/>
          <w:sz w:val="28"/>
          <w:szCs w:val="24"/>
        </w:rPr>
      </w:pPr>
      <w:r>
        <w:rPr>
          <w:rFonts w:ascii="Arial" w:hAnsi="Arial" w:cs="Arial"/>
          <w:b/>
          <w:sz w:val="28"/>
          <w:szCs w:val="24"/>
        </w:rPr>
        <w:t>Policy C</w:t>
      </w:r>
      <w:r w:rsidR="009164F8" w:rsidRPr="00BC796B">
        <w:rPr>
          <w:rFonts w:ascii="Arial" w:hAnsi="Arial" w:cs="Arial"/>
          <w:b/>
          <w:sz w:val="28"/>
          <w:szCs w:val="24"/>
        </w:rPr>
        <w:t xml:space="preserve">ontext </w:t>
      </w:r>
    </w:p>
    <w:p w14:paraId="7FF48630" w14:textId="77777777" w:rsidR="001C46DE" w:rsidRPr="00BC0942" w:rsidRDefault="00B6217D" w:rsidP="002942B5">
      <w:pPr>
        <w:pStyle w:val="NoSpacing"/>
        <w:numPr>
          <w:ilvl w:val="0"/>
          <w:numId w:val="5"/>
        </w:numPr>
        <w:spacing w:line="276" w:lineRule="auto"/>
        <w:rPr>
          <w:rFonts w:ascii="Arial" w:hAnsi="Arial" w:cs="Arial"/>
        </w:rPr>
      </w:pPr>
      <w:r w:rsidRPr="00BC0942">
        <w:rPr>
          <w:rFonts w:ascii="Arial" w:hAnsi="Arial" w:cs="Arial"/>
          <w:bCs/>
          <w:szCs w:val="18"/>
        </w:rPr>
        <w:t>From the week commencing 1 June</w:t>
      </w:r>
      <w:r w:rsidR="00A75960" w:rsidRPr="00BC0942">
        <w:rPr>
          <w:rFonts w:ascii="Arial" w:hAnsi="Arial" w:cs="Arial"/>
          <w:bCs/>
          <w:szCs w:val="18"/>
        </w:rPr>
        <w:t xml:space="preserve"> 2020</w:t>
      </w:r>
      <w:r w:rsidRPr="00BC0942">
        <w:rPr>
          <w:rFonts w:ascii="Arial" w:hAnsi="Arial" w:cs="Arial"/>
          <w:bCs/>
          <w:szCs w:val="18"/>
        </w:rPr>
        <w:t xml:space="preserve">, the </w:t>
      </w:r>
      <w:r w:rsidR="00A75960" w:rsidRPr="00BC0942">
        <w:rPr>
          <w:rFonts w:ascii="Arial" w:hAnsi="Arial" w:cs="Arial"/>
          <w:bCs/>
          <w:szCs w:val="18"/>
        </w:rPr>
        <w:t>government</w:t>
      </w:r>
      <w:r w:rsidRPr="00BC0942">
        <w:rPr>
          <w:rFonts w:ascii="Arial" w:hAnsi="Arial" w:cs="Arial"/>
          <w:bCs/>
          <w:szCs w:val="18"/>
        </w:rPr>
        <w:t xml:space="preserve"> is asking schools and colleges to plan to welcome back more children</w:t>
      </w:r>
      <w:r w:rsidRPr="00BC0942">
        <w:rPr>
          <w:rFonts w:ascii="Arial" w:hAnsi="Arial" w:cs="Arial"/>
          <w:bCs/>
        </w:rPr>
        <w:t>,</w:t>
      </w:r>
      <w:r w:rsidRPr="00BC0942">
        <w:rPr>
          <w:rFonts w:ascii="Arial" w:hAnsi="Arial" w:cs="Arial"/>
        </w:rPr>
        <w:t xml:space="preserve"> as part of the response to coronavirus (COVID-19)</w:t>
      </w:r>
      <w:r w:rsidRPr="00BC0942">
        <w:rPr>
          <w:rFonts w:ascii="Arial" w:hAnsi="Arial" w:cs="Arial"/>
          <w:b/>
          <w:i/>
          <w:iCs/>
          <w:color w:val="009EFF"/>
          <w:szCs w:val="18"/>
        </w:rPr>
        <w:t>.</w:t>
      </w:r>
      <w:r w:rsidR="00F94B97" w:rsidRPr="00BC0942">
        <w:rPr>
          <w:rFonts w:ascii="Arial" w:hAnsi="Arial" w:cs="Arial"/>
        </w:rPr>
        <w:t xml:space="preserve"> </w:t>
      </w:r>
      <w:r w:rsidRPr="00BC0942">
        <w:rPr>
          <w:rFonts w:ascii="Arial" w:hAnsi="Arial" w:cs="Arial"/>
          <w:b/>
          <w:i/>
          <w:iCs/>
          <w:color w:val="009EFF"/>
          <w:szCs w:val="18"/>
        </w:rPr>
        <w:t xml:space="preserve"> See </w:t>
      </w:r>
      <w:hyperlink r:id="rId19" w:history="1">
        <w:r w:rsidRPr="00BC0942">
          <w:rPr>
            <w:rStyle w:val="Hyperlink"/>
            <w:rFonts w:ascii="Arial" w:hAnsi="Arial" w:cs="Arial"/>
            <w:b/>
            <w:i/>
            <w:iCs/>
            <w:szCs w:val="18"/>
          </w:rPr>
          <w:t>Educational and childcare settings to prepare for wider opening from 1 June</w:t>
        </w:r>
      </w:hyperlink>
      <w:r w:rsidRPr="00BC0942">
        <w:rPr>
          <w:rFonts w:ascii="Arial" w:hAnsi="Arial" w:cs="Arial"/>
          <w:b/>
          <w:i/>
          <w:iCs/>
          <w:color w:val="009EFF"/>
          <w:szCs w:val="18"/>
        </w:rPr>
        <w:t xml:space="preserve"> for more details. The </w:t>
      </w:r>
      <w:r w:rsidR="00F94B97" w:rsidRPr="00BC0942">
        <w:rPr>
          <w:rFonts w:ascii="Arial" w:hAnsi="Arial" w:cs="Arial"/>
          <w:b/>
          <w:i/>
          <w:iCs/>
          <w:color w:val="009EFF"/>
          <w:szCs w:val="18"/>
        </w:rPr>
        <w:t>DfE</w:t>
      </w:r>
      <w:r w:rsidRPr="00BC0942">
        <w:rPr>
          <w:rFonts w:ascii="Arial" w:hAnsi="Arial" w:cs="Arial"/>
          <w:b/>
          <w:i/>
          <w:iCs/>
          <w:color w:val="009EFF"/>
          <w:szCs w:val="18"/>
        </w:rPr>
        <w:t xml:space="preserve"> has published </w:t>
      </w:r>
      <w:hyperlink r:id="rId20" w:history="1">
        <w:r w:rsidRPr="00BC0942">
          <w:rPr>
            <w:rStyle w:val="Hyperlink"/>
            <w:rFonts w:ascii="Arial" w:hAnsi="Arial" w:cs="Arial"/>
            <w:b/>
            <w:i/>
            <w:iCs/>
            <w:szCs w:val="18"/>
          </w:rPr>
          <w:t>Implementing protective measures in education and childcare settings</w:t>
        </w:r>
      </w:hyperlink>
      <w:r w:rsidRPr="00BC0942">
        <w:rPr>
          <w:rFonts w:ascii="Arial" w:hAnsi="Arial" w:cs="Arial"/>
          <w:b/>
          <w:i/>
          <w:iCs/>
          <w:color w:val="009EFF"/>
          <w:szCs w:val="18"/>
        </w:rPr>
        <w:t xml:space="preserve"> to support this.</w:t>
      </w:r>
    </w:p>
    <w:p w14:paraId="04D2E6F2" w14:textId="65555A62" w:rsidR="00B6217D" w:rsidRPr="00BC0942" w:rsidRDefault="00B6217D" w:rsidP="002942B5">
      <w:pPr>
        <w:pStyle w:val="NoSpacing"/>
        <w:numPr>
          <w:ilvl w:val="0"/>
          <w:numId w:val="5"/>
        </w:numPr>
        <w:spacing w:line="276" w:lineRule="auto"/>
        <w:rPr>
          <w:rFonts w:ascii="Arial" w:hAnsi="Arial" w:cs="Arial"/>
        </w:rPr>
      </w:pPr>
      <w:r w:rsidRPr="00BC0942">
        <w:rPr>
          <w:rFonts w:ascii="Arial" w:hAnsi="Arial" w:cs="Arial"/>
        </w:rPr>
        <w:t xml:space="preserve">Children will be able to return </w:t>
      </w:r>
      <w:r w:rsidR="00BC0942">
        <w:rPr>
          <w:rFonts w:ascii="Arial" w:hAnsi="Arial" w:cs="Arial"/>
        </w:rPr>
        <w:t>to</w:t>
      </w:r>
      <w:r w:rsidRPr="00BC0942">
        <w:rPr>
          <w:rFonts w:ascii="Arial" w:hAnsi="Arial" w:cs="Arial"/>
        </w:rPr>
        <w:t xml:space="preserve"> Reception, Year 1 and Year 6 children will be back in school in smaller sizes, from this point. </w:t>
      </w:r>
    </w:p>
    <w:p w14:paraId="4830B6E5" w14:textId="26CAA1CB" w:rsidR="00451C2C" w:rsidRDefault="009164F8" w:rsidP="002942B5">
      <w:pPr>
        <w:pStyle w:val="NoSpacing"/>
        <w:numPr>
          <w:ilvl w:val="0"/>
          <w:numId w:val="5"/>
        </w:numPr>
        <w:spacing w:line="276" w:lineRule="auto"/>
        <w:rPr>
          <w:rFonts w:ascii="Arial" w:hAnsi="Arial" w:cs="Arial"/>
          <w:b/>
          <w:sz w:val="24"/>
          <w:szCs w:val="20"/>
        </w:rPr>
      </w:pPr>
      <w:r w:rsidRPr="00342600">
        <w:rPr>
          <w:rFonts w:ascii="Arial" w:hAnsi="Arial" w:cs="Arial"/>
        </w:rPr>
        <w:t xml:space="preserve">The way </w:t>
      </w:r>
      <w:r w:rsidR="00BC0942">
        <w:rPr>
          <w:rFonts w:ascii="Arial" w:hAnsi="Arial" w:cs="Arial"/>
        </w:rPr>
        <w:t>Harcourt Primary School</w:t>
      </w:r>
      <w:r w:rsidRPr="00342600">
        <w:rPr>
          <w:rFonts w:ascii="Arial" w:hAnsi="Arial" w:cs="Arial"/>
        </w:rPr>
        <w:t xml:space="preserve"> is currently operating in response to coronavirus </w:t>
      </w:r>
      <w:r w:rsidR="00793600" w:rsidRPr="00BC0942">
        <w:rPr>
          <w:rFonts w:ascii="Arial" w:hAnsi="Arial" w:cs="Arial"/>
        </w:rPr>
        <w:t>continues</w:t>
      </w:r>
      <w:r w:rsidR="00793600">
        <w:rPr>
          <w:rFonts w:ascii="Arial" w:hAnsi="Arial" w:cs="Arial"/>
        </w:rPr>
        <w:t xml:space="preserve"> to be</w:t>
      </w:r>
      <w:r w:rsidRPr="00342600">
        <w:rPr>
          <w:rFonts w:ascii="Arial" w:hAnsi="Arial" w:cs="Arial"/>
        </w:rPr>
        <w:t xml:space="preserve"> different, however, </w:t>
      </w:r>
      <w:r w:rsidR="006950F6">
        <w:rPr>
          <w:rFonts w:ascii="Arial" w:hAnsi="Arial" w:cs="Arial"/>
        </w:rPr>
        <w:t xml:space="preserve">as more children return, </w:t>
      </w:r>
      <w:r w:rsidRPr="00342600">
        <w:rPr>
          <w:rFonts w:ascii="Arial" w:hAnsi="Arial" w:cs="Arial"/>
        </w:rPr>
        <w:t>our safeguarding principles in accordance with ‘</w:t>
      </w:r>
      <w:hyperlink r:id="rId21" w:history="1">
        <w:r w:rsidRPr="002D27D1">
          <w:rPr>
            <w:rStyle w:val="Hyperlink"/>
            <w:rFonts w:ascii="Arial" w:hAnsi="Arial" w:cs="Arial"/>
          </w:rPr>
          <w:t>Keeping Children Safe in Education’</w:t>
        </w:r>
      </w:hyperlink>
      <w:r w:rsidRPr="00342600">
        <w:rPr>
          <w:rFonts w:ascii="Arial" w:hAnsi="Arial" w:cs="Arial"/>
        </w:rPr>
        <w:t xml:space="preserve"> (KCSIE) 2019, remain the same:</w:t>
      </w:r>
    </w:p>
    <w:p w14:paraId="69A38A0F" w14:textId="77777777" w:rsidR="00451C2C" w:rsidRDefault="009164F8" w:rsidP="002942B5">
      <w:pPr>
        <w:pStyle w:val="NoSpacing"/>
        <w:numPr>
          <w:ilvl w:val="1"/>
          <w:numId w:val="5"/>
        </w:numPr>
        <w:spacing w:line="276" w:lineRule="auto"/>
        <w:rPr>
          <w:rFonts w:ascii="Arial" w:hAnsi="Arial" w:cs="Arial"/>
          <w:b/>
          <w:sz w:val="24"/>
          <w:szCs w:val="20"/>
        </w:rPr>
      </w:pPr>
      <w:r w:rsidRPr="00451C2C">
        <w:rPr>
          <w:rFonts w:ascii="Arial" w:hAnsi="Arial" w:cs="Arial"/>
        </w:rPr>
        <w:t>the best interests of children will always come firs</w:t>
      </w:r>
      <w:r w:rsidR="003635CF" w:rsidRPr="00451C2C">
        <w:rPr>
          <w:rFonts w:ascii="Arial" w:hAnsi="Arial" w:cs="Arial"/>
        </w:rPr>
        <w:t>t</w:t>
      </w:r>
    </w:p>
    <w:p w14:paraId="692F701F" w14:textId="77777777" w:rsidR="00451C2C" w:rsidRDefault="009164F8" w:rsidP="002942B5">
      <w:pPr>
        <w:pStyle w:val="NoSpacing"/>
        <w:numPr>
          <w:ilvl w:val="1"/>
          <w:numId w:val="5"/>
        </w:numPr>
        <w:spacing w:line="276" w:lineRule="auto"/>
        <w:rPr>
          <w:rFonts w:ascii="Arial" w:hAnsi="Arial" w:cs="Arial"/>
          <w:b/>
          <w:sz w:val="24"/>
          <w:szCs w:val="20"/>
        </w:rPr>
      </w:pPr>
      <w:r w:rsidRPr="00451C2C">
        <w:rPr>
          <w:rFonts w:ascii="Arial" w:hAnsi="Arial" w:cs="Arial"/>
        </w:rPr>
        <w:t>if anyone has a safeguarding concern about any child they should continue to act and act immediately</w:t>
      </w:r>
    </w:p>
    <w:p w14:paraId="70FB6068" w14:textId="77777777" w:rsidR="00451C2C" w:rsidRDefault="009164F8" w:rsidP="002942B5">
      <w:pPr>
        <w:pStyle w:val="NoSpacing"/>
        <w:numPr>
          <w:ilvl w:val="1"/>
          <w:numId w:val="5"/>
        </w:numPr>
        <w:spacing w:line="276" w:lineRule="auto"/>
        <w:rPr>
          <w:rFonts w:ascii="Arial" w:hAnsi="Arial" w:cs="Arial"/>
          <w:b/>
          <w:sz w:val="24"/>
          <w:szCs w:val="20"/>
        </w:rPr>
      </w:pPr>
      <w:r w:rsidRPr="00451C2C">
        <w:rPr>
          <w:rFonts w:ascii="Arial" w:hAnsi="Arial" w:cs="Arial"/>
        </w:rPr>
        <w:t>a DSL or deputy DSL is available</w:t>
      </w:r>
    </w:p>
    <w:p w14:paraId="7CD75CA7" w14:textId="77777777" w:rsidR="00451C2C" w:rsidRDefault="009164F8" w:rsidP="002942B5">
      <w:pPr>
        <w:pStyle w:val="NoSpacing"/>
        <w:numPr>
          <w:ilvl w:val="1"/>
          <w:numId w:val="5"/>
        </w:numPr>
        <w:spacing w:line="276" w:lineRule="auto"/>
        <w:rPr>
          <w:rFonts w:ascii="Arial" w:hAnsi="Arial" w:cs="Arial"/>
          <w:b/>
          <w:sz w:val="24"/>
          <w:szCs w:val="20"/>
        </w:rPr>
      </w:pPr>
      <w:r w:rsidRPr="00451C2C">
        <w:rPr>
          <w:rFonts w:ascii="Arial" w:hAnsi="Arial" w:cs="Arial"/>
        </w:rPr>
        <w:t>unsuitable people are not allowed to enter the children’s workforce and/or gain access to children</w:t>
      </w:r>
    </w:p>
    <w:p w14:paraId="6CB33701" w14:textId="4ADC3483" w:rsidR="009164F8" w:rsidRPr="00451C2C" w:rsidRDefault="009164F8" w:rsidP="002942B5">
      <w:pPr>
        <w:pStyle w:val="NoSpacing"/>
        <w:numPr>
          <w:ilvl w:val="1"/>
          <w:numId w:val="5"/>
        </w:numPr>
        <w:spacing w:line="276" w:lineRule="auto"/>
        <w:rPr>
          <w:rFonts w:ascii="Arial" w:hAnsi="Arial" w:cs="Arial"/>
          <w:b/>
          <w:sz w:val="24"/>
          <w:szCs w:val="20"/>
        </w:rPr>
      </w:pPr>
      <w:r w:rsidRPr="00451C2C">
        <w:rPr>
          <w:rFonts w:ascii="Arial" w:hAnsi="Arial" w:cs="Arial"/>
        </w:rPr>
        <w:t>children should continue to be protected when they are online</w:t>
      </w:r>
    </w:p>
    <w:p w14:paraId="3604D81F" w14:textId="32B30760" w:rsidR="009164F8" w:rsidRPr="00BC0942" w:rsidRDefault="009164F8" w:rsidP="002942B5">
      <w:pPr>
        <w:pStyle w:val="NoSpacing"/>
        <w:numPr>
          <w:ilvl w:val="0"/>
          <w:numId w:val="5"/>
        </w:numPr>
        <w:spacing w:line="276" w:lineRule="auto"/>
        <w:rPr>
          <w:rFonts w:ascii="Arial" w:hAnsi="Arial" w:cs="Arial"/>
          <w:b/>
          <w:sz w:val="24"/>
          <w:szCs w:val="20"/>
        </w:rPr>
      </w:pPr>
      <w:bookmarkStart w:id="0" w:name="_GoBack"/>
      <w:bookmarkEnd w:id="0"/>
      <w:r w:rsidRPr="00BC0942">
        <w:rPr>
          <w:rFonts w:ascii="Arial" w:hAnsi="Arial" w:cs="Arial"/>
        </w:rPr>
        <w:lastRenderedPageBreak/>
        <w:t xml:space="preserve">This addendum of </w:t>
      </w:r>
      <w:r w:rsidR="00BC0942" w:rsidRPr="00BC0942">
        <w:rPr>
          <w:rFonts w:ascii="Arial" w:hAnsi="Arial" w:cs="Arial"/>
        </w:rPr>
        <w:t>Harcourt Primary School</w:t>
      </w:r>
      <w:r w:rsidRPr="00BC0942">
        <w:rPr>
          <w:rFonts w:ascii="Arial" w:hAnsi="Arial" w:cs="Arial"/>
        </w:rPr>
        <w:t xml:space="preserve"> Child Protection policy contains details of any amendments to our existing safeguarding </w:t>
      </w:r>
      <w:r w:rsidR="000F379A" w:rsidRPr="00BC0942">
        <w:rPr>
          <w:rFonts w:ascii="Arial" w:hAnsi="Arial" w:cs="Arial"/>
        </w:rPr>
        <w:t>arrangements</w:t>
      </w:r>
      <w:r w:rsidR="0013093A" w:rsidRPr="00BC0942">
        <w:rPr>
          <w:rFonts w:ascii="Arial" w:hAnsi="Arial" w:cs="Arial"/>
        </w:rPr>
        <w:t xml:space="preserve"> and</w:t>
      </w:r>
      <w:r w:rsidR="00FB3944" w:rsidRPr="00BC0942">
        <w:rPr>
          <w:rFonts w:ascii="Arial" w:hAnsi="Arial" w:cs="Arial"/>
        </w:rPr>
        <w:t xml:space="preserve"> should be read alongside </w:t>
      </w:r>
      <w:r w:rsidR="003E43F4" w:rsidRPr="00BC0942">
        <w:rPr>
          <w:rFonts w:ascii="Arial" w:hAnsi="Arial" w:cs="Arial"/>
        </w:rPr>
        <w:t xml:space="preserve">our current policies and procedures: </w:t>
      </w:r>
      <w:hyperlink r:id="rId22" w:history="1">
        <w:r w:rsidR="00BC0942" w:rsidRPr="00BC0942">
          <w:rPr>
            <w:rStyle w:val="Hyperlink"/>
          </w:rPr>
          <w:t>https://www.harcourt.kent.sch.uk/page/?title=School+Policies&amp;pid=18</w:t>
        </w:r>
      </w:hyperlink>
    </w:p>
    <w:p w14:paraId="5B42D7ED" w14:textId="5DB9F9BE" w:rsidR="00EA525F" w:rsidRPr="00BC0942" w:rsidRDefault="00EA525F" w:rsidP="002942B5">
      <w:pPr>
        <w:pStyle w:val="NoSpacing"/>
        <w:numPr>
          <w:ilvl w:val="0"/>
          <w:numId w:val="5"/>
        </w:numPr>
        <w:spacing w:line="276" w:lineRule="auto"/>
        <w:rPr>
          <w:rFonts w:ascii="Arial" w:hAnsi="Arial" w:cs="Arial"/>
        </w:rPr>
      </w:pPr>
      <w:r w:rsidRPr="00BC0942">
        <w:rPr>
          <w:rFonts w:ascii="Arial" w:hAnsi="Arial" w:cs="Arial"/>
        </w:rPr>
        <w:t>All staff and volunteers will be aware of the policy addendum and any revisions; the addendum will be made available publicly.</w:t>
      </w:r>
    </w:p>
    <w:p w14:paraId="5AE083A8" w14:textId="77777777" w:rsidR="000A61A1" w:rsidRDefault="000A61A1" w:rsidP="002942B5">
      <w:pPr>
        <w:pStyle w:val="NoSpacing"/>
        <w:spacing w:line="276" w:lineRule="auto"/>
        <w:rPr>
          <w:rFonts w:ascii="Arial" w:hAnsi="Arial" w:cs="Arial"/>
          <w:b/>
          <w:bCs/>
          <w:sz w:val="28"/>
          <w:szCs w:val="28"/>
        </w:rPr>
      </w:pPr>
    </w:p>
    <w:p w14:paraId="19813625" w14:textId="244DE1EA" w:rsidR="009164F8" w:rsidRDefault="009164F8" w:rsidP="002942B5">
      <w:pPr>
        <w:pStyle w:val="NoSpacing"/>
        <w:numPr>
          <w:ilvl w:val="0"/>
          <w:numId w:val="4"/>
        </w:numPr>
        <w:spacing w:line="276" w:lineRule="auto"/>
        <w:ind w:left="153" w:hanging="579"/>
        <w:rPr>
          <w:rFonts w:ascii="Arial" w:hAnsi="Arial" w:cs="Arial"/>
          <w:b/>
          <w:bCs/>
          <w:sz w:val="28"/>
          <w:szCs w:val="28"/>
        </w:rPr>
      </w:pPr>
      <w:r w:rsidRPr="00342600">
        <w:rPr>
          <w:rFonts w:ascii="Arial" w:hAnsi="Arial" w:cs="Arial"/>
          <w:b/>
          <w:bCs/>
          <w:sz w:val="28"/>
          <w:szCs w:val="28"/>
        </w:rPr>
        <w:t>Designated Safeguarding Leads (DSLs)</w:t>
      </w:r>
      <w:r>
        <w:rPr>
          <w:rFonts w:ascii="Arial" w:hAnsi="Arial" w:cs="Arial"/>
          <w:b/>
          <w:bCs/>
          <w:sz w:val="28"/>
          <w:szCs w:val="28"/>
        </w:rPr>
        <w:t xml:space="preserve"> </w:t>
      </w:r>
    </w:p>
    <w:p w14:paraId="3E130468" w14:textId="51BD1A37" w:rsidR="009164F8" w:rsidRPr="00451C2C" w:rsidRDefault="00BC0942" w:rsidP="002942B5">
      <w:pPr>
        <w:pStyle w:val="ListParagraph"/>
        <w:numPr>
          <w:ilvl w:val="0"/>
          <w:numId w:val="6"/>
        </w:numPr>
        <w:rPr>
          <w:rFonts w:ascii="Arial" w:hAnsi="Arial" w:cs="Arial"/>
        </w:rPr>
      </w:pPr>
      <w:r>
        <w:rPr>
          <w:rFonts w:ascii="Arial" w:eastAsia="Times New Roman" w:hAnsi="Arial" w:cs="Arial"/>
        </w:rPr>
        <w:t xml:space="preserve">Harcourt Primary School </w:t>
      </w:r>
      <w:r w:rsidR="009164F8" w:rsidRPr="00451C2C">
        <w:rPr>
          <w:rFonts w:ascii="Arial" w:hAnsi="Arial" w:cs="Arial"/>
        </w:rPr>
        <w:t xml:space="preserve">Lead Designated Safeguarding Lead is: </w:t>
      </w:r>
      <w:r>
        <w:rPr>
          <w:rFonts w:ascii="Arial" w:hAnsi="Arial" w:cs="Arial"/>
        </w:rPr>
        <w:t>Anthony Silk</w:t>
      </w:r>
    </w:p>
    <w:p w14:paraId="0CF52AAB" w14:textId="22A3374C" w:rsidR="009164F8" w:rsidRPr="00451C2C" w:rsidRDefault="00BC0942" w:rsidP="002942B5">
      <w:pPr>
        <w:pStyle w:val="ListParagraph"/>
        <w:numPr>
          <w:ilvl w:val="0"/>
          <w:numId w:val="6"/>
        </w:numPr>
        <w:rPr>
          <w:rFonts w:ascii="Arial" w:hAnsi="Arial" w:cs="Arial"/>
        </w:rPr>
      </w:pPr>
      <w:r>
        <w:rPr>
          <w:rFonts w:ascii="Arial" w:eastAsia="Times New Roman" w:hAnsi="Arial" w:cs="Arial"/>
        </w:rPr>
        <w:t>Harcourt Primary School</w:t>
      </w:r>
      <w:r w:rsidR="00EB4A39">
        <w:rPr>
          <w:rFonts w:ascii="Arial" w:eastAsia="Times New Roman" w:hAnsi="Arial" w:cs="Arial"/>
        </w:rPr>
        <w:t xml:space="preserve"> </w:t>
      </w:r>
      <w:r w:rsidR="009164F8" w:rsidRPr="00451C2C">
        <w:rPr>
          <w:rFonts w:ascii="Arial" w:hAnsi="Arial" w:cs="Arial"/>
        </w:rPr>
        <w:t>Deputy Des</w:t>
      </w:r>
      <w:r>
        <w:rPr>
          <w:rFonts w:ascii="Arial" w:hAnsi="Arial" w:cs="Arial"/>
        </w:rPr>
        <w:t xml:space="preserve">ignated Safeguarding Lead(s) </w:t>
      </w:r>
      <w:r w:rsidR="009164F8" w:rsidRPr="00451C2C">
        <w:rPr>
          <w:rFonts w:ascii="Arial" w:hAnsi="Arial" w:cs="Arial"/>
        </w:rPr>
        <w:t xml:space="preserve">are: </w:t>
      </w:r>
      <w:r>
        <w:rPr>
          <w:rFonts w:ascii="Arial" w:hAnsi="Arial" w:cs="Arial"/>
        </w:rPr>
        <w:t>Emma Richards and Tanya O’Connor</w:t>
      </w:r>
    </w:p>
    <w:p w14:paraId="317E9C47" w14:textId="3424D1EE" w:rsidR="00451C2C" w:rsidRDefault="00EB4A39" w:rsidP="002942B5">
      <w:pPr>
        <w:pStyle w:val="ListParagraph"/>
        <w:numPr>
          <w:ilvl w:val="0"/>
          <w:numId w:val="6"/>
        </w:numPr>
        <w:rPr>
          <w:rFonts w:ascii="Arial" w:hAnsi="Arial" w:cs="Arial"/>
        </w:rPr>
      </w:pPr>
      <w:r w:rsidRPr="00BC0942">
        <w:rPr>
          <w:rFonts w:ascii="Arial" w:hAnsi="Arial" w:cs="Arial"/>
        </w:rPr>
        <w:t>The</w:t>
      </w:r>
      <w:r w:rsidR="009164F8" w:rsidRPr="00BC0942">
        <w:rPr>
          <w:rFonts w:ascii="Arial" w:hAnsi="Arial" w:cs="Arial"/>
        </w:rPr>
        <w:t xml:space="preserve"> DSL (or </w:t>
      </w:r>
      <w:r w:rsidR="00252CCA" w:rsidRPr="00BC0942">
        <w:rPr>
          <w:rFonts w:ascii="Arial" w:hAnsi="Arial" w:cs="Arial"/>
        </w:rPr>
        <w:t xml:space="preserve">a </w:t>
      </w:r>
      <w:r w:rsidR="009164F8" w:rsidRPr="00BC0942">
        <w:rPr>
          <w:rFonts w:ascii="Arial" w:hAnsi="Arial" w:cs="Arial"/>
        </w:rPr>
        <w:t xml:space="preserve">deputy) will be </w:t>
      </w:r>
      <w:r w:rsidR="00B00441" w:rsidRPr="00BC0942">
        <w:rPr>
          <w:rFonts w:ascii="Arial" w:hAnsi="Arial" w:cs="Arial"/>
        </w:rPr>
        <w:t>available</w:t>
      </w:r>
      <w:r w:rsidR="009164F8" w:rsidRPr="00BC0942">
        <w:rPr>
          <w:rFonts w:ascii="Arial" w:hAnsi="Arial" w:cs="Arial"/>
        </w:rPr>
        <w:t xml:space="preserve"> on-site</w:t>
      </w:r>
      <w:r w:rsidR="00252CCA" w:rsidRPr="00BC0942">
        <w:rPr>
          <w:rFonts w:ascii="Arial" w:hAnsi="Arial" w:cs="Arial"/>
        </w:rPr>
        <w:t>. H</w:t>
      </w:r>
      <w:r w:rsidR="009164F8" w:rsidRPr="00BC0942">
        <w:rPr>
          <w:rFonts w:ascii="Arial" w:hAnsi="Arial" w:cs="Arial"/>
        </w:rPr>
        <w:t>owever</w:t>
      </w:r>
      <w:r w:rsidR="00252CCA" w:rsidRPr="00BC0942">
        <w:rPr>
          <w:rFonts w:ascii="Arial" w:hAnsi="Arial" w:cs="Arial"/>
        </w:rPr>
        <w:t>,</w:t>
      </w:r>
      <w:r w:rsidR="009164F8" w:rsidRPr="00BC0942">
        <w:rPr>
          <w:rFonts w:ascii="Arial" w:hAnsi="Arial" w:cs="Arial"/>
        </w:rPr>
        <w:t xml:space="preserve"> </w:t>
      </w:r>
      <w:r w:rsidR="00596DF2" w:rsidRPr="00BC0942">
        <w:rPr>
          <w:rFonts w:ascii="Arial" w:hAnsi="Arial" w:cs="Arial"/>
        </w:rPr>
        <w:t>if</w:t>
      </w:r>
      <w:r w:rsidR="0093439D" w:rsidRPr="00BC0942">
        <w:rPr>
          <w:rFonts w:ascii="Arial" w:hAnsi="Arial" w:cs="Arial"/>
        </w:rPr>
        <w:t xml:space="preserve"> in exceptional circumstances</w:t>
      </w:r>
      <w:r w:rsidR="009164F8" w:rsidRPr="00BC0942">
        <w:rPr>
          <w:rFonts w:ascii="Arial" w:hAnsi="Arial" w:cs="Arial"/>
        </w:rPr>
        <w:t xml:space="preserve"> this</w:t>
      </w:r>
      <w:r w:rsidR="00596DF2" w:rsidRPr="00BC0942">
        <w:rPr>
          <w:rFonts w:ascii="Arial" w:hAnsi="Arial" w:cs="Arial"/>
        </w:rPr>
        <w:t xml:space="preserve"> is</w:t>
      </w:r>
      <w:r w:rsidR="009164F8" w:rsidRPr="00BC0942">
        <w:rPr>
          <w:rFonts w:ascii="Arial" w:hAnsi="Arial" w:cs="Arial"/>
        </w:rPr>
        <w:t xml:space="preserve"> not </w:t>
      </w:r>
      <w:r w:rsidR="0093439D" w:rsidRPr="00BC0942">
        <w:rPr>
          <w:rFonts w:ascii="Arial" w:hAnsi="Arial" w:cs="Arial"/>
        </w:rPr>
        <w:t xml:space="preserve">be </w:t>
      </w:r>
      <w:r w:rsidR="009164F8" w:rsidRPr="00BC0942">
        <w:rPr>
          <w:rFonts w:ascii="Arial" w:hAnsi="Arial" w:cs="Arial"/>
        </w:rPr>
        <w:t>possible</w:t>
      </w:r>
      <w:r w:rsidR="00596DF2" w:rsidRPr="00BC0942">
        <w:rPr>
          <w:rFonts w:ascii="Arial" w:hAnsi="Arial" w:cs="Arial"/>
        </w:rPr>
        <w:t>,</w:t>
      </w:r>
      <w:r w:rsidR="00596DF2">
        <w:rPr>
          <w:rFonts w:ascii="Arial" w:hAnsi="Arial" w:cs="Arial"/>
        </w:rPr>
        <w:t xml:space="preserve"> </w:t>
      </w:r>
      <w:r w:rsidR="009164F8" w:rsidRPr="00451C2C">
        <w:rPr>
          <w:rFonts w:ascii="Arial" w:hAnsi="Arial" w:cs="Arial"/>
        </w:rPr>
        <w:t>a named DSL will be available to be contacted via phone or vide</w:t>
      </w:r>
      <w:r w:rsidR="00596DF2">
        <w:rPr>
          <w:rFonts w:ascii="Arial" w:hAnsi="Arial" w:cs="Arial"/>
        </w:rPr>
        <w:t>o call</w:t>
      </w:r>
      <w:r w:rsidR="009164F8" w:rsidRPr="00451C2C">
        <w:rPr>
          <w:rFonts w:ascii="Arial" w:hAnsi="Arial" w:cs="Arial"/>
        </w:rPr>
        <w:t xml:space="preserve">.  </w:t>
      </w:r>
    </w:p>
    <w:p w14:paraId="58408D3A" w14:textId="49A1AFDB" w:rsidR="00451C2C" w:rsidRDefault="00D518D1" w:rsidP="002942B5">
      <w:pPr>
        <w:pStyle w:val="ListParagraph"/>
        <w:numPr>
          <w:ilvl w:val="0"/>
          <w:numId w:val="6"/>
        </w:numPr>
        <w:rPr>
          <w:rFonts w:ascii="Arial" w:hAnsi="Arial" w:cs="Arial"/>
        </w:rPr>
      </w:pPr>
      <w:r>
        <w:rPr>
          <w:rFonts w:ascii="Arial" w:hAnsi="Arial" w:cs="Arial"/>
        </w:rPr>
        <w:t>If</w:t>
      </w:r>
      <w:r w:rsidR="009164F8" w:rsidRPr="00451C2C">
        <w:rPr>
          <w:rFonts w:ascii="Arial" w:hAnsi="Arial" w:cs="Arial"/>
        </w:rPr>
        <w:t xml:space="preserve"> a trained DSL (or deputy) is not on site, in addition to the above, a senior leader </w:t>
      </w:r>
      <w:r w:rsidR="00BC0942">
        <w:rPr>
          <w:rFonts w:ascii="Arial" w:hAnsi="Arial" w:cs="Arial"/>
        </w:rPr>
        <w:t xml:space="preserve">Nicola McGlone </w:t>
      </w:r>
      <w:r w:rsidR="009164F8" w:rsidRPr="00451C2C">
        <w:rPr>
          <w:rFonts w:ascii="Arial" w:hAnsi="Arial" w:cs="Arial"/>
        </w:rPr>
        <w:t xml:space="preserve">will assume responsibility for co-ordinating safeguarding on site.  </w:t>
      </w:r>
    </w:p>
    <w:p w14:paraId="3B6F0279" w14:textId="2489630E" w:rsidR="009164F8" w:rsidRPr="00451C2C" w:rsidRDefault="009164F8" w:rsidP="002942B5">
      <w:pPr>
        <w:pStyle w:val="ListParagraph"/>
        <w:numPr>
          <w:ilvl w:val="1"/>
          <w:numId w:val="6"/>
        </w:numPr>
        <w:rPr>
          <w:rFonts w:ascii="Arial" w:hAnsi="Arial" w:cs="Arial"/>
        </w:rPr>
      </w:pPr>
      <w:r w:rsidRPr="00451C2C">
        <w:rPr>
          <w:rFonts w:ascii="Arial" w:hAnsi="Arial" w:cs="Arial"/>
        </w:rPr>
        <w:t>This will include updating safeguarding files and liaising with the offsite DSL (or deputy) and as required liaising with social workers where they require access to children and/or to carry o</w:t>
      </w:r>
      <w:r w:rsidR="00BC0942">
        <w:rPr>
          <w:rFonts w:ascii="Arial" w:hAnsi="Arial" w:cs="Arial"/>
        </w:rPr>
        <w:t>ut statutory assessments at the school.</w:t>
      </w:r>
    </w:p>
    <w:p w14:paraId="43EDA0C6" w14:textId="77777777" w:rsidR="003635CF" w:rsidRPr="00451C2C" w:rsidRDefault="009164F8" w:rsidP="002942B5">
      <w:pPr>
        <w:pStyle w:val="ListParagraph"/>
        <w:numPr>
          <w:ilvl w:val="0"/>
          <w:numId w:val="6"/>
        </w:numPr>
        <w:rPr>
          <w:rFonts w:ascii="Arial" w:hAnsi="Arial" w:cs="Arial"/>
        </w:rPr>
      </w:pPr>
      <w:r w:rsidRPr="00451C2C">
        <w:rPr>
          <w:rFonts w:ascii="Arial" w:hAnsi="Arial" w:cs="Arial"/>
        </w:rPr>
        <w:t xml:space="preserve">All staff and volunteers on-site will have access to a trained DSL (or deputy) and know on any given day who that person is, and how they can speak to them.  </w:t>
      </w:r>
    </w:p>
    <w:p w14:paraId="338C4504" w14:textId="6682D336" w:rsidR="009164F8" w:rsidRPr="00451C2C" w:rsidRDefault="009164F8" w:rsidP="002942B5">
      <w:pPr>
        <w:pStyle w:val="ListParagraph"/>
        <w:numPr>
          <w:ilvl w:val="1"/>
          <w:numId w:val="6"/>
        </w:numPr>
        <w:rPr>
          <w:rFonts w:ascii="Arial" w:hAnsi="Arial" w:cs="Arial"/>
        </w:rPr>
      </w:pPr>
      <w:r w:rsidRPr="00451C2C">
        <w:rPr>
          <w:rFonts w:ascii="Arial" w:hAnsi="Arial" w:cs="Arial"/>
        </w:rPr>
        <w:t>Up to date details of the DSL/Deputy DSLs will be visible to staff and children.</w:t>
      </w:r>
    </w:p>
    <w:p w14:paraId="4B2596C1" w14:textId="5FEC1AD1" w:rsidR="009164F8" w:rsidRPr="00FA1C3D" w:rsidRDefault="009164F8" w:rsidP="002942B5">
      <w:pPr>
        <w:pStyle w:val="ListParagraph"/>
        <w:numPr>
          <w:ilvl w:val="0"/>
          <w:numId w:val="6"/>
        </w:numPr>
        <w:rPr>
          <w:rFonts w:ascii="Arial" w:hAnsi="Arial" w:cs="Arial"/>
        </w:rPr>
      </w:pPr>
      <w:r w:rsidRPr="00451C2C">
        <w:rPr>
          <w:rFonts w:ascii="Arial" w:hAnsi="Arial" w:cs="Arial"/>
        </w:rPr>
        <w:t>The DSL/Deputy DSLs will continue to engage with social workers, and attend all multi-agency meetings, which can be done remotely</w:t>
      </w:r>
      <w:r>
        <w:t>.</w:t>
      </w:r>
    </w:p>
    <w:p w14:paraId="1B828C67" w14:textId="182B647F" w:rsidR="00FA1C3D" w:rsidRPr="00BC0942" w:rsidRDefault="007551CC" w:rsidP="002942B5">
      <w:pPr>
        <w:pStyle w:val="ListParagraph"/>
        <w:numPr>
          <w:ilvl w:val="0"/>
          <w:numId w:val="6"/>
        </w:numPr>
        <w:rPr>
          <w:rFonts w:ascii="Arial" w:hAnsi="Arial" w:cs="Arial"/>
        </w:rPr>
      </w:pPr>
      <w:r w:rsidRPr="00451C2C">
        <w:rPr>
          <w:rFonts w:ascii="Arial" w:hAnsi="Arial" w:cs="Arial"/>
        </w:rPr>
        <w:t xml:space="preserve"> </w:t>
      </w:r>
      <w:r w:rsidR="00BC0942" w:rsidRPr="00BC0942">
        <w:rPr>
          <w:rFonts w:ascii="Arial" w:eastAsia="Times New Roman" w:hAnsi="Arial" w:cs="Arial"/>
        </w:rPr>
        <w:t>Harcourt Primary School</w:t>
      </w:r>
      <w:r w:rsidRPr="00BC0942">
        <w:rPr>
          <w:rFonts w:ascii="Arial" w:eastAsia="Times New Roman" w:hAnsi="Arial" w:cs="Arial"/>
        </w:rPr>
        <w:t xml:space="preserve"> </w:t>
      </w:r>
      <w:r w:rsidRPr="00BC0942">
        <w:rPr>
          <w:rFonts w:ascii="Arial" w:hAnsi="Arial" w:cs="Arial"/>
        </w:rPr>
        <w:t>will</w:t>
      </w:r>
      <w:r w:rsidR="00FA1C3D" w:rsidRPr="00BC0942">
        <w:rPr>
          <w:rFonts w:ascii="Arial" w:hAnsi="Arial" w:cs="Arial"/>
        </w:rPr>
        <w:t> </w:t>
      </w:r>
      <w:r w:rsidRPr="00BC0942">
        <w:rPr>
          <w:rFonts w:ascii="Arial" w:hAnsi="Arial" w:cs="Arial"/>
        </w:rPr>
        <w:t xml:space="preserve">ensure that the </w:t>
      </w:r>
      <w:r w:rsidR="00FA1C3D" w:rsidRPr="00BC0942">
        <w:rPr>
          <w:rFonts w:ascii="Arial" w:hAnsi="Arial" w:cs="Arial"/>
        </w:rPr>
        <w:t>DSLs (and deputies) have</w:t>
      </w:r>
      <w:r w:rsidR="001A102E" w:rsidRPr="00BC0942">
        <w:rPr>
          <w:rFonts w:ascii="Arial" w:hAnsi="Arial" w:cs="Arial"/>
        </w:rPr>
        <w:t xml:space="preserve"> t</w:t>
      </w:r>
      <w:r w:rsidR="00FA1C3D" w:rsidRPr="00BC0942">
        <w:rPr>
          <w:rFonts w:ascii="Arial" w:hAnsi="Arial" w:cs="Arial"/>
        </w:rPr>
        <w:t>ime to support staff and children regarding new concerns</w:t>
      </w:r>
      <w:r w:rsidRPr="00BC0942">
        <w:rPr>
          <w:rFonts w:ascii="Arial" w:hAnsi="Arial" w:cs="Arial"/>
        </w:rPr>
        <w:t xml:space="preserve">, </w:t>
      </w:r>
      <w:r w:rsidR="00FA1C3D" w:rsidRPr="00BC0942">
        <w:rPr>
          <w:rFonts w:ascii="Arial" w:hAnsi="Arial" w:cs="Arial"/>
        </w:rPr>
        <w:t xml:space="preserve">and </w:t>
      </w:r>
      <w:r w:rsidR="001A102E" w:rsidRPr="00BC0942">
        <w:rPr>
          <w:rFonts w:ascii="Arial" w:hAnsi="Arial" w:cs="Arial"/>
        </w:rPr>
        <w:t xml:space="preserve">making </w:t>
      </w:r>
      <w:r w:rsidR="00FA1C3D" w:rsidRPr="00BC0942">
        <w:rPr>
          <w:rFonts w:ascii="Arial" w:hAnsi="Arial" w:cs="Arial"/>
        </w:rPr>
        <w:t>referrals as appropriate</w:t>
      </w:r>
      <w:r w:rsidRPr="00BC0942">
        <w:rPr>
          <w:rFonts w:ascii="Arial" w:hAnsi="Arial" w:cs="Arial"/>
        </w:rPr>
        <w:t>,</w:t>
      </w:r>
      <w:r w:rsidR="00FA1C3D" w:rsidRPr="00BC0942">
        <w:rPr>
          <w:rFonts w:ascii="Arial" w:hAnsi="Arial" w:cs="Arial"/>
        </w:rPr>
        <w:t xml:space="preserve"> as more children return</w:t>
      </w:r>
      <w:r w:rsidRPr="00BC0942">
        <w:rPr>
          <w:rFonts w:ascii="Arial" w:hAnsi="Arial" w:cs="Arial"/>
        </w:rPr>
        <w:t>.</w:t>
      </w:r>
    </w:p>
    <w:p w14:paraId="155E0FAC" w14:textId="492FEE08" w:rsidR="009164F8" w:rsidRPr="003203AF" w:rsidRDefault="009164F8" w:rsidP="002942B5">
      <w:pPr>
        <w:pStyle w:val="NoSpacing"/>
        <w:numPr>
          <w:ilvl w:val="0"/>
          <w:numId w:val="4"/>
        </w:numPr>
        <w:spacing w:line="276" w:lineRule="auto"/>
        <w:ind w:left="153" w:hanging="579"/>
        <w:rPr>
          <w:rFonts w:ascii="Arial" w:hAnsi="Arial" w:cs="Arial"/>
          <w:b/>
          <w:bCs/>
          <w:sz w:val="28"/>
          <w:szCs w:val="28"/>
        </w:rPr>
      </w:pPr>
      <w:r w:rsidRPr="1DC22345">
        <w:rPr>
          <w:rFonts w:ascii="Arial" w:hAnsi="Arial" w:cs="Arial"/>
          <w:b/>
          <w:bCs/>
          <w:sz w:val="28"/>
          <w:szCs w:val="28"/>
        </w:rPr>
        <w:t xml:space="preserve">Vulnerable </w:t>
      </w:r>
      <w:r w:rsidR="00DA459C">
        <w:rPr>
          <w:rFonts w:ascii="Arial" w:hAnsi="Arial" w:cs="Arial"/>
          <w:b/>
          <w:bCs/>
          <w:sz w:val="28"/>
          <w:szCs w:val="28"/>
        </w:rPr>
        <w:t>C</w:t>
      </w:r>
      <w:r w:rsidRPr="1DC22345">
        <w:rPr>
          <w:rFonts w:ascii="Arial" w:hAnsi="Arial" w:cs="Arial"/>
          <w:b/>
          <w:bCs/>
          <w:sz w:val="28"/>
          <w:szCs w:val="28"/>
        </w:rPr>
        <w:t>hildren</w:t>
      </w:r>
    </w:p>
    <w:p w14:paraId="31BFB659" w14:textId="23404A95" w:rsidR="00F81602" w:rsidRPr="00225BC2" w:rsidRDefault="75B02BD6" w:rsidP="002942B5">
      <w:pPr>
        <w:pStyle w:val="NoSpacing"/>
        <w:numPr>
          <w:ilvl w:val="0"/>
          <w:numId w:val="18"/>
        </w:numPr>
        <w:spacing w:line="276" w:lineRule="auto"/>
        <w:rPr>
          <w:rFonts w:ascii="Arial" w:hAnsi="Arial" w:cs="Arial"/>
        </w:rPr>
      </w:pPr>
      <w:r w:rsidRPr="00225BC2">
        <w:rPr>
          <w:rFonts w:ascii="Arial" w:hAnsi="Arial" w:cs="Arial"/>
        </w:rPr>
        <w:t xml:space="preserve">Vulnerable children in all </w:t>
      </w:r>
      <w:r w:rsidR="5DE22F9E" w:rsidRPr="00225BC2">
        <w:rPr>
          <w:rFonts w:ascii="Arial" w:hAnsi="Arial" w:cs="Arial"/>
        </w:rPr>
        <w:t xml:space="preserve">year groups continue to be encouraged and expected to attend school where it is appropriate. </w:t>
      </w:r>
    </w:p>
    <w:p w14:paraId="7C67E8E3" w14:textId="1E796260" w:rsidR="00E13385" w:rsidRPr="00225BC2" w:rsidRDefault="00E13385" w:rsidP="002942B5">
      <w:pPr>
        <w:pStyle w:val="NoSpacing"/>
        <w:numPr>
          <w:ilvl w:val="0"/>
          <w:numId w:val="18"/>
        </w:numPr>
        <w:spacing w:line="276" w:lineRule="auto"/>
        <w:rPr>
          <w:rFonts w:ascii="Arial" w:hAnsi="Arial" w:cs="Arial"/>
        </w:rPr>
      </w:pPr>
      <w:r w:rsidRPr="00225BC2">
        <w:rPr>
          <w:rFonts w:ascii="Arial" w:hAnsi="Arial" w:cs="Arial"/>
        </w:rPr>
        <w:t>Vulnerable children for the purposes of continued attendance during the coronavirus outbreak are those across all year groups who:</w:t>
      </w:r>
    </w:p>
    <w:p w14:paraId="18AEE2B2" w14:textId="7AB331DA" w:rsidR="00E13385" w:rsidRPr="00225BC2" w:rsidRDefault="00E13385" w:rsidP="002942B5">
      <w:pPr>
        <w:pStyle w:val="NoSpacing"/>
        <w:numPr>
          <w:ilvl w:val="1"/>
          <w:numId w:val="18"/>
        </w:numPr>
        <w:spacing w:line="276" w:lineRule="auto"/>
        <w:rPr>
          <w:rFonts w:ascii="Arial" w:hAnsi="Arial" w:cs="Arial"/>
        </w:rPr>
      </w:pPr>
      <w:r w:rsidRPr="00225BC2">
        <w:rPr>
          <w:rFonts w:ascii="Arial" w:hAnsi="Arial" w:cs="Arial"/>
        </w:rPr>
        <w:t>a</w:t>
      </w:r>
      <w:r w:rsidR="00252DE9" w:rsidRPr="00225BC2">
        <w:rPr>
          <w:rFonts w:ascii="Arial" w:hAnsi="Arial" w:cs="Arial"/>
        </w:rPr>
        <w:t>re assessed as being in need under section 17 of the Children Act 1989, including children who have a child in need plan, a child protection plan or who are a looked-after child</w:t>
      </w:r>
      <w:r w:rsidR="007B1205" w:rsidRPr="00225BC2">
        <w:rPr>
          <w:rFonts w:ascii="Arial" w:hAnsi="Arial" w:cs="Arial"/>
        </w:rPr>
        <w:t>.</w:t>
      </w:r>
    </w:p>
    <w:p w14:paraId="24D480C9" w14:textId="0F70290F" w:rsidR="00E13385" w:rsidRPr="00225BC2" w:rsidRDefault="00252DE9" w:rsidP="002942B5">
      <w:pPr>
        <w:pStyle w:val="NoSpacing"/>
        <w:numPr>
          <w:ilvl w:val="1"/>
          <w:numId w:val="18"/>
        </w:numPr>
        <w:spacing w:line="276" w:lineRule="auto"/>
        <w:rPr>
          <w:rFonts w:ascii="Arial" w:hAnsi="Arial" w:cs="Arial"/>
        </w:rPr>
      </w:pPr>
      <w:r w:rsidRPr="00225BC2">
        <w:rPr>
          <w:rFonts w:ascii="Arial" w:hAnsi="Arial" w:cs="Arial"/>
        </w:rPr>
        <w:t xml:space="preserve">have an education, health and care (EHC) plan and it is determined, following risk </w:t>
      </w:r>
      <w:r w:rsidR="00D87FCB" w:rsidRPr="00225BC2">
        <w:rPr>
          <w:rFonts w:ascii="Arial" w:hAnsi="Arial" w:cs="Arial"/>
        </w:rPr>
        <w:t xml:space="preserve">assessment, </w:t>
      </w:r>
      <w:r w:rsidRPr="00225BC2">
        <w:rPr>
          <w:rFonts w:ascii="Arial" w:hAnsi="Arial" w:cs="Arial"/>
        </w:rPr>
        <w:t xml:space="preserve">their needs can be as safely or more safely met in </w:t>
      </w:r>
      <w:r w:rsidR="00225BC2" w:rsidRPr="00225BC2">
        <w:rPr>
          <w:rFonts w:ascii="Arial" w:eastAsia="Times New Roman" w:hAnsi="Arial" w:cs="Arial"/>
          <w:b/>
          <w:bCs/>
          <w:i/>
          <w:iCs/>
        </w:rPr>
        <w:t>school</w:t>
      </w:r>
      <w:r w:rsidR="00D87FCB" w:rsidRPr="00225BC2">
        <w:rPr>
          <w:rFonts w:ascii="Arial" w:hAnsi="Arial" w:cs="Arial"/>
        </w:rPr>
        <w:t>.</w:t>
      </w:r>
    </w:p>
    <w:p w14:paraId="731AFC10" w14:textId="5228381D" w:rsidR="00D87FCB" w:rsidRPr="00225BC2" w:rsidRDefault="00252DE9" w:rsidP="002942B5">
      <w:pPr>
        <w:pStyle w:val="NoSpacing"/>
        <w:numPr>
          <w:ilvl w:val="1"/>
          <w:numId w:val="18"/>
        </w:numPr>
        <w:spacing w:line="276" w:lineRule="auto"/>
        <w:rPr>
          <w:rFonts w:ascii="Arial" w:hAnsi="Arial" w:cs="Arial"/>
        </w:rPr>
      </w:pPr>
      <w:r w:rsidRPr="00225BC2">
        <w:rPr>
          <w:rFonts w:ascii="Arial" w:hAnsi="Arial" w:cs="Arial"/>
        </w:rPr>
        <w:t>have been assessed as otherwise</w:t>
      </w:r>
      <w:r w:rsidR="007B1205" w:rsidRPr="00225BC2">
        <w:rPr>
          <w:rFonts w:ascii="Arial" w:hAnsi="Arial" w:cs="Arial"/>
        </w:rPr>
        <w:t xml:space="preserve"> vulnerable</w:t>
      </w:r>
      <w:r w:rsidRPr="00225BC2">
        <w:rPr>
          <w:rFonts w:ascii="Arial" w:hAnsi="Arial" w:cs="Arial"/>
        </w:rPr>
        <w:t xml:space="preserve"> and could therefore benefit from continued attendance. </w:t>
      </w:r>
    </w:p>
    <w:p w14:paraId="2693873E" w14:textId="3787E2F7" w:rsidR="009164F8" w:rsidRPr="00225BC2" w:rsidRDefault="009164F8" w:rsidP="002942B5">
      <w:pPr>
        <w:pStyle w:val="NoSpacing"/>
        <w:numPr>
          <w:ilvl w:val="0"/>
          <w:numId w:val="18"/>
        </w:numPr>
        <w:spacing w:line="276" w:lineRule="auto"/>
        <w:rPr>
          <w:rFonts w:ascii="Arial" w:hAnsi="Arial" w:cs="Arial"/>
          <w:b/>
          <w:i/>
          <w:iCs/>
          <w:color w:val="009EFF"/>
          <w:szCs w:val="18"/>
        </w:rPr>
      </w:pPr>
      <w:r w:rsidRPr="00225BC2">
        <w:rPr>
          <w:rFonts w:ascii="Arial" w:eastAsia="Times New Roman" w:hAnsi="Arial" w:cs="Arial"/>
        </w:rPr>
        <w:t>There is an expectation that children with a social worker will attend, unless in consultation with the child’s social worker and family it is agreed</w:t>
      </w:r>
      <w:r w:rsidR="39ACD5AB" w:rsidRPr="00225BC2">
        <w:rPr>
          <w:rFonts w:ascii="Arial" w:eastAsia="Times New Roman" w:hAnsi="Arial" w:cs="Arial"/>
        </w:rPr>
        <w:t xml:space="preserve"> they are at less risk at home or in their placement for example due to underlying health conditions</w:t>
      </w:r>
      <w:r w:rsidRPr="00225BC2">
        <w:rPr>
          <w:rFonts w:ascii="Arial" w:eastAsia="Times New Roman" w:hAnsi="Arial" w:cs="Arial"/>
        </w:rPr>
        <w:t xml:space="preserve">.  </w:t>
      </w:r>
    </w:p>
    <w:p w14:paraId="2ED26711" w14:textId="591A79A5" w:rsidR="009164F8" w:rsidRDefault="00491A18" w:rsidP="002942B5">
      <w:pPr>
        <w:pStyle w:val="NoSpacing"/>
        <w:numPr>
          <w:ilvl w:val="0"/>
          <w:numId w:val="7"/>
        </w:numPr>
        <w:spacing w:line="276" w:lineRule="auto"/>
        <w:rPr>
          <w:rFonts w:ascii="Arial" w:eastAsia="Times New Roman" w:hAnsi="Arial" w:cs="Arial"/>
          <w:b/>
          <w:bCs/>
          <w:sz w:val="28"/>
          <w:szCs w:val="28"/>
        </w:rPr>
      </w:pPr>
      <w:r>
        <w:rPr>
          <w:rFonts w:ascii="Arial" w:eastAsia="Times New Roman" w:hAnsi="Arial" w:cs="Arial"/>
        </w:rPr>
        <w:t>Where</w:t>
      </w:r>
      <w:r w:rsidR="009164F8">
        <w:rPr>
          <w:rFonts w:ascii="Arial" w:eastAsia="Times New Roman" w:hAnsi="Arial" w:cs="Arial"/>
        </w:rPr>
        <w:t xml:space="preserve"> vulner</w:t>
      </w:r>
      <w:r w:rsidR="00225BC2">
        <w:rPr>
          <w:rFonts w:ascii="Arial" w:eastAsia="Times New Roman" w:hAnsi="Arial" w:cs="Arial"/>
        </w:rPr>
        <w:t xml:space="preserve">able children are not attending school </w:t>
      </w:r>
      <w:r w:rsidR="009164F8">
        <w:rPr>
          <w:rFonts w:ascii="Arial" w:eastAsia="Times New Roman" w:hAnsi="Arial" w:cs="Arial"/>
        </w:rPr>
        <w:t xml:space="preserve">we will regularly keep in </w:t>
      </w:r>
      <w:r w:rsidR="008A4870">
        <w:rPr>
          <w:rFonts w:ascii="Arial" w:eastAsia="Times New Roman" w:hAnsi="Arial" w:cs="Arial"/>
        </w:rPr>
        <w:t xml:space="preserve">contact </w:t>
      </w:r>
      <w:r w:rsidR="00225BC2">
        <w:rPr>
          <w:rFonts w:ascii="Arial" w:eastAsia="Times New Roman" w:hAnsi="Arial" w:cs="Arial"/>
        </w:rPr>
        <w:t>with them on a weekly basis via telephone.</w:t>
      </w:r>
      <w:r>
        <w:rPr>
          <w:rFonts w:ascii="Arial" w:eastAsia="Times New Roman" w:hAnsi="Arial" w:cs="Arial"/>
        </w:rPr>
        <w:t xml:space="preserve"> </w:t>
      </w:r>
    </w:p>
    <w:p w14:paraId="52500337" w14:textId="233B9E0C" w:rsidR="00451C2C" w:rsidRDefault="00BC0942" w:rsidP="002942B5">
      <w:pPr>
        <w:pStyle w:val="NoSpacing"/>
        <w:numPr>
          <w:ilvl w:val="0"/>
          <w:numId w:val="7"/>
        </w:numPr>
        <w:spacing w:line="276" w:lineRule="auto"/>
        <w:rPr>
          <w:rFonts w:ascii="Arial" w:eastAsia="Times New Roman" w:hAnsi="Arial" w:cs="Arial"/>
          <w:sz w:val="28"/>
          <w:szCs w:val="28"/>
        </w:rPr>
      </w:pPr>
      <w:r>
        <w:rPr>
          <w:rFonts w:ascii="Arial" w:eastAsia="Times New Roman" w:hAnsi="Arial" w:cs="Arial"/>
          <w:b/>
          <w:bCs/>
        </w:rPr>
        <w:t>Harcourt Primary School</w:t>
      </w:r>
      <w:r w:rsidR="009164F8">
        <w:rPr>
          <w:rFonts w:ascii="Arial" w:eastAsia="Times New Roman" w:hAnsi="Arial" w:cs="Arial"/>
          <w:b/>
          <w:bCs/>
        </w:rPr>
        <w:t xml:space="preserve"> </w:t>
      </w:r>
      <w:r w:rsidR="009164F8" w:rsidRPr="001B7BBC">
        <w:rPr>
          <w:rFonts w:ascii="Arial" w:eastAsia="Times New Roman" w:hAnsi="Arial" w:cs="Arial"/>
        </w:rPr>
        <w:t>will continue to work with professionals involved with children and share relevant information with them</w:t>
      </w:r>
      <w:r w:rsidR="00154B15">
        <w:rPr>
          <w:rFonts w:ascii="Arial" w:eastAsia="Times New Roman" w:hAnsi="Arial" w:cs="Arial"/>
        </w:rPr>
        <w:t>,</w:t>
      </w:r>
      <w:r w:rsidR="009164F8" w:rsidRPr="001B7BBC">
        <w:rPr>
          <w:rFonts w:ascii="Arial" w:eastAsia="Times New Roman" w:hAnsi="Arial" w:cs="Arial"/>
        </w:rPr>
        <w:t xml:space="preserve"> such as social workers, early help workers and virtual school heads (VSH).  This is especially important during the COVID-19 period.</w:t>
      </w:r>
    </w:p>
    <w:p w14:paraId="63621D7E" w14:textId="77777777" w:rsidR="00451C2C" w:rsidRDefault="009164F8" w:rsidP="002942B5">
      <w:pPr>
        <w:pStyle w:val="NoSpacing"/>
        <w:numPr>
          <w:ilvl w:val="1"/>
          <w:numId w:val="7"/>
        </w:numPr>
        <w:spacing w:line="276" w:lineRule="auto"/>
        <w:rPr>
          <w:rFonts w:ascii="Arial" w:eastAsia="Times New Roman" w:hAnsi="Arial" w:cs="Arial"/>
          <w:sz w:val="28"/>
          <w:szCs w:val="28"/>
        </w:rPr>
      </w:pPr>
      <w:r w:rsidRPr="00451C2C">
        <w:rPr>
          <w:rFonts w:ascii="Arial" w:hAnsi="Arial" w:cs="Arial"/>
        </w:rPr>
        <w:t>This will include information about attendance and any welfare concerns.   </w:t>
      </w:r>
    </w:p>
    <w:p w14:paraId="5E5D3593" w14:textId="0D025849" w:rsidR="009164F8" w:rsidRDefault="009164F8" w:rsidP="002942B5">
      <w:pPr>
        <w:pStyle w:val="NoSpacing"/>
        <w:numPr>
          <w:ilvl w:val="1"/>
          <w:numId w:val="7"/>
        </w:numPr>
        <w:spacing w:line="276" w:lineRule="auto"/>
        <w:rPr>
          <w:rFonts w:ascii="Arial" w:eastAsia="Times New Roman" w:hAnsi="Arial" w:cs="Arial"/>
          <w:sz w:val="28"/>
          <w:szCs w:val="28"/>
        </w:rPr>
      </w:pPr>
      <w:r w:rsidRPr="00451C2C">
        <w:rPr>
          <w:rFonts w:ascii="Arial" w:hAnsi="Arial" w:cs="Arial"/>
        </w:rPr>
        <w:lastRenderedPageBreak/>
        <w:t xml:space="preserve">If there is a safeguarding concern, this will be shared with the relevant professional as soon as possible.  </w:t>
      </w:r>
    </w:p>
    <w:p w14:paraId="2E01A716" w14:textId="77777777" w:rsidR="003A2942" w:rsidRPr="003A2942" w:rsidRDefault="003A2942" w:rsidP="002942B5">
      <w:pPr>
        <w:pStyle w:val="NoSpacing"/>
        <w:spacing w:line="276" w:lineRule="auto"/>
        <w:ind w:left="1440"/>
        <w:rPr>
          <w:rFonts w:ascii="Arial" w:eastAsia="Times New Roman" w:hAnsi="Arial" w:cs="Arial"/>
          <w:sz w:val="28"/>
          <w:szCs w:val="28"/>
        </w:rPr>
      </w:pPr>
    </w:p>
    <w:p w14:paraId="2F4BFE5D" w14:textId="4ECB84C5" w:rsidR="009164F8" w:rsidRPr="000E772C" w:rsidRDefault="009164F8" w:rsidP="002942B5">
      <w:pPr>
        <w:pStyle w:val="NoSpacing"/>
        <w:numPr>
          <w:ilvl w:val="0"/>
          <w:numId w:val="4"/>
        </w:numPr>
        <w:spacing w:line="276" w:lineRule="auto"/>
        <w:ind w:left="153" w:hanging="579"/>
        <w:rPr>
          <w:rFonts w:ascii="Arial" w:hAnsi="Arial" w:cs="Arial"/>
          <w:b/>
          <w:bCs/>
          <w:sz w:val="28"/>
          <w:szCs w:val="28"/>
        </w:rPr>
      </w:pPr>
      <w:r w:rsidRPr="1DC22345">
        <w:rPr>
          <w:rFonts w:ascii="Arial" w:hAnsi="Arial" w:cs="Arial"/>
          <w:b/>
          <w:bCs/>
          <w:sz w:val="28"/>
          <w:szCs w:val="28"/>
        </w:rPr>
        <w:t xml:space="preserve">Attendance </w:t>
      </w:r>
    </w:p>
    <w:p w14:paraId="5CBF4067" w14:textId="77777777" w:rsidR="008B00E4" w:rsidRPr="00225BC2" w:rsidRDefault="00F63909" w:rsidP="002942B5">
      <w:pPr>
        <w:pStyle w:val="ListParagraph"/>
        <w:numPr>
          <w:ilvl w:val="0"/>
          <w:numId w:val="8"/>
        </w:numPr>
        <w:rPr>
          <w:rFonts w:ascii="Arial" w:hAnsi="Arial" w:cs="Arial"/>
        </w:rPr>
      </w:pPr>
      <w:r w:rsidRPr="00225BC2">
        <w:rPr>
          <w:rFonts w:ascii="Arial" w:hAnsi="Arial" w:cs="Arial"/>
        </w:rPr>
        <w:t>From the 1</w:t>
      </w:r>
      <w:r w:rsidRPr="00225BC2">
        <w:rPr>
          <w:rFonts w:ascii="Arial" w:hAnsi="Arial" w:cs="Arial"/>
          <w:vertAlign w:val="superscript"/>
        </w:rPr>
        <w:t>st</w:t>
      </w:r>
      <w:r w:rsidRPr="00225BC2">
        <w:rPr>
          <w:rFonts w:ascii="Arial" w:hAnsi="Arial" w:cs="Arial"/>
        </w:rPr>
        <w:t xml:space="preserve"> June, </w:t>
      </w:r>
      <w:r w:rsidR="00A947DB" w:rsidRPr="00225BC2">
        <w:rPr>
          <w:rFonts w:ascii="Arial" w:hAnsi="Arial" w:cs="Arial"/>
        </w:rPr>
        <w:t xml:space="preserve">children in specified year groups and </w:t>
      </w:r>
      <w:r w:rsidRPr="00225BC2">
        <w:rPr>
          <w:rFonts w:ascii="Arial" w:hAnsi="Arial" w:cs="Arial"/>
        </w:rPr>
        <w:t xml:space="preserve">vulnerable children </w:t>
      </w:r>
      <w:r w:rsidR="00A947DB" w:rsidRPr="00225BC2">
        <w:rPr>
          <w:rFonts w:ascii="Arial" w:hAnsi="Arial" w:cs="Arial"/>
        </w:rPr>
        <w:t>will be returning to school as agreed.</w:t>
      </w:r>
    </w:p>
    <w:p w14:paraId="380D19D1" w14:textId="6B9F7113" w:rsidR="003C2BDA" w:rsidRPr="00225BC2" w:rsidRDefault="008B00E4" w:rsidP="002942B5">
      <w:pPr>
        <w:pStyle w:val="ListParagraph"/>
        <w:numPr>
          <w:ilvl w:val="1"/>
          <w:numId w:val="8"/>
        </w:numPr>
        <w:rPr>
          <w:rFonts w:ascii="Arial" w:hAnsi="Arial" w:cs="Arial"/>
        </w:rPr>
      </w:pPr>
      <w:r w:rsidRPr="00225BC2">
        <w:rPr>
          <w:rFonts w:ascii="Arial" w:hAnsi="Arial" w:cs="Arial"/>
        </w:rPr>
        <w:t xml:space="preserve">No </w:t>
      </w:r>
      <w:r w:rsidR="00225BC2">
        <w:rPr>
          <w:rFonts w:ascii="Arial" w:hAnsi="Arial" w:cs="Arial"/>
        </w:rPr>
        <w:t xml:space="preserve">one with symptoms should attend school </w:t>
      </w:r>
      <w:r w:rsidRPr="00225BC2">
        <w:rPr>
          <w:rFonts w:ascii="Arial" w:hAnsi="Arial" w:cs="Arial"/>
        </w:rPr>
        <w:t xml:space="preserve">for any reason.  </w:t>
      </w:r>
      <w:r w:rsidR="00A947DB" w:rsidRPr="00225BC2">
        <w:rPr>
          <w:rFonts w:ascii="Arial" w:hAnsi="Arial" w:cs="Arial"/>
        </w:rPr>
        <w:t xml:space="preserve"> </w:t>
      </w:r>
    </w:p>
    <w:p w14:paraId="24187D3C" w14:textId="065FBC10" w:rsidR="00592BFA" w:rsidRPr="00225BC2" w:rsidRDefault="00592BFA" w:rsidP="002942B5">
      <w:pPr>
        <w:pStyle w:val="ListParagraph"/>
        <w:numPr>
          <w:ilvl w:val="1"/>
          <w:numId w:val="8"/>
        </w:numPr>
        <w:spacing w:before="240"/>
        <w:rPr>
          <w:rFonts w:ascii="Arial" w:hAnsi="Arial" w:cs="Arial"/>
        </w:rPr>
      </w:pPr>
      <w:r w:rsidRPr="00225BC2">
        <w:rPr>
          <w:rFonts w:ascii="Arial" w:hAnsi="Arial" w:cs="Arial"/>
        </w:rPr>
        <w:t xml:space="preserve">Vulnerable </w:t>
      </w:r>
      <w:r w:rsidR="007F1DAC" w:rsidRPr="00225BC2">
        <w:rPr>
          <w:rFonts w:ascii="Arial" w:hAnsi="Arial" w:cs="Arial"/>
        </w:rPr>
        <w:t>children’s</w:t>
      </w:r>
      <w:r w:rsidR="005B70B0" w:rsidRPr="00225BC2">
        <w:rPr>
          <w:rFonts w:ascii="Arial" w:hAnsi="Arial" w:cs="Arial"/>
        </w:rPr>
        <w:t xml:space="preserve"> </w:t>
      </w:r>
      <w:r w:rsidR="007F1DAC" w:rsidRPr="00225BC2">
        <w:rPr>
          <w:rFonts w:ascii="Arial" w:hAnsi="Arial" w:cs="Arial"/>
        </w:rPr>
        <w:t xml:space="preserve">attendance is expected, </w:t>
      </w:r>
      <w:r w:rsidR="005B70B0" w:rsidRPr="00225BC2">
        <w:rPr>
          <w:rFonts w:ascii="Arial" w:hAnsi="Arial" w:cs="Arial"/>
        </w:rPr>
        <w:t>where there are no shielding concerns for the child or their household, and/or following a risk assessment for children with an EHC plan</w:t>
      </w:r>
      <w:r w:rsidR="007F1DAC" w:rsidRPr="00225BC2">
        <w:rPr>
          <w:rFonts w:ascii="Arial" w:hAnsi="Arial" w:cs="Arial"/>
        </w:rPr>
        <w:t>.</w:t>
      </w:r>
    </w:p>
    <w:p w14:paraId="21BE6D28" w14:textId="648592D5" w:rsidR="002923E3" w:rsidRPr="00225BC2" w:rsidRDefault="002923E3" w:rsidP="002942B5">
      <w:pPr>
        <w:pStyle w:val="ListParagraph"/>
        <w:numPr>
          <w:ilvl w:val="1"/>
          <w:numId w:val="8"/>
        </w:numPr>
        <w:spacing w:before="240"/>
        <w:rPr>
          <w:rFonts w:ascii="Arial" w:hAnsi="Arial" w:cs="Arial"/>
        </w:rPr>
      </w:pPr>
      <w:r w:rsidRPr="00225BC2">
        <w:rPr>
          <w:rFonts w:ascii="Arial" w:hAnsi="Arial" w:cs="Arial"/>
        </w:rPr>
        <w:t>Parents and carers will not be penalised if their child does not attend educational provision</w:t>
      </w:r>
      <w:r w:rsidR="00E51011" w:rsidRPr="00225BC2">
        <w:rPr>
          <w:rFonts w:ascii="Arial" w:hAnsi="Arial" w:cs="Arial"/>
        </w:rPr>
        <w:t xml:space="preserve"> whilst current Covid-19 rest</w:t>
      </w:r>
      <w:r w:rsidR="00B951A0" w:rsidRPr="00225BC2">
        <w:rPr>
          <w:rFonts w:ascii="Arial" w:hAnsi="Arial" w:cs="Arial"/>
        </w:rPr>
        <w:t>rictions are in place</w:t>
      </w:r>
      <w:r w:rsidRPr="00225BC2">
        <w:rPr>
          <w:rFonts w:ascii="Arial" w:hAnsi="Arial" w:cs="Arial"/>
        </w:rPr>
        <w:t>.</w:t>
      </w:r>
    </w:p>
    <w:p w14:paraId="4E628D4D" w14:textId="3DE7B093" w:rsidR="00793EC2" w:rsidRPr="00225BC2" w:rsidRDefault="00793EC2" w:rsidP="002942B5">
      <w:pPr>
        <w:pStyle w:val="ListParagraph"/>
        <w:numPr>
          <w:ilvl w:val="0"/>
          <w:numId w:val="8"/>
        </w:numPr>
        <w:rPr>
          <w:rFonts w:ascii="Arial" w:hAnsi="Arial" w:cs="Arial"/>
        </w:rPr>
      </w:pPr>
      <w:r w:rsidRPr="00225BC2">
        <w:rPr>
          <w:rFonts w:ascii="Arial" w:hAnsi="Arial" w:cs="Arial"/>
        </w:rPr>
        <w:t>For learners agreed to be in school, we</w:t>
      </w:r>
      <w:r w:rsidR="009164F8" w:rsidRPr="00225BC2">
        <w:rPr>
          <w:rFonts w:ascii="Arial" w:hAnsi="Arial" w:cs="Arial"/>
        </w:rPr>
        <w:t xml:space="preserve"> </w:t>
      </w:r>
      <w:r w:rsidR="000D69E8" w:rsidRPr="00225BC2">
        <w:rPr>
          <w:rFonts w:ascii="Arial" w:hAnsi="Arial" w:cs="Arial"/>
        </w:rPr>
        <w:t>will</w:t>
      </w:r>
      <w:r w:rsidR="009164F8" w:rsidRPr="00225BC2">
        <w:rPr>
          <w:rFonts w:ascii="Arial" w:hAnsi="Arial" w:cs="Arial"/>
        </w:rPr>
        <w:t xml:space="preserve"> </w:t>
      </w:r>
      <w:r w:rsidR="00CD7CD6" w:rsidRPr="00225BC2">
        <w:rPr>
          <w:rFonts w:ascii="Arial" w:hAnsi="Arial" w:cs="Arial"/>
        </w:rPr>
        <w:t>resume</w:t>
      </w:r>
      <w:r w:rsidR="009164F8" w:rsidRPr="00225BC2">
        <w:rPr>
          <w:rFonts w:ascii="Arial" w:hAnsi="Arial" w:cs="Arial"/>
        </w:rPr>
        <w:t xml:space="preserve"> </w:t>
      </w:r>
      <w:r w:rsidR="000D69E8" w:rsidRPr="00225BC2">
        <w:rPr>
          <w:rFonts w:ascii="Arial" w:hAnsi="Arial" w:cs="Arial"/>
        </w:rPr>
        <w:t>our usual</w:t>
      </w:r>
      <w:r w:rsidR="009164F8" w:rsidRPr="00225BC2">
        <w:rPr>
          <w:rFonts w:ascii="Arial" w:hAnsi="Arial" w:cs="Arial"/>
        </w:rPr>
        <w:t xml:space="preserve"> day-to</w:t>
      </w:r>
      <w:r w:rsidR="00034D76" w:rsidRPr="00225BC2">
        <w:rPr>
          <w:rFonts w:ascii="Arial" w:hAnsi="Arial" w:cs="Arial"/>
        </w:rPr>
        <w:t>-</w:t>
      </w:r>
      <w:r w:rsidR="009164F8" w:rsidRPr="00225BC2">
        <w:rPr>
          <w:rFonts w:ascii="Arial" w:hAnsi="Arial" w:cs="Arial"/>
        </w:rPr>
        <w:t>day attendance</w:t>
      </w:r>
      <w:r w:rsidR="00B47C07" w:rsidRPr="00225BC2">
        <w:rPr>
          <w:rFonts w:ascii="Arial" w:hAnsi="Arial" w:cs="Arial"/>
        </w:rPr>
        <w:t xml:space="preserve"> registers and</w:t>
      </w:r>
      <w:r w:rsidR="009164F8" w:rsidRPr="00225BC2">
        <w:rPr>
          <w:rFonts w:ascii="Arial" w:hAnsi="Arial" w:cs="Arial"/>
        </w:rPr>
        <w:t xml:space="preserve"> processes </w:t>
      </w:r>
      <w:r w:rsidR="00685979" w:rsidRPr="00225BC2">
        <w:rPr>
          <w:rFonts w:ascii="Arial" w:hAnsi="Arial" w:cs="Arial"/>
        </w:rPr>
        <w:t xml:space="preserve">in accordance </w:t>
      </w:r>
      <w:r w:rsidR="00AB4501" w:rsidRPr="00225BC2">
        <w:rPr>
          <w:rFonts w:ascii="Arial" w:hAnsi="Arial" w:cs="Arial"/>
        </w:rPr>
        <w:t xml:space="preserve">with </w:t>
      </w:r>
      <w:r w:rsidR="00441B33" w:rsidRPr="00225BC2">
        <w:rPr>
          <w:rFonts w:ascii="Arial" w:hAnsi="Arial" w:cs="Arial"/>
        </w:rPr>
        <w:t>existing policies</w:t>
      </w:r>
      <w:r w:rsidR="00A213EA" w:rsidRPr="00225BC2">
        <w:rPr>
          <w:rFonts w:ascii="Arial" w:hAnsi="Arial" w:cs="Arial"/>
        </w:rPr>
        <w:t>.</w:t>
      </w:r>
      <w:r w:rsidR="00055AE5" w:rsidRPr="00225BC2">
        <w:rPr>
          <w:rFonts w:ascii="Arial" w:hAnsi="Arial" w:cs="Arial"/>
        </w:rPr>
        <w:t xml:space="preserve"> </w:t>
      </w:r>
    </w:p>
    <w:p w14:paraId="62324F22" w14:textId="2AFE7805" w:rsidR="001B7D03" w:rsidRPr="00225BC2" w:rsidRDefault="00BC0942" w:rsidP="002942B5">
      <w:pPr>
        <w:pStyle w:val="ListParagraph"/>
        <w:numPr>
          <w:ilvl w:val="0"/>
          <w:numId w:val="8"/>
        </w:numPr>
        <w:rPr>
          <w:rFonts w:ascii="Arial" w:hAnsi="Arial" w:cs="Arial"/>
        </w:rPr>
      </w:pPr>
      <w:r w:rsidRPr="00225BC2">
        <w:rPr>
          <w:rFonts w:ascii="Arial" w:eastAsia="Times New Roman" w:hAnsi="Arial" w:cs="Arial"/>
        </w:rPr>
        <w:t>Harcourt Primary School</w:t>
      </w:r>
      <w:r w:rsidR="001B7D03" w:rsidRPr="00225BC2">
        <w:rPr>
          <w:rFonts w:ascii="Arial" w:eastAsia="Times New Roman" w:hAnsi="Arial" w:cs="Arial"/>
        </w:rPr>
        <w:t xml:space="preserve"> </w:t>
      </w:r>
      <w:r w:rsidR="001B7D03" w:rsidRPr="00225BC2">
        <w:rPr>
          <w:rFonts w:ascii="Arial" w:hAnsi="Arial" w:cs="Arial"/>
        </w:rPr>
        <w:t>will</w:t>
      </w:r>
      <w:r w:rsidR="00B2614F" w:rsidRPr="00225BC2">
        <w:rPr>
          <w:rFonts w:ascii="Arial" w:hAnsi="Arial" w:cs="Arial"/>
        </w:rPr>
        <w:t xml:space="preserve"> continue to</w:t>
      </w:r>
      <w:r w:rsidR="001B7D03" w:rsidRPr="00225BC2">
        <w:rPr>
          <w:rFonts w:ascii="Arial" w:hAnsi="Arial" w:cs="Arial"/>
        </w:rPr>
        <w:t xml:space="preserve"> complete the</w:t>
      </w:r>
      <w:r w:rsidR="001B7D03" w:rsidRPr="00225BC2">
        <w:rPr>
          <w:rStyle w:val="Hyperlink"/>
          <w:rFonts w:ascii="Arial" w:hAnsi="Arial" w:cs="Arial"/>
        </w:rPr>
        <w:t xml:space="preserve">  </w:t>
      </w:r>
      <w:hyperlink r:id="rId23" w:history="1">
        <w:r w:rsidR="001B7D03" w:rsidRPr="00225BC2">
          <w:rPr>
            <w:rStyle w:val="Hyperlink"/>
            <w:rFonts w:ascii="Arial" w:hAnsi="Arial" w:cs="Arial"/>
          </w:rPr>
          <w:t>Educational Setting Status</w:t>
        </w:r>
      </w:hyperlink>
      <w:r w:rsidR="001B7D03" w:rsidRPr="00225BC2">
        <w:rPr>
          <w:rFonts w:ascii="Arial" w:hAnsi="Arial" w:cs="Arial"/>
        </w:rPr>
        <w:t xml:space="preserve"> form to keep a record which gives the </w:t>
      </w:r>
      <w:r w:rsidR="00B2614F" w:rsidRPr="00225BC2">
        <w:rPr>
          <w:rFonts w:ascii="Arial" w:hAnsi="Arial" w:cs="Arial"/>
        </w:rPr>
        <w:t>DfE</w:t>
      </w:r>
      <w:r w:rsidR="001B7D03" w:rsidRPr="00225BC2">
        <w:rPr>
          <w:rFonts w:ascii="Arial" w:hAnsi="Arial" w:cs="Arial"/>
        </w:rPr>
        <w:t xml:space="preserve"> daily updates on how many children and staff are attending.  </w:t>
      </w:r>
    </w:p>
    <w:p w14:paraId="5D089C45" w14:textId="1146D541" w:rsidR="00091E66" w:rsidRPr="00225BC2" w:rsidRDefault="00BC0942" w:rsidP="002942B5">
      <w:pPr>
        <w:pStyle w:val="ListParagraph"/>
        <w:numPr>
          <w:ilvl w:val="0"/>
          <w:numId w:val="8"/>
        </w:numPr>
        <w:rPr>
          <w:rFonts w:ascii="Arial" w:hAnsi="Arial" w:cs="Arial"/>
        </w:rPr>
      </w:pPr>
      <w:r w:rsidRPr="00225BC2">
        <w:rPr>
          <w:rFonts w:ascii="Arial" w:eastAsia="Times New Roman" w:hAnsi="Arial" w:cs="Arial"/>
        </w:rPr>
        <w:t>Harcourt Primary School</w:t>
      </w:r>
      <w:r w:rsidR="00091E66" w:rsidRPr="00225BC2">
        <w:rPr>
          <w:rFonts w:ascii="Arial" w:eastAsia="Times New Roman" w:hAnsi="Arial" w:cs="Arial"/>
        </w:rPr>
        <w:t xml:space="preserve"> will:</w:t>
      </w:r>
    </w:p>
    <w:p w14:paraId="64D07E98" w14:textId="77777777" w:rsidR="00225BC2" w:rsidRPr="00225BC2" w:rsidRDefault="00091E66" w:rsidP="002942B5">
      <w:pPr>
        <w:pStyle w:val="ListParagraph"/>
        <w:numPr>
          <w:ilvl w:val="1"/>
          <w:numId w:val="8"/>
        </w:numPr>
        <w:rPr>
          <w:rFonts w:ascii="Arial" w:hAnsi="Arial" w:cs="Arial"/>
        </w:rPr>
      </w:pPr>
      <w:r w:rsidRPr="00225BC2">
        <w:rPr>
          <w:rFonts w:ascii="Arial" w:hAnsi="Arial" w:cs="Arial"/>
        </w:rPr>
        <w:t>continue to notify social workers where children with a social worker do not attend</w:t>
      </w:r>
      <w:r w:rsidR="00225BC2" w:rsidRPr="00225BC2">
        <w:rPr>
          <w:rFonts w:ascii="Arial" w:hAnsi="Arial" w:cs="Arial"/>
        </w:rPr>
        <w:t>.</w:t>
      </w:r>
    </w:p>
    <w:p w14:paraId="1F1E84D6" w14:textId="2F2CCD66" w:rsidR="00091E66" w:rsidRPr="00225BC2" w:rsidRDefault="00BC0942" w:rsidP="002942B5">
      <w:pPr>
        <w:pStyle w:val="ListParagraph"/>
        <w:numPr>
          <w:ilvl w:val="1"/>
          <w:numId w:val="8"/>
        </w:numPr>
        <w:rPr>
          <w:rFonts w:ascii="Arial" w:hAnsi="Arial" w:cs="Arial"/>
        </w:rPr>
      </w:pPr>
      <w:r w:rsidRPr="00225BC2">
        <w:rPr>
          <w:rFonts w:ascii="Arial" w:eastAsia="Times New Roman" w:hAnsi="Arial" w:cs="Arial"/>
        </w:rPr>
        <w:t>Harcourt Primary School</w:t>
      </w:r>
      <w:r w:rsidR="00A67E6B" w:rsidRPr="00225BC2">
        <w:rPr>
          <w:rFonts w:ascii="Arial" w:eastAsia="Times New Roman" w:hAnsi="Arial" w:cs="Arial"/>
        </w:rPr>
        <w:t xml:space="preserve"> </w:t>
      </w:r>
      <w:r w:rsidR="00091E66" w:rsidRPr="00225BC2">
        <w:rPr>
          <w:rFonts w:ascii="Arial" w:hAnsi="Arial" w:cs="Arial"/>
        </w:rPr>
        <w:t xml:space="preserve">will also follow up </w:t>
      </w:r>
      <w:r w:rsidR="00A67E6B" w:rsidRPr="00225BC2">
        <w:rPr>
          <w:rFonts w:ascii="Arial" w:hAnsi="Arial" w:cs="Arial"/>
        </w:rPr>
        <w:t xml:space="preserve">directly </w:t>
      </w:r>
      <w:r w:rsidR="00091E66" w:rsidRPr="00225BC2">
        <w:rPr>
          <w:rFonts w:ascii="Arial" w:hAnsi="Arial" w:cs="Arial"/>
        </w:rPr>
        <w:t xml:space="preserve">with their parent/carer.  </w:t>
      </w:r>
    </w:p>
    <w:p w14:paraId="5F91F5FA" w14:textId="4102C20C" w:rsidR="00091E66" w:rsidRPr="00225BC2" w:rsidRDefault="00091E66" w:rsidP="002942B5">
      <w:pPr>
        <w:pStyle w:val="ListParagraph"/>
        <w:numPr>
          <w:ilvl w:val="1"/>
          <w:numId w:val="8"/>
        </w:numPr>
        <w:rPr>
          <w:rFonts w:ascii="Arial" w:hAnsi="Arial" w:cs="Arial"/>
        </w:rPr>
      </w:pPr>
      <w:r w:rsidRPr="00225BC2">
        <w:rPr>
          <w:rFonts w:ascii="Arial" w:hAnsi="Arial" w:cs="Arial"/>
        </w:rPr>
        <w:t>continue to follow up with any parent</w:t>
      </w:r>
      <w:r w:rsidR="00A67E6B" w:rsidRPr="00225BC2">
        <w:rPr>
          <w:rFonts w:ascii="Arial" w:hAnsi="Arial" w:cs="Arial"/>
        </w:rPr>
        <w:t>/</w:t>
      </w:r>
      <w:r w:rsidRPr="00225BC2">
        <w:rPr>
          <w:rFonts w:ascii="Arial" w:hAnsi="Arial" w:cs="Arial"/>
        </w:rPr>
        <w:t>carer whose child has been expected to attend and doesn’t.</w:t>
      </w:r>
      <w:r w:rsidRPr="00225BC2">
        <w:rPr>
          <w:rFonts w:ascii="Arial" w:hAnsi="Arial" w:cs="Arial"/>
          <w:color w:val="0B0C0C"/>
          <w:sz w:val="29"/>
          <w:szCs w:val="29"/>
          <w:shd w:val="clear" w:color="auto" w:fill="FFFFFF"/>
        </w:rPr>
        <w:t xml:space="preserve"> </w:t>
      </w:r>
    </w:p>
    <w:p w14:paraId="427FF61C" w14:textId="4DA97081" w:rsidR="006E5690" w:rsidRPr="00225BC2" w:rsidRDefault="00BC0942" w:rsidP="002942B5">
      <w:pPr>
        <w:pStyle w:val="ListParagraph"/>
        <w:numPr>
          <w:ilvl w:val="0"/>
          <w:numId w:val="8"/>
        </w:numPr>
        <w:rPr>
          <w:rFonts w:ascii="Arial" w:hAnsi="Arial" w:cs="Arial"/>
        </w:rPr>
      </w:pPr>
      <w:r w:rsidRPr="00225BC2">
        <w:rPr>
          <w:rFonts w:ascii="Arial" w:eastAsia="Times New Roman" w:hAnsi="Arial" w:cs="Arial"/>
        </w:rPr>
        <w:t>Harcourt Primary School</w:t>
      </w:r>
      <w:r w:rsidR="00AD08DD" w:rsidRPr="00225BC2">
        <w:rPr>
          <w:rFonts w:ascii="Arial" w:eastAsia="Times New Roman" w:hAnsi="Arial" w:cs="Arial"/>
        </w:rPr>
        <w:t xml:space="preserve"> </w:t>
      </w:r>
      <w:r w:rsidR="008B1608" w:rsidRPr="00225BC2">
        <w:rPr>
          <w:rFonts w:ascii="Arial" w:eastAsia="Times New Roman" w:hAnsi="Arial" w:cs="Arial"/>
        </w:rPr>
        <w:t>will</w:t>
      </w:r>
      <w:r w:rsidR="00AD08DD" w:rsidRPr="00225BC2">
        <w:rPr>
          <w:rFonts w:ascii="Arial" w:eastAsia="Times New Roman" w:hAnsi="Arial" w:cs="Arial"/>
        </w:rPr>
        <w:t xml:space="preserve"> ensure</w:t>
      </w:r>
      <w:r w:rsidR="00AD08DD" w:rsidRPr="00225BC2">
        <w:rPr>
          <w:rFonts w:ascii="Arial" w:hAnsi="Arial" w:cs="Arial"/>
        </w:rPr>
        <w:t xml:space="preserve"> that </w:t>
      </w:r>
      <w:r w:rsidR="00F70A33" w:rsidRPr="00225BC2">
        <w:rPr>
          <w:rFonts w:ascii="Arial" w:hAnsi="Arial" w:cs="Arial"/>
        </w:rPr>
        <w:t xml:space="preserve">regular </w:t>
      </w:r>
      <w:r w:rsidR="00AD08DD" w:rsidRPr="00225BC2">
        <w:rPr>
          <w:rFonts w:ascii="Arial" w:hAnsi="Arial" w:cs="Arial"/>
        </w:rPr>
        <w:t xml:space="preserve">contact is maintained with children (and their families) who are not yet returning to </w:t>
      </w:r>
      <w:r w:rsidR="00225BC2" w:rsidRPr="00225BC2">
        <w:rPr>
          <w:rFonts w:ascii="Arial" w:eastAsia="Times New Roman" w:hAnsi="Arial" w:cs="Arial"/>
          <w:b/>
          <w:bCs/>
          <w:i/>
          <w:iCs/>
        </w:rPr>
        <w:t>school</w:t>
      </w:r>
      <w:r w:rsidR="00AD08DD" w:rsidRPr="00225BC2">
        <w:rPr>
          <w:rFonts w:ascii="Arial" w:hAnsi="Arial" w:cs="Arial"/>
        </w:rPr>
        <w:t xml:space="preserve">. </w:t>
      </w:r>
    </w:p>
    <w:p w14:paraId="382C7A8D" w14:textId="2FF7C52A" w:rsidR="00972F98" w:rsidRPr="00225BC2" w:rsidRDefault="00CD189A" w:rsidP="002942B5">
      <w:pPr>
        <w:pStyle w:val="ListParagraph"/>
        <w:numPr>
          <w:ilvl w:val="1"/>
          <w:numId w:val="8"/>
        </w:numPr>
        <w:rPr>
          <w:rFonts w:ascii="Arial" w:hAnsi="Arial" w:cs="Arial"/>
        </w:rPr>
      </w:pPr>
      <w:r w:rsidRPr="00225BC2">
        <w:rPr>
          <w:rFonts w:ascii="Arial" w:hAnsi="Arial" w:cs="Arial"/>
        </w:rPr>
        <w:t>With support from the DSL, teaching and/or pastoral s</w:t>
      </w:r>
      <w:r w:rsidR="00AD08DD" w:rsidRPr="00225BC2">
        <w:rPr>
          <w:rFonts w:ascii="Arial" w:hAnsi="Arial" w:cs="Arial"/>
        </w:rPr>
        <w:t xml:space="preserve">taff </w:t>
      </w:r>
      <w:r w:rsidR="00853B98" w:rsidRPr="00225BC2">
        <w:rPr>
          <w:rFonts w:ascii="Arial" w:hAnsi="Arial" w:cs="Arial"/>
        </w:rPr>
        <w:t xml:space="preserve">who </w:t>
      </w:r>
      <w:r w:rsidR="00A54053" w:rsidRPr="00225BC2">
        <w:rPr>
          <w:rFonts w:ascii="Arial" w:hAnsi="Arial" w:cs="Arial"/>
        </w:rPr>
        <w:t>are</w:t>
      </w:r>
      <w:r w:rsidR="00AD08DD" w:rsidRPr="00225BC2">
        <w:rPr>
          <w:rFonts w:ascii="Arial" w:hAnsi="Arial" w:cs="Arial"/>
        </w:rPr>
        <w:t xml:space="preserve"> </w:t>
      </w:r>
      <w:r w:rsidR="00972F98" w:rsidRPr="00225BC2">
        <w:rPr>
          <w:rFonts w:ascii="Arial" w:hAnsi="Arial" w:cs="Arial"/>
        </w:rPr>
        <w:t xml:space="preserve">encouraged </w:t>
      </w:r>
      <w:r w:rsidR="00AD08DD" w:rsidRPr="00225BC2">
        <w:rPr>
          <w:rFonts w:ascii="Arial" w:hAnsi="Arial" w:cs="Arial"/>
        </w:rPr>
        <w:t xml:space="preserve">to make calls </w:t>
      </w:r>
      <w:r w:rsidR="00972F98" w:rsidRPr="00225BC2">
        <w:rPr>
          <w:rFonts w:ascii="Arial" w:hAnsi="Arial" w:cs="Arial"/>
        </w:rPr>
        <w:t>directly with children, where possible and appropriate.</w:t>
      </w:r>
    </w:p>
    <w:p w14:paraId="46B4022E" w14:textId="7E754FB8" w:rsidR="00605047" w:rsidRPr="00225BC2" w:rsidRDefault="00972F98" w:rsidP="002942B5">
      <w:pPr>
        <w:pStyle w:val="ListParagraph"/>
        <w:numPr>
          <w:ilvl w:val="2"/>
          <w:numId w:val="8"/>
        </w:numPr>
        <w:rPr>
          <w:rFonts w:ascii="Arial" w:hAnsi="Arial" w:cs="Arial"/>
        </w:rPr>
      </w:pPr>
      <w:r w:rsidRPr="00225BC2">
        <w:rPr>
          <w:rFonts w:ascii="Arial" w:hAnsi="Arial" w:cs="Arial"/>
        </w:rPr>
        <w:t xml:space="preserve">Staff </w:t>
      </w:r>
      <w:r w:rsidR="00EF4F6B" w:rsidRPr="00225BC2">
        <w:rPr>
          <w:rFonts w:ascii="Arial" w:hAnsi="Arial" w:cs="Arial"/>
        </w:rPr>
        <w:t>will</w:t>
      </w:r>
      <w:r w:rsidRPr="00225BC2">
        <w:rPr>
          <w:rFonts w:ascii="Arial" w:hAnsi="Arial" w:cs="Arial"/>
        </w:rPr>
        <w:t xml:space="preserve"> make calls </w:t>
      </w:r>
      <w:r w:rsidR="00225BC2">
        <w:rPr>
          <w:rFonts w:ascii="Arial" w:hAnsi="Arial" w:cs="Arial"/>
        </w:rPr>
        <w:t xml:space="preserve">from the school </w:t>
      </w:r>
      <w:r w:rsidR="00AD08DD" w:rsidRPr="00225BC2">
        <w:rPr>
          <w:rFonts w:ascii="Arial" w:hAnsi="Arial" w:cs="Arial"/>
        </w:rPr>
        <w:t xml:space="preserve">site </w:t>
      </w:r>
      <w:r w:rsidR="006E5690" w:rsidRPr="00225BC2">
        <w:rPr>
          <w:rFonts w:ascii="Arial" w:hAnsi="Arial" w:cs="Arial"/>
        </w:rPr>
        <w:t xml:space="preserve">and/or </w:t>
      </w:r>
      <w:r w:rsidR="00225BC2">
        <w:rPr>
          <w:rFonts w:ascii="Arial" w:hAnsi="Arial" w:cs="Arial"/>
        </w:rPr>
        <w:t xml:space="preserve">via school </w:t>
      </w:r>
      <w:r w:rsidR="00AD08DD" w:rsidRPr="00225BC2">
        <w:rPr>
          <w:rFonts w:ascii="Arial" w:hAnsi="Arial" w:cs="Arial"/>
        </w:rPr>
        <w:t xml:space="preserve">phones and devices. </w:t>
      </w:r>
    </w:p>
    <w:p w14:paraId="329D7652" w14:textId="70BD2E1B" w:rsidR="00862A7D" w:rsidRPr="00225BC2" w:rsidRDefault="00605047" w:rsidP="002942B5">
      <w:pPr>
        <w:pStyle w:val="ListParagraph"/>
        <w:numPr>
          <w:ilvl w:val="2"/>
          <w:numId w:val="8"/>
        </w:numPr>
        <w:rPr>
          <w:rFonts w:ascii="Arial" w:hAnsi="Arial" w:cs="Arial"/>
        </w:rPr>
      </w:pPr>
      <w:r w:rsidRPr="00225BC2">
        <w:rPr>
          <w:rFonts w:ascii="Arial" w:hAnsi="Arial" w:cs="Arial"/>
        </w:rPr>
        <w:t xml:space="preserve">If </w:t>
      </w:r>
      <w:r w:rsidR="00225BC2">
        <w:rPr>
          <w:rFonts w:ascii="Arial" w:hAnsi="Arial" w:cs="Arial"/>
        </w:rPr>
        <w:t xml:space="preserve">a school </w:t>
      </w:r>
      <w:r w:rsidRPr="00225BC2">
        <w:rPr>
          <w:rFonts w:ascii="Arial" w:hAnsi="Arial" w:cs="Arial"/>
        </w:rPr>
        <w:t xml:space="preserve">phone </w:t>
      </w:r>
      <w:r w:rsidR="000C66AB" w:rsidRPr="00225BC2">
        <w:rPr>
          <w:rFonts w:ascii="Arial" w:hAnsi="Arial" w:cs="Arial"/>
        </w:rPr>
        <w:t>is</w:t>
      </w:r>
      <w:r w:rsidRPr="00225BC2">
        <w:rPr>
          <w:rFonts w:ascii="Arial" w:hAnsi="Arial" w:cs="Arial"/>
        </w:rPr>
        <w:t xml:space="preserve"> not available</w:t>
      </w:r>
      <w:r w:rsidR="000C66AB" w:rsidRPr="00225BC2">
        <w:rPr>
          <w:rFonts w:ascii="Arial" w:hAnsi="Arial" w:cs="Arial"/>
        </w:rPr>
        <w:t xml:space="preserve"> or accessible</w:t>
      </w:r>
      <w:r w:rsidRPr="00225BC2">
        <w:rPr>
          <w:rFonts w:ascii="Arial" w:hAnsi="Arial" w:cs="Arial"/>
        </w:rPr>
        <w:t>, phone calls will be made from withheld numbers so personal contact details are not visible</w:t>
      </w:r>
      <w:r w:rsidR="009E6F93" w:rsidRPr="00225BC2">
        <w:rPr>
          <w:rFonts w:ascii="Arial" w:hAnsi="Arial" w:cs="Arial"/>
        </w:rPr>
        <w:t xml:space="preserve">. </w:t>
      </w:r>
    </w:p>
    <w:p w14:paraId="020049CD" w14:textId="6B6B1D3C" w:rsidR="001B7D03" w:rsidRPr="00225BC2" w:rsidRDefault="001B7D03" w:rsidP="002942B5">
      <w:pPr>
        <w:pStyle w:val="ListParagraph"/>
        <w:numPr>
          <w:ilvl w:val="0"/>
          <w:numId w:val="8"/>
        </w:numPr>
        <w:rPr>
          <w:rFonts w:ascii="Arial" w:hAnsi="Arial" w:cs="Arial"/>
        </w:rPr>
      </w:pPr>
      <w:r w:rsidRPr="00225BC2">
        <w:rPr>
          <w:rFonts w:ascii="Arial" w:eastAsia="Times New Roman" w:hAnsi="Arial" w:cs="Arial"/>
        </w:rPr>
        <w:t xml:space="preserve">To ensure contact can be maintained, </w:t>
      </w:r>
      <w:r w:rsidR="00BC0942" w:rsidRPr="00225BC2">
        <w:rPr>
          <w:rFonts w:ascii="Arial" w:eastAsia="Times New Roman" w:hAnsi="Arial" w:cs="Arial"/>
        </w:rPr>
        <w:t>Harcourt Primary School</w:t>
      </w:r>
      <w:r w:rsidRPr="00225BC2">
        <w:rPr>
          <w:rFonts w:ascii="Arial" w:eastAsia="Times New Roman" w:hAnsi="Arial" w:cs="Arial"/>
        </w:rPr>
        <w:t xml:space="preserve"> will</w:t>
      </w:r>
      <w:r w:rsidRPr="00225BC2">
        <w:rPr>
          <w:rFonts w:ascii="Arial" w:hAnsi="Arial" w:cs="Arial"/>
        </w:rPr>
        <w:t xml:space="preserve"> confirm emergency contact numbers are correct </w:t>
      </w:r>
      <w:r w:rsidR="00416C40" w:rsidRPr="00225BC2">
        <w:rPr>
          <w:rFonts w:ascii="Arial" w:hAnsi="Arial" w:cs="Arial"/>
        </w:rPr>
        <w:t xml:space="preserve">with parents/carers </w:t>
      </w:r>
      <w:r w:rsidRPr="00225BC2">
        <w:rPr>
          <w:rFonts w:ascii="Arial" w:hAnsi="Arial" w:cs="Arial"/>
        </w:rPr>
        <w:t>and ask for any additional emergency contact numbers where they are available.</w:t>
      </w:r>
    </w:p>
    <w:p w14:paraId="61E87199" w14:textId="5C1362E3" w:rsidR="009164F8" w:rsidRPr="00225BC2" w:rsidRDefault="009164F8" w:rsidP="002942B5">
      <w:pPr>
        <w:pStyle w:val="NoSpacing"/>
        <w:numPr>
          <w:ilvl w:val="0"/>
          <w:numId w:val="4"/>
        </w:numPr>
        <w:spacing w:line="276" w:lineRule="auto"/>
        <w:ind w:left="153" w:hanging="579"/>
        <w:rPr>
          <w:rFonts w:ascii="Arial" w:hAnsi="Arial" w:cs="Arial"/>
          <w:b/>
          <w:bCs/>
          <w:sz w:val="28"/>
          <w:szCs w:val="28"/>
        </w:rPr>
      </w:pPr>
      <w:r w:rsidRPr="00225BC2">
        <w:rPr>
          <w:rFonts w:ascii="Arial" w:hAnsi="Arial" w:cs="Arial"/>
          <w:b/>
          <w:bCs/>
          <w:sz w:val="28"/>
          <w:szCs w:val="28"/>
        </w:rPr>
        <w:t xml:space="preserve">Reporting </w:t>
      </w:r>
      <w:r w:rsidR="00DA459C" w:rsidRPr="00225BC2">
        <w:rPr>
          <w:rFonts w:ascii="Arial" w:hAnsi="Arial" w:cs="Arial"/>
          <w:b/>
          <w:bCs/>
          <w:sz w:val="28"/>
          <w:szCs w:val="28"/>
        </w:rPr>
        <w:t>C</w:t>
      </w:r>
      <w:r w:rsidRPr="00225BC2">
        <w:rPr>
          <w:rFonts w:ascii="Arial" w:hAnsi="Arial" w:cs="Arial"/>
          <w:b/>
          <w:bCs/>
          <w:sz w:val="28"/>
          <w:szCs w:val="28"/>
        </w:rPr>
        <w:t>oncerns</w:t>
      </w:r>
    </w:p>
    <w:p w14:paraId="705B2DD9" w14:textId="40CB8494" w:rsidR="00EB00E1" w:rsidRPr="00225BC2" w:rsidRDefault="00EB00E1" w:rsidP="002942B5">
      <w:pPr>
        <w:pStyle w:val="NoSpacing"/>
        <w:numPr>
          <w:ilvl w:val="0"/>
          <w:numId w:val="9"/>
        </w:numPr>
        <w:spacing w:line="276" w:lineRule="auto"/>
        <w:rPr>
          <w:rFonts w:ascii="Arial" w:hAnsi="Arial" w:cs="Arial"/>
          <w:b/>
          <w:sz w:val="24"/>
          <w:szCs w:val="20"/>
        </w:rPr>
      </w:pPr>
      <w:bookmarkStart w:id="1" w:name="_Hlk36645069"/>
      <w:r w:rsidRPr="00225BC2">
        <w:rPr>
          <w:rFonts w:ascii="Arial" w:hAnsi="Arial" w:cs="Arial"/>
        </w:rPr>
        <w:t>Where</w:t>
      </w:r>
      <w:r w:rsidR="00943ADD" w:rsidRPr="00225BC2">
        <w:rPr>
          <w:rFonts w:ascii="Arial" w:hAnsi="Arial" w:cs="Arial"/>
        </w:rPr>
        <w:t xml:space="preserve"> any</w:t>
      </w:r>
      <w:r w:rsidRPr="00225BC2">
        <w:rPr>
          <w:rFonts w:ascii="Arial" w:hAnsi="Arial" w:cs="Arial"/>
        </w:rPr>
        <w:t xml:space="preserve"> concerns are raised about learners or staff, </w:t>
      </w:r>
      <w:r w:rsidR="00BC0942" w:rsidRPr="00225BC2">
        <w:rPr>
          <w:rFonts w:ascii="Arial" w:hAnsi="Arial" w:cs="Arial"/>
        </w:rPr>
        <w:t>Harcourt Primary School</w:t>
      </w:r>
      <w:r w:rsidRPr="00225BC2">
        <w:rPr>
          <w:rFonts w:ascii="Arial" w:hAnsi="Arial" w:cs="Arial"/>
        </w:rPr>
        <w:t xml:space="preserve"> will follow existing and updated local arrangements as set out by </w:t>
      </w:r>
      <w:hyperlink r:id="rId24" w:history="1">
        <w:r w:rsidRPr="00225BC2">
          <w:rPr>
            <w:rStyle w:val="Hyperlink"/>
            <w:rFonts w:ascii="Arial" w:hAnsi="Arial" w:cs="Arial"/>
          </w:rPr>
          <w:t>Kent Safeguarding Children Multi-Agency Partnership</w:t>
        </w:r>
      </w:hyperlink>
      <w:r w:rsidRPr="00225BC2">
        <w:rPr>
          <w:rFonts w:ascii="Arial" w:hAnsi="Arial" w:cs="Arial"/>
        </w:rPr>
        <w:t xml:space="preserve"> (KSCMP)</w:t>
      </w:r>
      <w:r w:rsidR="00382D2D" w:rsidRPr="00225BC2">
        <w:rPr>
          <w:rFonts w:ascii="Arial" w:hAnsi="Arial" w:cs="Arial"/>
        </w:rPr>
        <w:t xml:space="preserve"> and</w:t>
      </w:r>
      <w:r w:rsidR="002942B5" w:rsidRPr="00225BC2">
        <w:rPr>
          <w:rFonts w:ascii="Arial" w:hAnsi="Arial" w:cs="Arial"/>
        </w:rPr>
        <w:t xml:space="preserve"> as</w:t>
      </w:r>
      <w:r w:rsidR="00382D2D" w:rsidRPr="00225BC2">
        <w:rPr>
          <w:rFonts w:ascii="Arial" w:hAnsi="Arial" w:cs="Arial"/>
        </w:rPr>
        <w:t xml:space="preserve"> outlined in our existing child protection policy</w:t>
      </w:r>
      <w:r w:rsidRPr="00225BC2">
        <w:rPr>
          <w:rFonts w:ascii="Arial" w:hAnsi="Arial" w:cs="Arial"/>
        </w:rPr>
        <w:t>.</w:t>
      </w:r>
    </w:p>
    <w:p w14:paraId="1617A986" w14:textId="479ECA0A" w:rsidR="00382D2D" w:rsidRPr="00225BC2" w:rsidRDefault="00BC0942" w:rsidP="002942B5">
      <w:pPr>
        <w:pStyle w:val="ListParagraph"/>
        <w:numPr>
          <w:ilvl w:val="0"/>
          <w:numId w:val="9"/>
        </w:numPr>
        <w:shd w:val="clear" w:color="auto" w:fill="FFFFFF"/>
        <w:spacing w:after="75"/>
        <w:rPr>
          <w:rFonts w:ascii="Arial" w:eastAsia="Times New Roman" w:hAnsi="Arial" w:cs="Arial"/>
          <w:color w:val="0B0C0C"/>
          <w:sz w:val="29"/>
          <w:szCs w:val="29"/>
        </w:rPr>
      </w:pPr>
      <w:r w:rsidRPr="00225BC2">
        <w:rPr>
          <w:rFonts w:ascii="Arial" w:eastAsia="Times New Roman" w:hAnsi="Arial" w:cs="Arial"/>
        </w:rPr>
        <w:t>Harcourt Primary School</w:t>
      </w:r>
      <w:r w:rsidR="00382D2D" w:rsidRPr="00225BC2">
        <w:rPr>
          <w:rFonts w:ascii="Arial" w:eastAsia="Times New Roman" w:hAnsi="Arial" w:cs="Arial"/>
        </w:rPr>
        <w:t xml:space="preserve"> recognises</w:t>
      </w:r>
      <w:r w:rsidR="00382D2D" w:rsidRPr="00225BC2">
        <w:rPr>
          <w:rFonts w:ascii="Arial" w:hAnsi="Arial" w:cs="Arial"/>
        </w:rPr>
        <w:t xml:space="preserve"> that new safeguarding concerns may arise regarding individual children as we see them for the first time in person following partial school closures.</w:t>
      </w:r>
    </w:p>
    <w:p w14:paraId="146DF94D" w14:textId="77777777" w:rsidR="00451C2C" w:rsidRPr="00225BC2" w:rsidRDefault="009164F8" w:rsidP="002942B5">
      <w:pPr>
        <w:pStyle w:val="ListParagraph"/>
        <w:numPr>
          <w:ilvl w:val="0"/>
          <w:numId w:val="9"/>
        </w:numPr>
        <w:rPr>
          <w:rFonts w:ascii="Arial" w:eastAsia="Times New Roman" w:hAnsi="Arial" w:cs="Arial"/>
        </w:rPr>
      </w:pPr>
      <w:r w:rsidRPr="00225BC2">
        <w:rPr>
          <w:rFonts w:ascii="Arial" w:hAnsi="Arial" w:cs="Arial"/>
        </w:rPr>
        <w:t>All staff will continue to look out for any signs that indicate a child may be at risk, both on and off site, including online.</w:t>
      </w:r>
    </w:p>
    <w:p w14:paraId="7964AA17" w14:textId="604D91BE" w:rsidR="00451C2C" w:rsidRPr="00451C2C" w:rsidRDefault="009164F8" w:rsidP="002942B5">
      <w:pPr>
        <w:pStyle w:val="ListParagraph"/>
        <w:numPr>
          <w:ilvl w:val="1"/>
          <w:numId w:val="9"/>
        </w:numPr>
        <w:rPr>
          <w:rFonts w:ascii="Arial" w:eastAsia="Times New Roman" w:hAnsi="Arial" w:cs="Arial"/>
        </w:rPr>
      </w:pPr>
      <w:r w:rsidRPr="00451C2C">
        <w:rPr>
          <w:rFonts w:ascii="Arial" w:eastAsia="Times New Roman" w:hAnsi="Arial" w:cs="Arial"/>
        </w:rPr>
        <w:t xml:space="preserve">If a member of staff/volunteer has any safeguarding concerns about a child, this will be reported to the DSL as soon as possible. </w:t>
      </w:r>
    </w:p>
    <w:p w14:paraId="6EFF9166" w14:textId="77777777" w:rsidR="00451C2C" w:rsidRPr="00225BC2" w:rsidRDefault="009164F8" w:rsidP="002942B5">
      <w:pPr>
        <w:pStyle w:val="ListParagraph"/>
        <w:numPr>
          <w:ilvl w:val="1"/>
          <w:numId w:val="9"/>
        </w:numPr>
        <w:rPr>
          <w:rFonts w:ascii="Arial" w:eastAsia="Times New Roman" w:hAnsi="Arial" w:cs="Arial"/>
        </w:rPr>
      </w:pPr>
      <w:r w:rsidRPr="00451C2C">
        <w:rPr>
          <w:rFonts w:ascii="Arial" w:eastAsia="Times New Roman" w:hAnsi="Arial" w:cs="Arial"/>
        </w:rPr>
        <w:t xml:space="preserve">If the concern is urgent, the member of staff/volunteer will speak to a DSL in person or via </w:t>
      </w:r>
      <w:r w:rsidRPr="00225BC2">
        <w:rPr>
          <w:rFonts w:ascii="Arial" w:eastAsia="Times New Roman" w:hAnsi="Arial" w:cs="Arial"/>
        </w:rPr>
        <w:t>phone/video call if they are not on site, immediately.</w:t>
      </w:r>
    </w:p>
    <w:p w14:paraId="46984454" w14:textId="69F1BD29" w:rsidR="00451C2C" w:rsidRPr="00225BC2" w:rsidRDefault="009164F8" w:rsidP="002942B5">
      <w:pPr>
        <w:pStyle w:val="ListParagraph"/>
        <w:numPr>
          <w:ilvl w:val="1"/>
          <w:numId w:val="9"/>
        </w:numPr>
        <w:rPr>
          <w:rFonts w:ascii="Arial" w:eastAsia="Times New Roman" w:hAnsi="Arial" w:cs="Arial"/>
        </w:rPr>
      </w:pPr>
      <w:r w:rsidRPr="00225BC2">
        <w:rPr>
          <w:rFonts w:ascii="Arial" w:eastAsia="Times New Roman" w:hAnsi="Arial" w:cs="Arial"/>
        </w:rPr>
        <w:t xml:space="preserve">In the event a member of staff or volunteer </w:t>
      </w:r>
      <w:r w:rsidR="00FA2D2D" w:rsidRPr="00225BC2">
        <w:rPr>
          <w:rFonts w:ascii="Arial" w:eastAsia="Times New Roman" w:hAnsi="Arial" w:cs="Arial"/>
        </w:rPr>
        <w:t>cannot</w:t>
      </w:r>
      <w:r w:rsidRPr="00225BC2">
        <w:rPr>
          <w:rFonts w:ascii="Arial" w:eastAsia="Times New Roman" w:hAnsi="Arial" w:cs="Arial"/>
        </w:rPr>
        <w:t xml:space="preserve"> </w:t>
      </w:r>
      <w:r w:rsidR="00464367" w:rsidRPr="00225BC2">
        <w:rPr>
          <w:rFonts w:ascii="Arial" w:eastAsia="Times New Roman" w:hAnsi="Arial" w:cs="Arial"/>
        </w:rPr>
        <w:t>contact</w:t>
      </w:r>
      <w:r w:rsidRPr="00225BC2">
        <w:rPr>
          <w:rFonts w:ascii="Arial" w:eastAsia="Times New Roman" w:hAnsi="Arial" w:cs="Arial"/>
        </w:rPr>
        <w:t xml:space="preserve"> a DSL, this will not delay them taking immediate action to safeguard a child</w:t>
      </w:r>
      <w:r w:rsidR="009731F1" w:rsidRPr="00225BC2">
        <w:rPr>
          <w:rFonts w:ascii="Arial" w:eastAsia="Times New Roman" w:hAnsi="Arial" w:cs="Arial"/>
        </w:rPr>
        <w:t xml:space="preserve"> in line with our existing child protection policy.</w:t>
      </w:r>
      <w:r w:rsidRPr="00225BC2">
        <w:rPr>
          <w:rFonts w:ascii="Arial" w:eastAsia="Times New Roman" w:hAnsi="Arial" w:cs="Arial"/>
        </w:rPr>
        <w:t xml:space="preserve">  </w:t>
      </w:r>
    </w:p>
    <w:p w14:paraId="3E1CFBD9" w14:textId="2D885E40" w:rsidR="009164F8" w:rsidRPr="00225BC2" w:rsidRDefault="009164F8" w:rsidP="002942B5">
      <w:pPr>
        <w:pStyle w:val="ListParagraph"/>
        <w:numPr>
          <w:ilvl w:val="1"/>
          <w:numId w:val="9"/>
        </w:numPr>
        <w:rPr>
          <w:rFonts w:ascii="Arial" w:eastAsia="Times New Roman" w:hAnsi="Arial" w:cs="Arial"/>
        </w:rPr>
      </w:pPr>
      <w:r w:rsidRPr="00451C2C">
        <w:rPr>
          <w:rFonts w:ascii="Arial" w:eastAsia="Times New Roman" w:hAnsi="Arial" w:cs="Arial"/>
        </w:rPr>
        <w:lastRenderedPageBreak/>
        <w:t xml:space="preserve">Concerns </w:t>
      </w:r>
      <w:r w:rsidR="00225BC2">
        <w:rPr>
          <w:rFonts w:ascii="Arial" w:eastAsia="Times New Roman" w:hAnsi="Arial" w:cs="Arial"/>
        </w:rPr>
        <w:t xml:space="preserve">will be recorded using existing school </w:t>
      </w:r>
      <w:r w:rsidRPr="00451C2C">
        <w:rPr>
          <w:rFonts w:ascii="Arial" w:eastAsia="Times New Roman" w:hAnsi="Arial" w:cs="Arial"/>
        </w:rPr>
        <w:t xml:space="preserve">safeguarding processes as outlined in </w:t>
      </w:r>
      <w:r w:rsidRPr="00225BC2">
        <w:rPr>
          <w:rFonts w:ascii="Arial" w:eastAsia="Times New Roman" w:hAnsi="Arial" w:cs="Arial"/>
        </w:rPr>
        <w:t xml:space="preserve">our Child Protection Policy. </w:t>
      </w:r>
      <w:bookmarkEnd w:id="1"/>
    </w:p>
    <w:p w14:paraId="0D7E2437" w14:textId="7DE13A4D" w:rsidR="00896575" w:rsidRPr="00E57510" w:rsidRDefault="00BE33A0" w:rsidP="002942B5">
      <w:pPr>
        <w:pStyle w:val="ListParagraph"/>
        <w:numPr>
          <w:ilvl w:val="0"/>
          <w:numId w:val="9"/>
        </w:numPr>
        <w:rPr>
          <w:rFonts w:ascii="Arial" w:eastAsia="Times New Roman" w:hAnsi="Arial" w:cs="Arial"/>
          <w:highlight w:val="yellow"/>
        </w:rPr>
      </w:pPr>
      <w:r w:rsidRPr="00D63FA6">
        <w:rPr>
          <w:rFonts w:ascii="Arial" w:eastAsia="Times New Roman" w:hAnsi="Arial" w:cs="Arial"/>
        </w:rPr>
        <w:t>Prevent is a vital part of our</w:t>
      </w:r>
      <w:r w:rsidRPr="00225BC2">
        <w:rPr>
          <w:rFonts w:ascii="Arial" w:eastAsia="Times New Roman" w:hAnsi="Arial" w:cs="Arial"/>
        </w:rPr>
        <w:t xml:space="preserve"> work to safeguard children from radicalising influences</w:t>
      </w:r>
      <w:r w:rsidR="00DF6BBE" w:rsidRPr="00225BC2">
        <w:rPr>
          <w:rFonts w:ascii="Arial" w:eastAsia="Times New Roman" w:hAnsi="Arial" w:cs="Arial"/>
        </w:rPr>
        <w:t>; t</w:t>
      </w:r>
      <w:r w:rsidR="00256EA9" w:rsidRPr="00225BC2">
        <w:rPr>
          <w:rFonts w:ascii="Arial" w:eastAsia="Times New Roman" w:hAnsi="Arial" w:cs="Arial"/>
        </w:rPr>
        <w:t xml:space="preserve">he school will continue to follow local processes where we have concerns </w:t>
      </w:r>
      <w:r w:rsidRPr="00225BC2">
        <w:rPr>
          <w:rFonts w:ascii="Arial" w:eastAsia="Times New Roman" w:hAnsi="Arial" w:cs="Arial"/>
        </w:rPr>
        <w:t>during this challenging tim</w:t>
      </w:r>
      <w:r w:rsidRPr="00D63FA6">
        <w:rPr>
          <w:rFonts w:ascii="Arial" w:eastAsia="Times New Roman" w:hAnsi="Arial" w:cs="Arial"/>
        </w:rPr>
        <w:t>e.</w:t>
      </w:r>
      <w:r w:rsidR="00256EA9" w:rsidRPr="00D63FA6">
        <w:rPr>
          <w:rFonts w:ascii="Arial" w:eastAsia="Times New Roman" w:hAnsi="Arial" w:cs="Arial"/>
        </w:rPr>
        <w:t xml:space="preserve"> </w:t>
      </w:r>
    </w:p>
    <w:p w14:paraId="3C942077" w14:textId="6D4FDC21" w:rsidR="009164F8" w:rsidRPr="00451C2C" w:rsidRDefault="009164F8" w:rsidP="002942B5">
      <w:pPr>
        <w:pStyle w:val="ListParagraph"/>
        <w:numPr>
          <w:ilvl w:val="0"/>
          <w:numId w:val="9"/>
        </w:numPr>
        <w:rPr>
          <w:rFonts w:ascii="Arial" w:eastAsia="Times New Roman" w:hAnsi="Arial" w:cs="Arial"/>
        </w:rPr>
      </w:pPr>
      <w:r w:rsidRPr="00451C2C">
        <w:rPr>
          <w:rFonts w:ascii="Arial" w:eastAsia="Times New Roman" w:hAnsi="Arial" w:cs="Arial"/>
        </w:rPr>
        <w:t xml:space="preserve">Learners are encouraged </w:t>
      </w:r>
      <w:r w:rsidR="00D63FA6">
        <w:rPr>
          <w:rFonts w:ascii="Arial" w:eastAsia="Times New Roman" w:hAnsi="Arial" w:cs="Arial"/>
        </w:rPr>
        <w:t xml:space="preserve">to report concerns via existing school </w:t>
      </w:r>
      <w:r w:rsidRPr="00451C2C">
        <w:rPr>
          <w:rFonts w:ascii="Arial" w:eastAsia="Times New Roman" w:hAnsi="Arial" w:cs="Arial"/>
        </w:rPr>
        <w:t xml:space="preserve">systems, or to a trusted adult at home. </w:t>
      </w:r>
    </w:p>
    <w:p w14:paraId="31B6EDD4" w14:textId="51DD52D7" w:rsidR="009164F8" w:rsidRPr="00451C2C" w:rsidRDefault="009164F8" w:rsidP="002942B5">
      <w:pPr>
        <w:pStyle w:val="ListParagraph"/>
        <w:numPr>
          <w:ilvl w:val="0"/>
          <w:numId w:val="9"/>
        </w:numPr>
        <w:rPr>
          <w:rFonts w:ascii="Arial" w:eastAsia="Times New Roman" w:hAnsi="Arial" w:cs="Arial"/>
        </w:rPr>
      </w:pPr>
      <w:r w:rsidRPr="00451C2C">
        <w:rPr>
          <w:rFonts w:ascii="Arial" w:eastAsia="Times New Roman" w:hAnsi="Arial" w:cs="Arial"/>
        </w:rPr>
        <w:t xml:space="preserve">Parents/carers are encouraged </w:t>
      </w:r>
      <w:r w:rsidR="00D63FA6">
        <w:rPr>
          <w:rFonts w:ascii="Arial" w:eastAsia="Times New Roman" w:hAnsi="Arial" w:cs="Arial"/>
        </w:rPr>
        <w:t xml:space="preserve">to report concerns via existing school </w:t>
      </w:r>
      <w:r w:rsidRPr="00451C2C">
        <w:rPr>
          <w:rFonts w:ascii="Arial" w:eastAsia="Times New Roman" w:hAnsi="Arial" w:cs="Arial"/>
        </w:rPr>
        <w:t xml:space="preserve">systems. </w:t>
      </w:r>
    </w:p>
    <w:p w14:paraId="5512279C" w14:textId="4AB0BC47" w:rsidR="00451C2C" w:rsidRDefault="009164F8" w:rsidP="002942B5">
      <w:pPr>
        <w:pStyle w:val="ListParagraph"/>
        <w:numPr>
          <w:ilvl w:val="0"/>
          <w:numId w:val="9"/>
        </w:numPr>
        <w:rPr>
          <w:rFonts w:ascii="Arial" w:eastAsia="Times New Roman" w:hAnsi="Arial" w:cs="Arial"/>
        </w:rPr>
      </w:pPr>
      <w:r w:rsidRPr="00451C2C">
        <w:rPr>
          <w:rFonts w:ascii="Arial" w:eastAsia="Times New Roman" w:hAnsi="Arial" w:cs="Arial"/>
        </w:rPr>
        <w:t>Where staff are concerned about an adult working with learners, they should report the con</w:t>
      </w:r>
      <w:r w:rsidR="00D63FA6">
        <w:rPr>
          <w:rFonts w:ascii="Arial" w:eastAsia="Times New Roman" w:hAnsi="Arial" w:cs="Arial"/>
        </w:rPr>
        <w:t>cern to the headteacher</w:t>
      </w:r>
    </w:p>
    <w:p w14:paraId="2E3C2405" w14:textId="0119C7C9" w:rsidR="00FA2D2D" w:rsidRPr="00451C2C" w:rsidRDefault="009164F8" w:rsidP="002942B5">
      <w:pPr>
        <w:pStyle w:val="ListParagraph"/>
        <w:numPr>
          <w:ilvl w:val="1"/>
          <w:numId w:val="9"/>
        </w:numPr>
        <w:rPr>
          <w:rFonts w:ascii="Arial" w:eastAsia="Times New Roman" w:hAnsi="Arial" w:cs="Arial"/>
        </w:rPr>
      </w:pPr>
      <w:r w:rsidRPr="00451C2C">
        <w:rPr>
          <w:rFonts w:ascii="Arial" w:eastAsia="Times New Roman" w:hAnsi="Arial" w:cs="Arial"/>
        </w:rPr>
        <w:t>If there are concerns about any member of staff or volunteer, the LADO service will be consulted with.</w:t>
      </w:r>
    </w:p>
    <w:p w14:paraId="59655CAB" w14:textId="5CFE4CA5" w:rsidR="00CE3C48" w:rsidRDefault="009164F8" w:rsidP="002942B5">
      <w:pPr>
        <w:pStyle w:val="ListParagraph"/>
        <w:numPr>
          <w:ilvl w:val="1"/>
          <w:numId w:val="9"/>
        </w:numPr>
        <w:tabs>
          <w:tab w:val="left" w:pos="1560"/>
        </w:tabs>
        <w:spacing w:after="0"/>
        <w:rPr>
          <w:rFonts w:ascii="Arial" w:eastAsia="Times New Roman" w:hAnsi="Arial" w:cs="Arial"/>
        </w:rPr>
      </w:pPr>
      <w:r w:rsidRPr="00451C2C">
        <w:rPr>
          <w:rFonts w:ascii="Arial" w:eastAsia="Times New Roman" w:hAnsi="Arial" w:cs="Arial"/>
        </w:rPr>
        <w:t>Concerns around the headteacher should be directed to the Chair of Governors.</w:t>
      </w:r>
    </w:p>
    <w:p w14:paraId="432F6EC2" w14:textId="77777777" w:rsidR="00B023D5" w:rsidRPr="00B023D5" w:rsidRDefault="00B023D5" w:rsidP="002942B5">
      <w:pPr>
        <w:pStyle w:val="NoSpacing"/>
        <w:spacing w:line="276" w:lineRule="auto"/>
        <w:ind w:left="720"/>
        <w:rPr>
          <w:rFonts w:ascii="Arial" w:hAnsi="Arial" w:cs="Arial"/>
          <w:b/>
          <w:sz w:val="24"/>
          <w:szCs w:val="20"/>
          <w:highlight w:val="yellow"/>
        </w:rPr>
      </w:pPr>
    </w:p>
    <w:p w14:paraId="12DE884C" w14:textId="77777777" w:rsidR="001B322D" w:rsidRPr="00D63FA6" w:rsidRDefault="001B322D" w:rsidP="002942B5">
      <w:pPr>
        <w:pStyle w:val="NoSpacing"/>
        <w:numPr>
          <w:ilvl w:val="0"/>
          <w:numId w:val="4"/>
        </w:numPr>
        <w:spacing w:line="276" w:lineRule="auto"/>
        <w:ind w:left="153" w:hanging="579"/>
        <w:rPr>
          <w:rFonts w:ascii="Arial" w:hAnsi="Arial" w:cs="Arial"/>
          <w:b/>
          <w:bCs/>
          <w:sz w:val="28"/>
          <w:szCs w:val="28"/>
        </w:rPr>
      </w:pPr>
      <w:r w:rsidRPr="00D63FA6">
        <w:rPr>
          <w:rFonts w:ascii="Arial" w:hAnsi="Arial" w:cs="Arial"/>
          <w:b/>
          <w:bCs/>
          <w:sz w:val="28"/>
          <w:szCs w:val="28"/>
        </w:rPr>
        <w:t>Movement of Children</w:t>
      </w:r>
    </w:p>
    <w:p w14:paraId="523F05A0" w14:textId="7FA620CC" w:rsidR="00A84E12" w:rsidRPr="00D63FA6" w:rsidRDefault="001B322D" w:rsidP="002942B5">
      <w:pPr>
        <w:pStyle w:val="NoSpacing"/>
        <w:numPr>
          <w:ilvl w:val="0"/>
          <w:numId w:val="20"/>
        </w:numPr>
        <w:spacing w:line="276" w:lineRule="auto"/>
        <w:rPr>
          <w:rFonts w:ascii="Arial" w:eastAsia="Times New Roman" w:hAnsi="Arial" w:cs="Arial"/>
        </w:rPr>
      </w:pPr>
      <w:r w:rsidRPr="00D63FA6">
        <w:rPr>
          <w:rFonts w:ascii="Arial" w:eastAsia="Times New Roman" w:hAnsi="Arial" w:cs="Arial"/>
        </w:rPr>
        <w:t>If children are attending another setting, t</w:t>
      </w:r>
      <w:r w:rsidR="00D63FA6" w:rsidRPr="00D63FA6">
        <w:rPr>
          <w:rFonts w:ascii="Arial" w:eastAsia="Times New Roman" w:hAnsi="Arial" w:cs="Arial"/>
        </w:rPr>
        <w:t xml:space="preserve">he school </w:t>
      </w:r>
      <w:r w:rsidRPr="00D63FA6">
        <w:rPr>
          <w:rFonts w:ascii="Arial" w:eastAsia="Times New Roman" w:hAnsi="Arial" w:cs="Arial"/>
        </w:rPr>
        <w:t>will continue to do whatever they reasonably can to provide the receiving institution with any relevant welfare and child protection information</w:t>
      </w:r>
      <w:r w:rsidR="00A84E12" w:rsidRPr="00D63FA6">
        <w:rPr>
          <w:rFonts w:ascii="Arial" w:eastAsia="Times New Roman" w:hAnsi="Arial" w:cs="Arial"/>
        </w:rPr>
        <w:t xml:space="preserve">, </w:t>
      </w:r>
      <w:r w:rsidRPr="00D63FA6">
        <w:rPr>
          <w:rFonts w:ascii="Arial" w:eastAsia="Times New Roman" w:hAnsi="Arial" w:cs="Arial"/>
        </w:rPr>
        <w:t xml:space="preserve">especially </w:t>
      </w:r>
      <w:r w:rsidR="00A84E12" w:rsidRPr="00D63FA6">
        <w:rPr>
          <w:rFonts w:ascii="Arial" w:eastAsia="Times New Roman" w:hAnsi="Arial" w:cs="Arial"/>
        </w:rPr>
        <w:t>if</w:t>
      </w:r>
      <w:r w:rsidRPr="00D63FA6">
        <w:rPr>
          <w:rFonts w:ascii="Arial" w:eastAsia="Times New Roman" w:hAnsi="Arial" w:cs="Arial"/>
        </w:rPr>
        <w:t xml:space="preserve"> children are vulnerable. </w:t>
      </w:r>
    </w:p>
    <w:p w14:paraId="36E69F46" w14:textId="77777777" w:rsidR="00A84E12" w:rsidRPr="00D63FA6" w:rsidRDefault="001B322D" w:rsidP="002942B5">
      <w:pPr>
        <w:pStyle w:val="NoSpacing"/>
        <w:numPr>
          <w:ilvl w:val="1"/>
          <w:numId w:val="20"/>
        </w:numPr>
        <w:spacing w:line="276" w:lineRule="auto"/>
        <w:rPr>
          <w:rFonts w:ascii="Arial" w:eastAsia="Times New Roman" w:hAnsi="Arial" w:cs="Arial"/>
        </w:rPr>
      </w:pPr>
      <w:r w:rsidRPr="00D63FA6">
        <w:rPr>
          <w:rFonts w:ascii="Arial" w:eastAsia="Times New Roman" w:hAnsi="Arial" w:cs="Arial"/>
        </w:rPr>
        <w:t xml:space="preserve">For looked-after children, any change in school </w:t>
      </w:r>
      <w:r w:rsidR="00A84E12" w:rsidRPr="00D63FA6">
        <w:rPr>
          <w:rFonts w:ascii="Arial" w:eastAsia="Times New Roman" w:hAnsi="Arial" w:cs="Arial"/>
        </w:rPr>
        <w:t>will b</w:t>
      </w:r>
      <w:r w:rsidRPr="00D63FA6">
        <w:rPr>
          <w:rFonts w:ascii="Arial" w:eastAsia="Times New Roman" w:hAnsi="Arial" w:cs="Arial"/>
        </w:rPr>
        <w:t xml:space="preserve">e led and managed by the virtual school head with responsibility for the child. </w:t>
      </w:r>
    </w:p>
    <w:p w14:paraId="32E1BB57" w14:textId="399255ED" w:rsidR="00A84E12" w:rsidRPr="00D63FA6" w:rsidRDefault="001B322D" w:rsidP="005650FC">
      <w:pPr>
        <w:pStyle w:val="NoSpacing"/>
        <w:numPr>
          <w:ilvl w:val="0"/>
          <w:numId w:val="20"/>
        </w:numPr>
        <w:spacing w:line="276" w:lineRule="auto"/>
        <w:rPr>
          <w:rFonts w:ascii="Arial" w:eastAsia="Times New Roman" w:hAnsi="Arial" w:cs="Arial"/>
        </w:rPr>
      </w:pPr>
      <w:r w:rsidRPr="00D63FA6">
        <w:rPr>
          <w:rFonts w:ascii="Arial" w:eastAsia="Times New Roman" w:hAnsi="Arial" w:cs="Arial"/>
        </w:rPr>
        <w:t xml:space="preserve">The receiving institution </w:t>
      </w:r>
      <w:r w:rsidR="00A84E12" w:rsidRPr="00D63FA6">
        <w:rPr>
          <w:rFonts w:ascii="Arial" w:eastAsia="Times New Roman" w:hAnsi="Arial" w:cs="Arial"/>
        </w:rPr>
        <w:t>will</w:t>
      </w:r>
      <w:r w:rsidRPr="00D63FA6">
        <w:rPr>
          <w:rFonts w:ascii="Arial" w:eastAsia="Times New Roman" w:hAnsi="Arial" w:cs="Arial"/>
        </w:rPr>
        <w:t xml:space="preserve"> be aware of the reason </w:t>
      </w:r>
      <w:r w:rsidR="00A84E12" w:rsidRPr="00D63FA6">
        <w:rPr>
          <w:rFonts w:ascii="Arial" w:eastAsia="Times New Roman" w:hAnsi="Arial" w:cs="Arial"/>
        </w:rPr>
        <w:t>any</w:t>
      </w:r>
      <w:r w:rsidRPr="00D63FA6">
        <w:rPr>
          <w:rFonts w:ascii="Arial" w:eastAsia="Times New Roman" w:hAnsi="Arial" w:cs="Arial"/>
        </w:rPr>
        <w:t xml:space="preserve"> child is vulnerable and any arrangements in place to support them. Th</w:t>
      </w:r>
      <w:r w:rsidR="00A84E12" w:rsidRPr="00D63FA6">
        <w:rPr>
          <w:rFonts w:ascii="Arial" w:eastAsia="Times New Roman" w:hAnsi="Arial" w:cs="Arial"/>
        </w:rPr>
        <w:t>i</w:t>
      </w:r>
      <w:r w:rsidRPr="00D63FA6">
        <w:rPr>
          <w:rFonts w:ascii="Arial" w:eastAsia="Times New Roman" w:hAnsi="Arial" w:cs="Arial"/>
        </w:rPr>
        <w:t xml:space="preserve">s </w:t>
      </w:r>
      <w:r w:rsidR="00A84E12" w:rsidRPr="00D63FA6">
        <w:rPr>
          <w:rFonts w:ascii="Arial" w:eastAsia="Times New Roman" w:hAnsi="Arial" w:cs="Arial"/>
        </w:rPr>
        <w:t>will take place ideally</w:t>
      </w:r>
      <w:r w:rsidRPr="00D63FA6">
        <w:rPr>
          <w:rFonts w:ascii="Arial" w:eastAsia="Times New Roman" w:hAnsi="Arial" w:cs="Arial"/>
        </w:rPr>
        <w:t xml:space="preserve"> before a child arrives </w:t>
      </w:r>
      <w:r w:rsidR="005650FC" w:rsidRPr="00D63FA6">
        <w:rPr>
          <w:rFonts w:ascii="Arial" w:eastAsia="Times New Roman" w:hAnsi="Arial" w:cs="Arial"/>
        </w:rPr>
        <w:t>or as</w:t>
      </w:r>
      <w:r w:rsidRPr="00D63FA6">
        <w:rPr>
          <w:rFonts w:ascii="Arial" w:eastAsia="Times New Roman" w:hAnsi="Arial" w:cs="Arial"/>
        </w:rPr>
        <w:t xml:space="preserve"> soon as reasonably practicable. </w:t>
      </w:r>
    </w:p>
    <w:p w14:paraId="444A2803" w14:textId="170F2FF7" w:rsidR="00A84E12" w:rsidRPr="00D63FA6" w:rsidRDefault="001B322D" w:rsidP="002942B5">
      <w:pPr>
        <w:pStyle w:val="NoSpacing"/>
        <w:numPr>
          <w:ilvl w:val="0"/>
          <w:numId w:val="20"/>
        </w:numPr>
        <w:spacing w:line="276" w:lineRule="auto"/>
        <w:rPr>
          <w:rFonts w:ascii="Arial" w:eastAsia="Times New Roman" w:hAnsi="Arial" w:cs="Arial"/>
        </w:rPr>
      </w:pPr>
      <w:r w:rsidRPr="00D63FA6">
        <w:rPr>
          <w:rFonts w:ascii="Arial" w:eastAsia="Times New Roman" w:hAnsi="Arial" w:cs="Arial"/>
        </w:rPr>
        <w:t>Any exchanges of</w:t>
      </w:r>
      <w:r w:rsidR="00A84E12" w:rsidRPr="00D63FA6">
        <w:rPr>
          <w:rFonts w:ascii="Arial" w:eastAsia="Times New Roman" w:hAnsi="Arial" w:cs="Arial"/>
        </w:rPr>
        <w:t xml:space="preserve"> safeguarding</w:t>
      </w:r>
      <w:r w:rsidRPr="00D63FA6">
        <w:rPr>
          <w:rFonts w:ascii="Arial" w:eastAsia="Times New Roman" w:hAnsi="Arial" w:cs="Arial"/>
        </w:rPr>
        <w:t xml:space="preserve"> information will </w:t>
      </w:r>
      <w:r w:rsidR="00A84E12" w:rsidRPr="00D63FA6">
        <w:rPr>
          <w:rFonts w:ascii="Arial" w:eastAsia="Times New Roman" w:hAnsi="Arial" w:cs="Arial"/>
        </w:rPr>
        <w:t xml:space="preserve">take place </w:t>
      </w:r>
      <w:r w:rsidR="005650FC" w:rsidRPr="00D63FA6">
        <w:rPr>
          <w:rFonts w:ascii="Arial" w:eastAsia="Times New Roman" w:hAnsi="Arial" w:cs="Arial"/>
        </w:rPr>
        <w:t>between</w:t>
      </w:r>
      <w:r w:rsidRPr="00D63FA6">
        <w:rPr>
          <w:rFonts w:ascii="Arial" w:eastAsia="Times New Roman" w:hAnsi="Arial" w:cs="Arial"/>
        </w:rPr>
        <w:t> DSL</w:t>
      </w:r>
      <w:r w:rsidR="005650FC" w:rsidRPr="00D63FA6">
        <w:rPr>
          <w:rFonts w:ascii="Arial" w:eastAsia="Times New Roman" w:hAnsi="Arial" w:cs="Arial"/>
        </w:rPr>
        <w:t>s</w:t>
      </w:r>
      <w:r w:rsidRPr="00D63FA6">
        <w:rPr>
          <w:rFonts w:ascii="Arial" w:eastAsia="Times New Roman" w:hAnsi="Arial" w:cs="Arial"/>
        </w:rPr>
        <w:t xml:space="preserve"> (or </w:t>
      </w:r>
      <w:r w:rsidR="005650FC" w:rsidRPr="00D63FA6">
        <w:rPr>
          <w:rFonts w:ascii="Arial" w:eastAsia="Times New Roman" w:hAnsi="Arial" w:cs="Arial"/>
        </w:rPr>
        <w:t xml:space="preserve">a </w:t>
      </w:r>
      <w:r w:rsidRPr="00D63FA6">
        <w:rPr>
          <w:rFonts w:ascii="Arial" w:eastAsia="Times New Roman" w:hAnsi="Arial" w:cs="Arial"/>
        </w:rPr>
        <w:t>deputy) and</w:t>
      </w:r>
      <w:r w:rsidR="00A84E12" w:rsidRPr="00D63FA6">
        <w:rPr>
          <w:rFonts w:ascii="Arial" w:eastAsia="Times New Roman" w:hAnsi="Arial" w:cs="Arial"/>
        </w:rPr>
        <w:t xml:space="preserve"> SEND information will be shared by</w:t>
      </w:r>
      <w:r w:rsidRPr="00D63FA6">
        <w:rPr>
          <w:rFonts w:ascii="Arial" w:eastAsia="Times New Roman" w:hAnsi="Arial" w:cs="Arial"/>
        </w:rPr>
        <w:t xml:space="preserve"> special educational needs co-ordinators/named individual with oversight of special educational needs (SEN) provision for children with EHC plans. </w:t>
      </w:r>
    </w:p>
    <w:p w14:paraId="6763CCC0" w14:textId="342E4423" w:rsidR="00A84E12" w:rsidRPr="00D63FA6" w:rsidRDefault="00AF7B04" w:rsidP="002942B5">
      <w:pPr>
        <w:pStyle w:val="NoSpacing"/>
        <w:numPr>
          <w:ilvl w:val="1"/>
          <w:numId w:val="20"/>
        </w:numPr>
        <w:spacing w:line="276" w:lineRule="auto"/>
        <w:rPr>
          <w:rFonts w:ascii="Arial" w:eastAsia="Times New Roman" w:hAnsi="Arial" w:cs="Arial"/>
        </w:rPr>
      </w:pPr>
      <w:r w:rsidRPr="00D63FA6">
        <w:rPr>
          <w:rFonts w:ascii="Arial" w:eastAsia="Times New Roman" w:hAnsi="Arial" w:cs="Arial"/>
        </w:rPr>
        <w:t>If this is not possible</w:t>
      </w:r>
      <w:r w:rsidR="00A84E12" w:rsidRPr="00D63FA6">
        <w:rPr>
          <w:rFonts w:ascii="Arial" w:eastAsia="Times New Roman" w:hAnsi="Arial" w:cs="Arial"/>
        </w:rPr>
        <w:t xml:space="preserve">, </w:t>
      </w:r>
      <w:r w:rsidR="00D63FA6" w:rsidRPr="00D63FA6">
        <w:rPr>
          <w:rFonts w:ascii="Arial" w:eastAsia="Times New Roman" w:hAnsi="Arial" w:cs="Arial"/>
        </w:rPr>
        <w:t xml:space="preserve">Anthony Silk </w:t>
      </w:r>
      <w:r w:rsidRPr="00D63FA6">
        <w:rPr>
          <w:rFonts w:ascii="Arial" w:eastAsia="Times New Roman" w:hAnsi="Arial" w:cs="Arial"/>
        </w:rPr>
        <w:t>member of</w:t>
      </w:r>
      <w:r w:rsidR="00A84E12" w:rsidRPr="00D63FA6">
        <w:rPr>
          <w:rFonts w:ascii="Arial" w:eastAsia="Times New Roman" w:hAnsi="Arial" w:cs="Arial"/>
        </w:rPr>
        <w:t xml:space="preserve"> </w:t>
      </w:r>
      <w:r w:rsidR="001B322D" w:rsidRPr="00D63FA6">
        <w:rPr>
          <w:rFonts w:ascii="Arial" w:eastAsia="Times New Roman" w:hAnsi="Arial" w:cs="Arial"/>
        </w:rPr>
        <w:t>senior leader</w:t>
      </w:r>
      <w:r w:rsidRPr="00D63FA6">
        <w:rPr>
          <w:rFonts w:ascii="Arial" w:eastAsia="Times New Roman" w:hAnsi="Arial" w:cs="Arial"/>
        </w:rPr>
        <w:t>ship,</w:t>
      </w:r>
      <w:r w:rsidR="00A84E12" w:rsidRPr="00D63FA6">
        <w:rPr>
          <w:rFonts w:ascii="Arial" w:eastAsia="Times New Roman" w:hAnsi="Arial" w:cs="Arial"/>
        </w:rPr>
        <w:t xml:space="preserve"> will</w:t>
      </w:r>
      <w:r w:rsidR="001B322D" w:rsidRPr="00D63FA6">
        <w:rPr>
          <w:rFonts w:ascii="Arial" w:eastAsia="Times New Roman" w:hAnsi="Arial" w:cs="Arial"/>
        </w:rPr>
        <w:t xml:space="preserve"> take responsibility.</w:t>
      </w:r>
    </w:p>
    <w:p w14:paraId="19099326" w14:textId="55A9234B" w:rsidR="001B322D" w:rsidRPr="00D63FA6" w:rsidRDefault="00D63FA6" w:rsidP="002942B5">
      <w:pPr>
        <w:pStyle w:val="NoSpacing"/>
        <w:numPr>
          <w:ilvl w:val="0"/>
          <w:numId w:val="20"/>
        </w:numPr>
        <w:spacing w:line="276" w:lineRule="auto"/>
        <w:rPr>
          <w:rFonts w:ascii="Arial" w:eastAsia="Times New Roman" w:hAnsi="Arial" w:cs="Arial"/>
        </w:rPr>
      </w:pPr>
      <w:r w:rsidRPr="00D63FA6">
        <w:rPr>
          <w:rFonts w:ascii="Arial" w:eastAsia="Times New Roman" w:hAnsi="Arial" w:cs="Arial"/>
        </w:rPr>
        <w:t xml:space="preserve">The school </w:t>
      </w:r>
      <w:r w:rsidR="00A84E12" w:rsidRPr="00D63FA6">
        <w:rPr>
          <w:rFonts w:ascii="Arial" w:eastAsia="Times New Roman" w:hAnsi="Arial" w:cs="Arial"/>
        </w:rPr>
        <w:t>will</w:t>
      </w:r>
      <w:r w:rsidR="001B322D" w:rsidRPr="00D63FA6">
        <w:rPr>
          <w:rFonts w:ascii="Arial" w:eastAsia="Times New Roman" w:hAnsi="Arial" w:cs="Arial"/>
        </w:rPr>
        <w:t xml:space="preserve"> continue to have appropriate regard to data protection law</w:t>
      </w:r>
      <w:r w:rsidR="00A84E12" w:rsidRPr="00D63FA6">
        <w:rPr>
          <w:rFonts w:ascii="Arial" w:eastAsia="Times New Roman" w:hAnsi="Arial" w:cs="Arial"/>
        </w:rPr>
        <w:t xml:space="preserve"> but is aware</w:t>
      </w:r>
      <w:r w:rsidR="001B322D" w:rsidRPr="00D63FA6">
        <w:rPr>
          <w:rFonts w:ascii="Arial" w:eastAsia="Times New Roman" w:hAnsi="Arial" w:cs="Arial"/>
        </w:rPr>
        <w:t xml:space="preserve"> th</w:t>
      </w:r>
      <w:r w:rsidR="00A84E12" w:rsidRPr="00D63FA6">
        <w:rPr>
          <w:rFonts w:ascii="Arial" w:eastAsia="Times New Roman" w:hAnsi="Arial" w:cs="Arial"/>
        </w:rPr>
        <w:t xml:space="preserve">is </w:t>
      </w:r>
      <w:r w:rsidR="001B322D" w:rsidRPr="00D63FA6">
        <w:rPr>
          <w:rFonts w:ascii="Arial" w:eastAsia="Times New Roman" w:hAnsi="Arial" w:cs="Arial"/>
        </w:rPr>
        <w:t xml:space="preserve">does not prevent the sharing of information for the purposes of keeping children safe. </w:t>
      </w:r>
    </w:p>
    <w:p w14:paraId="52E2743E" w14:textId="77777777" w:rsidR="001B322D" w:rsidRPr="00D63FA6" w:rsidRDefault="001B322D" w:rsidP="002942B5">
      <w:pPr>
        <w:pStyle w:val="NoSpacing"/>
        <w:spacing w:line="276" w:lineRule="auto"/>
        <w:ind w:left="513"/>
        <w:rPr>
          <w:rFonts w:ascii="Arial" w:hAnsi="Arial" w:cs="Arial"/>
          <w:b/>
          <w:bCs/>
          <w:sz w:val="28"/>
          <w:szCs w:val="28"/>
        </w:rPr>
      </w:pPr>
    </w:p>
    <w:p w14:paraId="7DE0192C" w14:textId="1319FD58" w:rsidR="009164F8" w:rsidRPr="00D63FA6" w:rsidRDefault="00327C6D" w:rsidP="002942B5">
      <w:pPr>
        <w:pStyle w:val="NoSpacing"/>
        <w:numPr>
          <w:ilvl w:val="0"/>
          <w:numId w:val="4"/>
        </w:numPr>
        <w:spacing w:line="276" w:lineRule="auto"/>
        <w:ind w:left="153" w:hanging="579"/>
        <w:rPr>
          <w:rFonts w:ascii="Arial" w:hAnsi="Arial" w:cs="Arial"/>
          <w:b/>
          <w:bCs/>
          <w:sz w:val="28"/>
          <w:szCs w:val="28"/>
        </w:rPr>
      </w:pPr>
      <w:r w:rsidRPr="00D63FA6">
        <w:rPr>
          <w:rFonts w:ascii="Arial" w:hAnsi="Arial" w:cs="Arial"/>
          <w:b/>
          <w:bCs/>
          <w:sz w:val="28"/>
          <w:szCs w:val="28"/>
        </w:rPr>
        <w:t xml:space="preserve">Safer </w:t>
      </w:r>
      <w:r w:rsidR="00DA459C" w:rsidRPr="00D63FA6">
        <w:rPr>
          <w:rFonts w:ascii="Arial" w:hAnsi="Arial" w:cs="Arial"/>
          <w:b/>
          <w:bCs/>
          <w:sz w:val="28"/>
          <w:szCs w:val="28"/>
        </w:rPr>
        <w:t xml:space="preserve">Working Practice, Including Safeguarding Training and Induction </w:t>
      </w:r>
    </w:p>
    <w:p w14:paraId="25091076" w14:textId="20FA1CC6" w:rsidR="00840973" w:rsidRPr="00D63FA6" w:rsidRDefault="00D352A7" w:rsidP="002942B5">
      <w:pPr>
        <w:pStyle w:val="ListParagraph"/>
        <w:numPr>
          <w:ilvl w:val="0"/>
          <w:numId w:val="10"/>
        </w:numPr>
        <w:rPr>
          <w:rFonts w:ascii="Arial" w:hAnsi="Arial" w:cs="Arial"/>
        </w:rPr>
      </w:pPr>
      <w:r w:rsidRPr="00D63FA6">
        <w:rPr>
          <w:rFonts w:ascii="Arial" w:hAnsi="Arial" w:cs="Arial"/>
        </w:rPr>
        <w:t xml:space="preserve">All staff </w:t>
      </w:r>
      <w:r w:rsidR="006B576B" w:rsidRPr="00D63FA6">
        <w:rPr>
          <w:rFonts w:ascii="Arial" w:hAnsi="Arial" w:cs="Arial"/>
        </w:rPr>
        <w:t xml:space="preserve">will </w:t>
      </w:r>
      <w:r w:rsidR="00D63FA6" w:rsidRPr="00D63FA6">
        <w:rPr>
          <w:rFonts w:ascii="Arial" w:hAnsi="Arial" w:cs="Arial"/>
        </w:rPr>
        <w:t xml:space="preserve">follow our existing staff code of conduct </w:t>
      </w:r>
      <w:r w:rsidR="00A42E59" w:rsidRPr="00D63FA6">
        <w:rPr>
          <w:rFonts w:ascii="Arial" w:hAnsi="Arial" w:cs="Arial"/>
        </w:rPr>
        <w:t xml:space="preserve">and any </w:t>
      </w:r>
      <w:r w:rsidR="00A84746" w:rsidRPr="00D63FA6">
        <w:rPr>
          <w:rFonts w:ascii="Arial" w:hAnsi="Arial" w:cs="Arial"/>
        </w:rPr>
        <w:t>addendum</w:t>
      </w:r>
      <w:r w:rsidR="00A42E59" w:rsidRPr="00D63FA6">
        <w:rPr>
          <w:rFonts w:ascii="Arial" w:hAnsi="Arial" w:cs="Arial"/>
        </w:rPr>
        <w:t xml:space="preserve"> updates</w:t>
      </w:r>
      <w:r w:rsidR="00840973" w:rsidRPr="00D63FA6">
        <w:rPr>
          <w:rFonts w:ascii="Arial" w:hAnsi="Arial" w:cs="Arial"/>
        </w:rPr>
        <w:t xml:space="preserve"> with regards to safer working practice</w:t>
      </w:r>
      <w:r w:rsidR="007D430D" w:rsidRPr="00D63FA6">
        <w:rPr>
          <w:rFonts w:ascii="Arial" w:hAnsi="Arial" w:cs="Arial"/>
        </w:rPr>
        <w:t xml:space="preserve">, both on and off site. </w:t>
      </w:r>
    </w:p>
    <w:p w14:paraId="33EA7FC5" w14:textId="587C671B" w:rsidR="00A84746" w:rsidRPr="00D63FA6" w:rsidRDefault="00A84746" w:rsidP="00A84746">
      <w:pPr>
        <w:pStyle w:val="ListParagraph"/>
        <w:numPr>
          <w:ilvl w:val="1"/>
          <w:numId w:val="10"/>
        </w:numPr>
        <w:rPr>
          <w:rFonts w:ascii="Arial" w:hAnsi="Arial" w:cs="Arial"/>
        </w:rPr>
      </w:pPr>
      <w:r w:rsidRPr="00D63FA6">
        <w:rPr>
          <w:rFonts w:ascii="Arial" w:hAnsi="Arial" w:cs="Arial"/>
        </w:rPr>
        <w:t xml:space="preserve">Staff will continue to follow </w:t>
      </w:r>
      <w:r w:rsidR="00E931C3" w:rsidRPr="00D63FA6">
        <w:rPr>
          <w:rFonts w:ascii="Arial" w:hAnsi="Arial" w:cs="Arial"/>
        </w:rPr>
        <w:t xml:space="preserve">any updates to the </w:t>
      </w:r>
      <w:r w:rsidR="00225BC2" w:rsidRPr="00D63FA6">
        <w:rPr>
          <w:rFonts w:ascii="Arial" w:hAnsi="Arial" w:cs="Arial"/>
          <w:b/>
          <w:i/>
        </w:rPr>
        <w:t>school</w:t>
      </w:r>
      <w:r w:rsidR="009E2807" w:rsidRPr="00D63FA6">
        <w:rPr>
          <w:rFonts w:ascii="Arial" w:eastAsia="Times New Roman" w:hAnsi="Arial" w:cs="Arial"/>
        </w:rPr>
        <w:t xml:space="preserve"> </w:t>
      </w:r>
      <w:r w:rsidR="00E931C3" w:rsidRPr="00D63FA6">
        <w:rPr>
          <w:rFonts w:ascii="Arial" w:hAnsi="Arial" w:cs="Arial"/>
          <w:b/>
          <w:i/>
        </w:rPr>
        <w:t>code of conduct/behaviour</w:t>
      </w:r>
      <w:r w:rsidR="002F4C72" w:rsidRPr="00D63FA6">
        <w:rPr>
          <w:rFonts w:ascii="Arial" w:hAnsi="Arial" w:cs="Arial"/>
          <w:b/>
          <w:i/>
        </w:rPr>
        <w:t xml:space="preserve"> </w:t>
      </w:r>
      <w:r w:rsidR="00AC2E7B" w:rsidRPr="00D63FA6">
        <w:rPr>
          <w:rFonts w:ascii="Arial" w:hAnsi="Arial" w:cs="Arial"/>
          <w:b/>
          <w:i/>
        </w:rPr>
        <w:t>policy</w:t>
      </w:r>
      <w:r w:rsidR="00AC2E7B" w:rsidRPr="00D63FA6">
        <w:rPr>
          <w:rFonts w:ascii="Arial" w:hAnsi="Arial" w:cs="Arial"/>
        </w:rPr>
        <w:t xml:space="preserve"> which</w:t>
      </w:r>
      <w:r w:rsidR="002F4C72" w:rsidRPr="00D63FA6">
        <w:rPr>
          <w:rFonts w:ascii="Arial" w:hAnsi="Arial" w:cs="Arial"/>
        </w:rPr>
        <w:t xml:space="preserve"> have been </w:t>
      </w:r>
      <w:r w:rsidR="00E931C3" w:rsidRPr="00D63FA6">
        <w:rPr>
          <w:rFonts w:ascii="Arial" w:hAnsi="Arial" w:cs="Arial"/>
        </w:rPr>
        <w:t xml:space="preserve">made to </w:t>
      </w:r>
      <w:r w:rsidR="002F4C72" w:rsidRPr="00D63FA6">
        <w:rPr>
          <w:rFonts w:ascii="Arial" w:hAnsi="Arial" w:cs="Arial"/>
        </w:rPr>
        <w:t>reflect</w:t>
      </w:r>
      <w:r w:rsidR="00E931C3" w:rsidRPr="00D63FA6">
        <w:rPr>
          <w:rFonts w:ascii="Arial" w:hAnsi="Arial" w:cs="Arial"/>
        </w:rPr>
        <w:t xml:space="preserve"> </w:t>
      </w:r>
      <w:r w:rsidR="00AC2E7B" w:rsidRPr="00D63FA6">
        <w:rPr>
          <w:rFonts w:ascii="Arial" w:hAnsi="Arial" w:cs="Arial"/>
        </w:rPr>
        <w:t xml:space="preserve">current </w:t>
      </w:r>
      <w:r w:rsidR="002F4C72" w:rsidRPr="00D63FA6">
        <w:rPr>
          <w:rFonts w:ascii="Arial" w:hAnsi="Arial" w:cs="Arial"/>
        </w:rPr>
        <w:t>C</w:t>
      </w:r>
      <w:r w:rsidR="00AC2E7B" w:rsidRPr="00D63FA6">
        <w:rPr>
          <w:rFonts w:ascii="Arial" w:hAnsi="Arial" w:cs="Arial"/>
        </w:rPr>
        <w:t>o</w:t>
      </w:r>
      <w:r w:rsidR="002F4C72" w:rsidRPr="00D63FA6">
        <w:rPr>
          <w:rFonts w:ascii="Arial" w:hAnsi="Arial" w:cs="Arial"/>
        </w:rPr>
        <w:t xml:space="preserve">vid-19 </w:t>
      </w:r>
      <w:r w:rsidR="00AC2E7B" w:rsidRPr="00D63FA6">
        <w:rPr>
          <w:rFonts w:ascii="Arial" w:hAnsi="Arial" w:cs="Arial"/>
        </w:rPr>
        <w:t xml:space="preserve">measures and </w:t>
      </w:r>
      <w:r w:rsidR="00E931C3" w:rsidRPr="00D63FA6">
        <w:rPr>
          <w:rFonts w:ascii="Arial" w:hAnsi="Arial" w:cs="Arial"/>
        </w:rPr>
        <w:t>increased numbers of learners on site</w:t>
      </w:r>
      <w:r w:rsidR="00AC2E7B" w:rsidRPr="00D63FA6">
        <w:rPr>
          <w:rFonts w:ascii="Arial" w:hAnsi="Arial" w:cs="Arial"/>
        </w:rPr>
        <w:t xml:space="preserve"> from 1</w:t>
      </w:r>
      <w:r w:rsidR="00AC2E7B" w:rsidRPr="00D63FA6">
        <w:rPr>
          <w:rFonts w:ascii="Arial" w:hAnsi="Arial" w:cs="Arial"/>
          <w:vertAlign w:val="superscript"/>
        </w:rPr>
        <w:t>st</w:t>
      </w:r>
      <w:r w:rsidR="00AC2E7B" w:rsidRPr="00D63FA6">
        <w:rPr>
          <w:rFonts w:ascii="Arial" w:hAnsi="Arial" w:cs="Arial"/>
        </w:rPr>
        <w:t xml:space="preserve"> June</w:t>
      </w:r>
      <w:r w:rsidR="00E931C3" w:rsidRPr="00D63FA6">
        <w:rPr>
          <w:rFonts w:ascii="Arial" w:hAnsi="Arial" w:cs="Arial"/>
        </w:rPr>
        <w:t>.</w:t>
      </w:r>
    </w:p>
    <w:p w14:paraId="10EE0B16" w14:textId="77777777" w:rsidR="003B2F5F" w:rsidRDefault="004D32ED" w:rsidP="003B2F5F">
      <w:pPr>
        <w:pStyle w:val="ListParagraph"/>
        <w:numPr>
          <w:ilvl w:val="0"/>
          <w:numId w:val="10"/>
        </w:numPr>
        <w:rPr>
          <w:rFonts w:ascii="Arial" w:hAnsi="Arial" w:cs="Arial"/>
        </w:rPr>
      </w:pPr>
      <w:r w:rsidRPr="00451C2C">
        <w:rPr>
          <w:rFonts w:ascii="Arial" w:hAnsi="Arial" w:cs="Arial"/>
        </w:rPr>
        <w:t xml:space="preserve">All staff have read KCSIE 2019 Part 1 and accessed safeguarding training.  </w:t>
      </w:r>
    </w:p>
    <w:p w14:paraId="40464776" w14:textId="542E57E0" w:rsidR="004D32ED" w:rsidRPr="00D63FA6" w:rsidRDefault="004D32ED" w:rsidP="003B2F5F">
      <w:pPr>
        <w:pStyle w:val="ListParagraph"/>
        <w:numPr>
          <w:ilvl w:val="0"/>
          <w:numId w:val="10"/>
        </w:numPr>
        <w:rPr>
          <w:rFonts w:ascii="Arial" w:hAnsi="Arial" w:cs="Arial"/>
        </w:rPr>
      </w:pPr>
      <w:r w:rsidRPr="003B2F5F">
        <w:rPr>
          <w:rFonts w:ascii="Arial" w:hAnsi="Arial" w:cs="Arial"/>
        </w:rPr>
        <w:t xml:space="preserve">Staff will be made aware if any </w:t>
      </w:r>
      <w:r w:rsidR="001B322D" w:rsidRPr="003B2F5F">
        <w:rPr>
          <w:rFonts w:ascii="Arial" w:hAnsi="Arial" w:cs="Arial"/>
        </w:rPr>
        <w:t xml:space="preserve">local </w:t>
      </w:r>
      <w:r w:rsidRPr="003B2F5F">
        <w:rPr>
          <w:rFonts w:ascii="Arial" w:hAnsi="Arial" w:cs="Arial"/>
        </w:rPr>
        <w:t xml:space="preserve">processes </w:t>
      </w:r>
      <w:r w:rsidR="00956C0A" w:rsidRPr="003B2F5F">
        <w:rPr>
          <w:rFonts w:ascii="Arial" w:hAnsi="Arial" w:cs="Arial"/>
        </w:rPr>
        <w:t xml:space="preserve">or arrangements </w:t>
      </w:r>
      <w:r w:rsidR="001B322D" w:rsidRPr="003B2F5F">
        <w:rPr>
          <w:rFonts w:ascii="Arial" w:hAnsi="Arial" w:cs="Arial"/>
        </w:rPr>
        <w:t xml:space="preserve">have </w:t>
      </w:r>
      <w:r w:rsidR="001B322D" w:rsidRPr="00D63FA6">
        <w:rPr>
          <w:rFonts w:ascii="Arial" w:hAnsi="Arial" w:cs="Arial"/>
        </w:rPr>
        <w:t>changed as</w:t>
      </w:r>
      <w:r w:rsidRPr="00D63FA6">
        <w:rPr>
          <w:rFonts w:ascii="Arial" w:hAnsi="Arial" w:cs="Arial"/>
        </w:rPr>
        <w:t xml:space="preserve"> more children return</w:t>
      </w:r>
      <w:r w:rsidR="001B322D" w:rsidRPr="00D63FA6">
        <w:rPr>
          <w:rFonts w:ascii="Arial" w:hAnsi="Arial" w:cs="Arial"/>
        </w:rPr>
        <w:t xml:space="preserve">, </w:t>
      </w:r>
      <w:r w:rsidRPr="00D63FA6">
        <w:rPr>
          <w:rFonts w:ascii="Arial" w:hAnsi="Arial" w:cs="Arial"/>
        </w:rPr>
        <w:t xml:space="preserve">so they know what to do if there are concerns about a child. </w:t>
      </w:r>
    </w:p>
    <w:p w14:paraId="58F6D7C3" w14:textId="1CBCA4F4" w:rsidR="003B2F5F" w:rsidRPr="00D63FA6" w:rsidRDefault="003B2F5F" w:rsidP="003B2F5F">
      <w:pPr>
        <w:pStyle w:val="ListParagraph"/>
        <w:numPr>
          <w:ilvl w:val="0"/>
          <w:numId w:val="10"/>
        </w:numPr>
        <w:rPr>
          <w:rFonts w:ascii="Arial" w:hAnsi="Arial" w:cs="Arial"/>
        </w:rPr>
      </w:pPr>
      <w:r w:rsidRPr="00D63FA6">
        <w:rPr>
          <w:rFonts w:ascii="Arial" w:hAnsi="Arial" w:cs="Arial"/>
        </w:rPr>
        <w:t xml:space="preserve">Any new staff and volunteers will receive child protection induction training from the DSL and will be provided with a copy of the </w:t>
      </w:r>
      <w:r w:rsidR="00225BC2" w:rsidRPr="00D63FA6">
        <w:rPr>
          <w:rFonts w:ascii="Arial" w:hAnsi="Arial" w:cs="Arial"/>
        </w:rPr>
        <w:t>school</w:t>
      </w:r>
      <w:r w:rsidRPr="00D63FA6">
        <w:rPr>
          <w:rFonts w:ascii="Arial" w:hAnsi="Arial" w:cs="Arial"/>
        </w:rPr>
        <w:t xml:space="preserve"> Child Protection Policy and Covid-19 Addendum.  </w:t>
      </w:r>
    </w:p>
    <w:p w14:paraId="10C040A4" w14:textId="4B2083D6" w:rsidR="003B2F5F" w:rsidRPr="00197FE6" w:rsidRDefault="003B2F5F" w:rsidP="003B2F5F">
      <w:pPr>
        <w:pStyle w:val="ListParagraph"/>
        <w:numPr>
          <w:ilvl w:val="0"/>
          <w:numId w:val="10"/>
        </w:numPr>
        <w:rPr>
          <w:rFonts w:ascii="Arial" w:hAnsi="Arial" w:cs="Arial"/>
        </w:rPr>
      </w:pPr>
      <w:r w:rsidRPr="00451C2C">
        <w:rPr>
          <w:rFonts w:ascii="Arial" w:hAnsi="Arial" w:cs="Arial"/>
        </w:rPr>
        <w:t xml:space="preserve">Staff may </w:t>
      </w:r>
      <w:r>
        <w:rPr>
          <w:rFonts w:ascii="Arial" w:hAnsi="Arial" w:cs="Arial"/>
        </w:rPr>
        <w:t xml:space="preserve">continue to </w:t>
      </w:r>
      <w:r w:rsidRPr="00451C2C">
        <w:rPr>
          <w:rFonts w:ascii="Arial" w:hAnsi="Arial" w:cs="Arial"/>
        </w:rPr>
        <w:t xml:space="preserve">move between </w:t>
      </w:r>
      <w:r w:rsidR="00225BC2" w:rsidRPr="00D63FA6">
        <w:rPr>
          <w:rFonts w:ascii="Arial" w:hAnsi="Arial" w:cs="Arial"/>
        </w:rPr>
        <w:t>school</w:t>
      </w:r>
      <w:r w:rsidRPr="00D63FA6">
        <w:rPr>
          <w:rFonts w:ascii="Arial" w:hAnsi="Arial" w:cs="Arial"/>
        </w:rPr>
        <w:t xml:space="preserve"> </w:t>
      </w:r>
      <w:r w:rsidRPr="00451C2C">
        <w:rPr>
          <w:rFonts w:ascii="Arial" w:hAnsi="Arial" w:cs="Arial"/>
        </w:rPr>
        <w:t>on a temporary basis</w:t>
      </w:r>
      <w:r>
        <w:rPr>
          <w:rFonts w:ascii="Arial" w:hAnsi="Arial" w:cs="Arial"/>
        </w:rPr>
        <w:t>;</w:t>
      </w:r>
      <w:r w:rsidRPr="00451C2C">
        <w:rPr>
          <w:rFonts w:ascii="Arial" w:hAnsi="Arial" w:cs="Arial"/>
        </w:rPr>
        <w:t xml:space="preserve"> consideration</w:t>
      </w:r>
      <w:r>
        <w:rPr>
          <w:rFonts w:ascii="Arial" w:hAnsi="Arial" w:cs="Arial"/>
        </w:rPr>
        <w:t xml:space="preserve"> will be</w:t>
      </w:r>
      <w:r w:rsidRPr="00451C2C">
        <w:rPr>
          <w:rFonts w:ascii="Arial" w:hAnsi="Arial" w:cs="Arial"/>
        </w:rPr>
        <w:t xml:space="preserve"> given by the </w:t>
      </w:r>
      <w:r>
        <w:rPr>
          <w:rFonts w:ascii="Arial" w:hAnsi="Arial" w:cs="Arial"/>
        </w:rPr>
        <w:t xml:space="preserve">receiving </w:t>
      </w:r>
      <w:r w:rsidR="00225BC2" w:rsidRPr="00D63FA6">
        <w:rPr>
          <w:rFonts w:ascii="Arial" w:hAnsi="Arial" w:cs="Arial"/>
        </w:rPr>
        <w:t>school</w:t>
      </w:r>
      <w:r>
        <w:rPr>
          <w:rFonts w:ascii="Arial" w:hAnsi="Arial" w:cs="Arial"/>
        </w:rPr>
        <w:t xml:space="preserve"> </w:t>
      </w:r>
      <w:r w:rsidRPr="00451C2C">
        <w:rPr>
          <w:rFonts w:ascii="Arial" w:hAnsi="Arial" w:cs="Arial"/>
        </w:rPr>
        <w:t>DSL as to what induction they need on a case by case basis, dependent on existing skills and knowledge. </w:t>
      </w:r>
      <w:r w:rsidRPr="00B600DF">
        <w:rPr>
          <w:rFonts w:ascii="Arial" w:hAnsi="Arial" w:cs="Arial"/>
        </w:rPr>
        <w:t xml:space="preserve"> </w:t>
      </w:r>
      <w:r w:rsidRPr="00D63FA6">
        <w:rPr>
          <w:rFonts w:ascii="Arial" w:hAnsi="Arial" w:cs="Arial"/>
        </w:rPr>
        <w:t>Transferring staff will always be given a copy of the receiving setting’s child protection policy, confirmation of local processes and confirmation of DSL arrangements.</w:t>
      </w:r>
    </w:p>
    <w:p w14:paraId="5C13D8DF" w14:textId="4A580E18" w:rsidR="00451C2C" w:rsidRPr="00451C2C" w:rsidRDefault="00902D93" w:rsidP="002942B5">
      <w:pPr>
        <w:pStyle w:val="ListParagraph"/>
        <w:numPr>
          <w:ilvl w:val="0"/>
          <w:numId w:val="10"/>
        </w:numPr>
        <w:rPr>
          <w:rFonts w:ascii="Arial" w:eastAsia="Times New Roman" w:hAnsi="Arial" w:cs="Arial"/>
        </w:rPr>
      </w:pPr>
      <w:r w:rsidRPr="001B322D">
        <w:rPr>
          <w:rFonts w:ascii="Arial" w:eastAsia="Times New Roman" w:hAnsi="Arial" w:cs="Arial"/>
        </w:rPr>
        <w:t xml:space="preserve">Face to face </w:t>
      </w:r>
      <w:r w:rsidR="004A30DA" w:rsidRPr="001B322D">
        <w:rPr>
          <w:rFonts w:ascii="Arial" w:eastAsia="Times New Roman" w:hAnsi="Arial" w:cs="Arial"/>
        </w:rPr>
        <w:t>DSL refresher</w:t>
      </w:r>
      <w:r w:rsidR="009164F8" w:rsidRPr="001B322D">
        <w:rPr>
          <w:rFonts w:ascii="Arial" w:eastAsia="Times New Roman" w:hAnsi="Arial" w:cs="Arial"/>
        </w:rPr>
        <w:t xml:space="preserve"> training is</w:t>
      </w:r>
      <w:r w:rsidR="009164F8" w:rsidRPr="00451C2C">
        <w:rPr>
          <w:rFonts w:ascii="Arial" w:eastAsia="Times New Roman" w:hAnsi="Arial" w:cs="Arial"/>
        </w:rPr>
        <w:t xml:space="preserve"> unlikely to take place whilst there remains a threat of the C</w:t>
      </w:r>
      <w:r w:rsidR="00FE05EB">
        <w:rPr>
          <w:rFonts w:ascii="Arial" w:eastAsia="Times New Roman" w:hAnsi="Arial" w:cs="Arial"/>
        </w:rPr>
        <w:t>ovid-19</w:t>
      </w:r>
      <w:r w:rsidR="009164F8" w:rsidRPr="00451C2C">
        <w:rPr>
          <w:rFonts w:ascii="Arial" w:eastAsia="Times New Roman" w:hAnsi="Arial" w:cs="Arial"/>
        </w:rPr>
        <w:t xml:space="preserve"> virus. For the period </w:t>
      </w:r>
      <w:r w:rsidR="00FE05EB" w:rsidRPr="00451C2C">
        <w:rPr>
          <w:rFonts w:ascii="Arial" w:eastAsia="Times New Roman" w:hAnsi="Arial" w:cs="Arial"/>
        </w:rPr>
        <w:t>C</w:t>
      </w:r>
      <w:r w:rsidR="00FE05EB">
        <w:rPr>
          <w:rFonts w:ascii="Arial" w:eastAsia="Times New Roman" w:hAnsi="Arial" w:cs="Arial"/>
        </w:rPr>
        <w:t>ovid-19</w:t>
      </w:r>
      <w:r w:rsidR="00FE05EB" w:rsidRPr="00451C2C">
        <w:rPr>
          <w:rFonts w:ascii="Arial" w:eastAsia="Times New Roman" w:hAnsi="Arial" w:cs="Arial"/>
        </w:rPr>
        <w:t xml:space="preserve"> </w:t>
      </w:r>
      <w:r w:rsidR="009164F8" w:rsidRPr="00451C2C">
        <w:rPr>
          <w:rFonts w:ascii="Arial" w:eastAsia="Times New Roman" w:hAnsi="Arial" w:cs="Arial"/>
        </w:rPr>
        <w:t xml:space="preserve">measures are in place, a DSL (or deputy) who has been </w:t>
      </w:r>
      <w:r w:rsidR="009164F8" w:rsidRPr="00451C2C">
        <w:rPr>
          <w:rFonts w:ascii="Arial" w:eastAsia="Times New Roman" w:hAnsi="Arial" w:cs="Arial"/>
        </w:rPr>
        <w:lastRenderedPageBreak/>
        <w:t>trained will continue to be classed as a trained DSL (or deputy)</w:t>
      </w:r>
      <w:r w:rsidR="008E176D">
        <w:rPr>
          <w:rFonts w:ascii="Arial" w:eastAsia="Times New Roman" w:hAnsi="Arial" w:cs="Arial"/>
        </w:rPr>
        <w:t>,</w:t>
      </w:r>
      <w:r w:rsidR="009164F8" w:rsidRPr="00451C2C">
        <w:rPr>
          <w:rFonts w:ascii="Arial" w:eastAsia="Times New Roman" w:hAnsi="Arial" w:cs="Arial"/>
        </w:rPr>
        <w:t xml:space="preserve"> even if they miss their refresher training</w:t>
      </w:r>
      <w:r w:rsidR="008D6E3B">
        <w:rPr>
          <w:rFonts w:ascii="Arial" w:eastAsia="Times New Roman" w:hAnsi="Arial" w:cs="Arial"/>
        </w:rPr>
        <w:t xml:space="preserve">.  </w:t>
      </w:r>
    </w:p>
    <w:p w14:paraId="60761141" w14:textId="10025A50" w:rsidR="009164F8" w:rsidRPr="00D63FA6" w:rsidRDefault="009164F8" w:rsidP="002942B5">
      <w:pPr>
        <w:pStyle w:val="ListParagraph"/>
        <w:numPr>
          <w:ilvl w:val="1"/>
          <w:numId w:val="10"/>
        </w:numPr>
        <w:rPr>
          <w:rFonts w:ascii="Arial" w:eastAsia="Times New Roman" w:hAnsi="Arial" w:cs="Arial"/>
        </w:rPr>
      </w:pPr>
      <w:r w:rsidRPr="00D63FA6">
        <w:rPr>
          <w:rFonts w:ascii="Arial" w:eastAsia="Times New Roman" w:hAnsi="Arial" w:cs="Arial"/>
        </w:rPr>
        <w:t>Formal DSL refresher training will be undertaken as soon as possible</w:t>
      </w:r>
      <w:r w:rsidR="00CE3C48" w:rsidRPr="00D63FA6">
        <w:rPr>
          <w:rFonts w:ascii="Arial" w:eastAsia="Times New Roman" w:hAnsi="Arial" w:cs="Arial"/>
        </w:rPr>
        <w:t>;</w:t>
      </w:r>
      <w:r w:rsidRPr="00D63FA6">
        <w:rPr>
          <w:rFonts w:ascii="Arial" w:eastAsia="Times New Roman" w:hAnsi="Arial" w:cs="Arial"/>
        </w:rPr>
        <w:t xml:space="preserve"> </w:t>
      </w:r>
      <w:r w:rsidR="002C2852" w:rsidRPr="00D63FA6">
        <w:rPr>
          <w:rFonts w:ascii="Arial" w:eastAsia="Times New Roman" w:hAnsi="Arial" w:cs="Arial"/>
        </w:rPr>
        <w:t>the DSLs (and deputies) will continue to do what they reasonably can to keep up to date with safeguarding developments.</w:t>
      </w:r>
    </w:p>
    <w:p w14:paraId="4330C3F9" w14:textId="1CA8AB4F" w:rsidR="00E0619A" w:rsidRPr="00D63FA6" w:rsidRDefault="009164F8" w:rsidP="002942B5">
      <w:pPr>
        <w:pStyle w:val="NoSpacing"/>
        <w:numPr>
          <w:ilvl w:val="0"/>
          <w:numId w:val="4"/>
        </w:numPr>
        <w:spacing w:line="276" w:lineRule="auto"/>
        <w:ind w:left="153" w:hanging="579"/>
        <w:rPr>
          <w:rFonts w:ascii="Arial" w:hAnsi="Arial" w:cs="Arial"/>
          <w:b/>
          <w:bCs/>
          <w:sz w:val="28"/>
          <w:szCs w:val="28"/>
        </w:rPr>
      </w:pPr>
      <w:r w:rsidRPr="00D63FA6">
        <w:rPr>
          <w:rFonts w:ascii="Arial" w:hAnsi="Arial" w:cs="Arial"/>
          <w:b/>
          <w:bCs/>
          <w:sz w:val="28"/>
          <w:szCs w:val="28"/>
        </w:rPr>
        <w:t xml:space="preserve">Safer </w:t>
      </w:r>
      <w:r w:rsidR="00DA459C" w:rsidRPr="00D63FA6">
        <w:rPr>
          <w:rFonts w:ascii="Arial" w:hAnsi="Arial" w:cs="Arial"/>
          <w:b/>
          <w:bCs/>
          <w:sz w:val="28"/>
          <w:szCs w:val="28"/>
        </w:rPr>
        <w:t>R</w:t>
      </w:r>
      <w:r w:rsidRPr="00D63FA6">
        <w:rPr>
          <w:rFonts w:ascii="Arial" w:hAnsi="Arial" w:cs="Arial"/>
          <w:b/>
          <w:bCs/>
          <w:sz w:val="28"/>
          <w:szCs w:val="28"/>
        </w:rPr>
        <w:t>ecruitment</w:t>
      </w:r>
      <w:r w:rsidR="001B322D" w:rsidRPr="00D63FA6">
        <w:rPr>
          <w:rFonts w:ascii="Arial" w:hAnsi="Arial" w:cs="Arial"/>
          <w:b/>
          <w:bCs/>
          <w:sz w:val="28"/>
          <w:szCs w:val="28"/>
        </w:rPr>
        <w:t>, volunteers and movement of staff</w:t>
      </w:r>
    </w:p>
    <w:p w14:paraId="2EAF7DCD" w14:textId="766D1328" w:rsidR="009164F8" w:rsidRPr="00451C2C" w:rsidRDefault="009164F8" w:rsidP="002942B5">
      <w:pPr>
        <w:pStyle w:val="ListParagraph"/>
        <w:numPr>
          <w:ilvl w:val="0"/>
          <w:numId w:val="11"/>
        </w:numPr>
        <w:rPr>
          <w:rFonts w:ascii="Arial" w:hAnsi="Arial" w:cs="Arial"/>
        </w:rPr>
      </w:pPr>
      <w:r w:rsidRPr="00451C2C">
        <w:rPr>
          <w:rFonts w:ascii="Arial" w:hAnsi="Arial" w:cs="Arial"/>
        </w:rPr>
        <w:t>It remains essential that people who are unsuitable are not allowed to enter the children’s workforce or gain access to children.</w:t>
      </w:r>
    </w:p>
    <w:p w14:paraId="1D79DBD8" w14:textId="5FED7BCA" w:rsidR="009164F8" w:rsidRPr="00451C2C" w:rsidRDefault="009164F8" w:rsidP="002942B5">
      <w:pPr>
        <w:pStyle w:val="ListParagraph"/>
        <w:numPr>
          <w:ilvl w:val="0"/>
          <w:numId w:val="11"/>
        </w:numPr>
        <w:rPr>
          <w:rFonts w:ascii="Arial" w:hAnsi="Arial" w:cs="Arial"/>
        </w:rPr>
      </w:pPr>
      <w:r w:rsidRPr="5D80B3EC">
        <w:rPr>
          <w:rFonts w:ascii="Arial" w:hAnsi="Arial" w:cs="Arial"/>
        </w:rPr>
        <w:t xml:space="preserve">During </w:t>
      </w:r>
      <w:r w:rsidR="00DB76D3" w:rsidRPr="00D63FA6">
        <w:rPr>
          <w:rFonts w:ascii="Arial" w:hAnsi="Arial" w:cs="Arial"/>
        </w:rPr>
        <w:t>the</w:t>
      </w:r>
      <w:r w:rsidR="3CBD244A" w:rsidRPr="00D63FA6">
        <w:rPr>
          <w:rFonts w:ascii="Arial" w:hAnsi="Arial" w:cs="Arial"/>
        </w:rPr>
        <w:t xml:space="preserve"> </w:t>
      </w:r>
      <w:r w:rsidR="00D97312" w:rsidRPr="00D63FA6">
        <w:rPr>
          <w:rFonts w:ascii="Arial" w:hAnsi="Arial" w:cs="Arial"/>
        </w:rPr>
        <w:t xml:space="preserve">return to </w:t>
      </w:r>
      <w:r w:rsidR="00225BC2" w:rsidRPr="00D63FA6">
        <w:rPr>
          <w:rFonts w:ascii="Arial" w:hAnsi="Arial" w:cs="Arial"/>
        </w:rPr>
        <w:t>school</w:t>
      </w:r>
      <w:r w:rsidR="00D97312" w:rsidRPr="00D63FA6">
        <w:rPr>
          <w:rFonts w:ascii="Arial" w:hAnsi="Arial" w:cs="Arial"/>
        </w:rPr>
        <w:t xml:space="preserve"> period,</w:t>
      </w:r>
      <w:r w:rsidR="3CBD244A" w:rsidRPr="5D80B3EC">
        <w:rPr>
          <w:rFonts w:ascii="Arial" w:hAnsi="Arial" w:cs="Arial"/>
        </w:rPr>
        <w:t xml:space="preserve"> </w:t>
      </w:r>
      <w:r w:rsidRPr="5D80B3EC">
        <w:rPr>
          <w:rFonts w:ascii="Arial" w:hAnsi="Arial" w:cs="Arial"/>
        </w:rPr>
        <w:t xml:space="preserve">if </w:t>
      </w:r>
      <w:r w:rsidR="00BC0942">
        <w:rPr>
          <w:rFonts w:ascii="Arial" w:hAnsi="Arial" w:cs="Arial"/>
        </w:rPr>
        <w:t>Harcourt Primary School</w:t>
      </w:r>
      <w:r w:rsidRPr="5D80B3EC">
        <w:rPr>
          <w:rFonts w:ascii="Arial" w:hAnsi="Arial" w:cs="Arial"/>
        </w:rPr>
        <w:t xml:space="preserve"> recruit new staff</w:t>
      </w:r>
      <w:r w:rsidR="00D97312">
        <w:rPr>
          <w:rFonts w:ascii="Arial" w:hAnsi="Arial" w:cs="Arial"/>
        </w:rPr>
        <w:t>,</w:t>
      </w:r>
      <w:r w:rsidRPr="5D80B3EC">
        <w:rPr>
          <w:rFonts w:ascii="Arial" w:hAnsi="Arial" w:cs="Arial"/>
        </w:rPr>
        <w:t xml:space="preserve"> we will continue to follow the relevant safer recruitment practices</w:t>
      </w:r>
      <w:r w:rsidR="00EA3422">
        <w:rPr>
          <w:rFonts w:ascii="Arial" w:hAnsi="Arial" w:cs="Arial"/>
        </w:rPr>
        <w:t xml:space="preserve"> including those set up in part 3 of KCSIE 2019. </w:t>
      </w:r>
    </w:p>
    <w:p w14:paraId="39B69D48" w14:textId="40E4D9A3" w:rsidR="00E26D89" w:rsidRDefault="009164F8" w:rsidP="002942B5">
      <w:pPr>
        <w:pStyle w:val="ListParagraph"/>
        <w:numPr>
          <w:ilvl w:val="0"/>
          <w:numId w:val="11"/>
        </w:numPr>
        <w:rPr>
          <w:rFonts w:ascii="Arial" w:hAnsi="Arial" w:cs="Arial"/>
        </w:rPr>
      </w:pPr>
      <w:r w:rsidRPr="5D80B3EC">
        <w:rPr>
          <w:rFonts w:ascii="Arial" w:hAnsi="Arial" w:cs="Arial"/>
        </w:rPr>
        <w:t xml:space="preserve">If volunteers are recruited </w:t>
      </w:r>
      <w:r w:rsidR="00BC0942" w:rsidRPr="00D63FA6">
        <w:rPr>
          <w:rFonts w:ascii="Arial" w:hAnsi="Arial" w:cs="Arial"/>
        </w:rPr>
        <w:t>Harcourt Primary School</w:t>
      </w:r>
      <w:r w:rsidRPr="00D63FA6">
        <w:rPr>
          <w:rFonts w:ascii="Arial" w:hAnsi="Arial" w:cs="Arial"/>
        </w:rPr>
        <w:t xml:space="preserve"> will continue to follow the guidance in accordance with KCSIE 2019 and</w:t>
      </w:r>
      <w:r w:rsidR="203B2C97" w:rsidRPr="00D63FA6">
        <w:rPr>
          <w:rFonts w:ascii="Arial" w:hAnsi="Arial" w:cs="Arial"/>
        </w:rPr>
        <w:t xml:space="preserve"> with a mind to updates to the </w:t>
      </w:r>
      <w:hyperlink r:id="rId25" w:history="1">
        <w:r w:rsidR="203B2C97" w:rsidRPr="00D63FA6">
          <w:rPr>
            <w:rStyle w:val="Hyperlink"/>
            <w:rFonts w:ascii="Arial" w:hAnsi="Arial" w:cs="Arial"/>
          </w:rPr>
          <w:t>Safer Working Practice Guidance</w:t>
        </w:r>
      </w:hyperlink>
      <w:r w:rsidR="203B2C97" w:rsidRPr="00D63FA6">
        <w:rPr>
          <w:rFonts w:ascii="Arial" w:hAnsi="Arial" w:cs="Arial"/>
        </w:rPr>
        <w:t xml:space="preserve"> produced as a response to Covid-19</w:t>
      </w:r>
      <w:r w:rsidRPr="00D63FA6">
        <w:rPr>
          <w:rFonts w:ascii="Arial" w:hAnsi="Arial" w:cs="Arial"/>
        </w:rPr>
        <w:t>.</w:t>
      </w:r>
      <w:r w:rsidRPr="5D80B3EC">
        <w:rPr>
          <w:rFonts w:ascii="Arial" w:hAnsi="Arial" w:cs="Arial"/>
        </w:rPr>
        <w:t> </w:t>
      </w:r>
    </w:p>
    <w:p w14:paraId="66F3B40D" w14:textId="6E3D1E0C" w:rsidR="009164F8" w:rsidRPr="00451C2C" w:rsidRDefault="009164F8" w:rsidP="002942B5">
      <w:pPr>
        <w:pStyle w:val="ListParagraph"/>
        <w:numPr>
          <w:ilvl w:val="1"/>
          <w:numId w:val="11"/>
        </w:numPr>
        <w:rPr>
          <w:rFonts w:ascii="Arial" w:hAnsi="Arial" w:cs="Arial"/>
        </w:rPr>
      </w:pPr>
      <w:r w:rsidRPr="5D80B3EC">
        <w:rPr>
          <w:rFonts w:ascii="Arial" w:hAnsi="Arial" w:cs="Arial"/>
        </w:rPr>
        <w:t xml:space="preserve">Volunteers who have not had the relevant checks will not be left unsupervised with a child. </w:t>
      </w:r>
    </w:p>
    <w:p w14:paraId="10FAF103" w14:textId="536FEE32" w:rsidR="009164F8" w:rsidRPr="00451C2C" w:rsidRDefault="009164F8" w:rsidP="002942B5">
      <w:pPr>
        <w:pStyle w:val="ListParagraph"/>
        <w:numPr>
          <w:ilvl w:val="0"/>
          <w:numId w:val="11"/>
        </w:numPr>
        <w:rPr>
          <w:rFonts w:ascii="Arial" w:hAnsi="Arial" w:cs="Arial"/>
        </w:rPr>
      </w:pPr>
      <w:r w:rsidRPr="00451C2C">
        <w:rPr>
          <w:rFonts w:ascii="Arial" w:hAnsi="Arial" w:cs="Arial"/>
        </w:rPr>
        <w:t xml:space="preserve">If staff from other settings volunteer or begin working at </w:t>
      </w:r>
      <w:r w:rsidR="00BC0942">
        <w:rPr>
          <w:rFonts w:ascii="Arial" w:hAnsi="Arial" w:cs="Arial"/>
        </w:rPr>
        <w:t>Harcourt Primary School</w:t>
      </w:r>
      <w:r w:rsidRPr="00451C2C">
        <w:rPr>
          <w:rFonts w:ascii="Arial" w:hAnsi="Arial" w:cs="Arial"/>
        </w:rPr>
        <w:t xml:space="preserve"> we will ensure they have a relevant DBS check following DfE guidance at this time.  </w:t>
      </w:r>
      <w:r w:rsidR="00BC0942">
        <w:rPr>
          <w:rFonts w:ascii="Arial" w:hAnsi="Arial" w:cs="Arial"/>
        </w:rPr>
        <w:t>Harcourt Primary School</w:t>
      </w:r>
      <w:r w:rsidRPr="00451C2C">
        <w:rPr>
          <w:rFonts w:ascii="Arial" w:hAnsi="Arial" w:cs="Arial"/>
        </w:rPr>
        <w:t xml:space="preserve"> will risk assess staff from other settings, as we would for a volunteer.</w:t>
      </w:r>
    </w:p>
    <w:p w14:paraId="1385E9D2" w14:textId="4E66E6CC" w:rsidR="00451C2C" w:rsidRDefault="009164F8" w:rsidP="002942B5">
      <w:pPr>
        <w:pStyle w:val="ListParagraph"/>
        <w:numPr>
          <w:ilvl w:val="0"/>
          <w:numId w:val="11"/>
        </w:numPr>
        <w:spacing w:after="0"/>
        <w:rPr>
          <w:rFonts w:ascii="Arial" w:hAnsi="Arial" w:cs="Arial"/>
        </w:rPr>
      </w:pPr>
      <w:r w:rsidRPr="00451C2C">
        <w:rPr>
          <w:rFonts w:ascii="Arial" w:hAnsi="Arial" w:cs="Arial"/>
        </w:rPr>
        <w:t xml:space="preserve">If staff are deployed from another education or children’s workforce setting to our </w:t>
      </w:r>
      <w:r w:rsidR="00225BC2" w:rsidRPr="00D63FA6">
        <w:rPr>
          <w:rFonts w:ascii="Arial" w:hAnsi="Arial" w:cs="Arial"/>
        </w:rPr>
        <w:t>school</w:t>
      </w:r>
      <w:r w:rsidRPr="00451C2C">
        <w:rPr>
          <w:rFonts w:ascii="Arial" w:hAnsi="Arial" w:cs="Arial"/>
        </w:rPr>
        <w:t xml:space="preserve">, we will </w:t>
      </w:r>
      <w:r w:rsidR="00643C4B" w:rsidRPr="00451C2C">
        <w:rPr>
          <w:rFonts w:ascii="Arial" w:hAnsi="Arial" w:cs="Arial"/>
        </w:rPr>
        <w:t>consider</w:t>
      </w:r>
      <w:r w:rsidRPr="00451C2C">
        <w:rPr>
          <w:rFonts w:ascii="Arial" w:hAnsi="Arial" w:cs="Arial"/>
        </w:rPr>
        <w:t xml:space="preserve"> the DfE supplementary guidance on safeguarding children during the COVID-19 pandemic and will accept portability </w:t>
      </w:r>
      <w:r w:rsidR="00643C4B" w:rsidRPr="00451C2C">
        <w:rPr>
          <w:rFonts w:ascii="Arial" w:hAnsi="Arial" w:cs="Arial"/>
        </w:rPr>
        <w:t>if</w:t>
      </w:r>
      <w:r w:rsidRPr="00451C2C">
        <w:rPr>
          <w:rFonts w:ascii="Arial" w:hAnsi="Arial" w:cs="Arial"/>
        </w:rPr>
        <w:t xml:space="preserve"> the current employer confirms in writing that:</w:t>
      </w:r>
    </w:p>
    <w:p w14:paraId="77230B6B" w14:textId="77777777" w:rsidR="00451C2C" w:rsidRPr="00451C2C" w:rsidRDefault="009164F8" w:rsidP="002942B5">
      <w:pPr>
        <w:pStyle w:val="ListParagraph"/>
        <w:numPr>
          <w:ilvl w:val="1"/>
          <w:numId w:val="11"/>
        </w:numPr>
        <w:spacing w:after="0"/>
        <w:rPr>
          <w:rFonts w:ascii="Arial" w:hAnsi="Arial" w:cs="Arial"/>
        </w:rPr>
      </w:pPr>
      <w:r w:rsidRPr="00451C2C">
        <w:rPr>
          <w:rFonts w:ascii="Arial" w:eastAsia="Times New Roman" w:hAnsi="Arial" w:cs="Arial"/>
        </w:rPr>
        <w:t>the individual has been subject to an enhanced DBS and children’s barred list check</w:t>
      </w:r>
    </w:p>
    <w:p w14:paraId="2EB5FD90" w14:textId="77777777" w:rsidR="00451C2C" w:rsidRPr="00451C2C" w:rsidRDefault="009164F8" w:rsidP="002942B5">
      <w:pPr>
        <w:pStyle w:val="ListParagraph"/>
        <w:numPr>
          <w:ilvl w:val="1"/>
          <w:numId w:val="11"/>
        </w:numPr>
        <w:spacing w:after="0"/>
        <w:rPr>
          <w:rFonts w:ascii="Arial" w:hAnsi="Arial" w:cs="Arial"/>
        </w:rPr>
      </w:pPr>
      <w:r w:rsidRPr="00451C2C">
        <w:rPr>
          <w:rFonts w:ascii="Arial" w:eastAsia="Times New Roman" w:hAnsi="Arial" w:cs="Arial"/>
        </w:rPr>
        <w:t xml:space="preserve">there are no known concerns about the individual’s suitability to work with children </w:t>
      </w:r>
    </w:p>
    <w:p w14:paraId="1CE6244E" w14:textId="7E9ED749" w:rsidR="009164F8" w:rsidRPr="00451C2C" w:rsidRDefault="009164F8" w:rsidP="002942B5">
      <w:pPr>
        <w:pStyle w:val="ListParagraph"/>
        <w:numPr>
          <w:ilvl w:val="1"/>
          <w:numId w:val="11"/>
        </w:numPr>
        <w:spacing w:after="0"/>
        <w:rPr>
          <w:rFonts w:ascii="Arial" w:hAnsi="Arial" w:cs="Arial"/>
        </w:rPr>
      </w:pPr>
      <w:r w:rsidRPr="00451C2C">
        <w:rPr>
          <w:rFonts w:ascii="Arial" w:eastAsia="Times New Roman" w:hAnsi="Arial" w:cs="Arial"/>
        </w:rPr>
        <w:t>there is no ongoing disciplinary investigation relating to that individual</w:t>
      </w:r>
    </w:p>
    <w:p w14:paraId="2D0EAB2F" w14:textId="0B385F0D" w:rsidR="00EA3422" w:rsidRPr="00D63FA6" w:rsidRDefault="00EA3422" w:rsidP="002942B5">
      <w:pPr>
        <w:pStyle w:val="ListParagraph"/>
        <w:numPr>
          <w:ilvl w:val="0"/>
          <w:numId w:val="11"/>
        </w:numPr>
        <w:rPr>
          <w:rFonts w:ascii="Arial" w:hAnsi="Arial" w:cs="Arial"/>
        </w:rPr>
      </w:pPr>
      <w:r w:rsidRPr="00D63FA6">
        <w:rPr>
          <w:rFonts w:ascii="Arial" w:hAnsi="Arial" w:cs="Arial"/>
        </w:rPr>
        <w:t xml:space="preserve">A new DBS check for returning staff who have continued to be employed but have not been working in regulated activity is not required, however, if for any reason the </w:t>
      </w:r>
      <w:r w:rsidR="00225BC2" w:rsidRPr="00D63FA6">
        <w:rPr>
          <w:rFonts w:ascii="Arial" w:hAnsi="Arial" w:cs="Arial"/>
        </w:rPr>
        <w:t>school</w:t>
      </w:r>
      <w:r w:rsidRPr="00D63FA6">
        <w:rPr>
          <w:rFonts w:ascii="Arial" w:hAnsi="Arial" w:cs="Arial"/>
        </w:rPr>
        <w:t xml:space="preserve"> have concerns about an individual, we may obtain a new check.</w:t>
      </w:r>
    </w:p>
    <w:p w14:paraId="79C1ACD6" w14:textId="18D9E13B" w:rsidR="006C7419" w:rsidRPr="006C7419" w:rsidRDefault="009164F8" w:rsidP="002942B5">
      <w:pPr>
        <w:pStyle w:val="ListParagraph"/>
        <w:numPr>
          <w:ilvl w:val="0"/>
          <w:numId w:val="11"/>
        </w:numPr>
        <w:rPr>
          <w:rFonts w:ascii="Arial" w:hAnsi="Arial" w:cs="Arial"/>
        </w:rPr>
      </w:pPr>
      <w:r w:rsidRPr="00451C2C">
        <w:rPr>
          <w:rFonts w:ascii="Arial" w:hAnsi="Arial" w:cs="Arial"/>
        </w:rPr>
        <w:t xml:space="preserve">In response to COVID-19, the Disclosure and Barring Service (DBS) has made changes to its guidance on </w:t>
      </w:r>
      <w:hyperlink r:id="rId26" w:history="1">
        <w:r w:rsidRPr="000B6304">
          <w:rPr>
            <w:rStyle w:val="Hyperlink"/>
            <w:rFonts w:ascii="Arial" w:hAnsi="Arial" w:cs="Arial"/>
          </w:rPr>
          <w:t>standard and enhanced DBS ID</w:t>
        </w:r>
      </w:hyperlink>
      <w:r w:rsidRPr="00451C2C">
        <w:rPr>
          <w:rFonts w:ascii="Arial" w:hAnsi="Arial" w:cs="Arial"/>
        </w:rPr>
        <w:t xml:space="preserve"> checking to minimise the need for face-to-face contact</w:t>
      </w:r>
      <w:r w:rsidRPr="00D63FA6">
        <w:rPr>
          <w:rFonts w:ascii="Arial" w:hAnsi="Arial" w:cs="Arial"/>
        </w:rPr>
        <w:t>.</w:t>
      </w:r>
      <w:r w:rsidR="006C7419" w:rsidRPr="00D63FA6">
        <w:rPr>
          <w:rFonts w:ascii="Arial" w:hAnsi="Arial" w:cs="Arial"/>
        </w:rPr>
        <w:t xml:space="preserve"> The Home Office and Immigration Enforcement have also temporarily adjusted the </w:t>
      </w:r>
      <w:hyperlink r:id="rId27" w:history="1">
        <w:r w:rsidR="006C7419" w:rsidRPr="00D63FA6">
          <w:rPr>
            <w:rStyle w:val="Hyperlink"/>
            <w:rFonts w:ascii="Arial" w:hAnsi="Arial" w:cs="Arial"/>
          </w:rPr>
          <w:t>Right to work checks</w:t>
        </w:r>
      </w:hyperlink>
      <w:r w:rsidR="006C7419" w:rsidRPr="00D63FA6">
        <w:rPr>
          <w:rFonts w:ascii="Arial" w:hAnsi="Arial" w:cs="Arial"/>
        </w:rPr>
        <w:t xml:space="preserve"> due to coronavirus (COVID-19).</w:t>
      </w:r>
    </w:p>
    <w:p w14:paraId="77265407" w14:textId="2FB99B49" w:rsidR="009164F8" w:rsidRPr="00451C2C" w:rsidRDefault="00BC0942" w:rsidP="002942B5">
      <w:pPr>
        <w:pStyle w:val="ListParagraph"/>
        <w:numPr>
          <w:ilvl w:val="1"/>
          <w:numId w:val="11"/>
        </w:numPr>
        <w:rPr>
          <w:rFonts w:ascii="Arial" w:hAnsi="Arial" w:cs="Arial"/>
        </w:rPr>
      </w:pPr>
      <w:r>
        <w:rPr>
          <w:rFonts w:ascii="Arial" w:hAnsi="Arial" w:cs="Arial"/>
        </w:rPr>
        <w:t>Harcourt Primary School</w:t>
      </w:r>
      <w:r w:rsidR="009164F8" w:rsidRPr="00451C2C">
        <w:rPr>
          <w:rFonts w:ascii="Arial" w:hAnsi="Arial" w:cs="Arial"/>
        </w:rPr>
        <w:t xml:space="preserve"> will continue to refer to the DBS anyone who has harmed or poses a risk of harm to a child in accordance with KCSIE 2019.</w:t>
      </w:r>
    </w:p>
    <w:p w14:paraId="1472995D" w14:textId="1C837706" w:rsidR="009164F8" w:rsidRPr="00451C2C" w:rsidRDefault="00BC0942" w:rsidP="002942B5">
      <w:pPr>
        <w:pStyle w:val="ListParagraph"/>
        <w:numPr>
          <w:ilvl w:val="0"/>
          <w:numId w:val="11"/>
        </w:numPr>
        <w:rPr>
          <w:rFonts w:ascii="Arial" w:hAnsi="Arial" w:cs="Arial"/>
        </w:rPr>
      </w:pPr>
      <w:r>
        <w:rPr>
          <w:rFonts w:ascii="Arial" w:hAnsi="Arial" w:cs="Arial"/>
        </w:rPr>
        <w:t>Harcourt Primary School</w:t>
      </w:r>
      <w:r w:rsidR="009164F8" w:rsidRPr="00451C2C">
        <w:rPr>
          <w:rFonts w:ascii="Arial" w:hAnsi="Arial" w:cs="Arial"/>
        </w:rPr>
        <w:t xml:space="preserve"> will continue to consider and make referrals to the Teaching Regulation Agency (TRA) where appropriate.  During Covid-19 </w:t>
      </w:r>
      <w:r w:rsidR="009B3E93">
        <w:rPr>
          <w:rFonts w:ascii="Arial" w:hAnsi="Arial" w:cs="Arial"/>
        </w:rPr>
        <w:t xml:space="preserve">measures, </w:t>
      </w:r>
      <w:r w:rsidR="009164F8" w:rsidRPr="00451C2C">
        <w:rPr>
          <w:rFonts w:ascii="Arial" w:hAnsi="Arial" w:cs="Arial"/>
        </w:rPr>
        <w:t xml:space="preserve">all referrals will be made by emailing </w:t>
      </w:r>
      <w:hyperlink r:id="rId28" w:history="1">
        <w:r w:rsidR="009164F8" w:rsidRPr="00451C2C">
          <w:rPr>
            <w:rStyle w:val="Hyperlink"/>
            <w:rFonts w:ascii="Arial" w:hAnsi="Arial" w:cs="Arial"/>
          </w:rPr>
          <w:t>Misconduct.teacher@education.gov.uk</w:t>
        </w:r>
      </w:hyperlink>
      <w:r w:rsidR="009164F8" w:rsidRPr="00451C2C">
        <w:rPr>
          <w:rFonts w:ascii="Arial" w:hAnsi="Arial" w:cs="Arial"/>
        </w:rPr>
        <w:t xml:space="preserve">.  </w:t>
      </w:r>
    </w:p>
    <w:p w14:paraId="17FABDE0" w14:textId="50646E9E" w:rsidR="00EA3422" w:rsidRDefault="00BC0942" w:rsidP="002942B5">
      <w:pPr>
        <w:pStyle w:val="ListParagraph"/>
        <w:numPr>
          <w:ilvl w:val="0"/>
          <w:numId w:val="11"/>
        </w:numPr>
        <w:rPr>
          <w:rFonts w:ascii="Arial" w:hAnsi="Arial" w:cs="Arial"/>
        </w:rPr>
      </w:pPr>
      <w:r w:rsidRPr="00D63FA6">
        <w:rPr>
          <w:rFonts w:ascii="Arial" w:hAnsi="Arial" w:cs="Arial"/>
        </w:rPr>
        <w:t>Harcourt Primary School</w:t>
      </w:r>
      <w:r w:rsidR="009164F8" w:rsidRPr="00D63FA6">
        <w:rPr>
          <w:rFonts w:ascii="Arial" w:hAnsi="Arial" w:cs="Arial"/>
        </w:rPr>
        <w:t xml:space="preserve"> will continue to update the single central record</w:t>
      </w:r>
      <w:r w:rsidR="00EA3422" w:rsidRPr="00D63FA6">
        <w:rPr>
          <w:rFonts w:ascii="Arial" w:hAnsi="Arial" w:cs="Arial"/>
        </w:rPr>
        <w:t xml:space="preserve"> in line with KCSIE. (Paragraphs 148 to 156)</w:t>
      </w:r>
    </w:p>
    <w:p w14:paraId="37F48B40" w14:textId="77777777" w:rsidR="00D63FA6" w:rsidRPr="00D63FA6" w:rsidRDefault="00D63FA6" w:rsidP="00D63FA6">
      <w:pPr>
        <w:pStyle w:val="ListParagraph"/>
        <w:rPr>
          <w:rFonts w:ascii="Arial" w:hAnsi="Arial" w:cs="Arial"/>
        </w:rPr>
      </w:pPr>
    </w:p>
    <w:p w14:paraId="78D3389F" w14:textId="05E1B72A" w:rsidR="003E2EC1" w:rsidRPr="00D63FA6" w:rsidRDefault="003E2EC1" w:rsidP="00D63FA6">
      <w:pPr>
        <w:pStyle w:val="NoSpacing"/>
        <w:numPr>
          <w:ilvl w:val="0"/>
          <w:numId w:val="4"/>
        </w:numPr>
        <w:spacing w:line="276" w:lineRule="auto"/>
        <w:ind w:left="153" w:hanging="579"/>
        <w:rPr>
          <w:rFonts w:ascii="Arial" w:hAnsi="Arial" w:cs="Arial"/>
          <w:b/>
          <w:bCs/>
          <w:sz w:val="28"/>
          <w:szCs w:val="28"/>
        </w:rPr>
      </w:pPr>
      <w:r w:rsidRPr="00D63FA6">
        <w:rPr>
          <w:rFonts w:ascii="Arial" w:hAnsi="Arial" w:cs="Arial"/>
          <w:b/>
          <w:bCs/>
          <w:sz w:val="28"/>
          <w:szCs w:val="28"/>
        </w:rPr>
        <w:t xml:space="preserve">Supporting </w:t>
      </w:r>
      <w:r w:rsidR="00DA459C" w:rsidRPr="00D63FA6">
        <w:rPr>
          <w:rFonts w:ascii="Arial" w:hAnsi="Arial" w:cs="Arial"/>
          <w:b/>
          <w:bCs/>
          <w:sz w:val="28"/>
          <w:szCs w:val="28"/>
        </w:rPr>
        <w:t>W</w:t>
      </w:r>
      <w:r w:rsidRPr="00D63FA6">
        <w:rPr>
          <w:rFonts w:ascii="Arial" w:hAnsi="Arial" w:cs="Arial"/>
          <w:b/>
          <w:bCs/>
          <w:sz w:val="28"/>
          <w:szCs w:val="28"/>
        </w:rPr>
        <w:t>ellbeing</w:t>
      </w:r>
    </w:p>
    <w:p w14:paraId="4C0F4FD9" w14:textId="32A5A48B" w:rsidR="00ED37B6" w:rsidRPr="00D63FA6" w:rsidRDefault="00BC0942" w:rsidP="00ED37B6">
      <w:pPr>
        <w:pStyle w:val="ListParagraph"/>
        <w:numPr>
          <w:ilvl w:val="0"/>
          <w:numId w:val="17"/>
        </w:numPr>
        <w:rPr>
          <w:rFonts w:ascii="Arial" w:hAnsi="Arial" w:cs="Arial"/>
        </w:rPr>
      </w:pPr>
      <w:r w:rsidRPr="00D63FA6">
        <w:rPr>
          <w:rFonts w:ascii="Arial" w:hAnsi="Arial" w:cs="Arial"/>
        </w:rPr>
        <w:t>Harcourt Primary School</w:t>
      </w:r>
      <w:r w:rsidR="004C7BBB" w:rsidRPr="00D63FA6">
        <w:rPr>
          <w:rFonts w:ascii="Arial" w:hAnsi="Arial" w:cs="Arial"/>
        </w:rPr>
        <w:t xml:space="preserve"> recognises that</w:t>
      </w:r>
      <w:r w:rsidR="006945CC" w:rsidRPr="00D63FA6">
        <w:rPr>
          <w:rFonts w:ascii="Arial" w:hAnsi="Arial" w:cs="Arial"/>
        </w:rPr>
        <w:t xml:space="preserve"> </w:t>
      </w:r>
      <w:r w:rsidR="004C7BBB" w:rsidRPr="00D63FA6">
        <w:rPr>
          <w:rFonts w:ascii="Arial" w:hAnsi="Arial" w:cs="Arial"/>
        </w:rPr>
        <w:t>staff</w:t>
      </w:r>
      <w:r w:rsidR="00D45858" w:rsidRPr="00D63FA6">
        <w:rPr>
          <w:rFonts w:ascii="Arial" w:hAnsi="Arial" w:cs="Arial"/>
        </w:rPr>
        <w:t>, parents/carers</w:t>
      </w:r>
      <w:r w:rsidR="004C7BBB" w:rsidRPr="00D63FA6">
        <w:rPr>
          <w:rFonts w:ascii="Arial" w:hAnsi="Arial" w:cs="Arial"/>
        </w:rPr>
        <w:t xml:space="preserve"> and learners may experience some degree of emotional wellbeing or anxiety challenges as</w:t>
      </w:r>
      <w:r w:rsidR="00D45858" w:rsidRPr="00D63FA6">
        <w:rPr>
          <w:rFonts w:ascii="Arial" w:hAnsi="Arial" w:cs="Arial"/>
        </w:rPr>
        <w:t xml:space="preserve"> more</w:t>
      </w:r>
      <w:r w:rsidR="004C7BBB" w:rsidRPr="00D63FA6">
        <w:rPr>
          <w:rFonts w:ascii="Arial" w:hAnsi="Arial" w:cs="Arial"/>
        </w:rPr>
        <w:t xml:space="preserve"> </w:t>
      </w:r>
      <w:r w:rsidR="00D45858" w:rsidRPr="00D63FA6">
        <w:rPr>
          <w:rFonts w:ascii="Arial" w:hAnsi="Arial" w:cs="Arial"/>
        </w:rPr>
        <w:t>children</w:t>
      </w:r>
      <w:r w:rsidR="004C7BBB" w:rsidRPr="00D63FA6">
        <w:rPr>
          <w:rFonts w:ascii="Arial" w:hAnsi="Arial" w:cs="Arial"/>
        </w:rPr>
        <w:t xml:space="preserve"> return</w:t>
      </w:r>
      <w:r w:rsidR="00D45858" w:rsidRPr="00D63FA6">
        <w:rPr>
          <w:rFonts w:ascii="Arial" w:hAnsi="Arial" w:cs="Arial"/>
        </w:rPr>
        <w:t xml:space="preserve"> to school</w:t>
      </w:r>
      <w:r w:rsidR="004C7BBB" w:rsidRPr="00D63FA6">
        <w:rPr>
          <w:rFonts w:ascii="Arial" w:hAnsi="Arial" w:cs="Arial"/>
        </w:rPr>
        <w:t xml:space="preserve">.  </w:t>
      </w:r>
    </w:p>
    <w:p w14:paraId="0503C031" w14:textId="6761522A" w:rsidR="00ED37B6" w:rsidRPr="00D63FA6" w:rsidRDefault="00BC0942" w:rsidP="00ED37B6">
      <w:pPr>
        <w:pStyle w:val="ListParagraph"/>
        <w:numPr>
          <w:ilvl w:val="0"/>
          <w:numId w:val="17"/>
        </w:numPr>
        <w:rPr>
          <w:rFonts w:ascii="Arial" w:hAnsi="Arial" w:cs="Arial"/>
        </w:rPr>
      </w:pPr>
      <w:r w:rsidRPr="00D63FA6">
        <w:rPr>
          <w:rFonts w:ascii="Arial" w:hAnsi="Arial" w:cs="Arial"/>
        </w:rPr>
        <w:t>Harcourt Primary School</w:t>
      </w:r>
      <w:r w:rsidR="00ED37B6" w:rsidRPr="00D63FA6">
        <w:rPr>
          <w:rFonts w:ascii="Arial" w:hAnsi="Arial" w:cs="Arial"/>
        </w:rPr>
        <w:t xml:space="preserve"> recognises that many children consider </w:t>
      </w:r>
      <w:r w:rsidR="00225BC2" w:rsidRPr="00D63FA6">
        <w:rPr>
          <w:rFonts w:ascii="Arial" w:hAnsi="Arial" w:cs="Arial"/>
        </w:rPr>
        <w:t>school</w:t>
      </w:r>
      <w:r w:rsidR="00FE3F86" w:rsidRPr="00D63FA6">
        <w:rPr>
          <w:rFonts w:ascii="Arial" w:hAnsi="Arial" w:cs="Arial"/>
        </w:rPr>
        <w:t xml:space="preserve"> to be</w:t>
      </w:r>
      <w:r w:rsidR="00ED37B6" w:rsidRPr="00D63FA6">
        <w:rPr>
          <w:rFonts w:ascii="Arial" w:hAnsi="Arial" w:cs="Arial"/>
        </w:rPr>
        <w:t xml:space="preserve"> a safe place and the current situation may impact on learners’, staff and parent/carers mental health. </w:t>
      </w:r>
    </w:p>
    <w:p w14:paraId="78AD7C63" w14:textId="27076802" w:rsidR="004C7BBB" w:rsidRPr="00D63FA6" w:rsidRDefault="00BC0942" w:rsidP="002942B5">
      <w:pPr>
        <w:pStyle w:val="ListParagraph"/>
        <w:numPr>
          <w:ilvl w:val="0"/>
          <w:numId w:val="17"/>
        </w:numPr>
        <w:rPr>
          <w:rFonts w:ascii="Arial" w:hAnsi="Arial" w:cs="Arial"/>
          <w:b/>
          <w:i/>
          <w:iCs/>
          <w:color w:val="009EFF"/>
          <w:szCs w:val="18"/>
        </w:rPr>
      </w:pPr>
      <w:r w:rsidRPr="00D63FA6">
        <w:rPr>
          <w:rFonts w:ascii="Arial" w:hAnsi="Arial" w:cs="Arial"/>
        </w:rPr>
        <w:lastRenderedPageBreak/>
        <w:t>Harcourt Primary School</w:t>
      </w:r>
      <w:r w:rsidR="00EF3499" w:rsidRPr="00D63FA6">
        <w:rPr>
          <w:rFonts w:ascii="Arial" w:hAnsi="Arial" w:cs="Arial"/>
        </w:rPr>
        <w:t xml:space="preserve"> will plan to ensure everyone feels </w:t>
      </w:r>
      <w:r w:rsidR="003C6DAE" w:rsidRPr="00D63FA6">
        <w:rPr>
          <w:rFonts w:ascii="Arial" w:hAnsi="Arial" w:cs="Arial"/>
        </w:rPr>
        <w:t>supported</w:t>
      </w:r>
      <w:r w:rsidR="00EF3499" w:rsidRPr="00D63FA6">
        <w:rPr>
          <w:rFonts w:ascii="Arial" w:hAnsi="Arial" w:cs="Arial"/>
        </w:rPr>
        <w:t xml:space="preserve"> through an inclusive culture and that everyone returns to a positive working environment to help relieve any anxiety or fear</w:t>
      </w:r>
      <w:r w:rsidR="00701B21" w:rsidRPr="00D63FA6">
        <w:rPr>
          <w:rFonts w:ascii="Arial" w:hAnsi="Arial" w:cs="Arial"/>
        </w:rPr>
        <w:t>.</w:t>
      </w:r>
      <w:r w:rsidR="009109B0" w:rsidRPr="00D63FA6">
        <w:rPr>
          <w:rFonts w:ascii="Arial" w:eastAsiaTheme="minorHAnsi" w:hAnsi="Arial" w:cs="Arial"/>
          <w:color w:val="0B0C0C"/>
          <w:sz w:val="29"/>
          <w:szCs w:val="29"/>
          <w:shd w:val="clear" w:color="auto" w:fill="FFFFFF"/>
          <w:lang w:eastAsia="en-US"/>
        </w:rPr>
        <w:t xml:space="preserve"> </w:t>
      </w:r>
    </w:p>
    <w:p w14:paraId="31469652" w14:textId="1B9D81A1" w:rsidR="00142A54" w:rsidRPr="00D63FA6" w:rsidRDefault="00BC0942" w:rsidP="002942B5">
      <w:pPr>
        <w:pStyle w:val="ListParagraph"/>
        <w:numPr>
          <w:ilvl w:val="0"/>
          <w:numId w:val="17"/>
        </w:numPr>
        <w:rPr>
          <w:rFonts w:ascii="Arial" w:hAnsi="Arial" w:cs="Arial"/>
        </w:rPr>
      </w:pPr>
      <w:r w:rsidRPr="00D63FA6">
        <w:rPr>
          <w:rFonts w:ascii="Arial" w:hAnsi="Arial" w:cs="Arial"/>
        </w:rPr>
        <w:t>Harcourt Primary School</w:t>
      </w:r>
      <w:r w:rsidR="00DF229D" w:rsidRPr="00D63FA6">
        <w:rPr>
          <w:rFonts w:ascii="Arial" w:hAnsi="Arial" w:cs="Arial"/>
        </w:rPr>
        <w:t xml:space="preserve"> will ensure </w:t>
      </w:r>
      <w:r w:rsidR="004C7BBB" w:rsidRPr="00D63FA6">
        <w:rPr>
          <w:rFonts w:ascii="Arial" w:hAnsi="Arial" w:cs="Arial"/>
        </w:rPr>
        <w:t>the whole community</w:t>
      </w:r>
      <w:r w:rsidR="00D45858" w:rsidRPr="00D63FA6">
        <w:rPr>
          <w:rFonts w:ascii="Arial" w:hAnsi="Arial" w:cs="Arial"/>
        </w:rPr>
        <w:t xml:space="preserve"> </w:t>
      </w:r>
      <w:r w:rsidR="004C7BBB" w:rsidRPr="00D63FA6">
        <w:rPr>
          <w:rFonts w:ascii="Arial" w:hAnsi="Arial" w:cs="Arial"/>
        </w:rPr>
        <w:t>are welcomed</w:t>
      </w:r>
      <w:r w:rsidR="00D45858" w:rsidRPr="00D63FA6">
        <w:rPr>
          <w:rFonts w:ascii="Arial" w:hAnsi="Arial" w:cs="Arial"/>
        </w:rPr>
        <w:t xml:space="preserve">. Staff and learners </w:t>
      </w:r>
      <w:r w:rsidR="004C7BBB" w:rsidRPr="00D63FA6">
        <w:rPr>
          <w:rFonts w:ascii="Arial" w:hAnsi="Arial" w:cs="Arial"/>
        </w:rPr>
        <w:t xml:space="preserve">and </w:t>
      </w:r>
      <w:r w:rsidR="00D45858" w:rsidRPr="00D63FA6">
        <w:rPr>
          <w:rFonts w:ascii="Arial" w:hAnsi="Arial" w:cs="Arial"/>
        </w:rPr>
        <w:t>will b</w:t>
      </w:r>
      <w:r w:rsidR="004C7BBB" w:rsidRPr="00D63FA6">
        <w:rPr>
          <w:rFonts w:ascii="Arial" w:hAnsi="Arial" w:cs="Arial"/>
        </w:rPr>
        <w:t>e given the opportunity for wellbeing check ins within trusted relationships.</w:t>
      </w:r>
    </w:p>
    <w:p w14:paraId="7FFAC3E7" w14:textId="2510C24D" w:rsidR="00F84444" w:rsidRPr="00D63FA6" w:rsidRDefault="00BC0942" w:rsidP="00F84444">
      <w:pPr>
        <w:pStyle w:val="ListParagraph"/>
        <w:numPr>
          <w:ilvl w:val="0"/>
          <w:numId w:val="17"/>
        </w:numPr>
        <w:rPr>
          <w:rFonts w:ascii="Arial" w:hAnsi="Arial" w:cs="Arial"/>
        </w:rPr>
      </w:pPr>
      <w:r w:rsidRPr="00D63FA6">
        <w:rPr>
          <w:rFonts w:ascii="Arial" w:hAnsi="Arial" w:cs="Arial"/>
        </w:rPr>
        <w:t>Harcourt Primary School</w:t>
      </w:r>
      <w:r w:rsidR="00F84444" w:rsidRPr="00D63FA6">
        <w:rPr>
          <w:rFonts w:ascii="Arial" w:hAnsi="Arial" w:cs="Arial"/>
        </w:rPr>
        <w:t xml:space="preserve"> will ensure that all children who are categorised as vulnerable or children of critical workers, as well as those children returning to school from 1st June onwards, are appropriately supported. </w:t>
      </w:r>
    </w:p>
    <w:p w14:paraId="2E8D4177" w14:textId="77777777" w:rsidR="007A56FE" w:rsidRPr="00D63FA6" w:rsidRDefault="00142A54" w:rsidP="002942B5">
      <w:pPr>
        <w:pStyle w:val="ListParagraph"/>
        <w:numPr>
          <w:ilvl w:val="1"/>
          <w:numId w:val="17"/>
        </w:numPr>
        <w:rPr>
          <w:rFonts w:ascii="Arial" w:hAnsi="Arial" w:cs="Arial"/>
        </w:rPr>
      </w:pPr>
      <w:r w:rsidRPr="00D63FA6">
        <w:rPr>
          <w:rFonts w:ascii="Arial" w:hAnsi="Arial" w:cs="Arial"/>
        </w:rPr>
        <w:t xml:space="preserve">Staff will </w:t>
      </w:r>
      <w:r w:rsidR="007A56FE" w:rsidRPr="00D63FA6">
        <w:rPr>
          <w:rFonts w:ascii="Arial" w:hAnsi="Arial" w:cs="Arial"/>
        </w:rPr>
        <w:t xml:space="preserve">address </w:t>
      </w:r>
      <w:r w:rsidRPr="00D63FA6">
        <w:rPr>
          <w:rFonts w:ascii="Arial" w:hAnsi="Arial" w:cs="Arial"/>
        </w:rPr>
        <w:t xml:space="preserve">the wellbeing of learners </w:t>
      </w:r>
      <w:r w:rsidR="007A56FE" w:rsidRPr="00D63FA6">
        <w:rPr>
          <w:rFonts w:ascii="Arial" w:hAnsi="Arial" w:cs="Arial"/>
        </w:rPr>
        <w:t xml:space="preserve">through a range of approaches including age/ability appropriate activities. </w:t>
      </w:r>
    </w:p>
    <w:p w14:paraId="559CF390" w14:textId="06A793FF" w:rsidR="00945A24" w:rsidRPr="00D63FA6" w:rsidRDefault="007A56FE" w:rsidP="00937845">
      <w:pPr>
        <w:pStyle w:val="ListParagraph"/>
        <w:numPr>
          <w:ilvl w:val="1"/>
          <w:numId w:val="17"/>
        </w:numPr>
        <w:rPr>
          <w:rFonts w:ascii="Arial" w:hAnsi="Arial" w:cs="Arial"/>
        </w:rPr>
      </w:pPr>
      <w:r w:rsidRPr="00D63FA6">
        <w:rPr>
          <w:rFonts w:ascii="Arial" w:hAnsi="Arial" w:cs="Arial"/>
        </w:rPr>
        <w:t>P</w:t>
      </w:r>
      <w:r w:rsidR="00142A54" w:rsidRPr="00D63FA6">
        <w:rPr>
          <w:rFonts w:ascii="Arial" w:hAnsi="Arial" w:cs="Arial"/>
        </w:rPr>
        <w:t>astoral staff will be available</w:t>
      </w:r>
      <w:r w:rsidRPr="00D63FA6">
        <w:rPr>
          <w:rFonts w:ascii="Arial" w:hAnsi="Arial" w:cs="Arial"/>
        </w:rPr>
        <w:t xml:space="preserve"> for learners</w:t>
      </w:r>
      <w:r w:rsidR="00142A54" w:rsidRPr="00D63FA6">
        <w:rPr>
          <w:rFonts w:ascii="Arial" w:hAnsi="Arial" w:cs="Arial"/>
        </w:rPr>
        <w:t xml:space="preserve"> and </w:t>
      </w:r>
      <w:r w:rsidRPr="00D63FA6">
        <w:rPr>
          <w:rFonts w:ascii="Arial" w:hAnsi="Arial" w:cs="Arial"/>
        </w:rPr>
        <w:t xml:space="preserve">will be </w:t>
      </w:r>
      <w:r w:rsidR="00142A54" w:rsidRPr="00D63FA6">
        <w:rPr>
          <w:rFonts w:ascii="Arial" w:hAnsi="Arial" w:cs="Arial"/>
        </w:rPr>
        <w:t>given the time to provide support</w:t>
      </w:r>
      <w:r w:rsidR="00305448" w:rsidRPr="00D63FA6">
        <w:rPr>
          <w:rFonts w:ascii="Arial" w:hAnsi="Arial" w:cs="Arial"/>
        </w:rPr>
        <w:t xml:space="preserve"> as required</w:t>
      </w:r>
      <w:r w:rsidR="0080357E" w:rsidRPr="00D63FA6">
        <w:rPr>
          <w:rFonts w:ascii="Arial" w:hAnsi="Arial" w:cs="Arial"/>
        </w:rPr>
        <w:t xml:space="preserve">. </w:t>
      </w:r>
      <w:r w:rsidR="00DC2D77" w:rsidRPr="00D63FA6">
        <w:rPr>
          <w:rFonts w:ascii="Arial" w:hAnsi="Arial" w:cs="Arial"/>
        </w:rPr>
        <w:t xml:space="preserve"> </w:t>
      </w:r>
    </w:p>
    <w:p w14:paraId="4C28BF96" w14:textId="45B82D4A" w:rsidR="0082253C" w:rsidRPr="00D63FA6" w:rsidRDefault="00BC0942" w:rsidP="00F84444">
      <w:pPr>
        <w:pStyle w:val="ListParagraph"/>
        <w:numPr>
          <w:ilvl w:val="0"/>
          <w:numId w:val="17"/>
        </w:numPr>
        <w:rPr>
          <w:rFonts w:ascii="Arial" w:hAnsi="Arial" w:cs="Arial"/>
        </w:rPr>
      </w:pPr>
      <w:r w:rsidRPr="00D63FA6">
        <w:rPr>
          <w:rFonts w:ascii="Arial" w:hAnsi="Arial" w:cs="Arial"/>
        </w:rPr>
        <w:t>Harcourt Primary School</w:t>
      </w:r>
      <w:r w:rsidR="003C6DAE" w:rsidRPr="00D63FA6">
        <w:rPr>
          <w:rFonts w:ascii="Arial" w:hAnsi="Arial" w:cs="Arial"/>
        </w:rPr>
        <w:t xml:space="preserve"> is conscious of the wellbeing of all staff and the need to implement flexible working practices in a way that supports </w:t>
      </w:r>
      <w:r w:rsidR="0082253C" w:rsidRPr="00D63FA6">
        <w:rPr>
          <w:rFonts w:ascii="Arial" w:hAnsi="Arial" w:cs="Arial"/>
        </w:rPr>
        <w:t>s</w:t>
      </w:r>
      <w:r w:rsidR="003C6DAE" w:rsidRPr="00D63FA6">
        <w:rPr>
          <w:rFonts w:ascii="Arial" w:hAnsi="Arial" w:cs="Arial"/>
        </w:rPr>
        <w:t>taff and promotes good work-life balance.</w:t>
      </w:r>
    </w:p>
    <w:p w14:paraId="7198DD65" w14:textId="094C38B9" w:rsidR="00600C55" w:rsidRPr="00D63FA6" w:rsidRDefault="00F84444" w:rsidP="0082253C">
      <w:pPr>
        <w:pStyle w:val="ListParagraph"/>
        <w:numPr>
          <w:ilvl w:val="1"/>
          <w:numId w:val="17"/>
        </w:numPr>
        <w:rPr>
          <w:rFonts w:ascii="Arial" w:hAnsi="Arial" w:cs="Arial"/>
        </w:rPr>
      </w:pPr>
      <w:r w:rsidRPr="00D63FA6">
        <w:rPr>
          <w:rFonts w:ascii="Arial" w:hAnsi="Arial" w:cs="Arial"/>
        </w:rPr>
        <w:t>Senior leaders and the DSL (or deputy) will be available to provide support to staff as required.</w:t>
      </w:r>
    </w:p>
    <w:p w14:paraId="1F3F57D6" w14:textId="36CC5059" w:rsidR="00937845" w:rsidRPr="00D63FA6" w:rsidRDefault="00937845" w:rsidP="00937845">
      <w:pPr>
        <w:pStyle w:val="ListParagraph"/>
        <w:numPr>
          <w:ilvl w:val="0"/>
          <w:numId w:val="17"/>
        </w:numPr>
        <w:rPr>
          <w:rFonts w:ascii="Arial" w:hAnsi="Arial" w:cs="Arial"/>
        </w:rPr>
      </w:pPr>
      <w:r w:rsidRPr="00D63FA6">
        <w:rPr>
          <w:rFonts w:ascii="Arial" w:hAnsi="Arial" w:cs="Arial"/>
        </w:rPr>
        <w:t>Teachers will be aware of the impact the current circumstances can have on the mental health of lea</w:t>
      </w:r>
      <w:r w:rsidR="27524735" w:rsidRPr="00D63FA6">
        <w:rPr>
          <w:rFonts w:ascii="Arial" w:hAnsi="Arial" w:cs="Arial"/>
        </w:rPr>
        <w:t>r</w:t>
      </w:r>
      <w:r w:rsidRPr="00D63FA6">
        <w:rPr>
          <w:rFonts w:ascii="Arial" w:hAnsi="Arial" w:cs="Arial"/>
        </w:rPr>
        <w:t>ners (and their parents) who are continuing to work from home, including when setting expectations of children’s’ work.</w:t>
      </w:r>
    </w:p>
    <w:p w14:paraId="691F9284" w14:textId="4CC7736D" w:rsidR="00F83624" w:rsidRPr="00D63FA6" w:rsidRDefault="00BC0942" w:rsidP="002942B5">
      <w:pPr>
        <w:pStyle w:val="ListParagraph"/>
        <w:numPr>
          <w:ilvl w:val="0"/>
          <w:numId w:val="17"/>
        </w:numPr>
        <w:rPr>
          <w:rFonts w:ascii="Arial" w:hAnsi="Arial" w:cs="Arial"/>
        </w:rPr>
      </w:pPr>
      <w:r w:rsidRPr="00D63FA6">
        <w:rPr>
          <w:rFonts w:ascii="Arial" w:hAnsi="Arial" w:cs="Arial"/>
        </w:rPr>
        <w:t>Harcourt Primary School</w:t>
      </w:r>
      <w:r w:rsidR="00F83624" w:rsidRPr="00D63FA6">
        <w:rPr>
          <w:rFonts w:ascii="Arial" w:hAnsi="Arial" w:cs="Arial"/>
        </w:rPr>
        <w:t xml:space="preserve"> will continue to signpost staff, lea</w:t>
      </w:r>
      <w:r w:rsidR="00B424C0" w:rsidRPr="00D63FA6">
        <w:rPr>
          <w:rFonts w:ascii="Arial" w:hAnsi="Arial" w:cs="Arial"/>
        </w:rPr>
        <w:t>r</w:t>
      </w:r>
      <w:r w:rsidR="00F83624" w:rsidRPr="00D63FA6">
        <w:rPr>
          <w:rFonts w:ascii="Arial" w:hAnsi="Arial" w:cs="Arial"/>
        </w:rPr>
        <w:t>ners and parents/carers</w:t>
      </w:r>
      <w:r w:rsidR="00630605" w:rsidRPr="00D63FA6">
        <w:rPr>
          <w:rFonts w:ascii="Arial" w:hAnsi="Arial" w:cs="Arial"/>
        </w:rPr>
        <w:t xml:space="preserve">, </w:t>
      </w:r>
      <w:r w:rsidR="00F83624" w:rsidRPr="00D63FA6">
        <w:rPr>
          <w:rFonts w:ascii="Arial" w:hAnsi="Arial" w:cs="Arial"/>
        </w:rPr>
        <w:t>on or off site</w:t>
      </w:r>
      <w:r w:rsidR="00630605" w:rsidRPr="00D63FA6">
        <w:rPr>
          <w:rFonts w:ascii="Arial" w:hAnsi="Arial" w:cs="Arial"/>
        </w:rPr>
        <w:t>,</w:t>
      </w:r>
      <w:r w:rsidR="00F83624" w:rsidRPr="00D63FA6">
        <w:rPr>
          <w:rFonts w:ascii="Arial" w:hAnsi="Arial" w:cs="Arial"/>
        </w:rPr>
        <w:t xml:space="preserve"> to a range of appropriate sources of support, internally and externally. </w:t>
      </w:r>
    </w:p>
    <w:p w14:paraId="701FEA0D" w14:textId="0F587F28" w:rsidR="009164F8" w:rsidRPr="00C95B5A" w:rsidRDefault="009164F8" w:rsidP="002942B5">
      <w:pPr>
        <w:pStyle w:val="NoSpacing"/>
        <w:numPr>
          <w:ilvl w:val="0"/>
          <w:numId w:val="4"/>
        </w:numPr>
        <w:spacing w:line="276" w:lineRule="auto"/>
        <w:ind w:left="153" w:hanging="579"/>
        <w:rPr>
          <w:rFonts w:ascii="Arial" w:hAnsi="Arial" w:cs="Arial"/>
          <w:b/>
          <w:bCs/>
          <w:sz w:val="28"/>
          <w:szCs w:val="28"/>
        </w:rPr>
      </w:pPr>
      <w:r w:rsidRPr="1DC22345">
        <w:rPr>
          <w:rFonts w:ascii="Arial" w:hAnsi="Arial" w:cs="Arial"/>
          <w:b/>
          <w:bCs/>
          <w:sz w:val="28"/>
          <w:szCs w:val="28"/>
        </w:rPr>
        <w:t xml:space="preserve">Supporting </w:t>
      </w:r>
      <w:r w:rsidR="00DA459C">
        <w:rPr>
          <w:rFonts w:ascii="Arial" w:hAnsi="Arial" w:cs="Arial"/>
          <w:b/>
          <w:bCs/>
          <w:sz w:val="28"/>
          <w:szCs w:val="28"/>
        </w:rPr>
        <w:t>C</w:t>
      </w:r>
      <w:r w:rsidRPr="1DC22345">
        <w:rPr>
          <w:rFonts w:ascii="Arial" w:hAnsi="Arial" w:cs="Arial"/>
          <w:b/>
          <w:bCs/>
          <w:sz w:val="28"/>
          <w:szCs w:val="28"/>
        </w:rPr>
        <w:t xml:space="preserve">hildren in </w:t>
      </w:r>
      <w:r w:rsidR="00DA459C">
        <w:rPr>
          <w:rFonts w:ascii="Arial" w:hAnsi="Arial" w:cs="Arial"/>
          <w:b/>
          <w:bCs/>
          <w:sz w:val="28"/>
          <w:szCs w:val="28"/>
        </w:rPr>
        <w:t>S</w:t>
      </w:r>
      <w:r w:rsidRPr="1DC22345">
        <w:rPr>
          <w:rFonts w:ascii="Arial" w:hAnsi="Arial" w:cs="Arial"/>
          <w:b/>
          <w:bCs/>
          <w:sz w:val="28"/>
          <w:szCs w:val="28"/>
        </w:rPr>
        <w:t>chool</w:t>
      </w:r>
    </w:p>
    <w:p w14:paraId="43D6657A" w14:textId="213D20D3" w:rsidR="009164F8" w:rsidRPr="00D63FA6" w:rsidRDefault="00BC0942" w:rsidP="002942B5">
      <w:pPr>
        <w:pStyle w:val="NoSpacing"/>
        <w:numPr>
          <w:ilvl w:val="0"/>
          <w:numId w:val="12"/>
        </w:numPr>
        <w:spacing w:line="276" w:lineRule="auto"/>
        <w:rPr>
          <w:rFonts w:ascii="Arial" w:hAnsi="Arial" w:cs="Arial"/>
          <w:b/>
          <w:bCs/>
        </w:rPr>
      </w:pPr>
      <w:r w:rsidRPr="00D63FA6">
        <w:rPr>
          <w:rFonts w:ascii="Arial" w:hAnsi="Arial" w:cs="Arial"/>
        </w:rPr>
        <w:t>Harcourt Primary School</w:t>
      </w:r>
      <w:r w:rsidR="009164F8" w:rsidRPr="00D63FA6">
        <w:rPr>
          <w:rFonts w:ascii="Arial" w:hAnsi="Arial" w:cs="Arial"/>
        </w:rPr>
        <w:t xml:space="preserve"> is committed</w:t>
      </w:r>
      <w:r w:rsidR="009164F8" w:rsidRPr="00D63FA6">
        <w:rPr>
          <w:rFonts w:ascii="Arial" w:hAnsi="Arial" w:cs="Arial"/>
          <w:color w:val="FF0000"/>
        </w:rPr>
        <w:t xml:space="preserve"> </w:t>
      </w:r>
      <w:r w:rsidR="009164F8" w:rsidRPr="00D63FA6">
        <w:rPr>
          <w:rFonts w:ascii="Arial" w:hAnsi="Arial" w:cs="Arial"/>
        </w:rPr>
        <w:t>to ensuring the safety and wellbeing of all its learners</w:t>
      </w:r>
      <w:r w:rsidR="00B33077" w:rsidRPr="00D63FA6">
        <w:rPr>
          <w:rFonts w:ascii="Arial" w:hAnsi="Arial" w:cs="Arial"/>
        </w:rPr>
        <w:t>.</w:t>
      </w:r>
    </w:p>
    <w:p w14:paraId="10F80F9F" w14:textId="6F095217" w:rsidR="00A53EEF" w:rsidRPr="00D63FA6" w:rsidRDefault="00BC0942" w:rsidP="002942B5">
      <w:pPr>
        <w:pStyle w:val="NoSpacing"/>
        <w:numPr>
          <w:ilvl w:val="0"/>
          <w:numId w:val="12"/>
        </w:numPr>
        <w:spacing w:line="276" w:lineRule="auto"/>
        <w:rPr>
          <w:bCs/>
        </w:rPr>
      </w:pPr>
      <w:r w:rsidRPr="00D63FA6">
        <w:rPr>
          <w:rFonts w:ascii="Arial" w:hAnsi="Arial" w:cs="Arial"/>
          <w:bCs/>
          <w:iCs/>
        </w:rPr>
        <w:t>Harcourt Primary School</w:t>
      </w:r>
      <w:r w:rsidR="00325BD8" w:rsidRPr="00D63FA6">
        <w:rPr>
          <w:rFonts w:ascii="Arial" w:hAnsi="Arial" w:cs="Arial"/>
          <w:bCs/>
          <w:iCs/>
        </w:rPr>
        <w:t xml:space="preserve"> </w:t>
      </w:r>
      <w:r w:rsidR="00325BD8" w:rsidRPr="00D63FA6">
        <w:rPr>
          <w:rFonts w:ascii="Arial" w:hAnsi="Arial" w:cs="Arial"/>
        </w:rPr>
        <w:t xml:space="preserve">will be mindful of the specific needs of learners in reception, year 1 and year 6) who have been identified as the first to return to </w:t>
      </w:r>
      <w:r w:rsidR="00225BC2" w:rsidRPr="00D63FA6">
        <w:rPr>
          <w:rFonts w:ascii="Arial" w:hAnsi="Arial" w:cs="Arial"/>
          <w:bCs/>
          <w:iCs/>
        </w:rPr>
        <w:t>school</w:t>
      </w:r>
      <w:r w:rsidR="00325BD8" w:rsidRPr="00D63FA6">
        <w:rPr>
          <w:rFonts w:ascii="Arial" w:hAnsi="Arial" w:cs="Arial"/>
        </w:rPr>
        <w:t xml:space="preserve">. </w:t>
      </w:r>
    </w:p>
    <w:p w14:paraId="07BAA73F" w14:textId="639387E3" w:rsidR="00325BD8" w:rsidRPr="00D63FA6" w:rsidRDefault="00BC0942" w:rsidP="002942B5">
      <w:pPr>
        <w:pStyle w:val="NoSpacing"/>
        <w:numPr>
          <w:ilvl w:val="0"/>
          <w:numId w:val="12"/>
        </w:numPr>
        <w:spacing w:line="276" w:lineRule="auto"/>
        <w:rPr>
          <w:b/>
          <w:bCs/>
          <w:color w:val="7030A0"/>
        </w:rPr>
      </w:pPr>
      <w:r w:rsidRPr="00D63FA6">
        <w:rPr>
          <w:rFonts w:ascii="Arial" w:hAnsi="Arial" w:cs="Arial"/>
          <w:bCs/>
          <w:iCs/>
        </w:rPr>
        <w:t>Harcourt Primary School</w:t>
      </w:r>
      <w:r w:rsidR="00A53EEF" w:rsidRPr="00D63FA6">
        <w:rPr>
          <w:rFonts w:ascii="Arial" w:hAnsi="Arial" w:cs="Arial"/>
        </w:rPr>
        <w:t xml:space="preserve"> is aware that c</w:t>
      </w:r>
      <w:r w:rsidR="00325BD8" w:rsidRPr="00D63FA6">
        <w:rPr>
          <w:rFonts w:ascii="Arial" w:hAnsi="Arial" w:cs="Arial"/>
        </w:rPr>
        <w:t>hildren of different ages with differing needs will be accepted as the weeks progress</w:t>
      </w:r>
      <w:r w:rsidR="00A53EEF" w:rsidRPr="00D63FA6">
        <w:rPr>
          <w:rFonts w:ascii="Arial" w:hAnsi="Arial" w:cs="Arial"/>
        </w:rPr>
        <w:t xml:space="preserve">, so will keep this under review. </w:t>
      </w:r>
    </w:p>
    <w:p w14:paraId="62A900F3" w14:textId="44761148" w:rsidR="00E009CA" w:rsidRPr="00D63FA6" w:rsidRDefault="00BC0942" w:rsidP="002942B5">
      <w:pPr>
        <w:pStyle w:val="NoSpacing"/>
        <w:numPr>
          <w:ilvl w:val="0"/>
          <w:numId w:val="12"/>
        </w:numPr>
        <w:spacing w:line="276" w:lineRule="auto"/>
        <w:rPr>
          <w:rFonts w:ascii="Arial" w:hAnsi="Arial" w:cs="Arial"/>
          <w:b/>
          <w:bCs/>
        </w:rPr>
      </w:pPr>
      <w:r w:rsidRPr="00D63FA6">
        <w:rPr>
          <w:rFonts w:ascii="Arial" w:hAnsi="Arial" w:cs="Arial"/>
        </w:rPr>
        <w:t>Harcourt Primary School</w:t>
      </w:r>
      <w:r w:rsidR="00E009CA" w:rsidRPr="00D63FA6">
        <w:rPr>
          <w:rFonts w:ascii="Arial" w:hAnsi="Arial" w:cs="Arial"/>
        </w:rPr>
        <w:t xml:space="preserve"> </w:t>
      </w:r>
      <w:r w:rsidR="000F275E" w:rsidRPr="00D63FA6">
        <w:rPr>
          <w:rFonts w:ascii="Arial" w:hAnsi="Arial" w:cs="Arial"/>
        </w:rPr>
        <w:t>need</w:t>
      </w:r>
      <w:r w:rsidR="009B3E93" w:rsidRPr="00D63FA6">
        <w:rPr>
          <w:rFonts w:ascii="Arial" w:hAnsi="Arial" w:cs="Arial"/>
        </w:rPr>
        <w:t>s</w:t>
      </w:r>
      <w:r w:rsidR="000F275E" w:rsidRPr="00D63FA6">
        <w:rPr>
          <w:rFonts w:ascii="Arial" w:hAnsi="Arial" w:cs="Arial"/>
        </w:rPr>
        <w:t xml:space="preserve"> to be confident </w:t>
      </w:r>
      <w:r w:rsidR="009B3E93" w:rsidRPr="00D63FA6">
        <w:rPr>
          <w:rFonts w:ascii="Arial" w:hAnsi="Arial" w:cs="Arial"/>
        </w:rPr>
        <w:t>we</w:t>
      </w:r>
      <w:r w:rsidR="000F275E" w:rsidRPr="00D63FA6">
        <w:rPr>
          <w:rFonts w:ascii="Arial" w:hAnsi="Arial" w:cs="Arial"/>
        </w:rPr>
        <w:t xml:space="preserve"> have </w:t>
      </w:r>
      <w:r w:rsidR="00474BE4" w:rsidRPr="00D63FA6">
        <w:rPr>
          <w:rFonts w:ascii="Arial" w:hAnsi="Arial" w:cs="Arial"/>
        </w:rPr>
        <w:t xml:space="preserve">up to date </w:t>
      </w:r>
      <w:r w:rsidR="001C160D" w:rsidRPr="00D63FA6">
        <w:rPr>
          <w:rFonts w:ascii="Arial" w:hAnsi="Arial" w:cs="Arial"/>
        </w:rPr>
        <w:t xml:space="preserve">information </w:t>
      </w:r>
      <w:r w:rsidR="00CA4292" w:rsidRPr="00D63FA6">
        <w:rPr>
          <w:rFonts w:ascii="Arial" w:hAnsi="Arial" w:cs="Arial"/>
        </w:rPr>
        <w:t xml:space="preserve">on </w:t>
      </w:r>
      <w:r w:rsidR="006638A2" w:rsidRPr="00D63FA6">
        <w:rPr>
          <w:rFonts w:ascii="Arial" w:hAnsi="Arial" w:cs="Arial"/>
        </w:rPr>
        <w:t>lea</w:t>
      </w:r>
      <w:r w:rsidR="00A77285" w:rsidRPr="00D63FA6">
        <w:rPr>
          <w:rFonts w:ascii="Arial" w:hAnsi="Arial" w:cs="Arial"/>
        </w:rPr>
        <w:t>r</w:t>
      </w:r>
      <w:r w:rsidR="006638A2" w:rsidRPr="00D63FA6">
        <w:rPr>
          <w:rFonts w:ascii="Arial" w:hAnsi="Arial" w:cs="Arial"/>
        </w:rPr>
        <w:t>ner</w:t>
      </w:r>
      <w:r w:rsidR="009B3E93" w:rsidRPr="00D63FA6">
        <w:rPr>
          <w:rFonts w:ascii="Arial" w:hAnsi="Arial" w:cs="Arial"/>
        </w:rPr>
        <w:t xml:space="preserve">s </w:t>
      </w:r>
      <w:r w:rsidR="00DA459C" w:rsidRPr="00D63FA6">
        <w:rPr>
          <w:rFonts w:ascii="Arial" w:hAnsi="Arial" w:cs="Arial"/>
        </w:rPr>
        <w:t xml:space="preserve">returning to site </w:t>
      </w:r>
      <w:r w:rsidR="00325BD8" w:rsidRPr="00D63FA6">
        <w:rPr>
          <w:rFonts w:ascii="Arial" w:hAnsi="Arial" w:cs="Arial"/>
        </w:rPr>
        <w:t xml:space="preserve">which reflects </w:t>
      </w:r>
      <w:r w:rsidR="005B5929" w:rsidRPr="00D63FA6">
        <w:rPr>
          <w:rFonts w:ascii="Arial" w:hAnsi="Arial" w:cs="Arial"/>
        </w:rPr>
        <w:t xml:space="preserve">any changes in circumstances </w:t>
      </w:r>
      <w:r w:rsidR="00325BD8" w:rsidRPr="00D63FA6">
        <w:rPr>
          <w:rFonts w:ascii="Arial" w:hAnsi="Arial" w:cs="Arial"/>
        </w:rPr>
        <w:t>which could</w:t>
      </w:r>
      <w:r w:rsidR="00EA19FB" w:rsidRPr="00D63FA6">
        <w:rPr>
          <w:rFonts w:ascii="Arial" w:hAnsi="Arial" w:cs="Arial"/>
        </w:rPr>
        <w:t xml:space="preserve"> impact on their welfare. </w:t>
      </w:r>
      <w:r w:rsidR="00E12601" w:rsidRPr="00D63FA6">
        <w:rPr>
          <w:rFonts w:ascii="Arial" w:hAnsi="Arial" w:cs="Arial"/>
        </w:rPr>
        <w:t xml:space="preserve"> </w:t>
      </w:r>
    </w:p>
    <w:p w14:paraId="47345D54" w14:textId="0EE55C31" w:rsidR="00197FE6" w:rsidRPr="00D63FA6" w:rsidRDefault="00BC0942" w:rsidP="002942B5">
      <w:pPr>
        <w:pStyle w:val="NoSpacing"/>
        <w:numPr>
          <w:ilvl w:val="1"/>
          <w:numId w:val="12"/>
        </w:numPr>
        <w:spacing w:line="276" w:lineRule="auto"/>
        <w:rPr>
          <w:rFonts w:ascii="Arial" w:hAnsi="Arial" w:cs="Arial"/>
          <w:b/>
          <w:bCs/>
        </w:rPr>
      </w:pPr>
      <w:r w:rsidRPr="00D63FA6">
        <w:rPr>
          <w:rFonts w:ascii="Arial" w:hAnsi="Arial" w:cs="Arial"/>
        </w:rPr>
        <w:t>Harcourt Primary School</w:t>
      </w:r>
      <w:r w:rsidR="00C9076F" w:rsidRPr="00D63FA6">
        <w:rPr>
          <w:rFonts w:ascii="Arial" w:hAnsi="Arial" w:cs="Arial"/>
        </w:rPr>
        <w:t xml:space="preserve"> led</w:t>
      </w:r>
      <w:r w:rsidR="00197FE6" w:rsidRPr="00D63FA6">
        <w:rPr>
          <w:rFonts w:ascii="Arial" w:hAnsi="Arial" w:cs="Arial"/>
        </w:rPr>
        <w:t xml:space="preserve"> by DSL or deputy, will do all we reasonably can to ask parents and carers to advise </w:t>
      </w:r>
      <w:r w:rsidR="00C9076F" w:rsidRPr="00D63FA6">
        <w:rPr>
          <w:rFonts w:ascii="Arial" w:hAnsi="Arial" w:cs="Arial"/>
        </w:rPr>
        <w:t>us</w:t>
      </w:r>
      <w:r w:rsidR="00197FE6" w:rsidRPr="00D63FA6">
        <w:rPr>
          <w:rFonts w:ascii="Arial" w:hAnsi="Arial" w:cs="Arial"/>
        </w:rPr>
        <w:t xml:space="preserve"> of any changes regarding welfare, health and wellbeing </w:t>
      </w:r>
      <w:r w:rsidR="63D4BFD3" w:rsidRPr="00D63FA6">
        <w:rPr>
          <w:rFonts w:ascii="Arial" w:hAnsi="Arial" w:cs="Arial"/>
        </w:rPr>
        <w:t xml:space="preserve">that </w:t>
      </w:r>
      <w:r w:rsidR="00C9076F" w:rsidRPr="00D63FA6">
        <w:rPr>
          <w:rFonts w:ascii="Arial" w:hAnsi="Arial" w:cs="Arial"/>
        </w:rPr>
        <w:t>we</w:t>
      </w:r>
      <w:r w:rsidR="00197FE6" w:rsidRPr="00D63FA6">
        <w:rPr>
          <w:rFonts w:ascii="Arial" w:hAnsi="Arial" w:cs="Arial"/>
        </w:rPr>
        <w:t xml:space="preserve"> should be aware of before a child returns</w:t>
      </w:r>
      <w:r w:rsidR="59ED2DA7" w:rsidRPr="00D63FA6">
        <w:rPr>
          <w:rFonts w:ascii="Arial" w:hAnsi="Arial" w:cs="Arial"/>
        </w:rPr>
        <w:t xml:space="preserve"> to school</w:t>
      </w:r>
      <w:r w:rsidR="00C9076F" w:rsidRPr="00D63FA6">
        <w:rPr>
          <w:rFonts w:ascii="Arial" w:hAnsi="Arial" w:cs="Arial"/>
        </w:rPr>
        <w:t>.</w:t>
      </w:r>
    </w:p>
    <w:p w14:paraId="1357F5EB" w14:textId="17392E00" w:rsidR="003E2031" w:rsidRDefault="00BC0942" w:rsidP="003E2031">
      <w:pPr>
        <w:pStyle w:val="NoSpacing"/>
        <w:numPr>
          <w:ilvl w:val="0"/>
          <w:numId w:val="12"/>
        </w:numPr>
        <w:spacing w:line="276" w:lineRule="auto"/>
        <w:rPr>
          <w:rFonts w:ascii="Arial" w:hAnsi="Arial" w:cs="Arial"/>
        </w:rPr>
      </w:pPr>
      <w:r>
        <w:rPr>
          <w:rFonts w:ascii="Arial" w:hAnsi="Arial" w:cs="Arial"/>
        </w:rPr>
        <w:t>Harcourt Primary School</w:t>
      </w:r>
      <w:r w:rsidR="009164F8" w:rsidRPr="1EA96BEE">
        <w:rPr>
          <w:rFonts w:ascii="Arial" w:hAnsi="Arial" w:cs="Arial"/>
        </w:rPr>
        <w:t xml:space="preserve"> will be a safe space for all children to attend and flourish. A senior member of staff will ensure that </w:t>
      </w:r>
      <w:r w:rsidR="3312495F" w:rsidRPr="1EA96BEE">
        <w:rPr>
          <w:rFonts w:ascii="Arial" w:hAnsi="Arial" w:cs="Arial"/>
        </w:rPr>
        <w:t xml:space="preserve">there </w:t>
      </w:r>
      <w:r w:rsidR="6EC20CDE" w:rsidRPr="1EA96BEE">
        <w:rPr>
          <w:rFonts w:ascii="Arial" w:hAnsi="Arial" w:cs="Arial"/>
        </w:rPr>
        <w:t>is</w:t>
      </w:r>
      <w:r w:rsidR="3312495F" w:rsidRPr="1EA96BEE">
        <w:rPr>
          <w:rFonts w:ascii="Arial" w:hAnsi="Arial" w:cs="Arial"/>
        </w:rPr>
        <w:t xml:space="preserve"> an </w:t>
      </w:r>
      <w:r w:rsidR="009164F8" w:rsidRPr="1EA96BEE">
        <w:rPr>
          <w:rFonts w:ascii="Arial" w:hAnsi="Arial" w:cs="Arial"/>
        </w:rPr>
        <w:t>appropriat</w:t>
      </w:r>
      <w:r w:rsidR="00AD3AE6" w:rsidRPr="1EA96BEE">
        <w:rPr>
          <w:rFonts w:ascii="Arial" w:hAnsi="Arial" w:cs="Arial"/>
        </w:rPr>
        <w:t>e</w:t>
      </w:r>
      <w:r w:rsidR="0A60C35D" w:rsidRPr="1EA96BEE">
        <w:rPr>
          <w:rFonts w:ascii="Arial" w:hAnsi="Arial" w:cs="Arial"/>
        </w:rPr>
        <w:t xml:space="preserve"> number of</w:t>
      </w:r>
      <w:r w:rsidR="009164F8" w:rsidRPr="1EA96BEE">
        <w:rPr>
          <w:rFonts w:ascii="Arial" w:hAnsi="Arial" w:cs="Arial"/>
        </w:rPr>
        <w:t xml:space="preserve"> staff on site and that staff to learner ratios have been considered to maximise the safety of children.</w:t>
      </w:r>
    </w:p>
    <w:p w14:paraId="4F184FB0" w14:textId="6630A711" w:rsidR="009164F8" w:rsidRPr="003E2031" w:rsidRDefault="00BC0942" w:rsidP="003E2031">
      <w:pPr>
        <w:pStyle w:val="NoSpacing"/>
        <w:numPr>
          <w:ilvl w:val="0"/>
          <w:numId w:val="12"/>
        </w:numPr>
        <w:spacing w:line="276" w:lineRule="auto"/>
        <w:rPr>
          <w:rFonts w:ascii="Arial" w:hAnsi="Arial" w:cs="Arial"/>
        </w:rPr>
      </w:pPr>
      <w:r>
        <w:rPr>
          <w:rFonts w:ascii="Arial" w:hAnsi="Arial" w:cs="Arial"/>
        </w:rPr>
        <w:t>Harcourt Primary School</w:t>
      </w:r>
      <w:r w:rsidR="009164F8" w:rsidRPr="003E2031">
        <w:rPr>
          <w:rFonts w:ascii="Arial" w:hAnsi="Arial" w:cs="Arial"/>
        </w:rPr>
        <w:t xml:space="preserve"> will follow the current government guidance in relation to social distancing and all matters relating to public health from the respective</w:t>
      </w:r>
      <w:r w:rsidR="00700A5A" w:rsidRPr="003E2031">
        <w:rPr>
          <w:rFonts w:ascii="Arial" w:hAnsi="Arial" w:cs="Arial"/>
        </w:rPr>
        <w:t xml:space="preserve"> authorities. </w:t>
      </w:r>
    </w:p>
    <w:p w14:paraId="52BAE30E" w14:textId="0815D2C4" w:rsidR="009164F8" w:rsidRDefault="009164F8" w:rsidP="002942B5">
      <w:pPr>
        <w:pStyle w:val="NoSpacing"/>
        <w:spacing w:line="276" w:lineRule="auto"/>
        <w:ind w:left="1134" w:hanging="708"/>
        <w:rPr>
          <w:rFonts w:ascii="Arial" w:hAnsi="Arial" w:cs="Arial"/>
        </w:rPr>
      </w:pPr>
    </w:p>
    <w:p w14:paraId="4843559E" w14:textId="1414DBD2" w:rsidR="006C10E1" w:rsidRDefault="006C10E1" w:rsidP="002942B5">
      <w:pPr>
        <w:pStyle w:val="NoSpacing"/>
        <w:spacing w:line="276" w:lineRule="auto"/>
        <w:ind w:left="1134" w:hanging="708"/>
        <w:rPr>
          <w:rFonts w:ascii="Arial" w:hAnsi="Arial" w:cs="Arial"/>
        </w:rPr>
      </w:pPr>
    </w:p>
    <w:p w14:paraId="7F41D3B6" w14:textId="77777777" w:rsidR="006C10E1" w:rsidRPr="00342600" w:rsidRDefault="006C10E1" w:rsidP="002942B5">
      <w:pPr>
        <w:pStyle w:val="NoSpacing"/>
        <w:spacing w:line="276" w:lineRule="auto"/>
        <w:ind w:left="1134" w:hanging="708"/>
        <w:rPr>
          <w:rFonts w:ascii="Arial" w:hAnsi="Arial" w:cs="Arial"/>
          <w:b/>
          <w:bCs/>
          <w:sz w:val="24"/>
          <w:szCs w:val="24"/>
        </w:rPr>
      </w:pPr>
    </w:p>
    <w:p w14:paraId="2F0F358D" w14:textId="77777777" w:rsidR="009164F8" w:rsidRPr="00342600" w:rsidRDefault="009164F8" w:rsidP="002942B5">
      <w:pPr>
        <w:spacing w:after="0" w:line="276" w:lineRule="auto"/>
        <w:rPr>
          <w:rFonts w:ascii="Arial" w:hAnsi="Arial" w:cs="Arial"/>
          <w:b/>
          <w:bCs/>
          <w:sz w:val="24"/>
          <w:szCs w:val="24"/>
        </w:rPr>
      </w:pPr>
      <w:r w:rsidRPr="00342600">
        <w:rPr>
          <w:rFonts w:ascii="Arial" w:hAnsi="Arial" w:cs="Arial"/>
          <w:b/>
          <w:bCs/>
          <w:sz w:val="24"/>
          <w:szCs w:val="24"/>
        </w:rPr>
        <w:t>Peer on Peer Abuse</w:t>
      </w:r>
    </w:p>
    <w:p w14:paraId="75863CE2" w14:textId="1BFB9AB4" w:rsidR="009164F8" w:rsidRPr="00451C2C" w:rsidRDefault="00BC0942" w:rsidP="002942B5">
      <w:pPr>
        <w:pStyle w:val="ListParagraph"/>
        <w:numPr>
          <w:ilvl w:val="0"/>
          <w:numId w:val="13"/>
        </w:numPr>
        <w:rPr>
          <w:rFonts w:ascii="Arial" w:hAnsi="Arial" w:cs="Arial"/>
        </w:rPr>
      </w:pPr>
      <w:r>
        <w:rPr>
          <w:rFonts w:ascii="Arial" w:hAnsi="Arial" w:cs="Arial"/>
        </w:rPr>
        <w:t>Harcourt Primary School</w:t>
      </w:r>
      <w:r w:rsidR="009164F8" w:rsidRPr="00451C2C">
        <w:rPr>
          <w:rFonts w:ascii="Arial" w:hAnsi="Arial" w:cs="Arial"/>
        </w:rPr>
        <w:t xml:space="preserve"> </w:t>
      </w:r>
      <w:r w:rsidR="009164F8" w:rsidRPr="006C10E1">
        <w:rPr>
          <w:rFonts w:ascii="Arial" w:hAnsi="Arial" w:cs="Arial"/>
        </w:rPr>
        <w:t>continues</w:t>
      </w:r>
      <w:r w:rsidR="009164F8" w:rsidRPr="00451C2C">
        <w:rPr>
          <w:rFonts w:ascii="Arial" w:hAnsi="Arial" w:cs="Arial"/>
        </w:rPr>
        <w:t xml:space="preserve"> to recognise and respond to cases of </w:t>
      </w:r>
      <w:r w:rsidR="004C665B">
        <w:rPr>
          <w:rFonts w:ascii="Arial" w:hAnsi="Arial" w:cs="Arial"/>
        </w:rPr>
        <w:t>p</w:t>
      </w:r>
      <w:r w:rsidR="009164F8" w:rsidRPr="00451C2C">
        <w:rPr>
          <w:rFonts w:ascii="Arial" w:hAnsi="Arial" w:cs="Arial"/>
        </w:rPr>
        <w:t xml:space="preserve">eer on </w:t>
      </w:r>
      <w:r w:rsidR="004C665B">
        <w:rPr>
          <w:rFonts w:ascii="Arial" w:hAnsi="Arial" w:cs="Arial"/>
        </w:rPr>
        <w:t>p</w:t>
      </w:r>
      <w:r w:rsidR="009164F8" w:rsidRPr="00451C2C">
        <w:rPr>
          <w:rFonts w:ascii="Arial" w:hAnsi="Arial" w:cs="Arial"/>
        </w:rPr>
        <w:t xml:space="preserve">eer abuse by considering each incident on a case by case basis and basing any intervention on usual processes outlined within KCSIE </w:t>
      </w:r>
      <w:r w:rsidR="00A574C4">
        <w:rPr>
          <w:rFonts w:ascii="Arial" w:hAnsi="Arial" w:cs="Arial"/>
        </w:rPr>
        <w:t>20</w:t>
      </w:r>
      <w:r w:rsidR="009164F8" w:rsidRPr="00451C2C">
        <w:rPr>
          <w:rFonts w:ascii="Arial" w:hAnsi="Arial" w:cs="Arial"/>
        </w:rPr>
        <w:t xml:space="preserve">19.  </w:t>
      </w:r>
    </w:p>
    <w:p w14:paraId="3E9ED57B" w14:textId="0F0B9883" w:rsidR="00BE473A" w:rsidRDefault="00BC0942" w:rsidP="002942B5">
      <w:pPr>
        <w:pStyle w:val="ListParagraph"/>
        <w:numPr>
          <w:ilvl w:val="0"/>
          <w:numId w:val="13"/>
        </w:numPr>
        <w:rPr>
          <w:rFonts w:ascii="Arial" w:hAnsi="Arial" w:cs="Arial"/>
        </w:rPr>
      </w:pPr>
      <w:r>
        <w:rPr>
          <w:rFonts w:ascii="Arial" w:hAnsi="Arial" w:cs="Arial"/>
        </w:rPr>
        <w:lastRenderedPageBreak/>
        <w:t>Harcourt Primary School</w:t>
      </w:r>
      <w:r w:rsidR="009164F8" w:rsidRPr="00451C2C">
        <w:rPr>
          <w:rFonts w:ascii="Arial" w:hAnsi="Arial" w:cs="Arial"/>
        </w:rPr>
        <w:t xml:space="preserve"> recognises that the current circumstances and the changeable nature of Government guidance may mean that the </w:t>
      </w:r>
      <w:r w:rsidR="00225BC2" w:rsidRPr="006C10E1">
        <w:rPr>
          <w:rFonts w:ascii="Arial" w:hAnsi="Arial" w:cs="Arial"/>
        </w:rPr>
        <w:t>school</w:t>
      </w:r>
      <w:r w:rsidR="009164F8" w:rsidRPr="00451C2C">
        <w:rPr>
          <w:rFonts w:ascii="Arial" w:hAnsi="Arial" w:cs="Arial"/>
        </w:rPr>
        <w:t xml:space="preserve"> need</w:t>
      </w:r>
      <w:r w:rsidR="00A574C4">
        <w:rPr>
          <w:rFonts w:ascii="Arial" w:hAnsi="Arial" w:cs="Arial"/>
        </w:rPr>
        <w:t>s</w:t>
      </w:r>
      <w:r w:rsidR="009164F8" w:rsidRPr="00451C2C">
        <w:rPr>
          <w:rFonts w:ascii="Arial" w:hAnsi="Arial" w:cs="Arial"/>
        </w:rPr>
        <w:t xml:space="preserve"> to adapt elements of the process in some cases to ensure that they are able to respond in line with advice when required. </w:t>
      </w:r>
    </w:p>
    <w:p w14:paraId="39DAA210" w14:textId="0CC6B3EF" w:rsidR="009164F8" w:rsidRPr="006C10E1" w:rsidRDefault="00BE473A" w:rsidP="002942B5">
      <w:pPr>
        <w:pStyle w:val="ListParagraph"/>
        <w:numPr>
          <w:ilvl w:val="0"/>
          <w:numId w:val="13"/>
        </w:numPr>
        <w:rPr>
          <w:rFonts w:ascii="Arial" w:hAnsi="Arial" w:cs="Arial"/>
        </w:rPr>
      </w:pPr>
      <w:r w:rsidRPr="006C10E1">
        <w:rPr>
          <w:rFonts w:ascii="Arial" w:hAnsi="Arial" w:cs="Arial"/>
        </w:rPr>
        <w:t xml:space="preserve">Government guidance has </w:t>
      </w:r>
      <w:r w:rsidR="00870002" w:rsidRPr="006C10E1">
        <w:rPr>
          <w:rFonts w:ascii="Arial" w:hAnsi="Arial" w:cs="Arial"/>
        </w:rPr>
        <w:t>recommended smaller class sizes, staggered lunch breaks</w:t>
      </w:r>
      <w:r w:rsidR="002B6FAE" w:rsidRPr="006C10E1">
        <w:rPr>
          <w:rFonts w:ascii="Arial" w:hAnsi="Arial" w:cs="Arial"/>
        </w:rPr>
        <w:t>, social dis</w:t>
      </w:r>
      <w:r w:rsidR="007179F2" w:rsidRPr="006C10E1">
        <w:rPr>
          <w:rFonts w:ascii="Arial" w:hAnsi="Arial" w:cs="Arial"/>
        </w:rPr>
        <w:t>tancing</w:t>
      </w:r>
      <w:r w:rsidR="007D1354" w:rsidRPr="006C10E1">
        <w:rPr>
          <w:rFonts w:ascii="Arial" w:hAnsi="Arial" w:cs="Arial"/>
        </w:rPr>
        <w:t xml:space="preserve">, </w:t>
      </w:r>
      <w:r w:rsidR="00181D19" w:rsidRPr="006C10E1">
        <w:rPr>
          <w:rFonts w:ascii="Arial" w:hAnsi="Arial" w:cs="Arial"/>
        </w:rPr>
        <w:t xml:space="preserve">and several adaptions to the </w:t>
      </w:r>
      <w:r w:rsidR="00225BC2" w:rsidRPr="006C10E1">
        <w:rPr>
          <w:rFonts w:ascii="Arial" w:hAnsi="Arial" w:cs="Arial"/>
          <w:bCs/>
          <w:iCs/>
        </w:rPr>
        <w:t>school</w:t>
      </w:r>
      <w:r w:rsidR="00181D19" w:rsidRPr="006C10E1">
        <w:rPr>
          <w:rFonts w:ascii="Arial" w:hAnsi="Arial" w:cs="Arial"/>
        </w:rPr>
        <w:t xml:space="preserve"> day that </w:t>
      </w:r>
      <w:r w:rsidR="00C700D7" w:rsidRPr="006C10E1">
        <w:rPr>
          <w:rFonts w:ascii="Arial" w:hAnsi="Arial" w:cs="Arial"/>
        </w:rPr>
        <w:t xml:space="preserve">will require a range of strategies to help </w:t>
      </w:r>
      <w:r w:rsidR="00890020" w:rsidRPr="006C10E1">
        <w:rPr>
          <w:rFonts w:ascii="Arial" w:hAnsi="Arial" w:cs="Arial"/>
        </w:rPr>
        <w:t>manag</w:t>
      </w:r>
      <w:r w:rsidR="00C700D7" w:rsidRPr="006C10E1">
        <w:rPr>
          <w:rFonts w:ascii="Arial" w:hAnsi="Arial" w:cs="Arial"/>
        </w:rPr>
        <w:t>e</w:t>
      </w:r>
      <w:r w:rsidR="00890020" w:rsidRPr="006C10E1">
        <w:rPr>
          <w:rFonts w:ascii="Arial" w:hAnsi="Arial" w:cs="Arial"/>
        </w:rPr>
        <w:t xml:space="preserve"> children’s interactions with one another</w:t>
      </w:r>
      <w:r w:rsidR="00194BA8" w:rsidRPr="006C10E1">
        <w:rPr>
          <w:rFonts w:ascii="Arial" w:hAnsi="Arial" w:cs="Arial"/>
        </w:rPr>
        <w:t xml:space="preserve"> and their own understanding </w:t>
      </w:r>
      <w:r w:rsidR="00F7639D" w:rsidRPr="006C10E1">
        <w:rPr>
          <w:rFonts w:ascii="Arial" w:hAnsi="Arial" w:cs="Arial"/>
        </w:rPr>
        <w:t xml:space="preserve">of </w:t>
      </w:r>
      <w:r w:rsidR="00FB4DF6" w:rsidRPr="006C10E1">
        <w:rPr>
          <w:rFonts w:ascii="Arial" w:hAnsi="Arial" w:cs="Arial"/>
        </w:rPr>
        <w:t>what is appropriate behaviour</w:t>
      </w:r>
      <w:r w:rsidR="00F43E4A" w:rsidRPr="006C10E1">
        <w:rPr>
          <w:rFonts w:ascii="Arial" w:hAnsi="Arial" w:cs="Arial"/>
        </w:rPr>
        <w:t xml:space="preserve"> </w:t>
      </w:r>
      <w:r w:rsidR="003B24C1" w:rsidRPr="006C10E1">
        <w:rPr>
          <w:rFonts w:ascii="Arial" w:hAnsi="Arial" w:cs="Arial"/>
        </w:rPr>
        <w:t xml:space="preserve">at this time. </w:t>
      </w:r>
      <w:r w:rsidR="009164F8" w:rsidRPr="006C10E1">
        <w:rPr>
          <w:rFonts w:ascii="Arial" w:hAnsi="Arial" w:cs="Arial"/>
        </w:rPr>
        <w:t>  </w:t>
      </w:r>
    </w:p>
    <w:p w14:paraId="414B845F" w14:textId="40B4CABA" w:rsidR="00740CCA" w:rsidRPr="00A84E12" w:rsidRDefault="009164F8" w:rsidP="002942B5">
      <w:pPr>
        <w:pStyle w:val="ListParagraph"/>
        <w:numPr>
          <w:ilvl w:val="0"/>
          <w:numId w:val="13"/>
        </w:numPr>
        <w:rPr>
          <w:rFonts w:ascii="Arial" w:hAnsi="Arial" w:cs="Arial"/>
        </w:rPr>
      </w:pPr>
      <w:r w:rsidRPr="00451C2C">
        <w:rPr>
          <w:rFonts w:ascii="Arial" w:hAnsi="Arial" w:cs="Arial"/>
        </w:rPr>
        <w:t xml:space="preserve">The DSL will </w:t>
      </w:r>
      <w:r w:rsidRPr="006C10E1">
        <w:rPr>
          <w:rFonts w:ascii="Arial" w:hAnsi="Arial" w:cs="Arial"/>
        </w:rPr>
        <w:t>continue</w:t>
      </w:r>
      <w:r w:rsidRPr="00451C2C">
        <w:rPr>
          <w:rFonts w:ascii="Arial" w:hAnsi="Arial" w:cs="Arial"/>
        </w:rPr>
        <w:t xml:space="preserve"> to consult as appropriate with multi-agency professionals to ensure that children’s safety and wellbeing is not compromised when incidents of peer on peer abuse are brought to their attention. </w:t>
      </w:r>
    </w:p>
    <w:p w14:paraId="1AA6EE8D" w14:textId="77777777" w:rsidR="00FE3F86" w:rsidRDefault="00FE3F86" w:rsidP="002942B5">
      <w:pPr>
        <w:spacing w:after="0" w:line="276" w:lineRule="auto"/>
        <w:rPr>
          <w:rFonts w:ascii="Arial" w:hAnsi="Arial" w:cs="Arial"/>
          <w:b/>
          <w:bCs/>
          <w:sz w:val="24"/>
          <w:szCs w:val="24"/>
        </w:rPr>
      </w:pPr>
    </w:p>
    <w:p w14:paraId="3BC70323" w14:textId="77777777" w:rsidR="00FE3F86" w:rsidRDefault="00FE3F86" w:rsidP="002942B5">
      <w:pPr>
        <w:spacing w:after="0" w:line="276" w:lineRule="auto"/>
        <w:rPr>
          <w:rFonts w:ascii="Arial" w:hAnsi="Arial" w:cs="Arial"/>
          <w:b/>
          <w:bCs/>
          <w:sz w:val="24"/>
          <w:szCs w:val="24"/>
        </w:rPr>
      </w:pPr>
    </w:p>
    <w:p w14:paraId="564572B5" w14:textId="111A5F4F" w:rsidR="009164F8" w:rsidRPr="00342600" w:rsidRDefault="009164F8" w:rsidP="002942B5">
      <w:pPr>
        <w:spacing w:after="0" w:line="276" w:lineRule="auto"/>
        <w:rPr>
          <w:rFonts w:ascii="Arial" w:hAnsi="Arial" w:cs="Arial"/>
          <w:b/>
          <w:bCs/>
          <w:sz w:val="24"/>
          <w:szCs w:val="24"/>
        </w:rPr>
      </w:pPr>
      <w:r w:rsidRPr="00342600">
        <w:rPr>
          <w:rFonts w:ascii="Arial" w:hAnsi="Arial" w:cs="Arial"/>
          <w:b/>
          <w:bCs/>
          <w:sz w:val="24"/>
          <w:szCs w:val="24"/>
        </w:rPr>
        <w:t xml:space="preserve">Online safety </w:t>
      </w:r>
    </w:p>
    <w:p w14:paraId="34493D24" w14:textId="7662DBAD" w:rsidR="00E73BD5" w:rsidRDefault="00BC0942" w:rsidP="002942B5">
      <w:pPr>
        <w:pStyle w:val="NoSpacing"/>
        <w:numPr>
          <w:ilvl w:val="0"/>
          <w:numId w:val="14"/>
        </w:numPr>
        <w:spacing w:line="276" w:lineRule="auto"/>
        <w:ind w:left="993"/>
        <w:rPr>
          <w:rFonts w:ascii="Arial" w:hAnsi="Arial" w:cs="Arial"/>
        </w:rPr>
      </w:pPr>
      <w:r>
        <w:rPr>
          <w:rFonts w:ascii="Arial" w:hAnsi="Arial" w:cs="Arial"/>
        </w:rPr>
        <w:t>Harcourt Primary School</w:t>
      </w:r>
      <w:r w:rsidR="009164F8" w:rsidRPr="00342600">
        <w:rPr>
          <w:rFonts w:ascii="Arial" w:hAnsi="Arial" w:cs="Arial"/>
        </w:rPr>
        <w:t xml:space="preserve"> expectations with regards online behaviour and education when using </w:t>
      </w:r>
      <w:r w:rsidR="00225BC2" w:rsidRPr="006C10E1">
        <w:rPr>
          <w:rFonts w:ascii="Arial" w:hAnsi="Arial" w:cs="Arial"/>
        </w:rPr>
        <w:t>school</w:t>
      </w:r>
      <w:r w:rsidR="009164F8" w:rsidRPr="00342600">
        <w:rPr>
          <w:rFonts w:ascii="Arial" w:hAnsi="Arial" w:cs="Arial"/>
          <w:b/>
          <w:i/>
          <w:color w:val="FF0096"/>
        </w:rPr>
        <w:t xml:space="preserve"> </w:t>
      </w:r>
      <w:r w:rsidR="009164F8" w:rsidRPr="00342600">
        <w:rPr>
          <w:rFonts w:ascii="Arial" w:hAnsi="Arial" w:cs="Arial"/>
        </w:rPr>
        <w:t xml:space="preserve">provided devices or internet access on site </w:t>
      </w:r>
      <w:r w:rsidR="009164F8">
        <w:rPr>
          <w:rFonts w:ascii="Arial" w:hAnsi="Arial" w:cs="Arial"/>
        </w:rPr>
        <w:t>will continue to be implemented in line with</w:t>
      </w:r>
      <w:r w:rsidR="009164F8" w:rsidRPr="00342600">
        <w:rPr>
          <w:rFonts w:ascii="Arial" w:hAnsi="Arial" w:cs="Arial"/>
        </w:rPr>
        <w:t xml:space="preserve"> existing polices. </w:t>
      </w:r>
    </w:p>
    <w:p w14:paraId="4344A311" w14:textId="131F5695" w:rsidR="00451C2C" w:rsidRDefault="009164F8" w:rsidP="002942B5">
      <w:pPr>
        <w:pStyle w:val="NoSpacing"/>
        <w:numPr>
          <w:ilvl w:val="1"/>
          <w:numId w:val="14"/>
        </w:numPr>
        <w:spacing w:line="276" w:lineRule="auto"/>
        <w:rPr>
          <w:rFonts w:ascii="Arial" w:hAnsi="Arial" w:cs="Arial"/>
        </w:rPr>
      </w:pPr>
      <w:r w:rsidRPr="004C3598">
        <w:rPr>
          <w:rFonts w:ascii="Arial" w:hAnsi="Arial" w:cs="Arial"/>
        </w:rPr>
        <w:t xml:space="preserve">Any concerns regarding onsite online behaviour or use will be responded to in line with </w:t>
      </w:r>
      <w:r>
        <w:rPr>
          <w:rFonts w:ascii="Arial" w:hAnsi="Arial" w:cs="Arial"/>
        </w:rPr>
        <w:t>existing</w:t>
      </w:r>
      <w:r w:rsidRPr="004C3598">
        <w:rPr>
          <w:rFonts w:ascii="Arial" w:hAnsi="Arial" w:cs="Arial"/>
        </w:rPr>
        <w:t xml:space="preserve"> policies. </w:t>
      </w:r>
    </w:p>
    <w:p w14:paraId="21B59A0F" w14:textId="12CD9A8F" w:rsidR="00451C2C" w:rsidRDefault="00BC0942" w:rsidP="002942B5">
      <w:pPr>
        <w:pStyle w:val="NoSpacing"/>
        <w:numPr>
          <w:ilvl w:val="0"/>
          <w:numId w:val="14"/>
        </w:numPr>
        <w:spacing w:line="276" w:lineRule="auto"/>
        <w:ind w:left="993"/>
        <w:rPr>
          <w:rFonts w:ascii="Arial" w:hAnsi="Arial" w:cs="Arial"/>
        </w:rPr>
      </w:pPr>
      <w:r>
        <w:rPr>
          <w:rFonts w:ascii="Arial" w:hAnsi="Arial" w:cs="Arial"/>
        </w:rPr>
        <w:t>Harcourt Primary School</w:t>
      </w:r>
      <w:r w:rsidR="009164F8" w:rsidRPr="00451C2C">
        <w:rPr>
          <w:rFonts w:ascii="Arial" w:hAnsi="Arial" w:cs="Arial"/>
        </w:rPr>
        <w:t xml:space="preserve"> will continue to provide a safe online learning environment where learners use </w:t>
      </w:r>
      <w:r w:rsidR="00225BC2" w:rsidRPr="006C10E1">
        <w:rPr>
          <w:rFonts w:ascii="Arial" w:hAnsi="Arial" w:cs="Arial"/>
        </w:rPr>
        <w:t>school</w:t>
      </w:r>
      <w:r w:rsidR="009164F8" w:rsidRPr="006C10E1">
        <w:rPr>
          <w:rFonts w:ascii="Arial" w:hAnsi="Arial" w:cs="Arial"/>
        </w:rPr>
        <w:t xml:space="preserve"> </w:t>
      </w:r>
      <w:r w:rsidR="009164F8" w:rsidRPr="00451C2C">
        <w:rPr>
          <w:rFonts w:ascii="Arial" w:hAnsi="Arial" w:cs="Arial"/>
        </w:rPr>
        <w:t>provided devices on site; appropriate filtering and monitoring will continue to be implemented.</w:t>
      </w:r>
    </w:p>
    <w:p w14:paraId="41C55202" w14:textId="341ED1E2" w:rsidR="009109B0" w:rsidRPr="009109B0" w:rsidRDefault="009164F8" w:rsidP="002942B5">
      <w:pPr>
        <w:pStyle w:val="NoSpacing"/>
        <w:numPr>
          <w:ilvl w:val="1"/>
          <w:numId w:val="14"/>
        </w:numPr>
        <w:spacing w:line="276" w:lineRule="auto"/>
        <w:rPr>
          <w:rFonts w:ascii="Arial" w:hAnsi="Arial" w:cs="Arial"/>
        </w:rPr>
      </w:pPr>
      <w:r w:rsidRPr="00451C2C">
        <w:rPr>
          <w:rFonts w:ascii="Arial" w:hAnsi="Arial" w:cs="Arial"/>
        </w:rPr>
        <w:t>Learners internet use will be supervised by staff according to their age and ability and learners will be directed to use appropriate online resources and tools.</w:t>
      </w:r>
    </w:p>
    <w:p w14:paraId="4A849EA4" w14:textId="71019647" w:rsidR="009164F8" w:rsidRPr="00451C2C" w:rsidRDefault="009164F8" w:rsidP="002942B5">
      <w:pPr>
        <w:pStyle w:val="NoSpacing"/>
        <w:numPr>
          <w:ilvl w:val="0"/>
          <w:numId w:val="14"/>
        </w:numPr>
        <w:spacing w:line="276" w:lineRule="auto"/>
        <w:ind w:left="993"/>
        <w:rPr>
          <w:rFonts w:ascii="Arial" w:hAnsi="Arial" w:cs="Arial"/>
        </w:rPr>
      </w:pPr>
      <w:r w:rsidRPr="00451C2C">
        <w:rPr>
          <w:rFonts w:ascii="Arial" w:hAnsi="Arial" w:cs="Arial"/>
        </w:rPr>
        <w:t xml:space="preserve">Use of staff and learner personal devices, including mobile phones, will be managed in line with our existing mobile technology policy. </w:t>
      </w:r>
    </w:p>
    <w:p w14:paraId="480CD333" w14:textId="77777777" w:rsidR="009164F8" w:rsidRPr="00342600" w:rsidRDefault="009164F8" w:rsidP="002942B5">
      <w:pPr>
        <w:pStyle w:val="NoSpacing"/>
        <w:spacing w:line="276" w:lineRule="auto"/>
        <w:rPr>
          <w:rFonts w:ascii="Arial" w:hAnsi="Arial" w:cs="Arial"/>
          <w:b/>
          <w:sz w:val="24"/>
          <w:szCs w:val="20"/>
        </w:rPr>
      </w:pPr>
    </w:p>
    <w:p w14:paraId="162DD504" w14:textId="4215C131" w:rsidR="009164F8" w:rsidRPr="006C10E1" w:rsidRDefault="009164F8" w:rsidP="002942B5">
      <w:pPr>
        <w:pStyle w:val="NoSpacing"/>
        <w:numPr>
          <w:ilvl w:val="0"/>
          <w:numId w:val="4"/>
        </w:numPr>
        <w:spacing w:line="276" w:lineRule="auto"/>
        <w:ind w:left="153" w:hanging="579"/>
        <w:rPr>
          <w:rFonts w:ascii="Arial" w:hAnsi="Arial" w:cs="Arial"/>
          <w:b/>
          <w:bCs/>
          <w:sz w:val="26"/>
          <w:szCs w:val="26"/>
        </w:rPr>
      </w:pPr>
      <w:r w:rsidRPr="006C10E1">
        <w:rPr>
          <w:rFonts w:ascii="Arial" w:hAnsi="Arial" w:cs="Arial"/>
          <w:b/>
          <w:bCs/>
          <w:sz w:val="28"/>
          <w:szCs w:val="28"/>
        </w:rPr>
        <w:t>Supporting children not in school</w:t>
      </w:r>
    </w:p>
    <w:p w14:paraId="2493B8C7" w14:textId="091ADEE5" w:rsidR="00773920" w:rsidRPr="006C10E1" w:rsidRDefault="00773920" w:rsidP="002942B5">
      <w:pPr>
        <w:pStyle w:val="NoSpacing"/>
        <w:numPr>
          <w:ilvl w:val="0"/>
          <w:numId w:val="15"/>
        </w:numPr>
        <w:spacing w:line="276" w:lineRule="auto"/>
        <w:ind w:left="993" w:hanging="426"/>
        <w:rPr>
          <w:rFonts w:ascii="Arial" w:hAnsi="Arial" w:cs="Arial"/>
        </w:rPr>
      </w:pPr>
      <w:r w:rsidRPr="006C10E1">
        <w:rPr>
          <w:rFonts w:ascii="Arial" w:hAnsi="Arial" w:cs="Arial"/>
        </w:rPr>
        <w:t>The Government has strongly encouraged children in eligible year groups to return to     school unless they are self-isolating or shielding</w:t>
      </w:r>
      <w:r w:rsidR="00E87B71" w:rsidRPr="006C10E1">
        <w:rPr>
          <w:rFonts w:ascii="Arial" w:hAnsi="Arial" w:cs="Arial"/>
        </w:rPr>
        <w:t xml:space="preserve">, however </w:t>
      </w:r>
      <w:r w:rsidR="005F46DD" w:rsidRPr="006C10E1">
        <w:rPr>
          <w:rFonts w:ascii="Arial" w:hAnsi="Arial" w:cs="Arial"/>
        </w:rPr>
        <w:t xml:space="preserve">there may be a significant number of </w:t>
      </w:r>
      <w:r w:rsidR="00A709A6" w:rsidRPr="006C10E1">
        <w:rPr>
          <w:rFonts w:ascii="Arial" w:hAnsi="Arial" w:cs="Arial"/>
        </w:rPr>
        <w:t>children still not attending school</w:t>
      </w:r>
      <w:r w:rsidR="00AD5B1A" w:rsidRPr="006C10E1">
        <w:rPr>
          <w:rFonts w:ascii="Arial" w:hAnsi="Arial" w:cs="Arial"/>
        </w:rPr>
        <w:t>.</w:t>
      </w:r>
    </w:p>
    <w:p w14:paraId="6E0ECC52" w14:textId="7EB0C9ED" w:rsidR="009164F8" w:rsidRPr="006C10E1" w:rsidRDefault="00BC0942" w:rsidP="008B24A3">
      <w:pPr>
        <w:pStyle w:val="NoSpacing"/>
        <w:numPr>
          <w:ilvl w:val="1"/>
          <w:numId w:val="15"/>
        </w:numPr>
        <w:spacing w:line="276" w:lineRule="auto"/>
        <w:rPr>
          <w:rFonts w:ascii="Arial" w:hAnsi="Arial" w:cs="Arial"/>
        </w:rPr>
      </w:pPr>
      <w:r w:rsidRPr="006C10E1">
        <w:rPr>
          <w:rFonts w:ascii="Arial" w:hAnsi="Arial" w:cs="Arial"/>
        </w:rPr>
        <w:t>Harcourt Primary School</w:t>
      </w:r>
      <w:r w:rsidR="009164F8" w:rsidRPr="006C10E1">
        <w:rPr>
          <w:rFonts w:ascii="Arial" w:hAnsi="Arial" w:cs="Arial"/>
        </w:rPr>
        <w:t xml:space="preserve"> will continue to ensure the safety and wellbeing of all children and young people on the </w:t>
      </w:r>
      <w:r w:rsidR="00225BC2" w:rsidRPr="006C10E1">
        <w:rPr>
          <w:rFonts w:ascii="Arial" w:hAnsi="Arial" w:cs="Arial"/>
          <w:bCs/>
          <w:iCs/>
        </w:rPr>
        <w:t>school</w:t>
      </w:r>
      <w:r w:rsidR="009164F8" w:rsidRPr="006C10E1">
        <w:rPr>
          <w:rFonts w:ascii="Arial" w:hAnsi="Arial" w:cs="Arial"/>
        </w:rPr>
        <w:t xml:space="preserve"> roll</w:t>
      </w:r>
      <w:r w:rsidR="00C555B5" w:rsidRPr="006C10E1">
        <w:rPr>
          <w:rFonts w:ascii="Arial" w:hAnsi="Arial" w:cs="Arial"/>
        </w:rPr>
        <w:t xml:space="preserve"> but who may not be physically attending</w:t>
      </w:r>
      <w:r w:rsidR="00BC0085" w:rsidRPr="006C10E1">
        <w:rPr>
          <w:rFonts w:ascii="Arial" w:hAnsi="Arial" w:cs="Arial"/>
        </w:rPr>
        <w:t>.</w:t>
      </w:r>
    </w:p>
    <w:p w14:paraId="5E560351" w14:textId="5A060CB2" w:rsidR="009164F8" w:rsidRPr="00342600" w:rsidRDefault="009164F8" w:rsidP="002942B5">
      <w:pPr>
        <w:pStyle w:val="NoSpacing"/>
        <w:numPr>
          <w:ilvl w:val="0"/>
          <w:numId w:val="15"/>
        </w:numPr>
        <w:spacing w:line="276" w:lineRule="auto"/>
        <w:ind w:left="993"/>
        <w:rPr>
          <w:rFonts w:ascii="Arial" w:hAnsi="Arial" w:cs="Arial"/>
        </w:rPr>
      </w:pPr>
      <w:r w:rsidRPr="006C10E1">
        <w:rPr>
          <w:rFonts w:ascii="Arial" w:hAnsi="Arial" w:cs="Arial"/>
        </w:rPr>
        <w:t xml:space="preserve">All DSLs will continue to identify vulnerable children </w:t>
      </w:r>
      <w:r w:rsidR="002925FD" w:rsidRPr="006C10E1">
        <w:rPr>
          <w:rFonts w:ascii="Arial" w:hAnsi="Arial" w:cs="Arial"/>
        </w:rPr>
        <w:t>who</w:t>
      </w:r>
      <w:r w:rsidR="002925FD">
        <w:rPr>
          <w:rFonts w:ascii="Arial" w:hAnsi="Arial" w:cs="Arial"/>
        </w:rPr>
        <w:t xml:space="preserve"> </w:t>
      </w:r>
      <w:r w:rsidRPr="00342600">
        <w:rPr>
          <w:rFonts w:ascii="Arial" w:hAnsi="Arial" w:cs="Arial"/>
        </w:rPr>
        <w:t>would benefit from Early Help as identified in KCSIE 2019, provide pastoral support and consider whether they would benefit from external suppor</w:t>
      </w:r>
      <w:r w:rsidR="00CA1129">
        <w:rPr>
          <w:rFonts w:ascii="Arial" w:hAnsi="Arial" w:cs="Arial"/>
        </w:rPr>
        <w:t>t</w:t>
      </w:r>
      <w:r w:rsidRPr="00342600">
        <w:rPr>
          <w:rFonts w:ascii="Arial" w:hAnsi="Arial" w:cs="Arial"/>
        </w:rPr>
        <w:t xml:space="preserve">. </w:t>
      </w:r>
    </w:p>
    <w:p w14:paraId="30EA4E70" w14:textId="2548A5A1" w:rsidR="00451C2C" w:rsidRPr="001A5E89" w:rsidRDefault="009164F8" w:rsidP="002942B5">
      <w:pPr>
        <w:pStyle w:val="NoSpacing"/>
        <w:numPr>
          <w:ilvl w:val="0"/>
          <w:numId w:val="15"/>
        </w:numPr>
        <w:spacing w:line="276" w:lineRule="auto"/>
        <w:ind w:left="993"/>
        <w:rPr>
          <w:rFonts w:ascii="Arial" w:hAnsi="Arial" w:cs="Arial"/>
        </w:rPr>
      </w:pPr>
      <w:r w:rsidRPr="6B8E90B1">
        <w:rPr>
          <w:rFonts w:ascii="Arial" w:hAnsi="Arial" w:cs="Arial"/>
        </w:rPr>
        <w:t>There will be clear plans around how best to communicate with learners who are identified as vulnerable, as well as those  whom DSLs have concerns about</w:t>
      </w:r>
      <w:r w:rsidR="00BA3D31" w:rsidRPr="6B8E90B1">
        <w:rPr>
          <w:rFonts w:ascii="Arial" w:hAnsi="Arial" w:cs="Arial"/>
        </w:rPr>
        <w:t>,</w:t>
      </w:r>
      <w:r w:rsidRPr="6B8E90B1">
        <w:rPr>
          <w:rFonts w:ascii="Arial" w:hAnsi="Arial" w:cs="Arial"/>
        </w:rPr>
        <w:t xml:space="preserve"> who do not receive a statutory service. </w:t>
      </w:r>
    </w:p>
    <w:p w14:paraId="30D9BA2B" w14:textId="77777777" w:rsidR="001A5E89" w:rsidRDefault="009164F8" w:rsidP="002942B5">
      <w:pPr>
        <w:pStyle w:val="NoSpacing"/>
        <w:numPr>
          <w:ilvl w:val="1"/>
          <w:numId w:val="15"/>
        </w:numPr>
        <w:spacing w:line="276" w:lineRule="auto"/>
        <w:rPr>
          <w:rFonts w:ascii="Arial" w:hAnsi="Arial" w:cs="Arial"/>
        </w:rPr>
      </w:pPr>
      <w:r w:rsidRPr="001A5E89">
        <w:rPr>
          <w:rFonts w:ascii="Arial" w:hAnsi="Arial" w:cs="Arial"/>
        </w:rPr>
        <w:t xml:space="preserve">This could include telephone contact and/or doorstep visits at the discretion of the DSL.  </w:t>
      </w:r>
    </w:p>
    <w:p w14:paraId="392DD5A5" w14:textId="3E14BF30" w:rsidR="00451C2C" w:rsidRPr="001A5E89" w:rsidRDefault="00BC0942" w:rsidP="002942B5">
      <w:pPr>
        <w:pStyle w:val="NoSpacing"/>
        <w:numPr>
          <w:ilvl w:val="0"/>
          <w:numId w:val="15"/>
        </w:numPr>
        <w:spacing w:line="276" w:lineRule="auto"/>
        <w:rPr>
          <w:rFonts w:ascii="Arial" w:hAnsi="Arial" w:cs="Arial"/>
        </w:rPr>
      </w:pPr>
      <w:r>
        <w:rPr>
          <w:rFonts w:ascii="Arial" w:hAnsi="Arial" w:cs="Arial"/>
        </w:rPr>
        <w:t>Harcourt Primary School</w:t>
      </w:r>
      <w:r w:rsidR="009164F8" w:rsidRPr="001A5E89">
        <w:rPr>
          <w:rFonts w:ascii="Arial" w:hAnsi="Arial" w:cs="Arial"/>
        </w:rPr>
        <w:t xml:space="preserve"> and the DSL will work closely with all relevant agencies and professionals regarding safeguarding a child </w:t>
      </w:r>
      <w:r w:rsidR="00BA3D31" w:rsidRPr="006C10E1">
        <w:rPr>
          <w:rFonts w:ascii="Arial" w:hAnsi="Arial" w:cs="Arial"/>
        </w:rPr>
        <w:t>who</w:t>
      </w:r>
      <w:r w:rsidR="00B03C55" w:rsidRPr="006C10E1">
        <w:rPr>
          <w:rFonts w:ascii="Arial" w:hAnsi="Arial" w:cs="Arial"/>
        </w:rPr>
        <w:t xml:space="preserve"> has </w:t>
      </w:r>
      <w:r w:rsidR="00A77A61" w:rsidRPr="006C10E1">
        <w:rPr>
          <w:rFonts w:ascii="Arial" w:hAnsi="Arial" w:cs="Arial"/>
        </w:rPr>
        <w:t xml:space="preserve">been identified as able to return </w:t>
      </w:r>
      <w:r w:rsidR="00900419" w:rsidRPr="006C10E1">
        <w:rPr>
          <w:rFonts w:ascii="Arial" w:hAnsi="Arial" w:cs="Arial"/>
        </w:rPr>
        <w:t>but for whatever reason is not doing so</w:t>
      </w:r>
      <w:r w:rsidR="00BC0085" w:rsidRPr="006C10E1">
        <w:rPr>
          <w:rFonts w:ascii="Arial" w:hAnsi="Arial" w:cs="Arial"/>
        </w:rPr>
        <w:t>.</w:t>
      </w:r>
    </w:p>
    <w:p w14:paraId="344C8CC1" w14:textId="3D852D76" w:rsidR="009164F8" w:rsidRPr="006C10E1" w:rsidRDefault="009164F8" w:rsidP="002942B5">
      <w:pPr>
        <w:pStyle w:val="NoSpacing"/>
        <w:numPr>
          <w:ilvl w:val="1"/>
          <w:numId w:val="15"/>
        </w:numPr>
        <w:spacing w:line="276" w:lineRule="auto"/>
        <w:rPr>
          <w:rFonts w:ascii="Arial" w:hAnsi="Arial" w:cs="Arial"/>
        </w:rPr>
      </w:pPr>
      <w:r w:rsidRPr="00451C2C">
        <w:rPr>
          <w:rFonts w:ascii="Arial" w:hAnsi="Arial" w:cs="Arial"/>
        </w:rPr>
        <w:t xml:space="preserve">Any plans will be reviewed regularly and if concerns become significant, the DSL will </w:t>
      </w:r>
      <w:r w:rsidRPr="006C10E1">
        <w:rPr>
          <w:rFonts w:ascii="Arial" w:hAnsi="Arial" w:cs="Arial"/>
        </w:rPr>
        <w:t xml:space="preserve">consider any requests for support if considered appropriate. </w:t>
      </w:r>
    </w:p>
    <w:p w14:paraId="35930847" w14:textId="2263ADA7" w:rsidR="0066449E" w:rsidRPr="006C10E1" w:rsidRDefault="0066449E" w:rsidP="002942B5">
      <w:pPr>
        <w:pStyle w:val="NoSpacing"/>
        <w:numPr>
          <w:ilvl w:val="0"/>
          <w:numId w:val="15"/>
        </w:numPr>
        <w:spacing w:line="276" w:lineRule="auto"/>
        <w:ind w:left="993"/>
        <w:rPr>
          <w:rFonts w:ascii="Arial" w:hAnsi="Arial" w:cs="Arial"/>
        </w:rPr>
      </w:pPr>
      <w:r w:rsidRPr="006C10E1">
        <w:rPr>
          <w:rFonts w:ascii="Arial" w:hAnsi="Arial" w:cs="Arial"/>
        </w:rPr>
        <w:lastRenderedPageBreak/>
        <w:t xml:space="preserve">Where parents/carers opt to supplement </w:t>
      </w:r>
      <w:r w:rsidR="00350F29" w:rsidRPr="006C10E1">
        <w:rPr>
          <w:rFonts w:ascii="Arial" w:hAnsi="Arial" w:cs="Arial"/>
        </w:rPr>
        <w:t xml:space="preserve">the </w:t>
      </w:r>
      <w:r w:rsidR="00225BC2" w:rsidRPr="006C10E1">
        <w:rPr>
          <w:rFonts w:ascii="Arial" w:hAnsi="Arial" w:cs="Arial"/>
        </w:rPr>
        <w:t>school</w:t>
      </w:r>
      <w:r w:rsidR="00350F29" w:rsidRPr="006C10E1">
        <w:rPr>
          <w:rFonts w:ascii="Arial" w:hAnsi="Arial" w:cs="Arial"/>
        </w:rPr>
        <w:t xml:space="preserve">s remote learning offer, we emphasise the </w:t>
      </w:r>
      <w:r w:rsidRPr="006C10E1">
        <w:rPr>
          <w:rFonts w:ascii="Arial" w:hAnsi="Arial" w:cs="Arial"/>
        </w:rPr>
        <w:t>importance of securing online support from a reputable organisation/individual who can provide evidence that they are safe and can be trusted to have access to children</w:t>
      </w:r>
      <w:r w:rsidRPr="006C10E1">
        <w:rPr>
          <w:rFonts w:cs="Arial"/>
          <w:sz w:val="29"/>
          <w:szCs w:val="29"/>
        </w:rPr>
        <w:t>.</w:t>
      </w:r>
    </w:p>
    <w:p w14:paraId="615AFC05" w14:textId="5FCAEA6D" w:rsidR="00451C2C" w:rsidRDefault="009164F8" w:rsidP="002942B5">
      <w:pPr>
        <w:pStyle w:val="NoSpacing"/>
        <w:numPr>
          <w:ilvl w:val="0"/>
          <w:numId w:val="15"/>
        </w:numPr>
        <w:spacing w:line="276" w:lineRule="auto"/>
        <w:ind w:left="993"/>
        <w:rPr>
          <w:rFonts w:ascii="Arial" w:hAnsi="Arial" w:cs="Arial"/>
        </w:rPr>
      </w:pPr>
      <w:r w:rsidRPr="00451C2C">
        <w:rPr>
          <w:rFonts w:ascii="Arial" w:hAnsi="Arial" w:cs="Arial"/>
        </w:rPr>
        <w:t xml:space="preserve">The </w:t>
      </w:r>
      <w:r w:rsidR="00225BC2" w:rsidRPr="006C10E1">
        <w:rPr>
          <w:rFonts w:ascii="Arial" w:hAnsi="Arial" w:cs="Arial"/>
        </w:rPr>
        <w:t>school</w:t>
      </w:r>
      <w:r w:rsidRPr="00451C2C">
        <w:rPr>
          <w:rFonts w:ascii="Arial" w:hAnsi="Arial" w:cs="Arial"/>
        </w:rPr>
        <w:t xml:space="preserve"> will utilise its website and social media presence to ensure that safeguarding messages are shared with children and their families. This will include links to appropriate services and resources that are aimed at supporting them throughout this period. </w:t>
      </w:r>
    </w:p>
    <w:p w14:paraId="15C3DEA3" w14:textId="33F05198" w:rsidR="00451C2C" w:rsidRDefault="00451C2C" w:rsidP="002942B5">
      <w:pPr>
        <w:pStyle w:val="NoSpacing"/>
        <w:spacing w:line="276" w:lineRule="auto"/>
        <w:rPr>
          <w:rFonts w:ascii="Arial" w:hAnsi="Arial" w:cs="Arial"/>
        </w:rPr>
      </w:pPr>
    </w:p>
    <w:p w14:paraId="2576F8C8" w14:textId="52075204" w:rsidR="00451C2C" w:rsidRDefault="00451C2C" w:rsidP="002942B5">
      <w:pPr>
        <w:pStyle w:val="NoSpacing"/>
        <w:spacing w:line="276" w:lineRule="auto"/>
        <w:ind w:left="-426"/>
        <w:rPr>
          <w:rFonts w:ascii="Arial" w:hAnsi="Arial" w:cs="Arial"/>
          <w:b/>
          <w:i/>
          <w:color w:val="FF0096"/>
          <w:sz w:val="24"/>
          <w:szCs w:val="24"/>
        </w:rPr>
      </w:pPr>
      <w:r w:rsidRPr="00342600">
        <w:rPr>
          <w:rFonts w:ascii="Arial" w:hAnsi="Arial" w:cs="Arial"/>
          <w:b/>
          <w:sz w:val="24"/>
          <w:szCs w:val="20"/>
        </w:rPr>
        <w:t xml:space="preserve">Online safety away from </w:t>
      </w:r>
      <w:r w:rsidR="00225BC2" w:rsidRPr="006C10E1">
        <w:rPr>
          <w:rFonts w:ascii="Arial" w:hAnsi="Arial" w:cs="Arial"/>
          <w:b/>
          <w:i/>
          <w:sz w:val="24"/>
          <w:szCs w:val="24"/>
        </w:rPr>
        <w:t>school</w:t>
      </w:r>
    </w:p>
    <w:p w14:paraId="0C48ADCC" w14:textId="4E5388FA" w:rsidR="00451C2C" w:rsidRDefault="001A5E89" w:rsidP="002942B5">
      <w:pPr>
        <w:pStyle w:val="NoSpacing"/>
        <w:numPr>
          <w:ilvl w:val="0"/>
          <w:numId w:val="15"/>
        </w:numPr>
        <w:spacing w:line="276" w:lineRule="auto"/>
        <w:ind w:left="993"/>
        <w:rPr>
          <w:rFonts w:ascii="Arial" w:hAnsi="Arial" w:cs="Arial"/>
        </w:rPr>
      </w:pPr>
      <w:r>
        <w:rPr>
          <w:rFonts w:ascii="Arial" w:hAnsi="Arial" w:cs="Arial"/>
        </w:rPr>
        <w:t>A</w:t>
      </w:r>
      <w:r w:rsidR="009164F8" w:rsidRPr="00451C2C">
        <w:rPr>
          <w:rFonts w:ascii="Arial" w:hAnsi="Arial" w:cs="Arial"/>
        </w:rPr>
        <w:t>ll staff will continue to look out for any signs that indicate a child may be at risk online and will report and respond to concerns in line with the Child Protection Policy addendum.</w:t>
      </w:r>
    </w:p>
    <w:p w14:paraId="43FDB9B1" w14:textId="7D262779" w:rsidR="00451C2C" w:rsidRPr="00451C2C" w:rsidRDefault="00451C2C" w:rsidP="002942B5">
      <w:pPr>
        <w:pStyle w:val="ListParagraph"/>
        <w:numPr>
          <w:ilvl w:val="1"/>
          <w:numId w:val="15"/>
        </w:numPr>
        <w:spacing w:after="0"/>
        <w:rPr>
          <w:rFonts w:ascii="Arial" w:hAnsi="Arial" w:cs="Arial"/>
        </w:rPr>
      </w:pPr>
      <w:r w:rsidRPr="00E90529">
        <w:rPr>
          <w:rFonts w:ascii="Arial" w:hAnsi="Arial" w:cs="Arial"/>
        </w:rPr>
        <w:t>Where necessary, referrals will be made to LADO, children’s social care and as required, the police.</w:t>
      </w:r>
      <w:r w:rsidR="009164F8" w:rsidRPr="00451C2C">
        <w:rPr>
          <w:rFonts w:ascii="Arial" w:hAnsi="Arial" w:cs="Arial"/>
        </w:rPr>
        <w:t xml:space="preserve"> </w:t>
      </w:r>
    </w:p>
    <w:p w14:paraId="05561AD1" w14:textId="18D87B45" w:rsidR="00E90529" w:rsidRPr="00451C2C" w:rsidRDefault="009164F8" w:rsidP="002942B5">
      <w:pPr>
        <w:pStyle w:val="NoSpacing"/>
        <w:numPr>
          <w:ilvl w:val="0"/>
          <w:numId w:val="15"/>
        </w:numPr>
        <w:spacing w:line="276" w:lineRule="auto"/>
        <w:ind w:left="993"/>
        <w:rPr>
          <w:rFonts w:ascii="Arial" w:hAnsi="Arial" w:cs="Arial"/>
        </w:rPr>
      </w:pPr>
      <w:r w:rsidRPr="00451C2C">
        <w:rPr>
          <w:rFonts w:ascii="Arial" w:hAnsi="Arial" w:cs="Arial"/>
        </w:rPr>
        <w:t>Learners are encouraged to report concerns to a member of staff or a trusted adult at home. Where this is not possible, additional support can be accessed online via:</w:t>
      </w:r>
    </w:p>
    <w:p w14:paraId="4F951A00" w14:textId="77777777" w:rsidR="00E90529" w:rsidRPr="00E90529" w:rsidRDefault="009164F8" w:rsidP="002942B5">
      <w:pPr>
        <w:pStyle w:val="ListParagraph"/>
        <w:numPr>
          <w:ilvl w:val="1"/>
          <w:numId w:val="1"/>
        </w:numPr>
        <w:rPr>
          <w:rStyle w:val="Hyperlink"/>
          <w:rFonts w:ascii="Arial" w:hAnsi="Arial" w:cs="Arial"/>
          <w:color w:val="auto"/>
          <w:u w:val="none"/>
        </w:rPr>
      </w:pPr>
      <w:r w:rsidRPr="00E90529">
        <w:rPr>
          <w:rFonts w:ascii="Arial" w:hAnsi="Arial" w:cs="Arial"/>
        </w:rPr>
        <w:t xml:space="preserve">Childline: </w:t>
      </w:r>
      <w:hyperlink r:id="rId29" w:history="1">
        <w:r w:rsidRPr="00E90529">
          <w:rPr>
            <w:rStyle w:val="Hyperlink"/>
            <w:rFonts w:ascii="Arial" w:hAnsi="Arial" w:cs="Arial"/>
          </w:rPr>
          <w:t>www.childline.org.uk</w:t>
        </w:r>
      </w:hyperlink>
    </w:p>
    <w:p w14:paraId="17C1EFFC" w14:textId="77777777" w:rsidR="00E90529" w:rsidRPr="00E90529" w:rsidRDefault="009164F8" w:rsidP="002942B5">
      <w:pPr>
        <w:pStyle w:val="ListParagraph"/>
        <w:numPr>
          <w:ilvl w:val="1"/>
          <w:numId w:val="1"/>
        </w:numPr>
        <w:rPr>
          <w:rStyle w:val="Hyperlink"/>
          <w:rFonts w:ascii="Arial" w:hAnsi="Arial" w:cs="Arial"/>
          <w:color w:val="auto"/>
          <w:u w:val="none"/>
        </w:rPr>
      </w:pPr>
      <w:r w:rsidRPr="00E90529">
        <w:rPr>
          <w:rFonts w:ascii="Arial" w:hAnsi="Arial" w:cs="Arial"/>
        </w:rPr>
        <w:t xml:space="preserve">UK Safer Internet Centre’s ‘Report Harmful Content’: </w:t>
      </w:r>
      <w:hyperlink r:id="rId30" w:history="1">
        <w:r w:rsidRPr="00E90529">
          <w:rPr>
            <w:rStyle w:val="Hyperlink"/>
            <w:rFonts w:ascii="Arial" w:hAnsi="Arial" w:cs="Arial"/>
          </w:rPr>
          <w:t>https://reportharmfulcontent.com</w:t>
        </w:r>
      </w:hyperlink>
    </w:p>
    <w:p w14:paraId="21E09DCB" w14:textId="77777777" w:rsidR="00451C2C" w:rsidRPr="006C10E1" w:rsidRDefault="009164F8" w:rsidP="002942B5">
      <w:pPr>
        <w:pStyle w:val="ListParagraph"/>
        <w:numPr>
          <w:ilvl w:val="1"/>
          <w:numId w:val="1"/>
        </w:numPr>
        <w:rPr>
          <w:rStyle w:val="Hyperlink"/>
          <w:rFonts w:ascii="Arial" w:hAnsi="Arial" w:cs="Arial"/>
          <w:color w:val="auto"/>
          <w:u w:val="none"/>
        </w:rPr>
      </w:pPr>
      <w:r w:rsidRPr="00E90529">
        <w:rPr>
          <w:rFonts w:ascii="Arial" w:hAnsi="Arial" w:cs="Arial"/>
        </w:rPr>
        <w:t xml:space="preserve">National Crime Agency Child Exploitation and Online Protection Command (NCA-CEOP): </w:t>
      </w:r>
      <w:hyperlink r:id="rId31" w:history="1">
        <w:r w:rsidRPr="006C10E1">
          <w:rPr>
            <w:rStyle w:val="Hyperlink"/>
            <w:rFonts w:ascii="Arial" w:hAnsi="Arial" w:cs="Arial"/>
          </w:rPr>
          <w:t>www.ceop.police.uk/safety-centre</w:t>
        </w:r>
      </w:hyperlink>
    </w:p>
    <w:p w14:paraId="7020D5C1" w14:textId="4493AA17" w:rsidR="007A1140" w:rsidRPr="006C10E1" w:rsidRDefault="007A1140" w:rsidP="002942B5">
      <w:pPr>
        <w:pStyle w:val="ListParagraph"/>
        <w:numPr>
          <w:ilvl w:val="0"/>
          <w:numId w:val="1"/>
        </w:numPr>
        <w:rPr>
          <w:rFonts w:ascii="Arial" w:hAnsi="Arial" w:cs="Arial"/>
        </w:rPr>
      </w:pPr>
      <w:r w:rsidRPr="006C10E1">
        <w:rPr>
          <w:rFonts w:ascii="Arial" w:hAnsi="Arial" w:cs="Arial"/>
        </w:rPr>
        <w:t xml:space="preserve">Parents/carers will continue to be made aware of what their children are being asked to do online, including the sites they will </w:t>
      </w:r>
      <w:r w:rsidR="718AEF38" w:rsidRPr="006C10E1">
        <w:rPr>
          <w:rFonts w:ascii="Arial" w:hAnsi="Arial" w:cs="Arial"/>
        </w:rPr>
        <w:t xml:space="preserve">be </w:t>
      </w:r>
      <w:r w:rsidRPr="006C10E1">
        <w:rPr>
          <w:rFonts w:ascii="Arial" w:hAnsi="Arial" w:cs="Arial"/>
        </w:rPr>
        <w:t xml:space="preserve">asked to access. </w:t>
      </w:r>
      <w:r w:rsidR="00BC0942" w:rsidRPr="006C10E1">
        <w:rPr>
          <w:rFonts w:ascii="Arial" w:hAnsi="Arial" w:cs="Arial"/>
        </w:rPr>
        <w:t>Harcourt Primary School</w:t>
      </w:r>
      <w:r w:rsidRPr="006C10E1">
        <w:rPr>
          <w:rFonts w:ascii="Arial" w:hAnsi="Arial" w:cs="Arial"/>
        </w:rPr>
        <w:t xml:space="preserve"> will continue to be clear who from the </w:t>
      </w:r>
      <w:r w:rsidR="00225BC2" w:rsidRPr="006C10E1">
        <w:rPr>
          <w:rFonts w:ascii="Arial" w:hAnsi="Arial" w:cs="Arial"/>
          <w:bCs/>
          <w:iCs/>
        </w:rPr>
        <w:t>school</w:t>
      </w:r>
      <w:r w:rsidRPr="006C10E1">
        <w:rPr>
          <w:rFonts w:ascii="Arial" w:hAnsi="Arial" w:cs="Arial"/>
        </w:rPr>
        <w:t xml:space="preserve"> their child is going to be interacting with online. </w:t>
      </w:r>
    </w:p>
    <w:p w14:paraId="61544252" w14:textId="0DBAA027" w:rsidR="00451C2C" w:rsidRDefault="009164F8" w:rsidP="002942B5">
      <w:pPr>
        <w:pStyle w:val="ListParagraph"/>
        <w:numPr>
          <w:ilvl w:val="0"/>
          <w:numId w:val="1"/>
        </w:numPr>
        <w:rPr>
          <w:rFonts w:ascii="Arial" w:hAnsi="Arial" w:cs="Arial"/>
        </w:rPr>
      </w:pPr>
      <w:r w:rsidRPr="006C10E1">
        <w:rPr>
          <w:rFonts w:ascii="Arial" w:hAnsi="Arial" w:cs="Arial"/>
        </w:rPr>
        <w:t xml:space="preserve">Parents/carers </w:t>
      </w:r>
      <w:r w:rsidR="007A1140" w:rsidRPr="006C10E1">
        <w:rPr>
          <w:rFonts w:ascii="Arial" w:hAnsi="Arial" w:cs="Arial"/>
        </w:rPr>
        <w:t>will continue to be</w:t>
      </w:r>
      <w:r w:rsidRPr="006C10E1">
        <w:rPr>
          <w:rFonts w:ascii="Arial" w:hAnsi="Arial" w:cs="Arial"/>
        </w:rPr>
        <w:t xml:space="preserve"> encouraged to ensure children are appropriately supervised online and that appropriate parent</w:t>
      </w:r>
      <w:r w:rsidRPr="00451C2C">
        <w:rPr>
          <w:rFonts w:ascii="Arial" w:hAnsi="Arial" w:cs="Arial"/>
        </w:rPr>
        <w:t xml:space="preserve"> controls are implemented. </w:t>
      </w:r>
    </w:p>
    <w:p w14:paraId="413EF04A" w14:textId="0A375246" w:rsidR="00A03353" w:rsidRPr="006C10E1" w:rsidRDefault="00BC0942" w:rsidP="002942B5">
      <w:pPr>
        <w:pStyle w:val="ListParagraph"/>
        <w:numPr>
          <w:ilvl w:val="0"/>
          <w:numId w:val="1"/>
        </w:numPr>
        <w:rPr>
          <w:rFonts w:ascii="Arial" w:hAnsi="Arial" w:cs="Arial"/>
        </w:rPr>
      </w:pPr>
      <w:r>
        <w:rPr>
          <w:rFonts w:ascii="Arial" w:hAnsi="Arial" w:cs="Arial"/>
        </w:rPr>
        <w:t>Harcourt Primary School</w:t>
      </w:r>
      <w:r w:rsidR="00A03353" w:rsidRPr="00451C2C">
        <w:rPr>
          <w:rFonts w:ascii="Arial" w:hAnsi="Arial" w:cs="Arial"/>
        </w:rPr>
        <w:t xml:space="preserve"> will ensure any</w:t>
      </w:r>
      <w:r w:rsidR="00A03353">
        <w:rPr>
          <w:rFonts w:ascii="Arial" w:hAnsi="Arial" w:cs="Arial"/>
        </w:rPr>
        <w:t xml:space="preserve"> sharing of information, communication and</w:t>
      </w:r>
      <w:r w:rsidR="00A03353" w:rsidRPr="00451C2C">
        <w:rPr>
          <w:rFonts w:ascii="Arial" w:hAnsi="Arial" w:cs="Arial"/>
        </w:rPr>
        <w:t xml:space="preserve"> use of online </w:t>
      </w:r>
      <w:r w:rsidR="00A03353" w:rsidRPr="006C10E1">
        <w:rPr>
          <w:rFonts w:ascii="Arial" w:hAnsi="Arial" w:cs="Arial"/>
        </w:rPr>
        <w:t>learning tools and systems is in line with privacy and data protection/GDPR requirements.</w:t>
      </w:r>
    </w:p>
    <w:p w14:paraId="0BDBFE1E" w14:textId="5296B734" w:rsidR="0056156C" w:rsidRPr="006C10E1" w:rsidRDefault="009164F8" w:rsidP="002942B5">
      <w:pPr>
        <w:pStyle w:val="ListParagraph"/>
        <w:numPr>
          <w:ilvl w:val="0"/>
          <w:numId w:val="1"/>
        </w:numPr>
        <w:rPr>
          <w:rFonts w:ascii="Arial" w:hAnsi="Arial" w:cs="Arial"/>
        </w:rPr>
      </w:pPr>
      <w:r w:rsidRPr="006C10E1">
        <w:rPr>
          <w:rFonts w:ascii="Arial" w:hAnsi="Arial" w:cs="Arial"/>
        </w:rPr>
        <w:t>All communication with learners and parents/carers will</w:t>
      </w:r>
      <w:r w:rsidR="00347452" w:rsidRPr="006C10E1">
        <w:rPr>
          <w:rFonts w:ascii="Arial" w:hAnsi="Arial" w:cs="Arial"/>
        </w:rPr>
        <w:t xml:space="preserve"> take place:</w:t>
      </w:r>
    </w:p>
    <w:p w14:paraId="31321E7D" w14:textId="36416930" w:rsidR="0056156C" w:rsidRPr="006C10E1" w:rsidRDefault="0056156C" w:rsidP="002942B5">
      <w:pPr>
        <w:pStyle w:val="ListParagraph"/>
        <w:numPr>
          <w:ilvl w:val="1"/>
          <w:numId w:val="1"/>
        </w:numPr>
        <w:rPr>
          <w:rFonts w:ascii="Arial" w:hAnsi="Arial" w:cs="Arial"/>
        </w:rPr>
      </w:pPr>
      <w:r w:rsidRPr="006C10E1">
        <w:rPr>
          <w:rFonts w:ascii="Arial" w:hAnsi="Arial" w:cs="Arial"/>
        </w:rPr>
        <w:t xml:space="preserve">within school hours as much as possible. </w:t>
      </w:r>
    </w:p>
    <w:p w14:paraId="73EFE382" w14:textId="053CFD68" w:rsidR="00347452" w:rsidRPr="006C10E1" w:rsidRDefault="00152BAD" w:rsidP="002942B5">
      <w:pPr>
        <w:pStyle w:val="ListParagraph"/>
        <w:numPr>
          <w:ilvl w:val="1"/>
          <w:numId w:val="1"/>
        </w:numPr>
        <w:rPr>
          <w:rFonts w:ascii="Arial" w:hAnsi="Arial" w:cs="Arial"/>
        </w:rPr>
      </w:pPr>
      <w:r w:rsidRPr="006C10E1">
        <w:rPr>
          <w:rFonts w:ascii="Arial" w:hAnsi="Arial" w:cs="Arial"/>
        </w:rPr>
        <w:t xml:space="preserve">with staff </w:t>
      </w:r>
      <w:r w:rsidR="00347452" w:rsidRPr="006C10E1">
        <w:rPr>
          <w:rFonts w:ascii="Arial" w:hAnsi="Arial" w:cs="Arial"/>
        </w:rPr>
        <w:t>using </w:t>
      </w:r>
      <w:r w:rsidR="00225BC2" w:rsidRPr="006C10E1">
        <w:rPr>
          <w:rFonts w:ascii="Arial" w:hAnsi="Arial" w:cs="Arial"/>
        </w:rPr>
        <w:t>school</w:t>
      </w:r>
      <w:r w:rsidR="00347452" w:rsidRPr="006C10E1">
        <w:rPr>
          <w:rFonts w:ascii="Arial" w:hAnsi="Arial" w:cs="Arial"/>
        </w:rPr>
        <w:t xml:space="preserve"> devices over personal devices wherever possible and in line with our existing AUP.  Where this is not possible, staff will speak with SLT.</w:t>
      </w:r>
    </w:p>
    <w:p w14:paraId="2C938D0D" w14:textId="74E6E0C4" w:rsidR="00451C2C" w:rsidRPr="006C10E1" w:rsidRDefault="0056156C" w:rsidP="002942B5">
      <w:pPr>
        <w:pStyle w:val="ListParagraph"/>
        <w:numPr>
          <w:ilvl w:val="1"/>
          <w:numId w:val="1"/>
        </w:numPr>
        <w:rPr>
          <w:rFonts w:ascii="Arial" w:hAnsi="Arial" w:cs="Arial"/>
        </w:rPr>
      </w:pPr>
      <w:r w:rsidRPr="006C10E1">
        <w:rPr>
          <w:rFonts w:ascii="Arial" w:hAnsi="Arial" w:cs="Arial"/>
        </w:rPr>
        <w:t xml:space="preserve"> </w:t>
      </w:r>
      <w:r w:rsidR="009164F8" w:rsidRPr="006C10E1">
        <w:rPr>
          <w:rFonts w:ascii="Arial" w:hAnsi="Arial" w:cs="Arial"/>
        </w:rPr>
        <w:t xml:space="preserve">using </w:t>
      </w:r>
      <w:r w:rsidR="00225BC2" w:rsidRPr="006C10E1">
        <w:rPr>
          <w:rFonts w:ascii="Arial" w:hAnsi="Arial" w:cs="Arial"/>
          <w:bCs/>
          <w:iCs/>
        </w:rPr>
        <w:t>school</w:t>
      </w:r>
      <w:r w:rsidR="009164F8" w:rsidRPr="006C10E1">
        <w:rPr>
          <w:rFonts w:ascii="Arial" w:hAnsi="Arial" w:cs="Arial"/>
        </w:rPr>
        <w:t xml:space="preserve"> provided or</w:t>
      </w:r>
      <w:r w:rsidR="002226C8" w:rsidRPr="006C10E1">
        <w:rPr>
          <w:rFonts w:ascii="Arial" w:hAnsi="Arial" w:cs="Arial"/>
        </w:rPr>
        <w:t xml:space="preserve"> SLT</w:t>
      </w:r>
      <w:r w:rsidR="009164F8" w:rsidRPr="006C10E1">
        <w:rPr>
          <w:rFonts w:ascii="Arial" w:hAnsi="Arial" w:cs="Arial"/>
        </w:rPr>
        <w:t xml:space="preserve"> approved communication channels; for example, </w:t>
      </w:r>
      <w:r w:rsidR="00225BC2" w:rsidRPr="006C10E1">
        <w:rPr>
          <w:rFonts w:ascii="Arial" w:hAnsi="Arial" w:cs="Arial"/>
          <w:bCs/>
          <w:iCs/>
        </w:rPr>
        <w:t>school</w:t>
      </w:r>
      <w:r w:rsidR="009164F8" w:rsidRPr="006C10E1">
        <w:rPr>
          <w:rFonts w:ascii="Arial" w:hAnsi="Arial" w:cs="Arial"/>
        </w:rPr>
        <w:t xml:space="preserve"> provided email accounts</w:t>
      </w:r>
      <w:r w:rsidR="00FF75E5" w:rsidRPr="006C10E1">
        <w:rPr>
          <w:rFonts w:ascii="Arial" w:hAnsi="Arial" w:cs="Arial"/>
        </w:rPr>
        <w:t xml:space="preserve"> and phone numbers</w:t>
      </w:r>
      <w:r w:rsidR="00C73B34" w:rsidRPr="006C10E1">
        <w:rPr>
          <w:rFonts w:ascii="Arial" w:hAnsi="Arial" w:cs="Arial"/>
        </w:rPr>
        <w:t xml:space="preserve"> </w:t>
      </w:r>
      <w:r w:rsidR="00C73B34" w:rsidRPr="006C10E1">
        <w:rPr>
          <w:rFonts w:ascii="Arial" w:hAnsi="Arial" w:cs="Arial"/>
          <w:bCs/>
          <w:iCs/>
        </w:rPr>
        <w:t>and/or</w:t>
      </w:r>
      <w:r w:rsidR="009164F8" w:rsidRPr="006C10E1">
        <w:rPr>
          <w:rFonts w:ascii="Arial" w:hAnsi="Arial" w:cs="Arial"/>
        </w:rPr>
        <w:t xml:space="preserve"> agreed</w:t>
      </w:r>
      <w:r w:rsidR="009164F8" w:rsidRPr="006C10E1">
        <w:rPr>
          <w:rFonts w:ascii="Arial" w:hAnsi="Arial" w:cs="Arial"/>
          <w:b/>
          <w:bCs/>
          <w:i/>
          <w:iCs/>
          <w:color w:val="FF0096"/>
        </w:rPr>
        <w:t xml:space="preserve"> </w:t>
      </w:r>
      <w:r w:rsidR="009164F8" w:rsidRPr="006C10E1">
        <w:rPr>
          <w:rFonts w:ascii="Arial" w:hAnsi="Arial" w:cs="Arial"/>
        </w:rPr>
        <w:t>system</w:t>
      </w:r>
      <w:r w:rsidR="00197542" w:rsidRPr="006C10E1">
        <w:rPr>
          <w:rFonts w:ascii="Arial" w:hAnsi="Arial" w:cs="Arial"/>
        </w:rPr>
        <w:t>s</w:t>
      </w:r>
      <w:r w:rsidR="00C73B34" w:rsidRPr="006C10E1">
        <w:rPr>
          <w:rFonts w:ascii="Arial" w:hAnsi="Arial" w:cs="Arial"/>
        </w:rPr>
        <w:t xml:space="preserve"> </w:t>
      </w:r>
      <w:r w:rsidR="009164F8" w:rsidRPr="006C10E1">
        <w:rPr>
          <w:rFonts w:ascii="Arial" w:hAnsi="Arial" w:cs="Arial"/>
          <w:bCs/>
          <w:i/>
          <w:iCs/>
        </w:rPr>
        <w:t>e.g. G</w:t>
      </w:r>
      <w:r w:rsidR="005941C0" w:rsidRPr="006C10E1">
        <w:rPr>
          <w:rFonts w:ascii="Arial" w:hAnsi="Arial" w:cs="Arial"/>
          <w:bCs/>
          <w:i/>
          <w:iCs/>
        </w:rPr>
        <w:t xml:space="preserve">oogle </w:t>
      </w:r>
      <w:r w:rsidR="00107F8A" w:rsidRPr="006C10E1">
        <w:rPr>
          <w:rFonts w:ascii="Arial" w:hAnsi="Arial" w:cs="Arial"/>
          <w:bCs/>
          <w:i/>
          <w:iCs/>
        </w:rPr>
        <w:t>C</w:t>
      </w:r>
      <w:r w:rsidR="005941C0" w:rsidRPr="006C10E1">
        <w:rPr>
          <w:rFonts w:ascii="Arial" w:hAnsi="Arial" w:cs="Arial"/>
          <w:bCs/>
          <w:i/>
          <w:iCs/>
        </w:rPr>
        <w:t>lassroom</w:t>
      </w:r>
      <w:r w:rsidR="009164F8" w:rsidRPr="006C10E1">
        <w:rPr>
          <w:rFonts w:ascii="Arial" w:hAnsi="Arial" w:cs="Arial"/>
          <w:bCs/>
          <w:i/>
          <w:iCs/>
        </w:rPr>
        <w:t xml:space="preserve">, Microsoft 365 </w:t>
      </w:r>
      <w:r w:rsidR="008A7E62" w:rsidRPr="006C10E1">
        <w:rPr>
          <w:rFonts w:ascii="Arial" w:hAnsi="Arial" w:cs="Arial"/>
          <w:bCs/>
          <w:i/>
          <w:iCs/>
        </w:rPr>
        <w:t xml:space="preserve">or </w:t>
      </w:r>
      <w:r w:rsidR="009164F8" w:rsidRPr="006C10E1">
        <w:rPr>
          <w:rFonts w:ascii="Arial" w:hAnsi="Arial" w:cs="Arial"/>
          <w:bCs/>
          <w:i/>
          <w:iCs/>
        </w:rPr>
        <w:t>equivalent</w:t>
      </w:r>
      <w:r w:rsidR="009164F8" w:rsidRPr="006C10E1">
        <w:rPr>
          <w:rFonts w:ascii="Arial" w:hAnsi="Arial" w:cs="Arial"/>
        </w:rPr>
        <w:t>.</w:t>
      </w:r>
    </w:p>
    <w:p w14:paraId="391CA4A2" w14:textId="37DC171C" w:rsidR="000A0525" w:rsidRPr="007E1E34" w:rsidRDefault="009164F8" w:rsidP="002942B5">
      <w:pPr>
        <w:pStyle w:val="ListParagraph"/>
        <w:numPr>
          <w:ilvl w:val="2"/>
          <w:numId w:val="1"/>
        </w:numPr>
        <w:rPr>
          <w:rFonts w:ascii="Arial" w:hAnsi="Arial" w:cs="Arial"/>
        </w:rPr>
      </w:pPr>
      <w:r w:rsidRPr="00451C2C">
        <w:rPr>
          <w:rFonts w:ascii="Arial" w:hAnsi="Arial" w:cs="Arial"/>
        </w:rPr>
        <w:t xml:space="preserve">Any pre-existing relationships or situations which mean this cannot be complied with will be discussed with the DSL. </w:t>
      </w:r>
    </w:p>
    <w:p w14:paraId="64A1C6C2" w14:textId="2D52E794" w:rsidR="00451C2C" w:rsidRDefault="009164F8" w:rsidP="002942B5">
      <w:pPr>
        <w:pStyle w:val="ListParagraph"/>
        <w:numPr>
          <w:ilvl w:val="0"/>
          <w:numId w:val="1"/>
        </w:numPr>
        <w:rPr>
          <w:rFonts w:ascii="Arial" w:hAnsi="Arial" w:cs="Arial"/>
        </w:rPr>
      </w:pPr>
      <w:r w:rsidRPr="00451C2C">
        <w:rPr>
          <w:rFonts w:ascii="Arial" w:hAnsi="Arial" w:cs="Arial"/>
        </w:rPr>
        <w:t>When delivering remote learning, staff will:</w:t>
      </w:r>
    </w:p>
    <w:p w14:paraId="3EE5BA85" w14:textId="77777777" w:rsidR="00701CF8" w:rsidRDefault="00701CF8" w:rsidP="002942B5">
      <w:pPr>
        <w:pStyle w:val="ListParagraph"/>
        <w:numPr>
          <w:ilvl w:val="1"/>
          <w:numId w:val="1"/>
        </w:numPr>
        <w:rPr>
          <w:rFonts w:ascii="Arial" w:hAnsi="Arial" w:cs="Arial"/>
        </w:rPr>
      </w:pPr>
      <w:r>
        <w:rPr>
          <w:rFonts w:ascii="Arial" w:hAnsi="Arial" w:cs="Arial"/>
        </w:rPr>
        <w:t>o</w:t>
      </w:r>
      <w:r w:rsidR="00451C2C" w:rsidRPr="00E90529">
        <w:rPr>
          <w:rFonts w:ascii="Arial" w:hAnsi="Arial" w:cs="Arial"/>
        </w:rPr>
        <w:t xml:space="preserve">nly use online tools that have been evaluated and agreed by leadership. </w:t>
      </w:r>
    </w:p>
    <w:p w14:paraId="7BBA057E" w14:textId="147F57AD" w:rsidR="00451C2C" w:rsidRPr="006C10E1" w:rsidRDefault="00701CF8" w:rsidP="002942B5">
      <w:pPr>
        <w:pStyle w:val="ListParagraph"/>
        <w:numPr>
          <w:ilvl w:val="1"/>
          <w:numId w:val="1"/>
        </w:numPr>
        <w:rPr>
          <w:rFonts w:ascii="Arial" w:hAnsi="Arial" w:cs="Arial"/>
        </w:rPr>
      </w:pPr>
      <w:r w:rsidRPr="006C10E1">
        <w:rPr>
          <w:rFonts w:ascii="Arial" w:hAnsi="Arial" w:cs="Arial"/>
        </w:rPr>
        <w:t>e</w:t>
      </w:r>
      <w:r w:rsidR="00451C2C" w:rsidRPr="006C10E1">
        <w:rPr>
          <w:rFonts w:ascii="Arial" w:hAnsi="Arial" w:cs="Arial"/>
        </w:rPr>
        <w:t>nsure remote learning activities are planned in accordance with our curriculum policies, taking learner needs and technology access into account.</w:t>
      </w:r>
    </w:p>
    <w:p w14:paraId="0D455436" w14:textId="01B0BB0C" w:rsidR="004B4E01" w:rsidRPr="006C10E1" w:rsidRDefault="004B4E01" w:rsidP="002942B5">
      <w:pPr>
        <w:pStyle w:val="ListParagraph"/>
        <w:numPr>
          <w:ilvl w:val="1"/>
          <w:numId w:val="1"/>
        </w:numPr>
        <w:rPr>
          <w:rFonts w:ascii="Arial" w:hAnsi="Arial" w:cs="Arial"/>
        </w:rPr>
      </w:pPr>
      <w:r w:rsidRPr="006C10E1">
        <w:rPr>
          <w:rFonts w:ascii="Arial" w:hAnsi="Arial" w:cs="Arial"/>
        </w:rPr>
        <w:t>record the length, time, date and attendance of any online lessons/contact held or made.</w:t>
      </w:r>
    </w:p>
    <w:p w14:paraId="4C720191" w14:textId="36D1AA08" w:rsidR="00B70F13" w:rsidRPr="006C10E1" w:rsidRDefault="00B70F13" w:rsidP="002942B5">
      <w:pPr>
        <w:pStyle w:val="ListParagraph"/>
        <w:numPr>
          <w:ilvl w:val="1"/>
          <w:numId w:val="1"/>
        </w:numPr>
        <w:rPr>
          <w:rFonts w:ascii="Arial" w:hAnsi="Arial" w:cs="Arial"/>
        </w:rPr>
      </w:pPr>
      <w:r w:rsidRPr="006C10E1">
        <w:rPr>
          <w:rFonts w:ascii="Arial" w:hAnsi="Arial" w:cs="Arial"/>
        </w:rPr>
        <w:t xml:space="preserve">revisit </w:t>
      </w:r>
      <w:r w:rsidR="009D0275" w:rsidRPr="006C10E1">
        <w:rPr>
          <w:rFonts w:ascii="Arial" w:hAnsi="Arial" w:cs="Arial"/>
        </w:rPr>
        <w:t xml:space="preserve">relevant policies such as our </w:t>
      </w:r>
      <w:r w:rsidRPr="006C10E1">
        <w:rPr>
          <w:rFonts w:ascii="Arial" w:hAnsi="Arial" w:cs="Arial"/>
        </w:rPr>
        <w:t>acceptable use of technology policy with learners as necessary.</w:t>
      </w:r>
    </w:p>
    <w:p w14:paraId="6115FD94" w14:textId="056480BC" w:rsidR="00D01C1D" w:rsidRPr="006C10E1" w:rsidRDefault="008A5CB3" w:rsidP="002942B5">
      <w:pPr>
        <w:pStyle w:val="ListParagraph"/>
        <w:numPr>
          <w:ilvl w:val="0"/>
          <w:numId w:val="1"/>
        </w:numPr>
        <w:rPr>
          <w:rFonts w:ascii="Arial" w:hAnsi="Arial" w:cs="Arial"/>
        </w:rPr>
      </w:pPr>
      <w:r w:rsidRPr="006C10E1">
        <w:rPr>
          <w:rFonts w:ascii="Arial" w:hAnsi="Arial" w:cs="Arial"/>
        </w:rPr>
        <w:t>Where r</w:t>
      </w:r>
      <w:r w:rsidR="009164F8" w:rsidRPr="006C10E1">
        <w:rPr>
          <w:rFonts w:ascii="Arial" w:hAnsi="Arial" w:cs="Arial"/>
        </w:rPr>
        <w:t xml:space="preserve">emote learning is taking place ‘live’ </w:t>
      </w:r>
      <w:r w:rsidRPr="006C10E1">
        <w:rPr>
          <w:rFonts w:ascii="Arial" w:hAnsi="Arial" w:cs="Arial"/>
        </w:rPr>
        <w:t xml:space="preserve">for example </w:t>
      </w:r>
      <w:r w:rsidR="009164F8" w:rsidRPr="006C10E1">
        <w:rPr>
          <w:rFonts w:ascii="Arial" w:hAnsi="Arial" w:cs="Arial"/>
        </w:rPr>
        <w:t xml:space="preserve">using webcams or chat facilities, staff and learners will ensure a </w:t>
      </w:r>
      <w:r w:rsidR="0054381E" w:rsidRPr="006C10E1">
        <w:rPr>
          <w:rFonts w:ascii="Arial" w:hAnsi="Arial" w:cs="Arial"/>
        </w:rPr>
        <w:t xml:space="preserve">safe and </w:t>
      </w:r>
      <w:r w:rsidR="009164F8" w:rsidRPr="006C10E1">
        <w:rPr>
          <w:rFonts w:ascii="Arial" w:hAnsi="Arial" w:cs="Arial"/>
        </w:rPr>
        <w:t>professional environment is maintained</w:t>
      </w:r>
      <w:r w:rsidR="00EB0FD9" w:rsidRPr="006C10E1">
        <w:rPr>
          <w:rFonts w:ascii="Arial" w:hAnsi="Arial" w:cs="Arial"/>
        </w:rPr>
        <w:t xml:space="preserve"> in line with our </w:t>
      </w:r>
      <w:r w:rsidR="006C06A3" w:rsidRPr="006C10E1">
        <w:rPr>
          <w:rFonts w:ascii="Arial" w:hAnsi="Arial" w:cs="Arial"/>
        </w:rPr>
        <w:t>R</w:t>
      </w:r>
      <w:r w:rsidR="00EB0FD9" w:rsidRPr="006C10E1">
        <w:rPr>
          <w:rFonts w:ascii="Arial" w:hAnsi="Arial" w:cs="Arial"/>
        </w:rPr>
        <w:t xml:space="preserve">emote </w:t>
      </w:r>
      <w:r w:rsidR="006C06A3" w:rsidRPr="006C10E1">
        <w:rPr>
          <w:rFonts w:ascii="Arial" w:hAnsi="Arial" w:cs="Arial"/>
        </w:rPr>
        <w:t>L</w:t>
      </w:r>
      <w:r w:rsidR="00EB0FD9" w:rsidRPr="006C10E1">
        <w:rPr>
          <w:rFonts w:ascii="Arial" w:hAnsi="Arial" w:cs="Arial"/>
        </w:rPr>
        <w:t>earning Acceptable Use Policy (AUP)</w:t>
      </w:r>
      <w:r w:rsidR="00AC74EF" w:rsidRPr="006C10E1">
        <w:rPr>
          <w:rFonts w:ascii="Arial" w:hAnsi="Arial" w:cs="Arial"/>
        </w:rPr>
        <w:t>.</w:t>
      </w:r>
    </w:p>
    <w:p w14:paraId="1D8AB25E" w14:textId="77777777" w:rsidR="001A5E89" w:rsidRPr="006C10E1" w:rsidRDefault="001A5E89" w:rsidP="002942B5">
      <w:pPr>
        <w:pStyle w:val="NoSpacing"/>
        <w:spacing w:line="276" w:lineRule="auto"/>
        <w:ind w:left="-426"/>
        <w:rPr>
          <w:rFonts w:ascii="Arial" w:hAnsi="Arial" w:cs="Arial"/>
          <w:b/>
          <w:i/>
          <w:iCs/>
        </w:rPr>
      </w:pPr>
      <w:r w:rsidRPr="006C10E1">
        <w:rPr>
          <w:rFonts w:ascii="Arial" w:hAnsi="Arial" w:cs="Arial"/>
          <w:b/>
          <w:i/>
          <w:iCs/>
        </w:rPr>
        <w:t>More in depth guidance for SLT is available:</w:t>
      </w:r>
    </w:p>
    <w:p w14:paraId="6CE97F03" w14:textId="77777777" w:rsidR="001A5E89" w:rsidRPr="006C10E1" w:rsidRDefault="001A5E89" w:rsidP="002942B5">
      <w:pPr>
        <w:pStyle w:val="NoSpacing"/>
        <w:numPr>
          <w:ilvl w:val="0"/>
          <w:numId w:val="16"/>
        </w:numPr>
        <w:spacing w:line="276" w:lineRule="auto"/>
        <w:rPr>
          <w:rFonts w:ascii="Arial" w:hAnsi="Arial" w:cs="Arial"/>
          <w:b/>
          <w:i/>
          <w:iCs/>
        </w:rPr>
      </w:pPr>
      <w:r w:rsidRPr="006C10E1">
        <w:rPr>
          <w:rFonts w:ascii="Arial" w:hAnsi="Arial" w:cs="Arial"/>
          <w:b/>
          <w:i/>
          <w:iCs/>
        </w:rPr>
        <w:t xml:space="preserve">DfE: </w:t>
      </w:r>
    </w:p>
    <w:p w14:paraId="54BA7F23" w14:textId="77777777" w:rsidR="009109B0" w:rsidRPr="006C10E1" w:rsidRDefault="00BC0942" w:rsidP="002942B5">
      <w:pPr>
        <w:pStyle w:val="NoSpacing"/>
        <w:numPr>
          <w:ilvl w:val="1"/>
          <w:numId w:val="16"/>
        </w:numPr>
        <w:spacing w:line="276" w:lineRule="auto"/>
        <w:rPr>
          <w:rStyle w:val="Hyperlink"/>
          <w:rFonts w:ascii="Arial" w:hAnsi="Arial" w:cs="Arial"/>
          <w:b/>
          <w:i/>
          <w:color w:val="auto"/>
          <w:u w:val="none"/>
        </w:rPr>
      </w:pPr>
      <w:hyperlink r:id="rId32" w:history="1">
        <w:r w:rsidR="001A5E89" w:rsidRPr="006C10E1">
          <w:rPr>
            <w:rStyle w:val="Hyperlink"/>
            <w:rFonts w:ascii="Arial" w:hAnsi="Arial" w:cs="Arial"/>
            <w:b/>
            <w:i/>
            <w:color w:val="auto"/>
          </w:rPr>
          <w:t>Safeguarding and remote education during coronavirus (COVID-19)</w:t>
        </w:r>
      </w:hyperlink>
    </w:p>
    <w:p w14:paraId="619E577A" w14:textId="2E119C98" w:rsidR="009109B0" w:rsidRPr="006C10E1" w:rsidRDefault="00BC0942" w:rsidP="002942B5">
      <w:pPr>
        <w:pStyle w:val="NoSpacing"/>
        <w:numPr>
          <w:ilvl w:val="1"/>
          <w:numId w:val="16"/>
        </w:numPr>
        <w:spacing w:line="276" w:lineRule="auto"/>
        <w:rPr>
          <w:rStyle w:val="Hyperlink"/>
          <w:rFonts w:cs="Arial"/>
          <w:color w:val="auto"/>
        </w:rPr>
      </w:pPr>
      <w:hyperlink r:id="rId33" w:history="1">
        <w:r w:rsidR="009109B0" w:rsidRPr="006C10E1">
          <w:rPr>
            <w:rStyle w:val="Hyperlink"/>
            <w:rFonts w:ascii="Arial" w:hAnsi="Arial" w:cs="Arial"/>
            <w:b/>
            <w:i/>
            <w:color w:val="auto"/>
          </w:rPr>
          <w:t>Case studies</w:t>
        </w:r>
      </w:hyperlink>
      <w:r w:rsidR="009109B0" w:rsidRPr="006C10E1">
        <w:rPr>
          <w:rStyle w:val="Hyperlink"/>
          <w:rFonts w:cs="Arial"/>
          <w:b/>
          <w:i/>
          <w:color w:val="auto"/>
        </w:rPr>
        <w:t> </w:t>
      </w:r>
    </w:p>
    <w:p w14:paraId="11AC5508" w14:textId="77777777" w:rsidR="001A5E89" w:rsidRPr="006C10E1" w:rsidRDefault="001A5E89" w:rsidP="002942B5">
      <w:pPr>
        <w:pStyle w:val="NoSpacing"/>
        <w:numPr>
          <w:ilvl w:val="0"/>
          <w:numId w:val="16"/>
        </w:numPr>
        <w:spacing w:line="276" w:lineRule="auto"/>
        <w:rPr>
          <w:rFonts w:ascii="Arial" w:hAnsi="Arial" w:cs="Arial"/>
          <w:b/>
          <w:i/>
          <w:iCs/>
        </w:rPr>
      </w:pPr>
      <w:r w:rsidRPr="006C10E1">
        <w:rPr>
          <w:rFonts w:ascii="Arial" w:hAnsi="Arial" w:cs="Arial"/>
          <w:b/>
          <w:i/>
          <w:iCs/>
        </w:rPr>
        <w:t xml:space="preserve">TEP: </w:t>
      </w:r>
    </w:p>
    <w:p w14:paraId="1B46DC4A" w14:textId="77777777" w:rsidR="001A5E89" w:rsidRPr="006C10E1" w:rsidRDefault="00BC0942" w:rsidP="002942B5">
      <w:pPr>
        <w:pStyle w:val="NoSpacing"/>
        <w:numPr>
          <w:ilvl w:val="1"/>
          <w:numId w:val="16"/>
        </w:numPr>
        <w:spacing w:line="276" w:lineRule="auto"/>
        <w:rPr>
          <w:rFonts w:ascii="Arial" w:hAnsi="Arial" w:cs="Arial"/>
          <w:b/>
          <w:i/>
        </w:rPr>
      </w:pPr>
      <w:hyperlink r:id="rId34" w:history="1">
        <w:r w:rsidR="001A5E89" w:rsidRPr="006C10E1">
          <w:rPr>
            <w:rStyle w:val="Hyperlink"/>
            <w:rFonts w:ascii="Arial" w:hAnsi="Arial" w:cs="Arial"/>
            <w:b/>
            <w:i/>
            <w:color w:val="auto"/>
          </w:rPr>
          <w:t>Remote Learning Guidance for SLT</w:t>
        </w:r>
      </w:hyperlink>
    </w:p>
    <w:p w14:paraId="087DC832" w14:textId="77777777" w:rsidR="001A5E89" w:rsidRPr="006C10E1" w:rsidRDefault="00BC0942" w:rsidP="002942B5">
      <w:pPr>
        <w:pStyle w:val="NoSpacing"/>
        <w:numPr>
          <w:ilvl w:val="1"/>
          <w:numId w:val="16"/>
        </w:numPr>
        <w:spacing w:line="276" w:lineRule="auto"/>
        <w:rPr>
          <w:rFonts w:ascii="Arial" w:hAnsi="Arial" w:cs="Arial"/>
          <w:b/>
          <w:i/>
        </w:rPr>
      </w:pPr>
      <w:hyperlink r:id="rId35" w:history="1">
        <w:r w:rsidR="001A5E89" w:rsidRPr="006C10E1">
          <w:rPr>
            <w:rStyle w:val="Hyperlink"/>
            <w:rFonts w:ascii="Arial" w:hAnsi="Arial" w:cs="Arial"/>
            <w:b/>
            <w:i/>
            <w:color w:val="auto"/>
          </w:rPr>
          <w:t>Remote Learning/Communication AUP</w:t>
        </w:r>
      </w:hyperlink>
    </w:p>
    <w:p w14:paraId="5C75DA50" w14:textId="77777777" w:rsidR="001A5E89" w:rsidRPr="006C10E1" w:rsidRDefault="00BC0942" w:rsidP="002942B5">
      <w:pPr>
        <w:pStyle w:val="NoSpacing"/>
        <w:numPr>
          <w:ilvl w:val="1"/>
          <w:numId w:val="16"/>
        </w:numPr>
        <w:spacing w:line="276" w:lineRule="auto"/>
        <w:rPr>
          <w:rFonts w:ascii="Arial" w:hAnsi="Arial" w:cs="Arial"/>
          <w:b/>
          <w:i/>
        </w:rPr>
      </w:pPr>
      <w:hyperlink r:id="rId36" w:history="1">
        <w:r w:rsidR="001A5E89" w:rsidRPr="006C10E1">
          <w:rPr>
            <w:rStyle w:val="Hyperlink"/>
            <w:rFonts w:ascii="Arial" w:hAnsi="Arial" w:cs="Arial"/>
            <w:b/>
            <w:i/>
            <w:color w:val="auto"/>
          </w:rPr>
          <w:t>Online Safeguarding Resources for Educational Settings and Parents</w:t>
        </w:r>
      </w:hyperlink>
    </w:p>
    <w:p w14:paraId="5CF6F1D9" w14:textId="77777777" w:rsidR="001A5E89" w:rsidRPr="001A5E89" w:rsidRDefault="001A5E89" w:rsidP="002942B5">
      <w:pPr>
        <w:spacing w:line="276" w:lineRule="auto"/>
        <w:rPr>
          <w:rFonts w:ascii="Arial" w:hAnsi="Arial" w:cs="Arial"/>
          <w:highlight w:val="yellow"/>
        </w:rPr>
      </w:pPr>
    </w:p>
    <w:p w14:paraId="72DD0A14" w14:textId="77E01A5B" w:rsidR="009164F8" w:rsidRPr="00C62333" w:rsidRDefault="009164F8" w:rsidP="002942B5">
      <w:pPr>
        <w:pStyle w:val="NoSpacing"/>
        <w:numPr>
          <w:ilvl w:val="0"/>
          <w:numId w:val="4"/>
        </w:numPr>
        <w:spacing w:line="276" w:lineRule="auto"/>
        <w:ind w:left="153" w:hanging="579"/>
        <w:rPr>
          <w:rFonts w:ascii="Arial" w:hAnsi="Arial" w:cs="Arial"/>
          <w:b/>
          <w:bCs/>
          <w:sz w:val="32"/>
          <w:szCs w:val="32"/>
        </w:rPr>
      </w:pPr>
      <w:r w:rsidRPr="1DC22345">
        <w:rPr>
          <w:rFonts w:ascii="Arial" w:hAnsi="Arial" w:cs="Arial"/>
          <w:b/>
          <w:bCs/>
          <w:sz w:val="28"/>
          <w:szCs w:val="28"/>
        </w:rPr>
        <w:t>Additional support and links</w:t>
      </w:r>
      <w:r w:rsidRPr="1DC22345">
        <w:rPr>
          <w:rFonts w:ascii="Arial" w:hAnsi="Arial" w:cs="Arial"/>
          <w:b/>
          <w:bCs/>
          <w:i/>
          <w:iCs/>
          <w:color w:val="FF0096"/>
        </w:rPr>
        <w:t xml:space="preserve"> </w:t>
      </w:r>
    </w:p>
    <w:p w14:paraId="7835063A" w14:textId="1F9FD1C6" w:rsidR="009164F8" w:rsidRDefault="009164F8" w:rsidP="002942B5">
      <w:pPr>
        <w:pStyle w:val="ListParagraph"/>
        <w:numPr>
          <w:ilvl w:val="0"/>
          <w:numId w:val="2"/>
        </w:numPr>
        <w:autoSpaceDE w:val="0"/>
        <w:autoSpaceDN w:val="0"/>
        <w:adjustRightInd w:val="0"/>
        <w:rPr>
          <w:rFonts w:ascii="Arial" w:hAnsi="Arial" w:cs="Arial"/>
        </w:rPr>
      </w:pPr>
      <w:r w:rsidRPr="00342600">
        <w:rPr>
          <w:rFonts w:ascii="Arial" w:hAnsi="Arial" w:cs="Arial"/>
        </w:rPr>
        <w:t xml:space="preserve">As well as through existing </w:t>
      </w:r>
      <w:r w:rsidR="00225BC2" w:rsidRPr="006C10E1">
        <w:rPr>
          <w:rFonts w:ascii="Arial" w:hAnsi="Arial" w:cs="Arial"/>
        </w:rPr>
        <w:t>school</w:t>
      </w:r>
      <w:r w:rsidRPr="00342600">
        <w:rPr>
          <w:rFonts w:ascii="Arial" w:hAnsi="Arial" w:cs="Arial"/>
        </w:rPr>
        <w:t xml:space="preserve"> mechanisms, learners, staff and parents/carers can access age appropriate and practical support </w:t>
      </w:r>
      <w:r>
        <w:rPr>
          <w:rFonts w:ascii="Arial" w:hAnsi="Arial" w:cs="Arial"/>
        </w:rPr>
        <w:t>and advice via</w:t>
      </w:r>
      <w:r w:rsidRPr="00342600">
        <w:rPr>
          <w:rFonts w:ascii="Arial" w:hAnsi="Arial" w:cs="Arial"/>
        </w:rPr>
        <w:t xml:space="preserve"> </w:t>
      </w:r>
      <w:r>
        <w:rPr>
          <w:rFonts w:ascii="Arial" w:hAnsi="Arial" w:cs="Arial"/>
        </w:rPr>
        <w:t>a range of national and local services</w:t>
      </w:r>
      <w:r w:rsidRPr="00342600">
        <w:rPr>
          <w:rFonts w:ascii="Arial" w:hAnsi="Arial" w:cs="Arial"/>
        </w:rPr>
        <w:t>:</w:t>
      </w:r>
    </w:p>
    <w:p w14:paraId="78550CED" w14:textId="5811D5FC" w:rsidR="009164F8" w:rsidRDefault="009164F8" w:rsidP="002942B5">
      <w:pPr>
        <w:pStyle w:val="ListParagraph"/>
        <w:numPr>
          <w:ilvl w:val="1"/>
          <w:numId w:val="2"/>
        </w:numPr>
        <w:autoSpaceDE w:val="0"/>
        <w:autoSpaceDN w:val="0"/>
        <w:adjustRightInd w:val="0"/>
        <w:rPr>
          <w:rFonts w:ascii="Arial" w:hAnsi="Arial" w:cs="Arial"/>
        </w:rPr>
      </w:pPr>
      <w:r w:rsidRPr="00594EAE">
        <w:rPr>
          <w:rFonts w:ascii="Arial" w:hAnsi="Arial" w:cs="Arial"/>
        </w:rPr>
        <w:t xml:space="preserve">Childline: </w:t>
      </w:r>
      <w:hyperlink r:id="rId37">
        <w:r w:rsidRPr="00594EAE">
          <w:rPr>
            <w:rStyle w:val="Hyperlink"/>
            <w:rFonts w:ascii="Arial" w:hAnsi="Arial" w:cs="Arial"/>
          </w:rPr>
          <w:t>www.childline.org.uk</w:t>
        </w:r>
      </w:hyperlink>
    </w:p>
    <w:p w14:paraId="1187C00A" w14:textId="1BCCD1C1" w:rsidR="009164F8" w:rsidRDefault="009164F8" w:rsidP="002942B5">
      <w:pPr>
        <w:pStyle w:val="ListParagraph"/>
        <w:numPr>
          <w:ilvl w:val="1"/>
          <w:numId w:val="2"/>
        </w:numPr>
        <w:autoSpaceDE w:val="0"/>
        <w:autoSpaceDN w:val="0"/>
        <w:adjustRightInd w:val="0"/>
        <w:rPr>
          <w:rFonts w:ascii="Arial" w:hAnsi="Arial" w:cs="Arial"/>
        </w:rPr>
      </w:pPr>
      <w:r>
        <w:rPr>
          <w:rFonts w:ascii="Arial" w:hAnsi="Arial" w:cs="Arial"/>
        </w:rPr>
        <w:t xml:space="preserve">Kent Resilience Hub: </w:t>
      </w:r>
      <w:hyperlink r:id="rId38" w:history="1">
        <w:r w:rsidRPr="00E83E55">
          <w:rPr>
            <w:rStyle w:val="Hyperlink"/>
            <w:rFonts w:ascii="Arial" w:hAnsi="Arial" w:cs="Arial"/>
          </w:rPr>
          <w:t>https://kentresiliencehub.org.uk</w:t>
        </w:r>
      </w:hyperlink>
    </w:p>
    <w:p w14:paraId="2F97F1B4" w14:textId="35E7531C" w:rsidR="009164F8" w:rsidRPr="00BA1EC2" w:rsidRDefault="009164F8" w:rsidP="002942B5">
      <w:pPr>
        <w:pStyle w:val="ListParagraph"/>
        <w:numPr>
          <w:ilvl w:val="1"/>
          <w:numId w:val="2"/>
        </w:numPr>
        <w:rPr>
          <w:rFonts w:ascii="Arial" w:hAnsi="Arial" w:cs="Arial"/>
        </w:rPr>
      </w:pPr>
      <w:r w:rsidRPr="00362DD2">
        <w:rPr>
          <w:rFonts w:ascii="Arial" w:hAnsi="Arial" w:cs="Arial"/>
        </w:rPr>
        <w:t xml:space="preserve">NSPCC: </w:t>
      </w:r>
      <w:hyperlink r:id="rId39" w:history="1">
        <w:r w:rsidRPr="00912E7B">
          <w:rPr>
            <w:rStyle w:val="Hyperlink"/>
            <w:rFonts w:ascii="Arial" w:hAnsi="Arial" w:cs="Arial"/>
          </w:rPr>
          <w:t>https://learning.nspcc.org.uk/safeguarding-child-protection/how-to-have-difficult-conversations-with-children/</w:t>
        </w:r>
      </w:hyperlink>
      <w:r>
        <w:rPr>
          <w:rFonts w:ascii="Arial" w:hAnsi="Arial" w:cs="Arial"/>
        </w:rPr>
        <w:t xml:space="preserve"> </w:t>
      </w:r>
    </w:p>
    <w:p w14:paraId="22D808DC" w14:textId="10C2857D" w:rsidR="009164F8" w:rsidRDefault="009164F8" w:rsidP="002942B5">
      <w:pPr>
        <w:spacing w:after="0" w:line="276" w:lineRule="auto"/>
        <w:rPr>
          <w:rFonts w:ascii="Arial" w:hAnsi="Arial" w:cs="Arial"/>
          <w:b/>
          <w:bCs/>
        </w:rPr>
      </w:pPr>
      <w:r>
        <w:rPr>
          <w:rFonts w:ascii="Arial" w:hAnsi="Arial" w:cs="Arial"/>
          <w:b/>
          <w:bCs/>
        </w:rPr>
        <w:t>DfE Guidance</w:t>
      </w:r>
    </w:p>
    <w:p w14:paraId="4F06B87A" w14:textId="5BBA7875" w:rsidR="009164F8" w:rsidRPr="009164F8" w:rsidRDefault="009164F8" w:rsidP="002942B5">
      <w:pPr>
        <w:pStyle w:val="ListParagraph"/>
        <w:numPr>
          <w:ilvl w:val="0"/>
          <w:numId w:val="2"/>
        </w:numPr>
        <w:spacing w:after="0"/>
        <w:rPr>
          <w:rStyle w:val="Hyperlink"/>
          <w:rFonts w:ascii="Arial" w:hAnsi="Arial" w:cs="Arial"/>
          <w:color w:val="auto"/>
          <w:u w:val="none"/>
        </w:rPr>
      </w:pPr>
      <w:r w:rsidRPr="00313C35">
        <w:rPr>
          <w:rFonts w:ascii="Arial" w:hAnsi="Arial" w:cs="Arial"/>
        </w:rPr>
        <w:t>Closure of educational settings: information for parents and carers</w:t>
      </w:r>
      <w:r>
        <w:rPr>
          <w:rFonts w:ascii="Arial" w:hAnsi="Arial" w:cs="Arial"/>
        </w:rPr>
        <w:t xml:space="preserve">: </w:t>
      </w:r>
      <w:hyperlink r:id="rId40" w:history="1">
        <w:r w:rsidRPr="002F08ED">
          <w:rPr>
            <w:rStyle w:val="Hyperlink"/>
            <w:rFonts w:ascii="Arial" w:hAnsi="Arial" w:cs="Arial"/>
          </w:rPr>
          <w:t>www.gov.uk/government/publications/closure-of-educational-settings-information-for-parents-and-carers/closure-of-educational-settings-information-for-parents-and-carers</w:t>
        </w:r>
      </w:hyperlink>
    </w:p>
    <w:p w14:paraId="3A5021CF" w14:textId="3E2DEBC8" w:rsidR="009164F8" w:rsidRDefault="009164F8" w:rsidP="002942B5">
      <w:pPr>
        <w:pStyle w:val="ListParagraph"/>
        <w:numPr>
          <w:ilvl w:val="0"/>
          <w:numId w:val="2"/>
        </w:numPr>
        <w:spacing w:after="0"/>
        <w:rPr>
          <w:rFonts w:ascii="Arial" w:hAnsi="Arial" w:cs="Arial"/>
        </w:rPr>
      </w:pPr>
      <w:r w:rsidRPr="0014749D">
        <w:rPr>
          <w:rFonts w:ascii="Arial" w:hAnsi="Arial" w:cs="Arial"/>
        </w:rPr>
        <w:t>Vulnerable Children Guidance:</w:t>
      </w:r>
      <w:r w:rsidRPr="009164F8">
        <w:t xml:space="preserve"> </w:t>
      </w:r>
      <w:hyperlink r:id="rId41" w:history="1">
        <w:r w:rsidRPr="008772C0">
          <w:rPr>
            <w:rStyle w:val="Hyperlink"/>
            <w:rFonts w:ascii="Arial" w:eastAsia="Times New Roman" w:hAnsi="Arial" w:cs="Arial"/>
          </w:rPr>
          <w:t>www.gov.uk/government/publications/coronavirus-covid-19-guidance-on-vulnerable-children-and-young-people/coronavirus-covid-19-guidance-on-vulnerable-children-and-young-people</w:t>
        </w:r>
      </w:hyperlink>
    </w:p>
    <w:p w14:paraId="4E37AAC2" w14:textId="78AC3D97" w:rsidR="009164F8" w:rsidRDefault="009164F8" w:rsidP="002942B5">
      <w:pPr>
        <w:pStyle w:val="ListParagraph"/>
        <w:numPr>
          <w:ilvl w:val="0"/>
          <w:numId w:val="2"/>
        </w:numPr>
        <w:spacing w:after="0"/>
        <w:rPr>
          <w:rFonts w:ascii="Arial" w:hAnsi="Arial" w:cs="Arial"/>
        </w:rPr>
      </w:pPr>
      <w:r w:rsidRPr="008A7A4A">
        <w:rPr>
          <w:rFonts w:ascii="Arial" w:hAnsi="Arial" w:cs="Arial"/>
        </w:rPr>
        <w:t>COVID-19: guidance for educational settings</w:t>
      </w:r>
      <w:r>
        <w:rPr>
          <w:rFonts w:ascii="Arial" w:hAnsi="Arial" w:cs="Arial"/>
        </w:rPr>
        <w:t xml:space="preserve">: </w:t>
      </w:r>
      <w:hyperlink r:id="rId42" w:history="1">
        <w:r w:rsidRPr="00AA1597">
          <w:rPr>
            <w:rStyle w:val="Hyperlink"/>
            <w:rFonts w:ascii="Arial" w:hAnsi="Arial" w:cs="Arial"/>
          </w:rPr>
          <w:t>www.gov.uk/government/publications/guidance-to-educational-settings-about-covid-19</w:t>
        </w:r>
      </w:hyperlink>
      <w:r>
        <w:rPr>
          <w:rFonts w:ascii="Arial" w:hAnsi="Arial" w:cs="Arial"/>
        </w:rPr>
        <w:t xml:space="preserve"> </w:t>
      </w:r>
    </w:p>
    <w:p w14:paraId="67DE11FB" w14:textId="008D09BE" w:rsidR="009164F8" w:rsidRDefault="009164F8" w:rsidP="002942B5">
      <w:pPr>
        <w:pStyle w:val="ListParagraph"/>
        <w:numPr>
          <w:ilvl w:val="0"/>
          <w:numId w:val="2"/>
        </w:numPr>
        <w:spacing w:after="0"/>
        <w:rPr>
          <w:rFonts w:ascii="Arial" w:hAnsi="Arial" w:cs="Arial"/>
        </w:rPr>
      </w:pPr>
      <w:r w:rsidRPr="00C92E9B">
        <w:rPr>
          <w:rFonts w:ascii="Arial" w:hAnsi="Arial" w:cs="Arial"/>
        </w:rPr>
        <w:t>Coronavirus (COVID-19): safeguarding in schools, colleges and other providers</w:t>
      </w:r>
      <w:r>
        <w:rPr>
          <w:rFonts w:ascii="Arial" w:hAnsi="Arial" w:cs="Arial"/>
        </w:rPr>
        <w:t xml:space="preserve">: </w:t>
      </w:r>
      <w:hyperlink r:id="rId43" w:history="1">
        <w:r w:rsidRPr="00AA1597">
          <w:rPr>
            <w:rStyle w:val="Hyperlink"/>
            <w:rFonts w:ascii="Arial" w:hAnsi="Arial" w:cs="Arial"/>
          </w:rPr>
          <w:t>www.gov.uk/government/publications/covid-19-safeguarding-in-schools-colleges-and-other-providers</w:t>
        </w:r>
      </w:hyperlink>
      <w:r>
        <w:rPr>
          <w:rFonts w:ascii="Arial" w:hAnsi="Arial" w:cs="Arial"/>
        </w:rPr>
        <w:t xml:space="preserve"> </w:t>
      </w:r>
    </w:p>
    <w:p w14:paraId="493FA45B" w14:textId="2D491602" w:rsidR="009164F8" w:rsidRDefault="009164F8" w:rsidP="002942B5">
      <w:pPr>
        <w:pStyle w:val="ListParagraph"/>
        <w:numPr>
          <w:ilvl w:val="0"/>
          <w:numId w:val="2"/>
        </w:numPr>
        <w:spacing w:after="0"/>
        <w:rPr>
          <w:rFonts w:ascii="Arial" w:hAnsi="Arial" w:cs="Arial"/>
        </w:rPr>
      </w:pPr>
      <w:r w:rsidRPr="002025C4">
        <w:rPr>
          <w:rFonts w:ascii="Arial" w:hAnsi="Arial" w:cs="Arial"/>
        </w:rPr>
        <w:t>Coronavirus (COVID-19): attendance recording for educational settings</w:t>
      </w:r>
      <w:r>
        <w:rPr>
          <w:rFonts w:ascii="Arial" w:hAnsi="Arial" w:cs="Arial"/>
        </w:rPr>
        <w:t xml:space="preserve">: </w:t>
      </w:r>
      <w:hyperlink r:id="rId44" w:history="1">
        <w:r w:rsidRPr="00BF1CE7">
          <w:rPr>
            <w:rStyle w:val="Hyperlink"/>
            <w:rFonts w:ascii="Arial" w:hAnsi="Arial" w:cs="Arial"/>
          </w:rPr>
          <w:t>www.gov.uk/government/publications/coronavirus-covid-19-attendance-recording-for-educational-settings</w:t>
        </w:r>
      </w:hyperlink>
    </w:p>
    <w:p w14:paraId="4B45120E" w14:textId="77777777" w:rsidR="009164F8" w:rsidRDefault="009164F8" w:rsidP="002942B5">
      <w:pPr>
        <w:spacing w:after="0" w:line="276" w:lineRule="auto"/>
        <w:rPr>
          <w:rFonts w:ascii="Arial" w:hAnsi="Arial" w:cs="Arial"/>
        </w:rPr>
      </w:pPr>
    </w:p>
    <w:p w14:paraId="26A4C46C" w14:textId="4CF305B2" w:rsidR="009164F8" w:rsidRPr="00373175" w:rsidRDefault="009164F8" w:rsidP="002942B5">
      <w:pPr>
        <w:spacing w:after="0" w:line="276" w:lineRule="auto"/>
        <w:rPr>
          <w:rFonts w:ascii="Arial" w:hAnsi="Arial" w:cs="Arial"/>
          <w:b/>
          <w:bCs/>
        </w:rPr>
      </w:pPr>
      <w:r>
        <w:rPr>
          <w:rFonts w:ascii="Arial" w:hAnsi="Arial" w:cs="Arial"/>
          <w:b/>
          <w:bCs/>
        </w:rPr>
        <w:t>Specific Links relating to Coronavirus for Learners and Parents/Carers</w:t>
      </w:r>
    </w:p>
    <w:p w14:paraId="43FCE860" w14:textId="77777777" w:rsidR="009164F8" w:rsidRDefault="009164F8" w:rsidP="002942B5">
      <w:pPr>
        <w:pStyle w:val="ListParagraph"/>
        <w:numPr>
          <w:ilvl w:val="0"/>
          <w:numId w:val="2"/>
        </w:numPr>
        <w:autoSpaceDE w:val="0"/>
        <w:autoSpaceDN w:val="0"/>
        <w:adjustRightInd w:val="0"/>
        <w:ind w:left="567"/>
        <w:rPr>
          <w:rFonts w:ascii="Arial" w:hAnsi="Arial" w:cs="Arial"/>
        </w:rPr>
      </w:pPr>
      <w:r>
        <w:rPr>
          <w:rFonts w:ascii="Arial" w:hAnsi="Arial" w:cs="Arial"/>
        </w:rPr>
        <w:t xml:space="preserve">Kent County Council: </w:t>
      </w:r>
      <w:hyperlink r:id="rId45" w:history="1">
        <w:r w:rsidRPr="00622F57">
          <w:rPr>
            <w:rStyle w:val="Hyperlink"/>
            <w:rFonts w:ascii="Arial" w:hAnsi="Arial" w:cs="Arial"/>
          </w:rPr>
          <w:t>www.kent.gov.uk/social-care-and-health/health/coronavirus</w:t>
        </w:r>
      </w:hyperlink>
    </w:p>
    <w:p w14:paraId="4A73CAA6" w14:textId="6A933921" w:rsidR="009164F8" w:rsidRPr="00A56020" w:rsidRDefault="009164F8" w:rsidP="002942B5">
      <w:pPr>
        <w:pStyle w:val="ListParagraph"/>
        <w:numPr>
          <w:ilvl w:val="0"/>
          <w:numId w:val="2"/>
        </w:numPr>
        <w:ind w:left="567"/>
        <w:rPr>
          <w:rStyle w:val="Hyperlink"/>
          <w:rFonts w:ascii="Arial" w:hAnsi="Arial" w:cs="Arial"/>
          <w:color w:val="auto"/>
          <w:u w:val="none"/>
        </w:rPr>
      </w:pPr>
      <w:r w:rsidRPr="00A56020">
        <w:rPr>
          <w:rFonts w:ascii="Arial" w:hAnsi="Arial" w:cs="Arial"/>
        </w:rPr>
        <w:t xml:space="preserve">Childline: </w:t>
      </w:r>
      <w:hyperlink r:id="rId46" w:history="1">
        <w:r w:rsidRPr="00A56020">
          <w:rPr>
            <w:rStyle w:val="Hyperlink"/>
            <w:rFonts w:ascii="Arial" w:hAnsi="Arial" w:cs="Arial"/>
          </w:rPr>
          <w:t>www.childline.org.uk/info-advice/your-feelings/anxiety-stress-panic/worries-about-the-world/coronavirus/</w:t>
        </w:r>
      </w:hyperlink>
    </w:p>
    <w:p w14:paraId="6A619983" w14:textId="33A8AC82" w:rsidR="009164F8" w:rsidRDefault="009164F8" w:rsidP="002942B5">
      <w:pPr>
        <w:pStyle w:val="ListParagraph"/>
        <w:numPr>
          <w:ilvl w:val="0"/>
          <w:numId w:val="1"/>
        </w:numPr>
        <w:ind w:left="567"/>
        <w:rPr>
          <w:rFonts w:ascii="Arial" w:hAnsi="Arial" w:cs="Arial"/>
        </w:rPr>
      </w:pPr>
      <w:r>
        <w:rPr>
          <w:rFonts w:ascii="Arial" w:hAnsi="Arial" w:cs="Arial"/>
        </w:rPr>
        <w:t xml:space="preserve">Mind: </w:t>
      </w:r>
      <w:hyperlink r:id="rId47" w:history="1">
        <w:r w:rsidRPr="00AA1597">
          <w:rPr>
            <w:rStyle w:val="Hyperlink"/>
            <w:rFonts w:ascii="Arial" w:hAnsi="Arial" w:cs="Arial"/>
          </w:rPr>
          <w:t>www.mind.org.uk/information-support/coronavirus/coronavirus-and-your-wellbeing/</w:t>
        </w:r>
      </w:hyperlink>
      <w:r>
        <w:rPr>
          <w:rFonts w:ascii="Arial" w:hAnsi="Arial" w:cs="Arial"/>
        </w:rPr>
        <w:t xml:space="preserve"> </w:t>
      </w:r>
    </w:p>
    <w:p w14:paraId="25F61BBF" w14:textId="1021154F" w:rsidR="009164F8" w:rsidRDefault="009164F8" w:rsidP="002942B5">
      <w:pPr>
        <w:pStyle w:val="ListParagraph"/>
        <w:numPr>
          <w:ilvl w:val="0"/>
          <w:numId w:val="1"/>
        </w:numPr>
        <w:ind w:left="567"/>
        <w:rPr>
          <w:rFonts w:ascii="Arial" w:hAnsi="Arial" w:cs="Arial"/>
        </w:rPr>
      </w:pPr>
      <w:r>
        <w:rPr>
          <w:rFonts w:ascii="Arial" w:hAnsi="Arial" w:cs="Arial"/>
        </w:rPr>
        <w:t>Young Minds:</w:t>
      </w:r>
      <w:r w:rsidRPr="006E2EF1">
        <w:rPr>
          <w:rFonts w:ascii="Arial" w:hAnsi="Arial" w:cs="Arial"/>
        </w:rPr>
        <w:t xml:space="preserve"> </w:t>
      </w:r>
      <w:hyperlink r:id="rId48" w:history="1">
        <w:r w:rsidRPr="006E2EF1">
          <w:rPr>
            <w:rStyle w:val="Hyperlink"/>
            <w:rFonts w:ascii="Arial" w:hAnsi="Arial" w:cs="Arial"/>
          </w:rPr>
          <w:t>https://youngminds.org.uk/blog/talking-to-your-child-about-coronavirus/</w:t>
        </w:r>
      </w:hyperlink>
    </w:p>
    <w:p w14:paraId="31B36B84" w14:textId="77777777" w:rsidR="009164F8" w:rsidRDefault="009164F8" w:rsidP="002942B5">
      <w:pPr>
        <w:pStyle w:val="ListParagraph"/>
        <w:numPr>
          <w:ilvl w:val="0"/>
          <w:numId w:val="1"/>
        </w:numPr>
        <w:ind w:left="567"/>
        <w:rPr>
          <w:rFonts w:ascii="Arial" w:hAnsi="Arial" w:cs="Arial"/>
        </w:rPr>
      </w:pPr>
      <w:r w:rsidRPr="00B06F03">
        <w:rPr>
          <w:rFonts w:ascii="Arial" w:hAnsi="Arial" w:cs="Arial"/>
        </w:rPr>
        <w:t xml:space="preserve">Kent Children’s University: Home Resources Learning Packs: </w:t>
      </w:r>
      <w:hyperlink r:id="rId49" w:history="1">
        <w:r w:rsidRPr="00B06F03">
          <w:rPr>
            <w:rStyle w:val="Hyperlink"/>
            <w:rFonts w:ascii="Arial" w:hAnsi="Arial" w:cs="Arial"/>
          </w:rPr>
          <w:t>www.theeducationpeople.org/blog/kent-childrens-university-home-learning-resources-pack-is-live/</w:t>
        </w:r>
      </w:hyperlink>
      <w:r w:rsidRPr="00B06F03">
        <w:rPr>
          <w:rFonts w:ascii="Arial" w:hAnsi="Arial" w:cs="Arial"/>
        </w:rPr>
        <w:t xml:space="preserve"> </w:t>
      </w:r>
    </w:p>
    <w:p w14:paraId="5B4AC86C" w14:textId="0628E839" w:rsidR="009164F8" w:rsidRDefault="009164F8" w:rsidP="002942B5">
      <w:pPr>
        <w:pStyle w:val="ListParagraph"/>
        <w:numPr>
          <w:ilvl w:val="0"/>
          <w:numId w:val="1"/>
        </w:numPr>
        <w:ind w:left="567"/>
        <w:rPr>
          <w:rFonts w:ascii="Arial" w:hAnsi="Arial" w:cs="Arial"/>
        </w:rPr>
      </w:pPr>
      <w:r>
        <w:rPr>
          <w:rFonts w:ascii="Arial" w:hAnsi="Arial" w:cs="Arial"/>
        </w:rPr>
        <w:t>Children’s Commissioner:</w:t>
      </w:r>
    </w:p>
    <w:p w14:paraId="72A4F7D0" w14:textId="77777777" w:rsidR="009164F8" w:rsidRPr="00A56020" w:rsidRDefault="009164F8" w:rsidP="002942B5">
      <w:pPr>
        <w:pStyle w:val="ListParagraph"/>
        <w:numPr>
          <w:ilvl w:val="1"/>
          <w:numId w:val="1"/>
        </w:numPr>
        <w:rPr>
          <w:rFonts w:ascii="Arial" w:hAnsi="Arial" w:cs="Arial"/>
        </w:rPr>
      </w:pPr>
      <w:r w:rsidRPr="00A56020">
        <w:rPr>
          <w:rFonts w:ascii="Arial" w:hAnsi="Arial" w:cs="Arial"/>
        </w:rPr>
        <w:t xml:space="preserve">Children’s guide to coronavirus: </w:t>
      </w:r>
      <w:hyperlink r:id="rId50" w:history="1">
        <w:r w:rsidRPr="00A56020">
          <w:rPr>
            <w:rStyle w:val="Hyperlink"/>
            <w:rFonts w:ascii="Arial" w:hAnsi="Arial" w:cs="Arial"/>
          </w:rPr>
          <w:t>www.childrenscommissioner.gov.uk/publication/childrens-guide-to-coronavirus/</w:t>
        </w:r>
      </w:hyperlink>
    </w:p>
    <w:p w14:paraId="1036B088" w14:textId="15458AEB" w:rsidR="009164F8" w:rsidRDefault="009164F8" w:rsidP="002942B5">
      <w:pPr>
        <w:pStyle w:val="ListParagraph"/>
        <w:numPr>
          <w:ilvl w:val="1"/>
          <w:numId w:val="1"/>
        </w:numPr>
        <w:rPr>
          <w:rFonts w:ascii="Arial" w:hAnsi="Arial" w:cs="Arial"/>
        </w:rPr>
      </w:pPr>
      <w:r w:rsidRPr="00A56020">
        <w:rPr>
          <w:rFonts w:ascii="Arial" w:hAnsi="Arial" w:cs="Arial"/>
        </w:rPr>
        <w:t xml:space="preserve">Resources for parents during coronavirus: </w:t>
      </w:r>
      <w:hyperlink r:id="rId51" w:history="1">
        <w:r w:rsidRPr="00A56020">
          <w:rPr>
            <w:rStyle w:val="Hyperlink"/>
            <w:rFonts w:ascii="Arial" w:hAnsi="Arial" w:cs="Arial"/>
          </w:rPr>
          <w:t>www.childrenscommissioner.gov.uk/coronavirus/resources/</w:t>
        </w:r>
      </w:hyperlink>
    </w:p>
    <w:p w14:paraId="01E4F75B" w14:textId="38D4DDFA" w:rsidR="009164F8" w:rsidRPr="00EC1C67" w:rsidRDefault="009164F8" w:rsidP="002942B5">
      <w:pPr>
        <w:pStyle w:val="ListParagraph"/>
        <w:numPr>
          <w:ilvl w:val="0"/>
          <w:numId w:val="1"/>
        </w:numPr>
        <w:ind w:left="567"/>
        <w:rPr>
          <w:rStyle w:val="Hyperlink"/>
          <w:rFonts w:ascii="Arial" w:hAnsi="Arial" w:cs="Arial"/>
          <w:color w:val="auto"/>
          <w:u w:val="none"/>
        </w:rPr>
      </w:pPr>
      <w:r>
        <w:rPr>
          <w:rFonts w:ascii="Arial" w:hAnsi="Arial" w:cs="Arial"/>
        </w:rPr>
        <w:t>Sport England:</w:t>
      </w:r>
      <w:r w:rsidRPr="006C06C0">
        <w:rPr>
          <w:rStyle w:val="Hyperlink"/>
          <w:rFonts w:cs="Arial"/>
        </w:rPr>
        <w:t xml:space="preserve"> </w:t>
      </w:r>
      <w:hyperlink r:id="rId52" w:history="1">
        <w:r w:rsidRPr="00AA1597">
          <w:rPr>
            <w:rStyle w:val="Hyperlink"/>
            <w:rFonts w:ascii="Arial" w:hAnsi="Arial" w:cs="Arial"/>
          </w:rPr>
          <w:t>www.sportengland.org/stayinworkout</w:t>
        </w:r>
      </w:hyperlink>
    </w:p>
    <w:p w14:paraId="1DC2D821" w14:textId="77777777" w:rsidR="009164F8" w:rsidRPr="00EC1C67" w:rsidRDefault="009164F8" w:rsidP="002942B5">
      <w:pPr>
        <w:pStyle w:val="ListParagraph"/>
        <w:ind w:left="567"/>
        <w:rPr>
          <w:rFonts w:ascii="Arial" w:hAnsi="Arial" w:cs="Arial"/>
        </w:rPr>
      </w:pPr>
    </w:p>
    <w:p w14:paraId="29441DDB" w14:textId="0868C57B" w:rsidR="009164F8" w:rsidRDefault="009164F8" w:rsidP="002942B5">
      <w:pPr>
        <w:pStyle w:val="ListParagraph"/>
        <w:numPr>
          <w:ilvl w:val="0"/>
          <w:numId w:val="1"/>
        </w:numPr>
        <w:ind w:left="567"/>
        <w:rPr>
          <w:rFonts w:ascii="Arial" w:hAnsi="Arial" w:cs="Arial"/>
        </w:rPr>
      </w:pPr>
      <w:r>
        <w:rPr>
          <w:rFonts w:ascii="Arial" w:hAnsi="Arial" w:cs="Arial"/>
        </w:rPr>
        <w:t>Place2be:</w:t>
      </w:r>
    </w:p>
    <w:p w14:paraId="16E407F6" w14:textId="77777777" w:rsidR="009164F8" w:rsidRPr="00D21D6E" w:rsidRDefault="00BC0942" w:rsidP="002942B5">
      <w:pPr>
        <w:pStyle w:val="ListParagraph"/>
        <w:numPr>
          <w:ilvl w:val="1"/>
          <w:numId w:val="1"/>
        </w:numPr>
        <w:rPr>
          <w:rFonts w:ascii="Arial" w:hAnsi="Arial" w:cs="Arial"/>
        </w:rPr>
      </w:pPr>
      <w:hyperlink r:id="rId53" w:history="1">
        <w:r w:rsidR="009164F8" w:rsidRPr="00D21D6E">
          <w:rPr>
            <w:rStyle w:val="Hyperlink"/>
            <w:rFonts w:ascii="Arial" w:eastAsia="Times New Roman" w:hAnsi="Arial" w:cs="Arial"/>
          </w:rPr>
          <w:t>www.place2be.org.uk/about-us/news-and-blogs/2020/march/coronavirus-supporting-children-who-may-be-especially-vulnerable/</w:t>
        </w:r>
      </w:hyperlink>
    </w:p>
    <w:p w14:paraId="19D9C1A0" w14:textId="5D377A08" w:rsidR="009164F8" w:rsidRPr="00D21D6E" w:rsidRDefault="00BC0942" w:rsidP="002942B5">
      <w:pPr>
        <w:pStyle w:val="ListParagraph"/>
        <w:numPr>
          <w:ilvl w:val="1"/>
          <w:numId w:val="1"/>
        </w:numPr>
        <w:rPr>
          <w:rFonts w:ascii="Arial" w:hAnsi="Arial" w:cs="Arial"/>
        </w:rPr>
      </w:pPr>
      <w:hyperlink r:id="rId54" w:history="1">
        <w:r w:rsidR="009164F8" w:rsidRPr="00D21D6E">
          <w:rPr>
            <w:rStyle w:val="Hyperlink"/>
            <w:rFonts w:ascii="Arial" w:eastAsia="Times New Roman" w:hAnsi="Arial" w:cs="Arial"/>
          </w:rPr>
          <w:t>www.place2be.org.uk/about-us/news-and-blogs/2020/march/coronavirus-information-for-children/</w:t>
        </w:r>
      </w:hyperlink>
    </w:p>
    <w:p w14:paraId="019CD5A7" w14:textId="77777777" w:rsidR="00094FE9" w:rsidRDefault="00094FE9" w:rsidP="002942B5">
      <w:pPr>
        <w:spacing w:after="0" w:line="276" w:lineRule="auto"/>
        <w:rPr>
          <w:rFonts w:ascii="Arial" w:hAnsi="Arial" w:cs="Arial"/>
          <w:b/>
          <w:bCs/>
        </w:rPr>
      </w:pPr>
    </w:p>
    <w:p w14:paraId="0B6AD93D" w14:textId="77777777" w:rsidR="00094FE9" w:rsidRDefault="00094FE9" w:rsidP="002942B5">
      <w:pPr>
        <w:spacing w:after="0" w:line="276" w:lineRule="auto"/>
        <w:rPr>
          <w:rFonts w:ascii="Arial" w:hAnsi="Arial" w:cs="Arial"/>
          <w:b/>
          <w:bCs/>
        </w:rPr>
      </w:pPr>
    </w:p>
    <w:p w14:paraId="2875028C" w14:textId="78BD2615" w:rsidR="009164F8" w:rsidRPr="00313C35" w:rsidRDefault="009164F8" w:rsidP="002942B5">
      <w:pPr>
        <w:spacing w:after="0" w:line="276" w:lineRule="auto"/>
        <w:rPr>
          <w:rFonts w:ascii="Arial" w:hAnsi="Arial" w:cs="Arial"/>
          <w:b/>
          <w:bCs/>
        </w:rPr>
      </w:pPr>
      <w:r w:rsidRPr="00313C35">
        <w:rPr>
          <w:rFonts w:ascii="Arial" w:hAnsi="Arial" w:cs="Arial"/>
          <w:b/>
          <w:bCs/>
        </w:rPr>
        <w:t xml:space="preserve">Online Safety </w:t>
      </w:r>
    </w:p>
    <w:p w14:paraId="27901807" w14:textId="5894E86C" w:rsidR="009164F8" w:rsidRDefault="009164F8" w:rsidP="002942B5">
      <w:pPr>
        <w:pStyle w:val="ListParagraph"/>
        <w:numPr>
          <w:ilvl w:val="0"/>
          <w:numId w:val="2"/>
        </w:numPr>
        <w:spacing w:after="0"/>
        <w:rPr>
          <w:rFonts w:ascii="Arial" w:hAnsi="Arial" w:cs="Arial"/>
        </w:rPr>
      </w:pPr>
      <w:r w:rsidRPr="00313C35">
        <w:rPr>
          <w:rFonts w:ascii="Arial" w:hAnsi="Arial" w:cs="Arial"/>
        </w:rPr>
        <w:t xml:space="preserve">NCA-CEOP: </w:t>
      </w:r>
      <w:hyperlink r:id="rId55" w:history="1">
        <w:r w:rsidRPr="00313C35">
          <w:rPr>
            <w:rStyle w:val="Hyperlink"/>
            <w:rFonts w:ascii="Arial" w:hAnsi="Arial" w:cs="Arial"/>
          </w:rPr>
          <w:t>www.thinkuknow.co.uk</w:t>
        </w:r>
      </w:hyperlink>
      <w:r w:rsidRPr="00313C35">
        <w:rPr>
          <w:rFonts w:ascii="Arial" w:hAnsi="Arial" w:cs="Arial"/>
        </w:rPr>
        <w:t xml:space="preserve"> </w:t>
      </w:r>
    </w:p>
    <w:p w14:paraId="5DF69850" w14:textId="63A56A3F" w:rsidR="009164F8" w:rsidRDefault="009164F8" w:rsidP="002942B5">
      <w:pPr>
        <w:pStyle w:val="ListParagraph"/>
        <w:numPr>
          <w:ilvl w:val="0"/>
          <w:numId w:val="2"/>
        </w:numPr>
        <w:spacing w:after="0"/>
        <w:rPr>
          <w:rFonts w:ascii="Arial" w:hAnsi="Arial" w:cs="Arial"/>
        </w:rPr>
      </w:pPr>
      <w:r w:rsidRPr="00313C35">
        <w:rPr>
          <w:rFonts w:ascii="Arial" w:hAnsi="Arial" w:cs="Arial"/>
        </w:rPr>
        <w:t xml:space="preserve">Internet Matters: </w:t>
      </w:r>
      <w:hyperlink r:id="rId56" w:history="1">
        <w:r w:rsidRPr="00313C35">
          <w:rPr>
            <w:rStyle w:val="Hyperlink"/>
            <w:rFonts w:ascii="Arial" w:hAnsi="Arial" w:cs="Arial"/>
          </w:rPr>
          <w:t>www.internetmatters.org</w:t>
        </w:r>
      </w:hyperlink>
      <w:r w:rsidRPr="00313C35">
        <w:rPr>
          <w:rFonts w:ascii="Arial" w:hAnsi="Arial" w:cs="Arial"/>
        </w:rPr>
        <w:t xml:space="preserve"> </w:t>
      </w:r>
    </w:p>
    <w:p w14:paraId="583E11BF" w14:textId="52B844F1" w:rsidR="009164F8" w:rsidRDefault="009164F8" w:rsidP="002942B5">
      <w:pPr>
        <w:pStyle w:val="ListParagraph"/>
        <w:numPr>
          <w:ilvl w:val="0"/>
          <w:numId w:val="2"/>
        </w:numPr>
        <w:spacing w:after="0"/>
        <w:rPr>
          <w:rFonts w:ascii="Arial" w:hAnsi="Arial" w:cs="Arial"/>
        </w:rPr>
      </w:pPr>
      <w:r w:rsidRPr="00313C35">
        <w:rPr>
          <w:rFonts w:ascii="Arial" w:hAnsi="Arial" w:cs="Arial"/>
        </w:rPr>
        <w:t xml:space="preserve">Childnet: </w:t>
      </w:r>
      <w:hyperlink r:id="rId57" w:history="1">
        <w:r w:rsidRPr="00313C35">
          <w:rPr>
            <w:rStyle w:val="Hyperlink"/>
            <w:rFonts w:ascii="Arial" w:hAnsi="Arial" w:cs="Arial"/>
          </w:rPr>
          <w:t>www.childnet.com/blog/keeping-children-happy-and-safe-online-during-covid-19</w:t>
        </w:r>
      </w:hyperlink>
      <w:r w:rsidRPr="00313C35">
        <w:rPr>
          <w:rFonts w:ascii="Arial" w:hAnsi="Arial" w:cs="Arial"/>
        </w:rPr>
        <w:t xml:space="preserve">  </w:t>
      </w:r>
    </w:p>
    <w:p w14:paraId="603BC0AC" w14:textId="4B188C2D" w:rsidR="009164F8" w:rsidRDefault="009164F8" w:rsidP="002942B5">
      <w:pPr>
        <w:pStyle w:val="ListParagraph"/>
        <w:numPr>
          <w:ilvl w:val="0"/>
          <w:numId w:val="2"/>
        </w:numPr>
        <w:spacing w:after="0"/>
        <w:rPr>
          <w:rFonts w:ascii="Arial" w:hAnsi="Arial" w:cs="Arial"/>
        </w:rPr>
      </w:pPr>
      <w:r w:rsidRPr="00313C35">
        <w:rPr>
          <w:rFonts w:ascii="Arial" w:hAnsi="Arial" w:cs="Arial"/>
        </w:rPr>
        <w:t xml:space="preserve">UK Safer Internet Centre: </w:t>
      </w:r>
      <w:hyperlink r:id="rId58" w:history="1">
        <w:r w:rsidRPr="00313C35">
          <w:rPr>
            <w:rStyle w:val="Hyperlink"/>
            <w:rFonts w:ascii="Arial" w:hAnsi="Arial" w:cs="Arial"/>
          </w:rPr>
          <w:t>www.saferinternet.org.uk/blog/working-remotely-advice-professionals-parents-posh-rhc</w:t>
        </w:r>
      </w:hyperlink>
      <w:r w:rsidRPr="00313C35">
        <w:rPr>
          <w:rFonts w:ascii="Arial" w:hAnsi="Arial" w:cs="Arial"/>
        </w:rPr>
        <w:t xml:space="preserve"> </w:t>
      </w:r>
    </w:p>
    <w:p w14:paraId="464A3524" w14:textId="2E50C0B8" w:rsidR="009164F8" w:rsidRDefault="009164F8" w:rsidP="002942B5">
      <w:pPr>
        <w:pStyle w:val="ListParagraph"/>
        <w:numPr>
          <w:ilvl w:val="0"/>
          <w:numId w:val="2"/>
        </w:numPr>
        <w:spacing w:after="0"/>
        <w:rPr>
          <w:rFonts w:ascii="Arial" w:hAnsi="Arial" w:cs="Arial"/>
        </w:rPr>
      </w:pPr>
      <w:r w:rsidRPr="00313C35">
        <w:rPr>
          <w:rFonts w:ascii="Arial" w:hAnsi="Arial" w:cs="Arial"/>
        </w:rPr>
        <w:t xml:space="preserve">NSPCC: </w:t>
      </w:r>
      <w:hyperlink r:id="rId59" w:history="1">
        <w:r w:rsidRPr="00B2754B">
          <w:rPr>
            <w:rStyle w:val="Hyperlink"/>
            <w:rFonts w:ascii="Arial" w:hAnsi="Arial" w:cs="Arial"/>
          </w:rPr>
          <w:t>www.nspcc.org.uk/keeping-children-safe/online-safety/</w:t>
        </w:r>
      </w:hyperlink>
      <w:r w:rsidRPr="00313C35">
        <w:rPr>
          <w:rFonts w:ascii="Arial" w:hAnsi="Arial" w:cs="Arial"/>
        </w:rPr>
        <w:t xml:space="preserve"> </w:t>
      </w:r>
    </w:p>
    <w:p w14:paraId="24C0E5D2" w14:textId="7644BE6C" w:rsidR="009164F8" w:rsidRDefault="009164F8" w:rsidP="002942B5">
      <w:pPr>
        <w:pStyle w:val="ListParagraph"/>
        <w:numPr>
          <w:ilvl w:val="0"/>
          <w:numId w:val="2"/>
        </w:numPr>
        <w:spacing w:after="0"/>
        <w:rPr>
          <w:rFonts w:ascii="Arial" w:hAnsi="Arial" w:cs="Arial"/>
        </w:rPr>
      </w:pPr>
      <w:r w:rsidRPr="00313C35">
        <w:rPr>
          <w:rFonts w:ascii="Arial" w:hAnsi="Arial" w:cs="Arial"/>
        </w:rPr>
        <w:t xml:space="preserve">Parent Info: </w:t>
      </w:r>
      <w:hyperlink r:id="rId60" w:history="1">
        <w:r w:rsidRPr="00313C35">
          <w:rPr>
            <w:rStyle w:val="Hyperlink"/>
            <w:rFonts w:ascii="Arial" w:hAnsi="Arial" w:cs="Arial"/>
          </w:rPr>
          <w:t>https://parentinfo.org/</w:t>
        </w:r>
      </w:hyperlink>
      <w:r w:rsidRPr="00313C35">
        <w:rPr>
          <w:rFonts w:ascii="Arial" w:hAnsi="Arial" w:cs="Arial"/>
        </w:rPr>
        <w:t xml:space="preserve"> </w:t>
      </w:r>
    </w:p>
    <w:p w14:paraId="7F14A665" w14:textId="0959148B" w:rsidR="009164F8" w:rsidRPr="00C85DD2" w:rsidRDefault="009164F8" w:rsidP="002942B5">
      <w:pPr>
        <w:pStyle w:val="ListParagraph"/>
        <w:numPr>
          <w:ilvl w:val="0"/>
          <w:numId w:val="2"/>
        </w:numPr>
        <w:spacing w:after="0"/>
        <w:rPr>
          <w:rFonts w:ascii="Arial" w:hAnsi="Arial" w:cs="Arial"/>
        </w:rPr>
      </w:pPr>
      <w:r>
        <w:rPr>
          <w:rFonts w:ascii="Arial" w:hAnsi="Arial" w:cs="Arial"/>
        </w:rPr>
        <w:t>BBC Own it:</w:t>
      </w:r>
      <w:r w:rsidRPr="00C85DD2">
        <w:rPr>
          <w:rFonts w:ascii="Arial" w:hAnsi="Arial" w:cs="Arial"/>
        </w:rPr>
        <w:t xml:space="preserve"> </w:t>
      </w:r>
      <w:hyperlink r:id="rId61" w:history="1">
        <w:r w:rsidRPr="00C85DD2">
          <w:rPr>
            <w:rStyle w:val="Hyperlink"/>
            <w:rFonts w:ascii="Arial" w:hAnsi="Arial" w:cs="Arial"/>
          </w:rPr>
          <w:t>www.bbc.com/ownit</w:t>
        </w:r>
      </w:hyperlink>
    </w:p>
    <w:p w14:paraId="4C8F06CE" w14:textId="77777777" w:rsidR="009164F8" w:rsidRDefault="009164F8" w:rsidP="002942B5">
      <w:pPr>
        <w:spacing w:after="0" w:line="276" w:lineRule="auto"/>
        <w:rPr>
          <w:rFonts w:ascii="Arial" w:hAnsi="Arial" w:cs="Arial"/>
          <w:b/>
          <w:bCs/>
        </w:rPr>
      </w:pPr>
    </w:p>
    <w:p w14:paraId="4BC35CB6" w14:textId="30F2ED2A" w:rsidR="009164F8" w:rsidRPr="00342600" w:rsidRDefault="009164F8" w:rsidP="002942B5">
      <w:pPr>
        <w:spacing w:after="0" w:line="276" w:lineRule="auto"/>
        <w:rPr>
          <w:rFonts w:ascii="Arial" w:hAnsi="Arial" w:cs="Arial"/>
          <w:b/>
          <w:bCs/>
        </w:rPr>
      </w:pPr>
      <w:r w:rsidRPr="00342600">
        <w:rPr>
          <w:rFonts w:ascii="Arial" w:hAnsi="Arial" w:cs="Arial"/>
          <w:b/>
          <w:bCs/>
        </w:rPr>
        <w:t>Domestic Abuse (</w:t>
      </w:r>
      <w:r w:rsidRPr="00342600">
        <w:rPr>
          <w:rFonts w:ascii="Arial" w:eastAsiaTheme="minorEastAsia" w:hAnsi="Arial" w:cs="Arial"/>
          <w:b/>
          <w:i/>
          <w:color w:val="FF0096"/>
          <w:lang w:eastAsia="en-GB"/>
        </w:rPr>
        <w:t>Amend according to local area</w:t>
      </w:r>
      <w:r w:rsidRPr="00342600">
        <w:rPr>
          <w:rFonts w:ascii="Arial" w:hAnsi="Arial" w:cs="Arial"/>
          <w:b/>
          <w:bCs/>
        </w:rPr>
        <w:t>)</w:t>
      </w:r>
    </w:p>
    <w:p w14:paraId="78D13D0D" w14:textId="77777777" w:rsidR="009164F8" w:rsidRDefault="009164F8" w:rsidP="002942B5">
      <w:pPr>
        <w:pStyle w:val="xxmsonormal"/>
        <w:numPr>
          <w:ilvl w:val="0"/>
          <w:numId w:val="3"/>
        </w:numPr>
        <w:spacing w:line="276" w:lineRule="auto"/>
        <w:ind w:left="567"/>
        <w:rPr>
          <w:rFonts w:ascii="Arial" w:hAnsi="Arial" w:cs="Arial"/>
        </w:rPr>
      </w:pPr>
      <w:r>
        <w:rPr>
          <w:rFonts w:ascii="Arial" w:hAnsi="Arial" w:cs="Arial"/>
        </w:rPr>
        <w:t xml:space="preserve">Domestic Abuse Services: </w:t>
      </w:r>
      <w:hyperlink r:id="rId62" w:history="1">
        <w:r w:rsidRPr="00D47239">
          <w:rPr>
            <w:rStyle w:val="Hyperlink"/>
            <w:rFonts w:ascii="Arial" w:hAnsi="Arial" w:cs="Arial"/>
            <w:lang w:val="en"/>
          </w:rPr>
          <w:t>www.domesticabuseservices.org</w:t>
        </w:r>
      </w:hyperlink>
    </w:p>
    <w:p w14:paraId="47A18C8B" w14:textId="33309204" w:rsidR="009164F8" w:rsidRPr="00776C88" w:rsidRDefault="009164F8" w:rsidP="002942B5">
      <w:pPr>
        <w:pStyle w:val="xxmsonormal"/>
        <w:numPr>
          <w:ilvl w:val="0"/>
          <w:numId w:val="3"/>
        </w:numPr>
        <w:spacing w:line="276" w:lineRule="auto"/>
        <w:ind w:left="567"/>
        <w:rPr>
          <w:rFonts w:ascii="Arial" w:hAnsi="Arial" w:cs="Arial"/>
        </w:rPr>
      </w:pPr>
      <w:r w:rsidRPr="00776C88">
        <w:rPr>
          <w:rFonts w:ascii="Arial" w:hAnsi="Arial" w:cs="Arial"/>
        </w:rPr>
        <w:t xml:space="preserve">Victim Support: </w:t>
      </w:r>
      <w:r w:rsidRPr="00776C88">
        <w:rPr>
          <w:rFonts w:ascii="Arial" w:hAnsi="Arial" w:cs="Arial"/>
          <w:lang w:val="en"/>
        </w:rPr>
        <w:t xml:space="preserve">0808 16 89 111 </w:t>
      </w:r>
      <w:hyperlink r:id="rId63" w:history="1">
        <w:r w:rsidRPr="00B2754B">
          <w:rPr>
            <w:rStyle w:val="Hyperlink"/>
            <w:rFonts w:ascii="Arial" w:hAnsi="Arial" w:cs="Arial"/>
            <w:lang w:val="en"/>
          </w:rPr>
          <w:t>www.victimsupport.org.uk/help-and-support/get-help/supportline</w:t>
        </w:r>
      </w:hyperlink>
    </w:p>
    <w:p w14:paraId="20AAECFD" w14:textId="28B135C1" w:rsidR="009164F8" w:rsidRPr="00776C88" w:rsidRDefault="009164F8" w:rsidP="002942B5">
      <w:pPr>
        <w:pStyle w:val="xxmsonormal"/>
        <w:numPr>
          <w:ilvl w:val="0"/>
          <w:numId w:val="3"/>
        </w:numPr>
        <w:spacing w:line="276" w:lineRule="auto"/>
        <w:ind w:left="567"/>
        <w:rPr>
          <w:rFonts w:ascii="Arial" w:hAnsi="Arial" w:cs="Arial"/>
        </w:rPr>
      </w:pPr>
      <w:r w:rsidRPr="00776C88">
        <w:rPr>
          <w:rFonts w:ascii="Arial" w:hAnsi="Arial" w:cs="Arial"/>
        </w:rPr>
        <w:t xml:space="preserve">Look Ahead Care &amp; Support – Service provider West Kent (Sevenoaks, Tunbridge Wells, Tonbridge and Malling): </w:t>
      </w:r>
      <w:hyperlink r:id="rId64" w:history="1">
        <w:r w:rsidRPr="00B2754B">
          <w:rPr>
            <w:rStyle w:val="Hyperlink"/>
            <w:rFonts w:ascii="Arial" w:hAnsi="Arial" w:cs="Arial"/>
          </w:rPr>
          <w:t>www.lookahead.org.uk/</w:t>
        </w:r>
      </w:hyperlink>
      <w:r w:rsidRPr="00776C88">
        <w:rPr>
          <w:rFonts w:ascii="Arial" w:hAnsi="Arial" w:cs="Arial"/>
          <w:color w:val="C0504D"/>
        </w:rPr>
        <w:t xml:space="preserve">  </w:t>
      </w:r>
    </w:p>
    <w:p w14:paraId="788D503C" w14:textId="29AD988A" w:rsidR="009164F8" w:rsidRPr="00776C88" w:rsidRDefault="009164F8" w:rsidP="002942B5">
      <w:pPr>
        <w:pStyle w:val="xxmsonormal"/>
        <w:numPr>
          <w:ilvl w:val="0"/>
          <w:numId w:val="3"/>
        </w:numPr>
        <w:spacing w:line="276" w:lineRule="auto"/>
        <w:ind w:left="567"/>
        <w:rPr>
          <w:rFonts w:ascii="Arial" w:hAnsi="Arial" w:cs="Arial"/>
        </w:rPr>
      </w:pPr>
      <w:r w:rsidRPr="00776C88">
        <w:rPr>
          <w:rFonts w:ascii="Arial" w:hAnsi="Arial" w:cs="Arial"/>
        </w:rPr>
        <w:t xml:space="preserve">Oasis Domestic Abuse service – Service provider, East Kent. (Thanet and Dover): </w:t>
      </w:r>
      <w:hyperlink r:id="rId65" w:history="1">
        <w:r w:rsidRPr="00B2754B">
          <w:rPr>
            <w:rStyle w:val="Hyperlink"/>
            <w:rFonts w:ascii="Arial" w:hAnsi="Arial" w:cs="Arial"/>
          </w:rPr>
          <w:t>www.oasisdaservice.org/home</w:t>
        </w:r>
      </w:hyperlink>
    </w:p>
    <w:p w14:paraId="604BF4AC" w14:textId="7463B502" w:rsidR="009164F8" w:rsidRDefault="009164F8" w:rsidP="002942B5">
      <w:pPr>
        <w:pStyle w:val="xxmsonormal"/>
        <w:numPr>
          <w:ilvl w:val="0"/>
          <w:numId w:val="3"/>
        </w:numPr>
        <w:spacing w:line="276" w:lineRule="auto"/>
        <w:ind w:left="567"/>
        <w:rPr>
          <w:rFonts w:ascii="Arial" w:hAnsi="Arial" w:cs="Arial"/>
        </w:rPr>
      </w:pPr>
      <w:r w:rsidRPr="00776C88">
        <w:rPr>
          <w:rFonts w:ascii="Arial" w:hAnsi="Arial" w:cs="Arial"/>
        </w:rPr>
        <w:t xml:space="preserve">Clarion Housing Association – Service provider for North and South Kent </w:t>
      </w:r>
    </w:p>
    <w:p w14:paraId="1075B1A5" w14:textId="6704D2B8" w:rsidR="009164F8" w:rsidRDefault="009164F8" w:rsidP="002942B5">
      <w:pPr>
        <w:pStyle w:val="xxmsonormal"/>
        <w:numPr>
          <w:ilvl w:val="1"/>
          <w:numId w:val="3"/>
        </w:numPr>
        <w:spacing w:line="276" w:lineRule="auto"/>
        <w:rPr>
          <w:rFonts w:ascii="Arial" w:hAnsi="Arial" w:cs="Arial"/>
        </w:rPr>
      </w:pPr>
      <w:r w:rsidRPr="00313C35">
        <w:rPr>
          <w:rFonts w:ascii="Arial" w:hAnsi="Arial" w:cs="Arial"/>
        </w:rPr>
        <w:t>North Kent: (Dartford &amp; Gravesham, Swale and Maidstone) Clarion DA confidential Helpline: 07376 637069 (Mon-Fri 9am – 5pm)</w:t>
      </w:r>
    </w:p>
    <w:p w14:paraId="079B27C0" w14:textId="2414346D" w:rsidR="009164F8" w:rsidRPr="00313C35" w:rsidRDefault="009164F8" w:rsidP="002942B5">
      <w:pPr>
        <w:pStyle w:val="xxmsonormal"/>
        <w:numPr>
          <w:ilvl w:val="1"/>
          <w:numId w:val="3"/>
        </w:numPr>
        <w:spacing w:line="276" w:lineRule="auto"/>
        <w:rPr>
          <w:rFonts w:ascii="Arial" w:hAnsi="Arial" w:cs="Arial"/>
        </w:rPr>
      </w:pPr>
      <w:r w:rsidRPr="00313C35">
        <w:rPr>
          <w:rFonts w:ascii="Arial" w:hAnsi="Arial" w:cs="Arial"/>
        </w:rPr>
        <w:t>South Kent: (Ashford, Folkestone &amp; Hythe and Canterbury) Rising Sun Domestic Abuse service helpline: 01227 452852 (Mon-Fri 9am – 5pm)</w:t>
      </w:r>
    </w:p>
    <w:p w14:paraId="1CE181DA" w14:textId="77777777" w:rsidR="009164F8" w:rsidRPr="00DB7F5D" w:rsidRDefault="009164F8" w:rsidP="002942B5">
      <w:pPr>
        <w:pStyle w:val="ListParagraph"/>
        <w:numPr>
          <w:ilvl w:val="0"/>
          <w:numId w:val="3"/>
        </w:numPr>
        <w:ind w:left="567"/>
        <w:rPr>
          <w:rFonts w:ascii="Arial" w:eastAsiaTheme="minorHAnsi" w:hAnsi="Arial" w:cs="Arial"/>
        </w:rPr>
      </w:pPr>
      <w:r w:rsidRPr="009644DD">
        <w:rPr>
          <w:rFonts w:ascii="Arial" w:hAnsi="Arial" w:cs="Arial"/>
        </w:rPr>
        <w:t>National Women’s Aid Domestic Abuse 24hr helpline:0800 2000247</w:t>
      </w:r>
    </w:p>
    <w:p w14:paraId="331FBE3D" w14:textId="2DBC14CD" w:rsidR="008206C7" w:rsidRPr="00384945" w:rsidRDefault="008206C7" w:rsidP="002942B5">
      <w:pPr>
        <w:spacing w:line="276" w:lineRule="auto"/>
      </w:pPr>
    </w:p>
    <w:sectPr w:rsidR="008206C7" w:rsidRPr="00384945" w:rsidSect="001A6378">
      <w:headerReference w:type="even" r:id="rId66"/>
      <w:headerReference w:type="default" r:id="rId67"/>
      <w:footerReference w:type="even" r:id="rId68"/>
      <w:footerReference w:type="default" r:id="rId69"/>
      <w:headerReference w:type="first" r:id="rId70"/>
      <w:footerReference w:type="first" r:id="rId71"/>
      <w:pgSz w:w="11906" w:h="16838"/>
      <w:pgMar w:top="1276" w:right="849" w:bottom="1418" w:left="851" w:header="708" w:footer="1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3C91B" w14:textId="77777777" w:rsidR="006C10E1" w:rsidRDefault="006C10E1">
      <w:pPr>
        <w:spacing w:after="0" w:line="240" w:lineRule="auto"/>
      </w:pPr>
      <w:r>
        <w:separator/>
      </w:r>
    </w:p>
  </w:endnote>
  <w:endnote w:type="continuationSeparator" w:id="0">
    <w:p w14:paraId="26EE1AD6" w14:textId="77777777" w:rsidR="006C10E1" w:rsidRDefault="006C10E1">
      <w:pPr>
        <w:spacing w:after="0" w:line="240" w:lineRule="auto"/>
      </w:pPr>
      <w:r>
        <w:continuationSeparator/>
      </w:r>
    </w:p>
  </w:endnote>
  <w:endnote w:type="continuationNotice" w:id="1">
    <w:p w14:paraId="6421FE51" w14:textId="77777777" w:rsidR="006C10E1" w:rsidRDefault="006C10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6502" w14:textId="77777777" w:rsidR="006C10E1" w:rsidRDefault="006C1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17EEF1" w14:textId="77777777" w:rsidR="006C10E1" w:rsidRDefault="006C1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578697"/>
      <w:docPartObj>
        <w:docPartGallery w:val="Page Numbers (Bottom of Page)"/>
        <w:docPartUnique/>
      </w:docPartObj>
    </w:sdtPr>
    <w:sdtEndPr>
      <w:rPr>
        <w:rFonts w:ascii="Arial" w:hAnsi="Arial" w:cs="Arial"/>
        <w:noProof/>
      </w:rPr>
    </w:sdtEndPr>
    <w:sdtContent>
      <w:p w14:paraId="05490A68" w14:textId="55AE86E1" w:rsidR="006C10E1" w:rsidRDefault="006C10E1">
        <w:pPr>
          <w:pStyle w:val="Footer"/>
          <w:jc w:val="center"/>
        </w:pPr>
        <w:r w:rsidRPr="008D0DFB">
          <w:rPr>
            <w:noProof/>
            <w:lang w:val="en-GB"/>
          </w:rPr>
          <w:drawing>
            <wp:anchor distT="0" distB="0" distL="114300" distR="114300" simplePos="0" relativeHeight="251658241" behindDoc="1" locked="0" layoutInCell="1" allowOverlap="1" wp14:anchorId="75369350" wp14:editId="028835BD">
              <wp:simplePos x="0" y="0"/>
              <wp:positionH relativeFrom="page">
                <wp:posOffset>6167090</wp:posOffset>
              </wp:positionH>
              <wp:positionV relativeFrom="paragraph">
                <wp:posOffset>-161245</wp:posOffset>
              </wp:positionV>
              <wp:extent cx="1073785" cy="408305"/>
              <wp:effectExtent l="0" t="0" r="0" b="0"/>
              <wp:wrapTight wrapText="bothSides">
                <wp:wrapPolygon edited="0">
                  <wp:start x="0" y="0"/>
                  <wp:lineTo x="0" y="20156"/>
                  <wp:lineTo x="21076" y="20156"/>
                  <wp:lineTo x="210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DFB">
          <w:rPr>
            <w:noProof/>
            <w:lang w:val="en-GB"/>
          </w:rPr>
          <mc:AlternateContent>
            <mc:Choice Requires="wps">
              <w:drawing>
                <wp:anchor distT="45720" distB="45720" distL="114300" distR="114300" simplePos="0" relativeHeight="251658240" behindDoc="0" locked="0" layoutInCell="1" allowOverlap="1" wp14:anchorId="7CBE857B" wp14:editId="18694D04">
                  <wp:simplePos x="0" y="0"/>
                  <wp:positionH relativeFrom="column">
                    <wp:posOffset>-404495</wp:posOffset>
                  </wp:positionH>
                  <wp:positionV relativeFrom="paragraph">
                    <wp:posOffset>58420</wp:posOffset>
                  </wp:positionV>
                  <wp:extent cx="1942465" cy="311785"/>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2009" w14:textId="77777777" w:rsidR="006C10E1" w:rsidRPr="00467A7B" w:rsidRDefault="006C10E1" w:rsidP="008D0DFB">
                              <w:pPr>
                                <w:rPr>
                                  <w:rFonts w:ascii="Arial" w:hAnsi="Arial" w:cs="Arial"/>
                                </w:rPr>
                              </w:pPr>
                              <w:r w:rsidRPr="00467A7B">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E857B" id="_x0000_t202" coordsize="21600,21600" o:spt="202" path="m,l,21600r21600,l21600,xe">
                  <v:stroke joinstyle="miter"/>
                  <v:path gradientshapeok="t" o:connecttype="rect"/>
                </v:shapetype>
                <v:shape id="Text Box 2" o:spid="_x0000_s1027" type="#_x0000_t202" style="position:absolute;left:0;text-align:left;margin-left:-31.85pt;margin-top:4.6pt;width:152.95pt;height:24.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88g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" stroked="f">
                  <v:textbox>
                    <w:txbxContent>
                      <w:p w14:paraId="37072009" w14:textId="77777777" w:rsidR="006C10E1" w:rsidRPr="00467A7B" w:rsidRDefault="006C10E1" w:rsidP="008D0DFB">
                        <w:pPr>
                          <w:rPr>
                            <w:rFonts w:ascii="Arial" w:hAnsi="Arial" w:cs="Arial"/>
                          </w:rPr>
                        </w:pPr>
                        <w:r w:rsidRPr="00467A7B">
                          <w:rPr>
                            <w:rFonts w:ascii="Arial" w:hAnsi="Arial" w:cs="Arial"/>
                          </w:rPr>
                          <w:t>Theeducationpeople.org</w:t>
                        </w:r>
                      </w:p>
                    </w:txbxContent>
                  </v:textbox>
                  <w10:wrap type="square"/>
                </v:shape>
              </w:pict>
            </mc:Fallback>
          </mc:AlternateContent>
        </w:r>
        <w:r w:rsidRPr="002D28ED">
          <w:rPr>
            <w:rFonts w:ascii="Arial" w:hAnsi="Arial" w:cs="Arial"/>
          </w:rPr>
          <w:fldChar w:fldCharType="begin"/>
        </w:r>
        <w:r w:rsidRPr="002D28ED">
          <w:rPr>
            <w:rFonts w:ascii="Arial" w:hAnsi="Arial" w:cs="Arial"/>
          </w:rPr>
          <w:instrText xml:space="preserve"> PAGE   \* MERGEFORMAT </w:instrText>
        </w:r>
        <w:r w:rsidRPr="002D28ED">
          <w:rPr>
            <w:rFonts w:ascii="Arial" w:hAnsi="Arial" w:cs="Arial"/>
          </w:rPr>
          <w:fldChar w:fldCharType="separate"/>
        </w:r>
        <w:r w:rsidR="00915B56">
          <w:rPr>
            <w:rFonts w:ascii="Arial" w:hAnsi="Arial" w:cs="Arial"/>
            <w:noProof/>
          </w:rPr>
          <w:t>3</w:t>
        </w:r>
        <w:r w:rsidRPr="002D28ED">
          <w:rPr>
            <w:rFonts w:ascii="Arial" w:hAnsi="Arial" w:cs="Arial"/>
            <w:noProof/>
          </w:rPr>
          <w:fldChar w:fldCharType="end"/>
        </w:r>
      </w:p>
    </w:sdtContent>
  </w:sdt>
  <w:p w14:paraId="4FB2E89C" w14:textId="15EC0195" w:rsidR="006C10E1" w:rsidRDefault="006C10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92984"/>
      <w:docPartObj>
        <w:docPartGallery w:val="Page Numbers (Bottom of Page)"/>
        <w:docPartUnique/>
      </w:docPartObj>
    </w:sdtPr>
    <w:sdtEndPr>
      <w:rPr>
        <w:noProof/>
      </w:rPr>
    </w:sdtEndPr>
    <w:sdtContent>
      <w:p w14:paraId="5E79F7A3" w14:textId="503A0A3A" w:rsidR="006C10E1" w:rsidRDefault="006C10E1">
        <w:pPr>
          <w:pStyle w:val="Footer"/>
          <w:jc w:val="center"/>
        </w:pPr>
        <w:r w:rsidRPr="002D28ED">
          <w:rPr>
            <w:rFonts w:ascii="Arial" w:hAnsi="Arial" w:cs="Arial"/>
          </w:rPr>
          <w:fldChar w:fldCharType="begin"/>
        </w:r>
        <w:r w:rsidRPr="002D28ED">
          <w:rPr>
            <w:rFonts w:ascii="Arial" w:hAnsi="Arial" w:cs="Arial"/>
          </w:rPr>
          <w:instrText xml:space="preserve"> PAGE   \* MERGEFORMAT </w:instrText>
        </w:r>
        <w:r w:rsidRPr="002D28ED">
          <w:rPr>
            <w:rFonts w:ascii="Arial" w:hAnsi="Arial" w:cs="Arial"/>
          </w:rPr>
          <w:fldChar w:fldCharType="separate"/>
        </w:r>
        <w:r w:rsidR="00915B56">
          <w:rPr>
            <w:rFonts w:ascii="Arial" w:hAnsi="Arial" w:cs="Arial"/>
            <w:noProof/>
          </w:rPr>
          <w:t>1</w:t>
        </w:r>
        <w:r w:rsidRPr="002D28ED">
          <w:rPr>
            <w:rFonts w:ascii="Arial" w:hAnsi="Arial" w:cs="Arial"/>
            <w:noProof/>
          </w:rPr>
          <w:fldChar w:fldCharType="end"/>
        </w:r>
      </w:p>
    </w:sdtContent>
  </w:sdt>
  <w:p w14:paraId="38EC8D0E" w14:textId="77777777" w:rsidR="006C10E1" w:rsidRDefault="006C1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0F971" w14:textId="77777777" w:rsidR="006C10E1" w:rsidRDefault="006C10E1">
      <w:pPr>
        <w:spacing w:after="0" w:line="240" w:lineRule="auto"/>
      </w:pPr>
      <w:r>
        <w:separator/>
      </w:r>
    </w:p>
  </w:footnote>
  <w:footnote w:type="continuationSeparator" w:id="0">
    <w:p w14:paraId="21A9469C" w14:textId="77777777" w:rsidR="006C10E1" w:rsidRDefault="006C10E1">
      <w:pPr>
        <w:spacing w:after="0" w:line="240" w:lineRule="auto"/>
      </w:pPr>
      <w:r>
        <w:continuationSeparator/>
      </w:r>
    </w:p>
  </w:footnote>
  <w:footnote w:type="continuationNotice" w:id="1">
    <w:p w14:paraId="758A5D24" w14:textId="77777777" w:rsidR="006C10E1" w:rsidRDefault="006C10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F8EC2" w14:textId="77777777" w:rsidR="006C10E1" w:rsidRDefault="006C10E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2C05" w14:textId="77777777" w:rsidR="006C10E1" w:rsidRDefault="006C1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91CB" w14:textId="77777777" w:rsidR="006C10E1" w:rsidRDefault="006C1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703"/>
    <w:multiLevelType w:val="hybridMultilevel"/>
    <w:tmpl w:val="2DFEC936"/>
    <w:lvl w:ilvl="0" w:tplc="D85853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265D"/>
    <w:multiLevelType w:val="hybridMultilevel"/>
    <w:tmpl w:val="11B6E9FC"/>
    <w:lvl w:ilvl="0" w:tplc="1F12597E">
      <w:start w:val="1"/>
      <w:numFmt w:val="bullet"/>
      <w:lvlText w:val=""/>
      <w:lvlJc w:val="left"/>
      <w:pPr>
        <w:ind w:left="720" w:hanging="360"/>
      </w:pPr>
      <w:rPr>
        <w:rFonts w:ascii="Symbol" w:hAnsi="Symbol" w:hint="default"/>
        <w:b w:val="0"/>
        <w:bCs w:val="0"/>
      </w:rPr>
    </w:lvl>
    <w:lvl w:ilvl="1" w:tplc="89D40086">
      <w:start w:val="1"/>
      <w:numFmt w:val="bullet"/>
      <w:lvlText w:val="o"/>
      <w:lvlJc w:val="left"/>
      <w:pPr>
        <w:ind w:left="1440" w:hanging="360"/>
      </w:pPr>
      <w:rPr>
        <w:rFonts w:ascii="Symbol"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D42AD"/>
    <w:multiLevelType w:val="hybridMultilevel"/>
    <w:tmpl w:val="4BE02A38"/>
    <w:lvl w:ilvl="0" w:tplc="EBFA5ECE">
      <w:start w:val="1"/>
      <w:numFmt w:val="bullet"/>
      <w:lvlText w:val=""/>
      <w:lvlJc w:val="left"/>
      <w:pPr>
        <w:ind w:left="1080" w:hanging="360"/>
      </w:pPr>
      <w:rPr>
        <w:rFonts w:ascii="@Yu Mincho" w:hAnsi="@Yu Mincho" w:hint="default"/>
        <w:b/>
        <w:bCs/>
        <w:sz w:val="22"/>
        <w:szCs w:val="22"/>
      </w:rPr>
    </w:lvl>
    <w:lvl w:ilvl="1" w:tplc="08090003" w:tentative="1">
      <w:start w:val="1"/>
      <w:numFmt w:val="bullet"/>
      <w:lvlText w:val="o"/>
      <w:lvlJc w:val="left"/>
      <w:pPr>
        <w:ind w:left="1800" w:hanging="360"/>
      </w:pPr>
      <w:rPr>
        <w:rFonts w:ascii="Arial Bold" w:hAnsi="Arial Bold" w:cs="Arial Bold" w:hint="default"/>
      </w:rPr>
    </w:lvl>
    <w:lvl w:ilvl="2" w:tplc="08090005" w:tentative="1">
      <w:start w:val="1"/>
      <w:numFmt w:val="bullet"/>
      <w:lvlText w:val=""/>
      <w:lvlJc w:val="left"/>
      <w:pPr>
        <w:ind w:left="2520" w:hanging="360"/>
      </w:pPr>
      <w:rPr>
        <w:rFonts w:ascii="Calibri" w:hAnsi="Calibri" w:hint="default"/>
      </w:rPr>
    </w:lvl>
    <w:lvl w:ilvl="3" w:tplc="08090001" w:tentative="1">
      <w:start w:val="1"/>
      <w:numFmt w:val="bullet"/>
      <w:lvlText w:val=""/>
      <w:lvlJc w:val="left"/>
      <w:pPr>
        <w:ind w:left="3240" w:hanging="360"/>
      </w:pPr>
      <w:rPr>
        <w:rFonts w:ascii="@Yu Mincho" w:hAnsi="@Yu Mincho" w:hint="default"/>
      </w:rPr>
    </w:lvl>
    <w:lvl w:ilvl="4" w:tplc="08090003" w:tentative="1">
      <w:start w:val="1"/>
      <w:numFmt w:val="bullet"/>
      <w:lvlText w:val="o"/>
      <w:lvlJc w:val="left"/>
      <w:pPr>
        <w:ind w:left="3960" w:hanging="360"/>
      </w:pPr>
      <w:rPr>
        <w:rFonts w:ascii="Arial Bold" w:hAnsi="Arial Bold" w:cs="Arial Bold" w:hint="default"/>
      </w:rPr>
    </w:lvl>
    <w:lvl w:ilvl="5" w:tplc="08090005" w:tentative="1">
      <w:start w:val="1"/>
      <w:numFmt w:val="bullet"/>
      <w:lvlText w:val=""/>
      <w:lvlJc w:val="left"/>
      <w:pPr>
        <w:ind w:left="4680" w:hanging="360"/>
      </w:pPr>
      <w:rPr>
        <w:rFonts w:ascii="Calibri" w:hAnsi="Calibri" w:hint="default"/>
      </w:rPr>
    </w:lvl>
    <w:lvl w:ilvl="6" w:tplc="08090001" w:tentative="1">
      <w:start w:val="1"/>
      <w:numFmt w:val="bullet"/>
      <w:lvlText w:val=""/>
      <w:lvlJc w:val="left"/>
      <w:pPr>
        <w:ind w:left="5400" w:hanging="360"/>
      </w:pPr>
      <w:rPr>
        <w:rFonts w:ascii="@Yu Mincho" w:hAnsi="@Yu Mincho" w:hint="default"/>
      </w:rPr>
    </w:lvl>
    <w:lvl w:ilvl="7" w:tplc="08090003" w:tentative="1">
      <w:start w:val="1"/>
      <w:numFmt w:val="bullet"/>
      <w:lvlText w:val="o"/>
      <w:lvlJc w:val="left"/>
      <w:pPr>
        <w:ind w:left="6120" w:hanging="360"/>
      </w:pPr>
      <w:rPr>
        <w:rFonts w:ascii="Arial Bold" w:hAnsi="Arial Bold" w:cs="Arial Bold" w:hint="default"/>
      </w:rPr>
    </w:lvl>
    <w:lvl w:ilvl="8" w:tplc="08090005" w:tentative="1">
      <w:start w:val="1"/>
      <w:numFmt w:val="bullet"/>
      <w:lvlText w:val=""/>
      <w:lvlJc w:val="left"/>
      <w:pPr>
        <w:ind w:left="6840" w:hanging="360"/>
      </w:pPr>
      <w:rPr>
        <w:rFonts w:ascii="Calibri" w:hAnsi="Calibri" w:hint="default"/>
      </w:rPr>
    </w:lvl>
  </w:abstractNum>
  <w:abstractNum w:abstractNumId="3" w15:restartNumberingAfterBreak="0">
    <w:nsid w:val="0EDC53A7"/>
    <w:multiLevelType w:val="hybridMultilevel"/>
    <w:tmpl w:val="CE229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12FD5"/>
    <w:multiLevelType w:val="multilevel"/>
    <w:tmpl w:val="794030EC"/>
    <w:lvl w:ilvl="0">
      <w:start w:val="1"/>
      <w:numFmt w:val="bullet"/>
      <w:lvlText w:val=""/>
      <w:lvlJc w:val="left"/>
      <w:pPr>
        <w:ind w:left="1245" w:hanging="525"/>
      </w:pPr>
      <w:rPr>
        <w:rFonts w:ascii="@Yu Mincho" w:hAnsi="@Yu Mincho" w:hint="default"/>
      </w:rPr>
    </w:lvl>
    <w:lvl w:ilvl="1">
      <w:start w:val="2"/>
      <w:numFmt w:val="decimal"/>
      <w:lvlText w:val="%1.%2"/>
      <w:lvlJc w:val="left"/>
      <w:pPr>
        <w:ind w:left="1245" w:hanging="525"/>
      </w:pPr>
      <w:rPr>
        <w:rFonts w:hint="default"/>
        <w:sz w:val="28"/>
        <w:szCs w:val="28"/>
      </w:rPr>
    </w:lvl>
    <w:lvl w:ilvl="2">
      <w:start w:val="1"/>
      <w:numFmt w:val="decimal"/>
      <w:lvlText w:val="%3."/>
      <w:lvlJc w:val="left"/>
      <w:pPr>
        <w:ind w:left="1440" w:hanging="720"/>
      </w:pPr>
      <w:rPr>
        <w:rFonts w:hint="default"/>
        <w:sz w:val="24"/>
        <w:szCs w:val="24"/>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158E1D52"/>
    <w:multiLevelType w:val="hybridMultilevel"/>
    <w:tmpl w:val="E9808C16"/>
    <w:lvl w:ilvl="0" w:tplc="94E6A5E8">
      <w:start w:val="1"/>
      <w:numFmt w:val="bullet"/>
      <w:lvlText w:val=""/>
      <w:lvlJc w:val="left"/>
      <w:pPr>
        <w:ind w:left="720" w:hanging="360"/>
      </w:pPr>
      <w:rPr>
        <w:rFonts w:ascii="Symbol" w:hAnsi="Symbol"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E01F0"/>
    <w:multiLevelType w:val="multilevel"/>
    <w:tmpl w:val="2668C572"/>
    <w:lvl w:ilvl="0">
      <w:start w:val="1"/>
      <w:numFmt w:val="bullet"/>
      <w:lvlText w:val=""/>
      <w:lvlJc w:val="left"/>
      <w:pPr>
        <w:tabs>
          <w:tab w:val="num" w:pos="720"/>
        </w:tabs>
        <w:ind w:left="720" w:hanging="360"/>
      </w:pPr>
      <w:rPr>
        <w:rFonts w:ascii="@Yu Mincho" w:hAnsi="@Yu Mincho" w:hint="default"/>
        <w:sz w:val="20"/>
      </w:rPr>
    </w:lvl>
    <w:lvl w:ilvl="1" w:tentative="1">
      <w:start w:val="1"/>
      <w:numFmt w:val="bullet"/>
      <w:lvlText w:val=""/>
      <w:lvlJc w:val="left"/>
      <w:pPr>
        <w:tabs>
          <w:tab w:val="num" w:pos="1440"/>
        </w:tabs>
        <w:ind w:left="1440" w:hanging="360"/>
      </w:pPr>
      <w:rPr>
        <w:rFonts w:ascii="@Yu Mincho" w:hAnsi="@Yu Mincho" w:hint="default"/>
        <w:sz w:val="20"/>
      </w:rPr>
    </w:lvl>
    <w:lvl w:ilvl="2" w:tentative="1">
      <w:start w:val="1"/>
      <w:numFmt w:val="bullet"/>
      <w:lvlText w:val=""/>
      <w:lvlJc w:val="left"/>
      <w:pPr>
        <w:tabs>
          <w:tab w:val="num" w:pos="2160"/>
        </w:tabs>
        <w:ind w:left="2160" w:hanging="360"/>
      </w:pPr>
      <w:rPr>
        <w:rFonts w:ascii="@Yu Mincho" w:hAnsi="@Yu Mincho" w:hint="default"/>
        <w:sz w:val="20"/>
      </w:rPr>
    </w:lvl>
    <w:lvl w:ilvl="3" w:tentative="1">
      <w:start w:val="1"/>
      <w:numFmt w:val="bullet"/>
      <w:lvlText w:val=""/>
      <w:lvlJc w:val="left"/>
      <w:pPr>
        <w:tabs>
          <w:tab w:val="num" w:pos="2880"/>
        </w:tabs>
        <w:ind w:left="2880" w:hanging="360"/>
      </w:pPr>
      <w:rPr>
        <w:rFonts w:ascii="@Yu Mincho" w:hAnsi="@Yu Mincho" w:hint="default"/>
        <w:sz w:val="20"/>
      </w:rPr>
    </w:lvl>
    <w:lvl w:ilvl="4" w:tentative="1">
      <w:start w:val="1"/>
      <w:numFmt w:val="bullet"/>
      <w:lvlText w:val=""/>
      <w:lvlJc w:val="left"/>
      <w:pPr>
        <w:tabs>
          <w:tab w:val="num" w:pos="3600"/>
        </w:tabs>
        <w:ind w:left="3600" w:hanging="360"/>
      </w:pPr>
      <w:rPr>
        <w:rFonts w:ascii="@Yu Mincho" w:hAnsi="@Yu Mincho" w:hint="default"/>
        <w:sz w:val="20"/>
      </w:rPr>
    </w:lvl>
    <w:lvl w:ilvl="5" w:tentative="1">
      <w:start w:val="1"/>
      <w:numFmt w:val="bullet"/>
      <w:lvlText w:val=""/>
      <w:lvlJc w:val="left"/>
      <w:pPr>
        <w:tabs>
          <w:tab w:val="num" w:pos="4320"/>
        </w:tabs>
        <w:ind w:left="4320" w:hanging="360"/>
      </w:pPr>
      <w:rPr>
        <w:rFonts w:ascii="@Yu Mincho" w:hAnsi="@Yu Mincho" w:hint="default"/>
        <w:sz w:val="20"/>
      </w:rPr>
    </w:lvl>
    <w:lvl w:ilvl="6" w:tentative="1">
      <w:start w:val="1"/>
      <w:numFmt w:val="bullet"/>
      <w:lvlText w:val=""/>
      <w:lvlJc w:val="left"/>
      <w:pPr>
        <w:tabs>
          <w:tab w:val="num" w:pos="5040"/>
        </w:tabs>
        <w:ind w:left="5040" w:hanging="360"/>
      </w:pPr>
      <w:rPr>
        <w:rFonts w:ascii="@Yu Mincho" w:hAnsi="@Yu Mincho" w:hint="default"/>
        <w:sz w:val="20"/>
      </w:rPr>
    </w:lvl>
    <w:lvl w:ilvl="7" w:tentative="1">
      <w:start w:val="1"/>
      <w:numFmt w:val="bullet"/>
      <w:lvlText w:val=""/>
      <w:lvlJc w:val="left"/>
      <w:pPr>
        <w:tabs>
          <w:tab w:val="num" w:pos="5760"/>
        </w:tabs>
        <w:ind w:left="5760" w:hanging="360"/>
      </w:pPr>
      <w:rPr>
        <w:rFonts w:ascii="@Yu Mincho" w:hAnsi="@Yu Mincho" w:hint="default"/>
        <w:sz w:val="20"/>
      </w:rPr>
    </w:lvl>
    <w:lvl w:ilvl="8" w:tentative="1">
      <w:start w:val="1"/>
      <w:numFmt w:val="bullet"/>
      <w:lvlText w:val=""/>
      <w:lvlJc w:val="left"/>
      <w:pPr>
        <w:tabs>
          <w:tab w:val="num" w:pos="6480"/>
        </w:tabs>
        <w:ind w:left="6480" w:hanging="360"/>
      </w:pPr>
      <w:rPr>
        <w:rFonts w:ascii="@Yu Mincho" w:hAnsi="@Yu Mincho" w:hint="default"/>
        <w:sz w:val="20"/>
      </w:rPr>
    </w:lvl>
  </w:abstractNum>
  <w:abstractNum w:abstractNumId="7" w15:restartNumberingAfterBreak="0">
    <w:nsid w:val="1D823D23"/>
    <w:multiLevelType w:val="multilevel"/>
    <w:tmpl w:val="2D44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7A013C"/>
    <w:multiLevelType w:val="hybridMultilevel"/>
    <w:tmpl w:val="31DC21BC"/>
    <w:lvl w:ilvl="0" w:tplc="75AE0342">
      <w:start w:val="1"/>
      <w:numFmt w:val="bullet"/>
      <w:lvlText w:val=""/>
      <w:lvlJc w:val="left"/>
      <w:pPr>
        <w:ind w:left="720" w:hanging="360"/>
      </w:pPr>
      <w:rPr>
        <w:rFonts w:ascii="Symbol" w:hAnsi="Symbol" w:hint="default"/>
        <w:b w:val="0"/>
        <w:bCs/>
        <w:i w:val="0"/>
        <w:color w:val="auto"/>
        <w:sz w:val="22"/>
        <w:szCs w:val="22"/>
      </w:rPr>
    </w:lvl>
    <w:lvl w:ilvl="1" w:tplc="6320177C">
      <w:start w:val="1"/>
      <w:numFmt w:val="bullet"/>
      <w:lvlText w:val="o"/>
      <w:lvlJc w:val="left"/>
      <w:pPr>
        <w:ind w:left="1440" w:hanging="360"/>
      </w:pPr>
      <w:rPr>
        <w:rFonts w:ascii="Symbol" w:hAnsi="Symbol" w:cs="Arial Bold" w:hint="default"/>
        <w:color w:val="auto"/>
      </w:rPr>
    </w:lvl>
    <w:lvl w:ilvl="2" w:tplc="08090005">
      <w:start w:val="1"/>
      <w:numFmt w:val="bullet"/>
      <w:lvlText w:val=""/>
      <w:lvlJc w:val="left"/>
      <w:pPr>
        <w:ind w:left="2160" w:hanging="360"/>
      </w:pPr>
      <w:rPr>
        <w:rFonts w:ascii="Calibri" w:hAnsi="Calibri"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9" w15:restartNumberingAfterBreak="0">
    <w:nsid w:val="22B07AC8"/>
    <w:multiLevelType w:val="multilevel"/>
    <w:tmpl w:val="47DAF122"/>
    <w:lvl w:ilvl="0">
      <w:start w:val="12"/>
      <w:numFmt w:val="bullet"/>
      <w:lvlText w:val=""/>
      <w:lvlJc w:val="left"/>
      <w:pPr>
        <w:ind w:left="525" w:hanging="525"/>
      </w:pPr>
      <w:rPr>
        <w:rFonts w:ascii="@Yu Mincho" w:hAnsi="@Yu Mincho" w:hint="default"/>
      </w:rPr>
    </w:lvl>
    <w:lvl w:ilvl="1">
      <w:start w:val="2"/>
      <w:numFmt w:val="decimal"/>
      <w:lvlText w:val="%1.%2"/>
      <w:lvlJc w:val="left"/>
      <w:pPr>
        <w:ind w:left="525" w:hanging="525"/>
      </w:pPr>
      <w:rPr>
        <w:rFonts w:hint="default"/>
        <w:sz w:val="28"/>
        <w:szCs w:val="28"/>
      </w:rPr>
    </w:lvl>
    <w:lvl w:ilvl="2">
      <w:start w:val="10"/>
      <w:numFmt w:val="decimal"/>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8F4AA7"/>
    <w:multiLevelType w:val="hybridMultilevel"/>
    <w:tmpl w:val="5A8E6260"/>
    <w:lvl w:ilvl="0" w:tplc="82CC522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602C4"/>
    <w:multiLevelType w:val="multilevel"/>
    <w:tmpl w:val="7BC4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947246"/>
    <w:multiLevelType w:val="hybridMultilevel"/>
    <w:tmpl w:val="D2189B00"/>
    <w:lvl w:ilvl="0" w:tplc="D5664D36">
      <w:start w:val="1"/>
      <w:numFmt w:val="bullet"/>
      <w:lvlText w:val=""/>
      <w:lvlJc w:val="left"/>
      <w:pPr>
        <w:ind w:left="513" w:hanging="360"/>
      </w:pPr>
      <w:rPr>
        <w:rFonts w:ascii="Symbol" w:hAnsi="Symbol" w:hint="default"/>
        <w:b w:val="0"/>
        <w:bCs w:val="0"/>
        <w:sz w:val="22"/>
        <w:szCs w:val="22"/>
      </w:rPr>
    </w:lvl>
    <w:lvl w:ilvl="1" w:tplc="C8448A36">
      <w:start w:val="1"/>
      <w:numFmt w:val="bullet"/>
      <w:lvlText w:val="o"/>
      <w:lvlJc w:val="left"/>
      <w:pPr>
        <w:ind w:left="1233" w:hanging="360"/>
      </w:pPr>
      <w:rPr>
        <w:rFonts w:ascii="Symbol" w:hAnsi="Symbol" w:cs="Arial Bold" w:hint="default"/>
        <w:b w:val="0"/>
        <w:bCs w:val="0"/>
      </w:rPr>
    </w:lvl>
    <w:lvl w:ilvl="2" w:tplc="08090005" w:tentative="1">
      <w:start w:val="1"/>
      <w:numFmt w:val="bullet"/>
      <w:lvlText w:val=""/>
      <w:lvlJc w:val="left"/>
      <w:pPr>
        <w:ind w:left="1953" w:hanging="360"/>
      </w:pPr>
      <w:rPr>
        <w:rFonts w:ascii="Calibri" w:hAnsi="Calibri" w:hint="default"/>
      </w:rPr>
    </w:lvl>
    <w:lvl w:ilvl="3" w:tplc="08090001" w:tentative="1">
      <w:start w:val="1"/>
      <w:numFmt w:val="bullet"/>
      <w:lvlText w:val=""/>
      <w:lvlJc w:val="left"/>
      <w:pPr>
        <w:ind w:left="2673" w:hanging="360"/>
      </w:pPr>
      <w:rPr>
        <w:rFonts w:ascii="@Yu Mincho" w:hAnsi="@Yu Mincho" w:hint="default"/>
      </w:rPr>
    </w:lvl>
    <w:lvl w:ilvl="4" w:tplc="08090003" w:tentative="1">
      <w:start w:val="1"/>
      <w:numFmt w:val="bullet"/>
      <w:lvlText w:val="o"/>
      <w:lvlJc w:val="left"/>
      <w:pPr>
        <w:ind w:left="3393" w:hanging="360"/>
      </w:pPr>
      <w:rPr>
        <w:rFonts w:ascii="Arial Bold" w:hAnsi="Arial Bold" w:cs="Arial Bold" w:hint="default"/>
      </w:rPr>
    </w:lvl>
    <w:lvl w:ilvl="5" w:tplc="08090005" w:tentative="1">
      <w:start w:val="1"/>
      <w:numFmt w:val="bullet"/>
      <w:lvlText w:val=""/>
      <w:lvlJc w:val="left"/>
      <w:pPr>
        <w:ind w:left="4113" w:hanging="360"/>
      </w:pPr>
      <w:rPr>
        <w:rFonts w:ascii="Calibri" w:hAnsi="Calibri" w:hint="default"/>
      </w:rPr>
    </w:lvl>
    <w:lvl w:ilvl="6" w:tplc="08090001" w:tentative="1">
      <w:start w:val="1"/>
      <w:numFmt w:val="bullet"/>
      <w:lvlText w:val=""/>
      <w:lvlJc w:val="left"/>
      <w:pPr>
        <w:ind w:left="4833" w:hanging="360"/>
      </w:pPr>
      <w:rPr>
        <w:rFonts w:ascii="@Yu Mincho" w:hAnsi="@Yu Mincho" w:hint="default"/>
      </w:rPr>
    </w:lvl>
    <w:lvl w:ilvl="7" w:tplc="08090003" w:tentative="1">
      <w:start w:val="1"/>
      <w:numFmt w:val="bullet"/>
      <w:lvlText w:val="o"/>
      <w:lvlJc w:val="left"/>
      <w:pPr>
        <w:ind w:left="5553" w:hanging="360"/>
      </w:pPr>
      <w:rPr>
        <w:rFonts w:ascii="Arial Bold" w:hAnsi="Arial Bold" w:cs="Arial Bold" w:hint="default"/>
      </w:rPr>
    </w:lvl>
    <w:lvl w:ilvl="8" w:tplc="08090005" w:tentative="1">
      <w:start w:val="1"/>
      <w:numFmt w:val="bullet"/>
      <w:lvlText w:val=""/>
      <w:lvlJc w:val="left"/>
      <w:pPr>
        <w:ind w:left="6273" w:hanging="360"/>
      </w:pPr>
      <w:rPr>
        <w:rFonts w:ascii="Calibri" w:hAnsi="Calibri" w:hint="default"/>
      </w:rPr>
    </w:lvl>
  </w:abstractNum>
  <w:abstractNum w:abstractNumId="13" w15:restartNumberingAfterBreak="0">
    <w:nsid w:val="2A84422F"/>
    <w:multiLevelType w:val="hybridMultilevel"/>
    <w:tmpl w:val="5D609D04"/>
    <w:lvl w:ilvl="0" w:tplc="1F8EF402">
      <w:start w:val="1"/>
      <w:numFmt w:val="bullet"/>
      <w:lvlText w:val=""/>
      <w:lvlJc w:val="left"/>
      <w:pPr>
        <w:ind w:left="720" w:hanging="360"/>
      </w:pPr>
      <w:rPr>
        <w:rFonts w:ascii="Symbol" w:hAnsi="Symbol" w:hint="default"/>
        <w:b w:val="0"/>
        <w:bCs w:val="0"/>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4" w15:restartNumberingAfterBreak="0">
    <w:nsid w:val="2B7E4A95"/>
    <w:multiLevelType w:val="hybridMultilevel"/>
    <w:tmpl w:val="D25A5C40"/>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409D7"/>
    <w:multiLevelType w:val="hybridMultilevel"/>
    <w:tmpl w:val="4C6C57BC"/>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458BB"/>
    <w:multiLevelType w:val="hybridMultilevel"/>
    <w:tmpl w:val="6C56A7A0"/>
    <w:lvl w:ilvl="0" w:tplc="82CC522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862F6"/>
    <w:multiLevelType w:val="hybridMultilevel"/>
    <w:tmpl w:val="0688F894"/>
    <w:lvl w:ilvl="0" w:tplc="FABEEE9E">
      <w:start w:val="1"/>
      <w:numFmt w:val="decimal"/>
      <w:lvlText w:val="%1."/>
      <w:lvlJc w:val="left"/>
      <w:pPr>
        <w:ind w:left="720" w:hanging="360"/>
      </w:pPr>
      <w:rPr>
        <w:rFonts w:eastAsiaTheme="minorEastAsia" w:hint="default"/>
        <w:sz w:val="28"/>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D85F52"/>
    <w:multiLevelType w:val="hybridMultilevel"/>
    <w:tmpl w:val="FFFFFFFF"/>
    <w:lvl w:ilvl="0" w:tplc="1AD85134">
      <w:start w:val="1"/>
      <w:numFmt w:val="bullet"/>
      <w:lvlText w:val=""/>
      <w:lvlJc w:val="left"/>
      <w:pPr>
        <w:ind w:left="720" w:hanging="360"/>
      </w:pPr>
      <w:rPr>
        <w:rFonts w:ascii="Symbol" w:hAnsi="Symbol" w:hint="default"/>
      </w:rPr>
    </w:lvl>
    <w:lvl w:ilvl="1" w:tplc="BB5090A6">
      <w:start w:val="1"/>
      <w:numFmt w:val="bullet"/>
      <w:lvlText w:val="o"/>
      <w:lvlJc w:val="left"/>
      <w:pPr>
        <w:ind w:left="1440" w:hanging="360"/>
      </w:pPr>
      <w:rPr>
        <w:rFonts w:ascii="Courier New" w:hAnsi="Courier New" w:cs="Times New Roman" w:hint="default"/>
      </w:rPr>
    </w:lvl>
    <w:lvl w:ilvl="2" w:tplc="92A68756">
      <w:start w:val="1"/>
      <w:numFmt w:val="bullet"/>
      <w:lvlText w:val=""/>
      <w:lvlJc w:val="left"/>
      <w:pPr>
        <w:ind w:left="2160" w:hanging="360"/>
      </w:pPr>
      <w:rPr>
        <w:rFonts w:ascii="Wingdings" w:hAnsi="Wingdings" w:hint="default"/>
      </w:rPr>
    </w:lvl>
    <w:lvl w:ilvl="3" w:tplc="8CBEC6A8">
      <w:start w:val="1"/>
      <w:numFmt w:val="bullet"/>
      <w:lvlText w:val=""/>
      <w:lvlJc w:val="left"/>
      <w:pPr>
        <w:ind w:left="2880" w:hanging="360"/>
      </w:pPr>
      <w:rPr>
        <w:rFonts w:ascii="Symbol" w:hAnsi="Symbol" w:hint="default"/>
      </w:rPr>
    </w:lvl>
    <w:lvl w:ilvl="4" w:tplc="97F4FCAC">
      <w:start w:val="1"/>
      <w:numFmt w:val="bullet"/>
      <w:lvlText w:val="o"/>
      <w:lvlJc w:val="left"/>
      <w:pPr>
        <w:ind w:left="3600" w:hanging="360"/>
      </w:pPr>
      <w:rPr>
        <w:rFonts w:ascii="Courier New" w:hAnsi="Courier New" w:cs="Times New Roman" w:hint="default"/>
      </w:rPr>
    </w:lvl>
    <w:lvl w:ilvl="5" w:tplc="EBE8CDEA">
      <w:start w:val="1"/>
      <w:numFmt w:val="bullet"/>
      <w:lvlText w:val=""/>
      <w:lvlJc w:val="left"/>
      <w:pPr>
        <w:ind w:left="4320" w:hanging="360"/>
      </w:pPr>
      <w:rPr>
        <w:rFonts w:ascii="Wingdings" w:hAnsi="Wingdings" w:hint="default"/>
      </w:rPr>
    </w:lvl>
    <w:lvl w:ilvl="6" w:tplc="0FC8BE80">
      <w:start w:val="1"/>
      <w:numFmt w:val="bullet"/>
      <w:lvlText w:val=""/>
      <w:lvlJc w:val="left"/>
      <w:pPr>
        <w:ind w:left="5040" w:hanging="360"/>
      </w:pPr>
      <w:rPr>
        <w:rFonts w:ascii="Symbol" w:hAnsi="Symbol" w:hint="default"/>
      </w:rPr>
    </w:lvl>
    <w:lvl w:ilvl="7" w:tplc="CBB8DD94">
      <w:start w:val="1"/>
      <w:numFmt w:val="bullet"/>
      <w:lvlText w:val="o"/>
      <w:lvlJc w:val="left"/>
      <w:pPr>
        <w:ind w:left="5760" w:hanging="360"/>
      </w:pPr>
      <w:rPr>
        <w:rFonts w:ascii="Courier New" w:hAnsi="Courier New" w:cs="Times New Roman" w:hint="default"/>
      </w:rPr>
    </w:lvl>
    <w:lvl w:ilvl="8" w:tplc="26BEAC08">
      <w:start w:val="1"/>
      <w:numFmt w:val="bullet"/>
      <w:lvlText w:val=""/>
      <w:lvlJc w:val="left"/>
      <w:pPr>
        <w:ind w:left="6480" w:hanging="360"/>
      </w:pPr>
      <w:rPr>
        <w:rFonts w:ascii="Wingdings" w:hAnsi="Wingdings" w:hint="default"/>
      </w:rPr>
    </w:lvl>
  </w:abstractNum>
  <w:abstractNum w:abstractNumId="19" w15:restartNumberingAfterBreak="0">
    <w:nsid w:val="412562B9"/>
    <w:multiLevelType w:val="hybridMultilevel"/>
    <w:tmpl w:val="2F5E7D66"/>
    <w:lvl w:ilvl="0" w:tplc="49C47488">
      <w:start w:val="1"/>
      <w:numFmt w:val="bullet"/>
      <w:lvlText w:val=""/>
      <w:lvlJc w:val="left"/>
      <w:pPr>
        <w:ind w:left="720" w:hanging="360"/>
      </w:pPr>
      <w:rPr>
        <w:rFonts w:ascii="Symbol" w:hAnsi="Symbol" w:hint="default"/>
        <w:b w:val="0"/>
        <w:bCs w:val="0"/>
        <w:sz w:val="22"/>
        <w:szCs w:val="22"/>
      </w:rPr>
    </w:lvl>
    <w:lvl w:ilvl="1" w:tplc="510E0638">
      <w:start w:val="1"/>
      <w:numFmt w:val="bullet"/>
      <w:lvlText w:val="o"/>
      <w:lvlJc w:val="left"/>
      <w:pPr>
        <w:ind w:left="1440" w:hanging="360"/>
      </w:pPr>
      <w:rPr>
        <w:rFonts w:ascii="Symbol" w:hAnsi="Symbol"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EE725D"/>
    <w:multiLevelType w:val="hybridMultilevel"/>
    <w:tmpl w:val="64FC8D76"/>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37BE6"/>
    <w:multiLevelType w:val="hybridMultilevel"/>
    <w:tmpl w:val="A46EBE3A"/>
    <w:lvl w:ilvl="0" w:tplc="6F2A0694">
      <w:start w:val="1"/>
      <w:numFmt w:val="bullet"/>
      <w:lvlText w:val=""/>
      <w:lvlJc w:val="left"/>
      <w:pPr>
        <w:ind w:left="-698" w:hanging="360"/>
      </w:pPr>
      <w:rPr>
        <w:rFonts w:ascii="Symbol" w:hAnsi="Symbol" w:hint="default"/>
        <w:b w:val="0"/>
        <w:bCs w:val="0"/>
      </w:rPr>
    </w:lvl>
    <w:lvl w:ilvl="1" w:tplc="08090003" w:tentative="1">
      <w:start w:val="1"/>
      <w:numFmt w:val="bullet"/>
      <w:lvlText w:val="o"/>
      <w:lvlJc w:val="left"/>
      <w:pPr>
        <w:ind w:left="22" w:hanging="360"/>
      </w:pPr>
      <w:rPr>
        <w:rFonts w:ascii="Arial Bold" w:hAnsi="Arial Bold" w:cs="Arial Bold" w:hint="default"/>
      </w:rPr>
    </w:lvl>
    <w:lvl w:ilvl="2" w:tplc="08090005" w:tentative="1">
      <w:start w:val="1"/>
      <w:numFmt w:val="bullet"/>
      <w:lvlText w:val=""/>
      <w:lvlJc w:val="left"/>
      <w:pPr>
        <w:ind w:left="742" w:hanging="360"/>
      </w:pPr>
      <w:rPr>
        <w:rFonts w:ascii="Calibri" w:hAnsi="Calibri" w:hint="default"/>
      </w:rPr>
    </w:lvl>
    <w:lvl w:ilvl="3" w:tplc="08090001" w:tentative="1">
      <w:start w:val="1"/>
      <w:numFmt w:val="bullet"/>
      <w:lvlText w:val=""/>
      <w:lvlJc w:val="left"/>
      <w:pPr>
        <w:ind w:left="1462" w:hanging="360"/>
      </w:pPr>
      <w:rPr>
        <w:rFonts w:ascii="@Yu Mincho" w:hAnsi="@Yu Mincho" w:hint="default"/>
      </w:rPr>
    </w:lvl>
    <w:lvl w:ilvl="4" w:tplc="08090003" w:tentative="1">
      <w:start w:val="1"/>
      <w:numFmt w:val="bullet"/>
      <w:lvlText w:val="o"/>
      <w:lvlJc w:val="left"/>
      <w:pPr>
        <w:ind w:left="2182" w:hanging="360"/>
      </w:pPr>
      <w:rPr>
        <w:rFonts w:ascii="Arial Bold" w:hAnsi="Arial Bold" w:cs="Arial Bold" w:hint="default"/>
      </w:rPr>
    </w:lvl>
    <w:lvl w:ilvl="5" w:tplc="08090005" w:tentative="1">
      <w:start w:val="1"/>
      <w:numFmt w:val="bullet"/>
      <w:lvlText w:val=""/>
      <w:lvlJc w:val="left"/>
      <w:pPr>
        <w:ind w:left="2902" w:hanging="360"/>
      </w:pPr>
      <w:rPr>
        <w:rFonts w:ascii="Calibri" w:hAnsi="Calibri" w:hint="default"/>
      </w:rPr>
    </w:lvl>
    <w:lvl w:ilvl="6" w:tplc="08090001" w:tentative="1">
      <w:start w:val="1"/>
      <w:numFmt w:val="bullet"/>
      <w:lvlText w:val=""/>
      <w:lvlJc w:val="left"/>
      <w:pPr>
        <w:ind w:left="3622" w:hanging="360"/>
      </w:pPr>
      <w:rPr>
        <w:rFonts w:ascii="@Yu Mincho" w:hAnsi="@Yu Mincho" w:hint="default"/>
      </w:rPr>
    </w:lvl>
    <w:lvl w:ilvl="7" w:tplc="08090003" w:tentative="1">
      <w:start w:val="1"/>
      <w:numFmt w:val="bullet"/>
      <w:lvlText w:val="o"/>
      <w:lvlJc w:val="left"/>
      <w:pPr>
        <w:ind w:left="4342" w:hanging="360"/>
      </w:pPr>
      <w:rPr>
        <w:rFonts w:ascii="Arial Bold" w:hAnsi="Arial Bold" w:cs="Arial Bold" w:hint="default"/>
      </w:rPr>
    </w:lvl>
    <w:lvl w:ilvl="8" w:tplc="08090005" w:tentative="1">
      <w:start w:val="1"/>
      <w:numFmt w:val="bullet"/>
      <w:lvlText w:val=""/>
      <w:lvlJc w:val="left"/>
      <w:pPr>
        <w:ind w:left="5062" w:hanging="360"/>
      </w:pPr>
      <w:rPr>
        <w:rFonts w:ascii="Calibri" w:hAnsi="Calibri" w:hint="default"/>
      </w:rPr>
    </w:lvl>
  </w:abstractNum>
  <w:abstractNum w:abstractNumId="22" w15:restartNumberingAfterBreak="0">
    <w:nsid w:val="45F20C1D"/>
    <w:multiLevelType w:val="hybridMultilevel"/>
    <w:tmpl w:val="F77E2512"/>
    <w:lvl w:ilvl="0" w:tplc="AB4CF856">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E5E14"/>
    <w:multiLevelType w:val="hybridMultilevel"/>
    <w:tmpl w:val="FAC64B62"/>
    <w:lvl w:ilvl="0" w:tplc="A08EFA2A">
      <w:start w:val="1"/>
      <w:numFmt w:val="bullet"/>
      <w:lvlText w:val=""/>
      <w:lvlJc w:val="left"/>
      <w:pPr>
        <w:ind w:left="1004" w:hanging="360"/>
      </w:pPr>
      <w:rPr>
        <w:rFonts w:ascii="Symbol" w:hAnsi="Symbol" w:hint="default"/>
        <w:sz w:val="22"/>
        <w:szCs w:val="22"/>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85E09F7"/>
    <w:multiLevelType w:val="hybridMultilevel"/>
    <w:tmpl w:val="13E83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F6FB7"/>
    <w:multiLevelType w:val="hybridMultilevel"/>
    <w:tmpl w:val="1206E896"/>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40510"/>
    <w:multiLevelType w:val="hybridMultilevel"/>
    <w:tmpl w:val="EEA851B2"/>
    <w:lvl w:ilvl="0" w:tplc="A08EFA2A">
      <w:start w:val="1"/>
      <w:numFmt w:val="bullet"/>
      <w:lvlText w:val=""/>
      <w:lvlJc w:val="left"/>
      <w:pPr>
        <w:ind w:left="1004" w:hanging="360"/>
      </w:pPr>
      <w:rPr>
        <w:rFonts w:ascii="Symbol" w:hAnsi="Symbol" w:hint="default"/>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B0B3082"/>
    <w:multiLevelType w:val="hybridMultilevel"/>
    <w:tmpl w:val="5B10E716"/>
    <w:lvl w:ilvl="0" w:tplc="F056D3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D6A3E"/>
    <w:multiLevelType w:val="hybridMultilevel"/>
    <w:tmpl w:val="598CE5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15:restartNumberingAfterBreak="0">
    <w:nsid w:val="4D2552D7"/>
    <w:multiLevelType w:val="hybridMultilevel"/>
    <w:tmpl w:val="AA6A1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42312"/>
    <w:multiLevelType w:val="hybridMultilevel"/>
    <w:tmpl w:val="DA880E6C"/>
    <w:lvl w:ilvl="0" w:tplc="A4B890EA">
      <w:start w:val="1"/>
      <w:numFmt w:val="bullet"/>
      <w:lvlText w:val=""/>
      <w:lvlJc w:val="left"/>
      <w:pPr>
        <w:ind w:left="513" w:hanging="360"/>
      </w:pPr>
      <w:rPr>
        <w:rFonts w:ascii="Symbol" w:hAnsi="Symbol" w:hint="default"/>
        <w:color w:val="auto"/>
        <w:sz w:val="22"/>
        <w:szCs w:val="22"/>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1" w15:restartNumberingAfterBreak="0">
    <w:nsid w:val="5237580E"/>
    <w:multiLevelType w:val="hybridMultilevel"/>
    <w:tmpl w:val="B80E8ABE"/>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2203E0"/>
    <w:multiLevelType w:val="hybridMultilevel"/>
    <w:tmpl w:val="8D32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8B187B"/>
    <w:multiLevelType w:val="hybridMultilevel"/>
    <w:tmpl w:val="49C8E18A"/>
    <w:lvl w:ilvl="0" w:tplc="1EB68EEA">
      <w:start w:val="1"/>
      <w:numFmt w:val="bullet"/>
      <w:lvlText w:val=""/>
      <w:lvlJc w:val="left"/>
      <w:pPr>
        <w:ind w:left="720" w:hanging="360"/>
      </w:pPr>
      <w:rPr>
        <w:rFonts w:ascii="Symbol" w:hAnsi="Symbol" w:hint="default"/>
        <w:b w:val="0"/>
        <w:bCs/>
        <w:sz w:val="22"/>
        <w:szCs w:val="22"/>
      </w:rPr>
    </w:lvl>
    <w:lvl w:ilvl="1" w:tplc="A6569CB4">
      <w:start w:val="1"/>
      <w:numFmt w:val="bullet"/>
      <w:lvlText w:val="o"/>
      <w:lvlJc w:val="left"/>
      <w:pPr>
        <w:ind w:left="1440" w:hanging="360"/>
      </w:pPr>
      <w:rPr>
        <w:rFonts w:ascii="Symbol" w:hAnsi="Symbol"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96397"/>
    <w:multiLevelType w:val="hybridMultilevel"/>
    <w:tmpl w:val="C4740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1F4B36"/>
    <w:multiLevelType w:val="hybridMultilevel"/>
    <w:tmpl w:val="53208494"/>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2E0CA8"/>
    <w:multiLevelType w:val="hybridMultilevel"/>
    <w:tmpl w:val="F4480EE6"/>
    <w:lvl w:ilvl="0" w:tplc="A08EFA2A">
      <w:start w:val="1"/>
      <w:numFmt w:val="bullet"/>
      <w:lvlText w:val=""/>
      <w:lvlJc w:val="left"/>
      <w:pPr>
        <w:ind w:left="720" w:hanging="360"/>
      </w:pPr>
      <w:rPr>
        <w:rFonts w:ascii="Symbol" w:hAnsi="Symbol" w:hint="default"/>
        <w:sz w:val="22"/>
        <w:szCs w:val="22"/>
      </w:rPr>
    </w:lvl>
    <w:lvl w:ilvl="1" w:tplc="FFFFFFFF">
      <w:start w:val="1"/>
      <w:numFmt w:val="bullet"/>
      <w:lvlText w:val="o"/>
      <w:lvlJc w:val="left"/>
      <w:pPr>
        <w:ind w:left="1440" w:hanging="360"/>
      </w:pPr>
      <w:rPr>
        <w:rFonts w:ascii="Courier New" w:hAnsi="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E251B2"/>
    <w:multiLevelType w:val="multilevel"/>
    <w:tmpl w:val="794030EC"/>
    <w:lvl w:ilvl="0">
      <w:start w:val="1"/>
      <w:numFmt w:val="bullet"/>
      <w:lvlText w:val=""/>
      <w:lvlJc w:val="left"/>
      <w:pPr>
        <w:ind w:left="525" w:hanging="525"/>
      </w:pPr>
      <w:rPr>
        <w:rFonts w:ascii="@Yu Mincho" w:hAnsi="@Yu Mincho" w:hint="default"/>
      </w:rPr>
    </w:lvl>
    <w:lvl w:ilvl="1">
      <w:start w:val="2"/>
      <w:numFmt w:val="decimal"/>
      <w:lvlText w:val="%1.%2"/>
      <w:lvlJc w:val="left"/>
      <w:pPr>
        <w:ind w:left="525" w:hanging="525"/>
      </w:pPr>
      <w:rPr>
        <w:rFonts w:hint="default"/>
        <w:sz w:val="28"/>
        <w:szCs w:val="28"/>
      </w:rPr>
    </w:lvl>
    <w:lvl w:ilvl="2">
      <w:start w:val="1"/>
      <w:numFmt w:val="decimal"/>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3A662E"/>
    <w:multiLevelType w:val="hybridMultilevel"/>
    <w:tmpl w:val="8F8EB88C"/>
    <w:lvl w:ilvl="0" w:tplc="82CC522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B4565F"/>
    <w:multiLevelType w:val="hybridMultilevel"/>
    <w:tmpl w:val="665C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4702F6"/>
    <w:multiLevelType w:val="hybridMultilevel"/>
    <w:tmpl w:val="E45A0424"/>
    <w:lvl w:ilvl="0" w:tplc="5798B456">
      <w:start w:val="1"/>
      <w:numFmt w:val="bullet"/>
      <w:lvlText w:val=""/>
      <w:lvlJc w:val="left"/>
      <w:pPr>
        <w:ind w:left="720" w:hanging="360"/>
      </w:pPr>
      <w:rPr>
        <w:rFonts w:ascii="Symbol" w:hAnsi="Symbol" w:hint="default"/>
        <w:b/>
        <w:bCs/>
      </w:rPr>
    </w:lvl>
    <w:lvl w:ilvl="1" w:tplc="08090003">
      <w:start w:val="1"/>
      <w:numFmt w:val="bullet"/>
      <w:lvlText w:val="o"/>
      <w:lvlJc w:val="left"/>
      <w:pPr>
        <w:ind w:left="1440" w:hanging="360"/>
      </w:pPr>
      <w:rPr>
        <w:rFonts w:ascii="Arial Bold" w:hAnsi="Arial Bold" w:cs="Arial Bold"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41" w15:restartNumberingAfterBreak="0">
    <w:nsid w:val="6BB67860"/>
    <w:multiLevelType w:val="hybridMultilevel"/>
    <w:tmpl w:val="A6046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5965EF"/>
    <w:multiLevelType w:val="multilevel"/>
    <w:tmpl w:val="9CA6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7733D"/>
    <w:multiLevelType w:val="hybridMultilevel"/>
    <w:tmpl w:val="C14C100A"/>
    <w:lvl w:ilvl="0" w:tplc="C458E0F2">
      <w:start w:val="1"/>
      <w:numFmt w:val="bullet"/>
      <w:lvlText w:val=""/>
      <w:lvlJc w:val="left"/>
      <w:pPr>
        <w:ind w:left="360" w:hanging="360"/>
      </w:pPr>
      <w:rPr>
        <w:rFonts w:ascii="Symbol" w:hAnsi="Symbol" w:hint="default"/>
        <w:b w:val="0"/>
        <w:bCs w:val="0"/>
      </w:rPr>
    </w:lvl>
    <w:lvl w:ilvl="1" w:tplc="40846BB6">
      <w:start w:val="1"/>
      <w:numFmt w:val="bullet"/>
      <w:lvlText w:val="o"/>
      <w:lvlJc w:val="left"/>
      <w:pPr>
        <w:ind w:left="1080" w:hanging="360"/>
      </w:pPr>
      <w:rPr>
        <w:rFonts w:ascii="Symbol" w:hAnsi="Symbol" w:cs="Arial Bold" w:hint="default"/>
      </w:rPr>
    </w:lvl>
    <w:lvl w:ilvl="2" w:tplc="08090005">
      <w:start w:val="1"/>
      <w:numFmt w:val="bullet"/>
      <w:lvlText w:val=""/>
      <w:lvlJc w:val="left"/>
      <w:pPr>
        <w:ind w:left="1800" w:hanging="360"/>
      </w:pPr>
      <w:rPr>
        <w:rFonts w:ascii="Calibri" w:hAnsi="Calibri" w:hint="default"/>
      </w:rPr>
    </w:lvl>
    <w:lvl w:ilvl="3" w:tplc="08090001" w:tentative="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44" w15:restartNumberingAfterBreak="0">
    <w:nsid w:val="77275330"/>
    <w:multiLevelType w:val="hybridMultilevel"/>
    <w:tmpl w:val="FF505CD4"/>
    <w:lvl w:ilvl="0" w:tplc="9D265D90">
      <w:start w:val="1"/>
      <w:numFmt w:val="decimal"/>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E966DD"/>
    <w:multiLevelType w:val="hybridMultilevel"/>
    <w:tmpl w:val="96EECBCA"/>
    <w:lvl w:ilvl="0" w:tplc="81A059B4">
      <w:start w:val="1"/>
      <w:numFmt w:val="bullet"/>
      <w:lvlText w:val=""/>
      <w:lvlJc w:val="left"/>
      <w:pPr>
        <w:ind w:left="720" w:hanging="360"/>
      </w:pPr>
      <w:rPr>
        <w:rFonts w:ascii="@Yu Mincho" w:hAnsi="@Yu Mincho" w:hint="default"/>
        <w:b/>
        <w:sz w:val="24"/>
      </w:rPr>
    </w:lvl>
    <w:lvl w:ilvl="1" w:tplc="08090003">
      <w:start w:val="1"/>
      <w:numFmt w:val="bullet"/>
      <w:lvlText w:val="o"/>
      <w:lvlJc w:val="left"/>
      <w:pPr>
        <w:ind w:left="1440" w:hanging="360"/>
      </w:pPr>
      <w:rPr>
        <w:rFonts w:ascii="Arial Bold" w:hAnsi="Arial Bold" w:cs="Arial Bold" w:hint="default"/>
      </w:rPr>
    </w:lvl>
    <w:lvl w:ilvl="2" w:tplc="08090005">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46" w15:restartNumberingAfterBreak="0">
    <w:nsid w:val="7D602A4D"/>
    <w:multiLevelType w:val="hybridMultilevel"/>
    <w:tmpl w:val="68F86BA0"/>
    <w:lvl w:ilvl="0" w:tplc="F6605D7C">
      <w:start w:val="1"/>
      <w:numFmt w:val="bullet"/>
      <w:lvlText w:val=""/>
      <w:lvlJc w:val="left"/>
      <w:pPr>
        <w:ind w:left="720" w:hanging="360"/>
      </w:pPr>
      <w:rPr>
        <w:rFonts w:ascii="Symbol" w:hAnsi="Symbol" w:hint="default"/>
      </w:rPr>
    </w:lvl>
    <w:lvl w:ilvl="1" w:tplc="633680C8">
      <w:start w:val="1"/>
      <w:numFmt w:val="bullet"/>
      <w:lvlText w:val="o"/>
      <w:lvlJc w:val="left"/>
      <w:pPr>
        <w:ind w:left="1440" w:hanging="360"/>
      </w:pPr>
      <w:rPr>
        <w:rFonts w:ascii="Symbol" w:hAnsi="Symbol" w:cs="Arial Bold" w:hint="default"/>
        <w:b w:val="0"/>
        <w:bCs w:val="0"/>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47" w15:restartNumberingAfterBreak="0">
    <w:nsid w:val="7E1E1B6E"/>
    <w:multiLevelType w:val="hybridMultilevel"/>
    <w:tmpl w:val="1ED06130"/>
    <w:lvl w:ilvl="0" w:tplc="B3B47B40">
      <w:start w:val="1"/>
      <w:numFmt w:val="bullet"/>
      <w:lvlText w:val=""/>
      <w:lvlJc w:val="left"/>
      <w:pPr>
        <w:ind w:left="87" w:hanging="360"/>
      </w:pPr>
      <w:rPr>
        <w:rFonts w:ascii="Symbol" w:hAnsi="Symbol" w:hint="default"/>
        <w:sz w:val="22"/>
        <w:szCs w:val="22"/>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3"/>
  </w:num>
  <w:num w:numId="2">
    <w:abstractNumId w:val="12"/>
  </w:num>
  <w:num w:numId="3">
    <w:abstractNumId w:val="43"/>
  </w:num>
  <w:num w:numId="4">
    <w:abstractNumId w:val="17"/>
  </w:num>
  <w:num w:numId="5">
    <w:abstractNumId w:val="39"/>
  </w:num>
  <w:num w:numId="6">
    <w:abstractNumId w:val="29"/>
  </w:num>
  <w:num w:numId="7">
    <w:abstractNumId w:val="36"/>
  </w:num>
  <w:num w:numId="8">
    <w:abstractNumId w:val="25"/>
  </w:num>
  <w:num w:numId="9">
    <w:abstractNumId w:val="35"/>
  </w:num>
  <w:num w:numId="10">
    <w:abstractNumId w:val="20"/>
  </w:num>
  <w:num w:numId="11">
    <w:abstractNumId w:val="14"/>
  </w:num>
  <w:num w:numId="12">
    <w:abstractNumId w:val="23"/>
  </w:num>
  <w:num w:numId="13">
    <w:abstractNumId w:val="26"/>
  </w:num>
  <w:num w:numId="14">
    <w:abstractNumId w:val="31"/>
  </w:num>
  <w:num w:numId="15">
    <w:abstractNumId w:val="15"/>
  </w:num>
  <w:num w:numId="16">
    <w:abstractNumId w:val="28"/>
  </w:num>
  <w:num w:numId="17">
    <w:abstractNumId w:val="10"/>
  </w:num>
  <w:num w:numId="18">
    <w:abstractNumId w:val="30"/>
  </w:num>
  <w:num w:numId="19">
    <w:abstractNumId w:val="27"/>
  </w:num>
  <w:num w:numId="20">
    <w:abstractNumId w:val="47"/>
  </w:num>
  <w:num w:numId="21">
    <w:abstractNumId w:val="8"/>
  </w:num>
  <w:num w:numId="22">
    <w:abstractNumId w:val="37"/>
  </w:num>
  <w:num w:numId="23">
    <w:abstractNumId w:val="45"/>
  </w:num>
  <w:num w:numId="24">
    <w:abstractNumId w:val="46"/>
  </w:num>
  <w:num w:numId="25">
    <w:abstractNumId w:val="6"/>
  </w:num>
  <w:num w:numId="26">
    <w:abstractNumId w:val="21"/>
  </w:num>
  <w:num w:numId="27">
    <w:abstractNumId w:val="9"/>
  </w:num>
  <w:num w:numId="28">
    <w:abstractNumId w:val="44"/>
  </w:num>
  <w:num w:numId="29">
    <w:abstractNumId w:val="4"/>
  </w:num>
  <w:num w:numId="30">
    <w:abstractNumId w:val="19"/>
  </w:num>
  <w:num w:numId="31">
    <w:abstractNumId w:val="2"/>
  </w:num>
  <w:num w:numId="32">
    <w:abstractNumId w:val="40"/>
  </w:num>
  <w:num w:numId="33">
    <w:abstractNumId w:val="1"/>
  </w:num>
  <w:num w:numId="34">
    <w:abstractNumId w:val="34"/>
  </w:num>
  <w:num w:numId="35">
    <w:abstractNumId w:val="22"/>
  </w:num>
  <w:num w:numId="36">
    <w:abstractNumId w:val="5"/>
  </w:num>
  <w:num w:numId="37">
    <w:abstractNumId w:val="24"/>
  </w:num>
  <w:num w:numId="38">
    <w:abstractNumId w:val="33"/>
  </w:num>
  <w:num w:numId="3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
  </w:num>
  <w:num w:numId="42">
    <w:abstractNumId w:val="0"/>
  </w:num>
  <w:num w:numId="43">
    <w:abstractNumId w:val="41"/>
  </w:num>
  <w:num w:numId="44">
    <w:abstractNumId w:val="38"/>
  </w:num>
  <w:num w:numId="45">
    <w:abstractNumId w:val="16"/>
  </w:num>
  <w:num w:numId="46">
    <w:abstractNumId w:val="18"/>
  </w:num>
  <w:num w:numId="47">
    <w:abstractNumId w:val="7"/>
  </w:num>
  <w:num w:numId="48">
    <w:abstractNumId w:val="42"/>
  </w:num>
  <w:num w:numId="4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62"/>
    <w:rsid w:val="00000863"/>
    <w:rsid w:val="00000B00"/>
    <w:rsid w:val="0000370A"/>
    <w:rsid w:val="00004104"/>
    <w:rsid w:val="00004840"/>
    <w:rsid w:val="00007862"/>
    <w:rsid w:val="00013BF5"/>
    <w:rsid w:val="000145CB"/>
    <w:rsid w:val="00017E51"/>
    <w:rsid w:val="00030A4A"/>
    <w:rsid w:val="00034A39"/>
    <w:rsid w:val="00034D58"/>
    <w:rsid w:val="00034D76"/>
    <w:rsid w:val="0003587A"/>
    <w:rsid w:val="00040C7B"/>
    <w:rsid w:val="00045192"/>
    <w:rsid w:val="00051B3B"/>
    <w:rsid w:val="00053C60"/>
    <w:rsid w:val="0005475F"/>
    <w:rsid w:val="00055972"/>
    <w:rsid w:val="00055AE5"/>
    <w:rsid w:val="00062CB6"/>
    <w:rsid w:val="00063D44"/>
    <w:rsid w:val="000651F2"/>
    <w:rsid w:val="00070361"/>
    <w:rsid w:val="00071274"/>
    <w:rsid w:val="0007197C"/>
    <w:rsid w:val="00074A64"/>
    <w:rsid w:val="000872D1"/>
    <w:rsid w:val="00087A48"/>
    <w:rsid w:val="00091C2A"/>
    <w:rsid w:val="00091E66"/>
    <w:rsid w:val="00092B1A"/>
    <w:rsid w:val="00092D7C"/>
    <w:rsid w:val="00094D44"/>
    <w:rsid w:val="00094FE9"/>
    <w:rsid w:val="00096723"/>
    <w:rsid w:val="00097692"/>
    <w:rsid w:val="00097B1E"/>
    <w:rsid w:val="000A0525"/>
    <w:rsid w:val="000A5105"/>
    <w:rsid w:val="000A61A1"/>
    <w:rsid w:val="000A677E"/>
    <w:rsid w:val="000A72CD"/>
    <w:rsid w:val="000B0CF4"/>
    <w:rsid w:val="000B56BB"/>
    <w:rsid w:val="000B6304"/>
    <w:rsid w:val="000C069E"/>
    <w:rsid w:val="000C424B"/>
    <w:rsid w:val="000C66AB"/>
    <w:rsid w:val="000C7B90"/>
    <w:rsid w:val="000D22CA"/>
    <w:rsid w:val="000D2C34"/>
    <w:rsid w:val="000D2E95"/>
    <w:rsid w:val="000D69E8"/>
    <w:rsid w:val="000E0868"/>
    <w:rsid w:val="000E14DD"/>
    <w:rsid w:val="000E1806"/>
    <w:rsid w:val="000E4672"/>
    <w:rsid w:val="000E5165"/>
    <w:rsid w:val="000E6BE4"/>
    <w:rsid w:val="000E6CFE"/>
    <w:rsid w:val="000E772C"/>
    <w:rsid w:val="000E7C48"/>
    <w:rsid w:val="000F2697"/>
    <w:rsid w:val="000F275E"/>
    <w:rsid w:val="000F379A"/>
    <w:rsid w:val="001038C2"/>
    <w:rsid w:val="001074D5"/>
    <w:rsid w:val="00107F8A"/>
    <w:rsid w:val="00114893"/>
    <w:rsid w:val="00114CD0"/>
    <w:rsid w:val="001150CA"/>
    <w:rsid w:val="001206F5"/>
    <w:rsid w:val="00122583"/>
    <w:rsid w:val="00126012"/>
    <w:rsid w:val="0012615E"/>
    <w:rsid w:val="0013073C"/>
    <w:rsid w:val="0013093A"/>
    <w:rsid w:val="001349A3"/>
    <w:rsid w:val="0013649E"/>
    <w:rsid w:val="00136646"/>
    <w:rsid w:val="00142A54"/>
    <w:rsid w:val="00144932"/>
    <w:rsid w:val="00144AAF"/>
    <w:rsid w:val="0014749D"/>
    <w:rsid w:val="00147C73"/>
    <w:rsid w:val="00147FCA"/>
    <w:rsid w:val="00152884"/>
    <w:rsid w:val="00152BAD"/>
    <w:rsid w:val="00154B15"/>
    <w:rsid w:val="00154E87"/>
    <w:rsid w:val="0016161B"/>
    <w:rsid w:val="0016411E"/>
    <w:rsid w:val="00164EFA"/>
    <w:rsid w:val="00166DD9"/>
    <w:rsid w:val="00175F75"/>
    <w:rsid w:val="001774FE"/>
    <w:rsid w:val="00177573"/>
    <w:rsid w:val="00181D19"/>
    <w:rsid w:val="0018513C"/>
    <w:rsid w:val="0018747A"/>
    <w:rsid w:val="001919E2"/>
    <w:rsid w:val="00192A55"/>
    <w:rsid w:val="00194BA8"/>
    <w:rsid w:val="00197542"/>
    <w:rsid w:val="00197FE6"/>
    <w:rsid w:val="001A03F8"/>
    <w:rsid w:val="001A102E"/>
    <w:rsid w:val="001A1A5E"/>
    <w:rsid w:val="001A3524"/>
    <w:rsid w:val="001A35CC"/>
    <w:rsid w:val="001A5346"/>
    <w:rsid w:val="001A5E89"/>
    <w:rsid w:val="001A60BB"/>
    <w:rsid w:val="001A6378"/>
    <w:rsid w:val="001A6E6E"/>
    <w:rsid w:val="001A700D"/>
    <w:rsid w:val="001B322D"/>
    <w:rsid w:val="001B7A37"/>
    <w:rsid w:val="001B7BBC"/>
    <w:rsid w:val="001B7D03"/>
    <w:rsid w:val="001C160D"/>
    <w:rsid w:val="001C46DE"/>
    <w:rsid w:val="001D1F27"/>
    <w:rsid w:val="001D67AE"/>
    <w:rsid w:val="001F35D0"/>
    <w:rsid w:val="001F73D2"/>
    <w:rsid w:val="002025C4"/>
    <w:rsid w:val="002033F1"/>
    <w:rsid w:val="00204CD2"/>
    <w:rsid w:val="00206343"/>
    <w:rsid w:val="002130CC"/>
    <w:rsid w:val="00213E13"/>
    <w:rsid w:val="00216CE1"/>
    <w:rsid w:val="00220743"/>
    <w:rsid w:val="00220B29"/>
    <w:rsid w:val="0022164D"/>
    <w:rsid w:val="0022253C"/>
    <w:rsid w:val="002226C8"/>
    <w:rsid w:val="00223000"/>
    <w:rsid w:val="00225BC2"/>
    <w:rsid w:val="00227327"/>
    <w:rsid w:val="0023262B"/>
    <w:rsid w:val="00233685"/>
    <w:rsid w:val="00234226"/>
    <w:rsid w:val="00236AD8"/>
    <w:rsid w:val="002378B5"/>
    <w:rsid w:val="00241540"/>
    <w:rsid w:val="00243228"/>
    <w:rsid w:val="00250066"/>
    <w:rsid w:val="002500E2"/>
    <w:rsid w:val="00252484"/>
    <w:rsid w:val="00252CCA"/>
    <w:rsid w:val="00252DE9"/>
    <w:rsid w:val="002565BA"/>
    <w:rsid w:val="00256DED"/>
    <w:rsid w:val="00256EA9"/>
    <w:rsid w:val="00263F51"/>
    <w:rsid w:val="00266643"/>
    <w:rsid w:val="0026703C"/>
    <w:rsid w:val="002700F2"/>
    <w:rsid w:val="00270FC6"/>
    <w:rsid w:val="00280EE5"/>
    <w:rsid w:val="002863D2"/>
    <w:rsid w:val="0029208F"/>
    <w:rsid w:val="002923E3"/>
    <w:rsid w:val="002925FD"/>
    <w:rsid w:val="002936BA"/>
    <w:rsid w:val="002942B5"/>
    <w:rsid w:val="002952A6"/>
    <w:rsid w:val="00295985"/>
    <w:rsid w:val="0029721A"/>
    <w:rsid w:val="002A38F5"/>
    <w:rsid w:val="002A7B4F"/>
    <w:rsid w:val="002B05F9"/>
    <w:rsid w:val="002B35E9"/>
    <w:rsid w:val="002B6FAE"/>
    <w:rsid w:val="002C0B5A"/>
    <w:rsid w:val="002C169C"/>
    <w:rsid w:val="002C2852"/>
    <w:rsid w:val="002C2980"/>
    <w:rsid w:val="002C4942"/>
    <w:rsid w:val="002C4FE9"/>
    <w:rsid w:val="002D27D1"/>
    <w:rsid w:val="002D28ED"/>
    <w:rsid w:val="002D468F"/>
    <w:rsid w:val="002D51EA"/>
    <w:rsid w:val="002E0B70"/>
    <w:rsid w:val="002E10FC"/>
    <w:rsid w:val="002E1589"/>
    <w:rsid w:val="002E3DDE"/>
    <w:rsid w:val="002E55E1"/>
    <w:rsid w:val="002E7427"/>
    <w:rsid w:val="002F08ED"/>
    <w:rsid w:val="002F3BED"/>
    <w:rsid w:val="002F4C72"/>
    <w:rsid w:val="002F5B14"/>
    <w:rsid w:val="002F5CDA"/>
    <w:rsid w:val="002F5ED6"/>
    <w:rsid w:val="002F6E74"/>
    <w:rsid w:val="002F71CD"/>
    <w:rsid w:val="00301E4D"/>
    <w:rsid w:val="00305448"/>
    <w:rsid w:val="003057AF"/>
    <w:rsid w:val="003064F1"/>
    <w:rsid w:val="0030747E"/>
    <w:rsid w:val="00307623"/>
    <w:rsid w:val="003106C8"/>
    <w:rsid w:val="00313C35"/>
    <w:rsid w:val="003157B0"/>
    <w:rsid w:val="00316FB4"/>
    <w:rsid w:val="00317EEC"/>
    <w:rsid w:val="003203AF"/>
    <w:rsid w:val="00321079"/>
    <w:rsid w:val="00321F5C"/>
    <w:rsid w:val="003227DA"/>
    <w:rsid w:val="00323B94"/>
    <w:rsid w:val="00324E3B"/>
    <w:rsid w:val="00325BD8"/>
    <w:rsid w:val="003268E8"/>
    <w:rsid w:val="00327C6D"/>
    <w:rsid w:val="0033189C"/>
    <w:rsid w:val="00332BA6"/>
    <w:rsid w:val="003355A2"/>
    <w:rsid w:val="00342600"/>
    <w:rsid w:val="00347452"/>
    <w:rsid w:val="00350F29"/>
    <w:rsid w:val="00352571"/>
    <w:rsid w:val="00353C8E"/>
    <w:rsid w:val="0035511D"/>
    <w:rsid w:val="003561A2"/>
    <w:rsid w:val="003602B2"/>
    <w:rsid w:val="00362DD2"/>
    <w:rsid w:val="003635CF"/>
    <w:rsid w:val="003679C1"/>
    <w:rsid w:val="003728B1"/>
    <w:rsid w:val="00373175"/>
    <w:rsid w:val="0037329D"/>
    <w:rsid w:val="00375A79"/>
    <w:rsid w:val="0037675F"/>
    <w:rsid w:val="00377665"/>
    <w:rsid w:val="00377DC9"/>
    <w:rsid w:val="0038090D"/>
    <w:rsid w:val="003818C4"/>
    <w:rsid w:val="00382BB6"/>
    <w:rsid w:val="00382C5B"/>
    <w:rsid w:val="00382D2D"/>
    <w:rsid w:val="00384945"/>
    <w:rsid w:val="00387EAA"/>
    <w:rsid w:val="00387F5B"/>
    <w:rsid w:val="00391487"/>
    <w:rsid w:val="00391EF6"/>
    <w:rsid w:val="003932E6"/>
    <w:rsid w:val="003A2942"/>
    <w:rsid w:val="003A29D9"/>
    <w:rsid w:val="003A2F26"/>
    <w:rsid w:val="003A39D0"/>
    <w:rsid w:val="003A6917"/>
    <w:rsid w:val="003B24C1"/>
    <w:rsid w:val="003B2F5F"/>
    <w:rsid w:val="003B34C8"/>
    <w:rsid w:val="003B69C1"/>
    <w:rsid w:val="003B7CCB"/>
    <w:rsid w:val="003C2BDA"/>
    <w:rsid w:val="003C3DE1"/>
    <w:rsid w:val="003C6DAE"/>
    <w:rsid w:val="003C7CC2"/>
    <w:rsid w:val="003D1A36"/>
    <w:rsid w:val="003D73A3"/>
    <w:rsid w:val="003D76F4"/>
    <w:rsid w:val="003E2031"/>
    <w:rsid w:val="003E2C66"/>
    <w:rsid w:val="003E2EC1"/>
    <w:rsid w:val="003E43F4"/>
    <w:rsid w:val="003F7A15"/>
    <w:rsid w:val="0040077C"/>
    <w:rsid w:val="00401224"/>
    <w:rsid w:val="00401A34"/>
    <w:rsid w:val="00403807"/>
    <w:rsid w:val="004048E9"/>
    <w:rsid w:val="00410426"/>
    <w:rsid w:val="004138C7"/>
    <w:rsid w:val="00413C60"/>
    <w:rsid w:val="00414CC1"/>
    <w:rsid w:val="00415073"/>
    <w:rsid w:val="00415F8E"/>
    <w:rsid w:val="00416654"/>
    <w:rsid w:val="00416A72"/>
    <w:rsid w:val="00416C40"/>
    <w:rsid w:val="0043065A"/>
    <w:rsid w:val="00430A9C"/>
    <w:rsid w:val="00433DDC"/>
    <w:rsid w:val="00440AEA"/>
    <w:rsid w:val="00441B33"/>
    <w:rsid w:val="00441F79"/>
    <w:rsid w:val="00441F88"/>
    <w:rsid w:val="0044544B"/>
    <w:rsid w:val="00445A3F"/>
    <w:rsid w:val="0045174B"/>
    <w:rsid w:val="00451C2C"/>
    <w:rsid w:val="00452FD5"/>
    <w:rsid w:val="004569BD"/>
    <w:rsid w:val="00457CC1"/>
    <w:rsid w:val="00460889"/>
    <w:rsid w:val="004609CD"/>
    <w:rsid w:val="00461ADF"/>
    <w:rsid w:val="00464367"/>
    <w:rsid w:val="00466F6E"/>
    <w:rsid w:val="00467A7B"/>
    <w:rsid w:val="00471542"/>
    <w:rsid w:val="004716DF"/>
    <w:rsid w:val="00473603"/>
    <w:rsid w:val="004740A4"/>
    <w:rsid w:val="00474BE4"/>
    <w:rsid w:val="00484CE9"/>
    <w:rsid w:val="00486FED"/>
    <w:rsid w:val="00491A18"/>
    <w:rsid w:val="00493601"/>
    <w:rsid w:val="00493CB6"/>
    <w:rsid w:val="00493DD0"/>
    <w:rsid w:val="004953BC"/>
    <w:rsid w:val="00495E24"/>
    <w:rsid w:val="00497897"/>
    <w:rsid w:val="004A18C4"/>
    <w:rsid w:val="004A2AC4"/>
    <w:rsid w:val="004A30DA"/>
    <w:rsid w:val="004A3BBB"/>
    <w:rsid w:val="004A468E"/>
    <w:rsid w:val="004B1A07"/>
    <w:rsid w:val="004B33F0"/>
    <w:rsid w:val="004B4E01"/>
    <w:rsid w:val="004B78AF"/>
    <w:rsid w:val="004C09CC"/>
    <w:rsid w:val="004C2A43"/>
    <w:rsid w:val="004C2E8B"/>
    <w:rsid w:val="004C3598"/>
    <w:rsid w:val="004C5D5F"/>
    <w:rsid w:val="004C665B"/>
    <w:rsid w:val="004C7BBB"/>
    <w:rsid w:val="004D2FFC"/>
    <w:rsid w:val="004D32ED"/>
    <w:rsid w:val="004D6227"/>
    <w:rsid w:val="004E3BD8"/>
    <w:rsid w:val="004E7B65"/>
    <w:rsid w:val="004F142F"/>
    <w:rsid w:val="004F68E7"/>
    <w:rsid w:val="005039D2"/>
    <w:rsid w:val="00505BE1"/>
    <w:rsid w:val="00513472"/>
    <w:rsid w:val="00513B8D"/>
    <w:rsid w:val="0051641A"/>
    <w:rsid w:val="00516512"/>
    <w:rsid w:val="00520CD2"/>
    <w:rsid w:val="00520D1B"/>
    <w:rsid w:val="005265D7"/>
    <w:rsid w:val="0052735A"/>
    <w:rsid w:val="005340E3"/>
    <w:rsid w:val="00535CE3"/>
    <w:rsid w:val="00541CD1"/>
    <w:rsid w:val="0054381E"/>
    <w:rsid w:val="00545B53"/>
    <w:rsid w:val="0054693A"/>
    <w:rsid w:val="00554392"/>
    <w:rsid w:val="00555AF2"/>
    <w:rsid w:val="00557858"/>
    <w:rsid w:val="0056156C"/>
    <w:rsid w:val="00562DB2"/>
    <w:rsid w:val="00564320"/>
    <w:rsid w:val="005650FC"/>
    <w:rsid w:val="005700E1"/>
    <w:rsid w:val="0058069C"/>
    <w:rsid w:val="00581A8E"/>
    <w:rsid w:val="00581B31"/>
    <w:rsid w:val="005834DF"/>
    <w:rsid w:val="0058776E"/>
    <w:rsid w:val="00590374"/>
    <w:rsid w:val="005906E2"/>
    <w:rsid w:val="00592BFA"/>
    <w:rsid w:val="005941C0"/>
    <w:rsid w:val="00594CD7"/>
    <w:rsid w:val="00594EAE"/>
    <w:rsid w:val="00595B2E"/>
    <w:rsid w:val="00596DF2"/>
    <w:rsid w:val="005A1433"/>
    <w:rsid w:val="005A7934"/>
    <w:rsid w:val="005B27A8"/>
    <w:rsid w:val="005B5929"/>
    <w:rsid w:val="005B5F93"/>
    <w:rsid w:val="005B70B0"/>
    <w:rsid w:val="005D18D0"/>
    <w:rsid w:val="005D596D"/>
    <w:rsid w:val="005D5E61"/>
    <w:rsid w:val="005D6537"/>
    <w:rsid w:val="005E3E46"/>
    <w:rsid w:val="005E5F5B"/>
    <w:rsid w:val="005E65B0"/>
    <w:rsid w:val="005E7B9E"/>
    <w:rsid w:val="005F24A7"/>
    <w:rsid w:val="005F29E8"/>
    <w:rsid w:val="005F3228"/>
    <w:rsid w:val="005F384A"/>
    <w:rsid w:val="005F46DD"/>
    <w:rsid w:val="005F53EF"/>
    <w:rsid w:val="00600C55"/>
    <w:rsid w:val="006019EE"/>
    <w:rsid w:val="0060498D"/>
    <w:rsid w:val="00605047"/>
    <w:rsid w:val="00605339"/>
    <w:rsid w:val="006160DF"/>
    <w:rsid w:val="00622F57"/>
    <w:rsid w:val="00624963"/>
    <w:rsid w:val="00624E6A"/>
    <w:rsid w:val="00625274"/>
    <w:rsid w:val="00626560"/>
    <w:rsid w:val="00627F85"/>
    <w:rsid w:val="00630605"/>
    <w:rsid w:val="00633905"/>
    <w:rsid w:val="00634FF3"/>
    <w:rsid w:val="006402C5"/>
    <w:rsid w:val="00640669"/>
    <w:rsid w:val="00643C4B"/>
    <w:rsid w:val="006505B1"/>
    <w:rsid w:val="0065137A"/>
    <w:rsid w:val="006567DE"/>
    <w:rsid w:val="006573C2"/>
    <w:rsid w:val="006638A2"/>
    <w:rsid w:val="0066449E"/>
    <w:rsid w:val="00664E31"/>
    <w:rsid w:val="00665DA9"/>
    <w:rsid w:val="00666365"/>
    <w:rsid w:val="006670D1"/>
    <w:rsid w:val="00671ECA"/>
    <w:rsid w:val="006731B3"/>
    <w:rsid w:val="00676A15"/>
    <w:rsid w:val="00685979"/>
    <w:rsid w:val="00691123"/>
    <w:rsid w:val="00692CF7"/>
    <w:rsid w:val="006945CC"/>
    <w:rsid w:val="006950F6"/>
    <w:rsid w:val="006978B4"/>
    <w:rsid w:val="006A0798"/>
    <w:rsid w:val="006A28B6"/>
    <w:rsid w:val="006A3029"/>
    <w:rsid w:val="006B4124"/>
    <w:rsid w:val="006B576B"/>
    <w:rsid w:val="006B5A02"/>
    <w:rsid w:val="006B6447"/>
    <w:rsid w:val="006C06A3"/>
    <w:rsid w:val="006C06C0"/>
    <w:rsid w:val="006C10E1"/>
    <w:rsid w:val="006C1270"/>
    <w:rsid w:val="006C2245"/>
    <w:rsid w:val="006C465B"/>
    <w:rsid w:val="006C7419"/>
    <w:rsid w:val="006C7EF2"/>
    <w:rsid w:val="006D1795"/>
    <w:rsid w:val="006D2660"/>
    <w:rsid w:val="006D3092"/>
    <w:rsid w:val="006D3E30"/>
    <w:rsid w:val="006D7949"/>
    <w:rsid w:val="006E1125"/>
    <w:rsid w:val="006E1961"/>
    <w:rsid w:val="006E2EF1"/>
    <w:rsid w:val="006E3441"/>
    <w:rsid w:val="006E515F"/>
    <w:rsid w:val="006E5690"/>
    <w:rsid w:val="006E682A"/>
    <w:rsid w:val="006E6C30"/>
    <w:rsid w:val="006F35F3"/>
    <w:rsid w:val="006F743E"/>
    <w:rsid w:val="00700A5A"/>
    <w:rsid w:val="00701B21"/>
    <w:rsid w:val="00701CF8"/>
    <w:rsid w:val="00702AA0"/>
    <w:rsid w:val="00702D93"/>
    <w:rsid w:val="00712179"/>
    <w:rsid w:val="007179F2"/>
    <w:rsid w:val="00730802"/>
    <w:rsid w:val="00731C07"/>
    <w:rsid w:val="0073361D"/>
    <w:rsid w:val="007347A2"/>
    <w:rsid w:val="00736E0F"/>
    <w:rsid w:val="00737672"/>
    <w:rsid w:val="00740786"/>
    <w:rsid w:val="00740CCA"/>
    <w:rsid w:val="00747366"/>
    <w:rsid w:val="0074737A"/>
    <w:rsid w:val="007518B1"/>
    <w:rsid w:val="00751D4F"/>
    <w:rsid w:val="00752326"/>
    <w:rsid w:val="00752DE6"/>
    <w:rsid w:val="00755072"/>
    <w:rsid w:val="007551CC"/>
    <w:rsid w:val="00757B4F"/>
    <w:rsid w:val="007613F0"/>
    <w:rsid w:val="00765F3A"/>
    <w:rsid w:val="0076728A"/>
    <w:rsid w:val="0077014B"/>
    <w:rsid w:val="00771704"/>
    <w:rsid w:val="00773920"/>
    <w:rsid w:val="007743C6"/>
    <w:rsid w:val="007744B2"/>
    <w:rsid w:val="00775ECD"/>
    <w:rsid w:val="00776C88"/>
    <w:rsid w:val="00781A16"/>
    <w:rsid w:val="007826C5"/>
    <w:rsid w:val="00787137"/>
    <w:rsid w:val="0078737E"/>
    <w:rsid w:val="00787DA3"/>
    <w:rsid w:val="0079084C"/>
    <w:rsid w:val="00791298"/>
    <w:rsid w:val="00793600"/>
    <w:rsid w:val="00793EC2"/>
    <w:rsid w:val="007A1140"/>
    <w:rsid w:val="007A1308"/>
    <w:rsid w:val="007A4123"/>
    <w:rsid w:val="007A56FE"/>
    <w:rsid w:val="007A7358"/>
    <w:rsid w:val="007A7754"/>
    <w:rsid w:val="007B0877"/>
    <w:rsid w:val="007B1205"/>
    <w:rsid w:val="007B3FCE"/>
    <w:rsid w:val="007B4490"/>
    <w:rsid w:val="007B470C"/>
    <w:rsid w:val="007B4F3B"/>
    <w:rsid w:val="007B6073"/>
    <w:rsid w:val="007B6603"/>
    <w:rsid w:val="007C0286"/>
    <w:rsid w:val="007C2F31"/>
    <w:rsid w:val="007C497F"/>
    <w:rsid w:val="007C65A2"/>
    <w:rsid w:val="007D076B"/>
    <w:rsid w:val="007D0FA3"/>
    <w:rsid w:val="007D1354"/>
    <w:rsid w:val="007D1540"/>
    <w:rsid w:val="007D254C"/>
    <w:rsid w:val="007D430D"/>
    <w:rsid w:val="007E1E34"/>
    <w:rsid w:val="007E6E1C"/>
    <w:rsid w:val="007F0CEA"/>
    <w:rsid w:val="007F1DAC"/>
    <w:rsid w:val="007F20FB"/>
    <w:rsid w:val="007F381B"/>
    <w:rsid w:val="007F3A52"/>
    <w:rsid w:val="007F4D1D"/>
    <w:rsid w:val="007F7518"/>
    <w:rsid w:val="008028F9"/>
    <w:rsid w:val="0080357E"/>
    <w:rsid w:val="00804C7C"/>
    <w:rsid w:val="00806D88"/>
    <w:rsid w:val="00807AFA"/>
    <w:rsid w:val="00811638"/>
    <w:rsid w:val="00812615"/>
    <w:rsid w:val="00814B0A"/>
    <w:rsid w:val="00816526"/>
    <w:rsid w:val="008167A4"/>
    <w:rsid w:val="00817A81"/>
    <w:rsid w:val="00817C35"/>
    <w:rsid w:val="008206C7"/>
    <w:rsid w:val="0082253C"/>
    <w:rsid w:val="0082370F"/>
    <w:rsid w:val="008238E8"/>
    <w:rsid w:val="00832A0A"/>
    <w:rsid w:val="008338BC"/>
    <w:rsid w:val="00833E16"/>
    <w:rsid w:val="00834B90"/>
    <w:rsid w:val="0084039C"/>
    <w:rsid w:val="00840597"/>
    <w:rsid w:val="00840973"/>
    <w:rsid w:val="0084195D"/>
    <w:rsid w:val="00843939"/>
    <w:rsid w:val="00843A30"/>
    <w:rsid w:val="00843C6A"/>
    <w:rsid w:val="00844354"/>
    <w:rsid w:val="00847F1A"/>
    <w:rsid w:val="00852753"/>
    <w:rsid w:val="00853B98"/>
    <w:rsid w:val="0085555D"/>
    <w:rsid w:val="00855EED"/>
    <w:rsid w:val="008612E0"/>
    <w:rsid w:val="00862A7D"/>
    <w:rsid w:val="00863955"/>
    <w:rsid w:val="00865744"/>
    <w:rsid w:val="00866903"/>
    <w:rsid w:val="00870002"/>
    <w:rsid w:val="0087014E"/>
    <w:rsid w:val="008726D0"/>
    <w:rsid w:val="00876CCC"/>
    <w:rsid w:val="008772C0"/>
    <w:rsid w:val="00877C39"/>
    <w:rsid w:val="00883599"/>
    <w:rsid w:val="008842E1"/>
    <w:rsid w:val="008866BD"/>
    <w:rsid w:val="00890020"/>
    <w:rsid w:val="00896575"/>
    <w:rsid w:val="00896B6E"/>
    <w:rsid w:val="008A3B6B"/>
    <w:rsid w:val="008A3D12"/>
    <w:rsid w:val="008A4870"/>
    <w:rsid w:val="008A550E"/>
    <w:rsid w:val="008A59F3"/>
    <w:rsid w:val="008A5CB3"/>
    <w:rsid w:val="008A5E12"/>
    <w:rsid w:val="008A6FA4"/>
    <w:rsid w:val="008A7A4A"/>
    <w:rsid w:val="008A7CD1"/>
    <w:rsid w:val="008A7E62"/>
    <w:rsid w:val="008B00E4"/>
    <w:rsid w:val="008B1608"/>
    <w:rsid w:val="008B24A3"/>
    <w:rsid w:val="008B457F"/>
    <w:rsid w:val="008B4875"/>
    <w:rsid w:val="008B6B82"/>
    <w:rsid w:val="008B6FF5"/>
    <w:rsid w:val="008C39D4"/>
    <w:rsid w:val="008C5546"/>
    <w:rsid w:val="008D07DB"/>
    <w:rsid w:val="008D0DFB"/>
    <w:rsid w:val="008D2908"/>
    <w:rsid w:val="008D57AC"/>
    <w:rsid w:val="008D6E3B"/>
    <w:rsid w:val="008D7352"/>
    <w:rsid w:val="008E0CD4"/>
    <w:rsid w:val="008E176D"/>
    <w:rsid w:val="008E1F4C"/>
    <w:rsid w:val="008E3781"/>
    <w:rsid w:val="008E79A6"/>
    <w:rsid w:val="00900419"/>
    <w:rsid w:val="00901D2D"/>
    <w:rsid w:val="00902D93"/>
    <w:rsid w:val="00904CAE"/>
    <w:rsid w:val="0090511C"/>
    <w:rsid w:val="00907296"/>
    <w:rsid w:val="009109B0"/>
    <w:rsid w:val="00910AFD"/>
    <w:rsid w:val="00914F2F"/>
    <w:rsid w:val="00915B56"/>
    <w:rsid w:val="009164F8"/>
    <w:rsid w:val="00917C39"/>
    <w:rsid w:val="009222E5"/>
    <w:rsid w:val="009227AB"/>
    <w:rsid w:val="009228C5"/>
    <w:rsid w:val="00926457"/>
    <w:rsid w:val="00926569"/>
    <w:rsid w:val="009302A6"/>
    <w:rsid w:val="00931AB9"/>
    <w:rsid w:val="0093439D"/>
    <w:rsid w:val="00937845"/>
    <w:rsid w:val="00943ADD"/>
    <w:rsid w:val="00945A24"/>
    <w:rsid w:val="0095382E"/>
    <w:rsid w:val="00954F69"/>
    <w:rsid w:val="00955F8D"/>
    <w:rsid w:val="00956B29"/>
    <w:rsid w:val="00956C0A"/>
    <w:rsid w:val="009618C5"/>
    <w:rsid w:val="009644DD"/>
    <w:rsid w:val="00966924"/>
    <w:rsid w:val="0096693F"/>
    <w:rsid w:val="0097031D"/>
    <w:rsid w:val="00972F98"/>
    <w:rsid w:val="009731F1"/>
    <w:rsid w:val="0097651D"/>
    <w:rsid w:val="0097789C"/>
    <w:rsid w:val="00980F83"/>
    <w:rsid w:val="00981D43"/>
    <w:rsid w:val="00984A2D"/>
    <w:rsid w:val="00984C02"/>
    <w:rsid w:val="0099461B"/>
    <w:rsid w:val="00995470"/>
    <w:rsid w:val="009A75F7"/>
    <w:rsid w:val="009B0936"/>
    <w:rsid w:val="009B1EB2"/>
    <w:rsid w:val="009B3E93"/>
    <w:rsid w:val="009B4482"/>
    <w:rsid w:val="009B6ADD"/>
    <w:rsid w:val="009C18A8"/>
    <w:rsid w:val="009C59C5"/>
    <w:rsid w:val="009C5F03"/>
    <w:rsid w:val="009C7E01"/>
    <w:rsid w:val="009D0275"/>
    <w:rsid w:val="009D2FFC"/>
    <w:rsid w:val="009D31D6"/>
    <w:rsid w:val="009D3D78"/>
    <w:rsid w:val="009D44D1"/>
    <w:rsid w:val="009D6283"/>
    <w:rsid w:val="009E15D2"/>
    <w:rsid w:val="009E2807"/>
    <w:rsid w:val="009E58B4"/>
    <w:rsid w:val="009E5AE1"/>
    <w:rsid w:val="009E67DF"/>
    <w:rsid w:val="009E6F93"/>
    <w:rsid w:val="009F1746"/>
    <w:rsid w:val="009F2AFE"/>
    <w:rsid w:val="009F2BAE"/>
    <w:rsid w:val="009F39A4"/>
    <w:rsid w:val="00A03353"/>
    <w:rsid w:val="00A034FB"/>
    <w:rsid w:val="00A07F68"/>
    <w:rsid w:val="00A1281A"/>
    <w:rsid w:val="00A14F67"/>
    <w:rsid w:val="00A150F4"/>
    <w:rsid w:val="00A159C1"/>
    <w:rsid w:val="00A15AB1"/>
    <w:rsid w:val="00A213EA"/>
    <w:rsid w:val="00A24269"/>
    <w:rsid w:val="00A24AF1"/>
    <w:rsid w:val="00A313E0"/>
    <w:rsid w:val="00A3296C"/>
    <w:rsid w:val="00A33BF1"/>
    <w:rsid w:val="00A34076"/>
    <w:rsid w:val="00A36005"/>
    <w:rsid w:val="00A364F4"/>
    <w:rsid w:val="00A42E59"/>
    <w:rsid w:val="00A435A0"/>
    <w:rsid w:val="00A43DEC"/>
    <w:rsid w:val="00A503AA"/>
    <w:rsid w:val="00A51125"/>
    <w:rsid w:val="00A51F58"/>
    <w:rsid w:val="00A53EEF"/>
    <w:rsid w:val="00A54053"/>
    <w:rsid w:val="00A54826"/>
    <w:rsid w:val="00A55066"/>
    <w:rsid w:val="00A56020"/>
    <w:rsid w:val="00A574C4"/>
    <w:rsid w:val="00A57AAF"/>
    <w:rsid w:val="00A6132C"/>
    <w:rsid w:val="00A62FE9"/>
    <w:rsid w:val="00A64E5A"/>
    <w:rsid w:val="00A66A62"/>
    <w:rsid w:val="00A66E37"/>
    <w:rsid w:val="00A67E6B"/>
    <w:rsid w:val="00A7099C"/>
    <w:rsid w:val="00A709A6"/>
    <w:rsid w:val="00A71FC5"/>
    <w:rsid w:val="00A72714"/>
    <w:rsid w:val="00A75960"/>
    <w:rsid w:val="00A75FAB"/>
    <w:rsid w:val="00A76C0F"/>
    <w:rsid w:val="00A77285"/>
    <w:rsid w:val="00A77A61"/>
    <w:rsid w:val="00A80E5B"/>
    <w:rsid w:val="00A81EE6"/>
    <w:rsid w:val="00A83C6D"/>
    <w:rsid w:val="00A84746"/>
    <w:rsid w:val="00A84E12"/>
    <w:rsid w:val="00A858CC"/>
    <w:rsid w:val="00A92156"/>
    <w:rsid w:val="00A923ED"/>
    <w:rsid w:val="00A92E7D"/>
    <w:rsid w:val="00A93FE0"/>
    <w:rsid w:val="00A9447D"/>
    <w:rsid w:val="00A94549"/>
    <w:rsid w:val="00A947DB"/>
    <w:rsid w:val="00A97AB7"/>
    <w:rsid w:val="00AA4BB0"/>
    <w:rsid w:val="00AB4501"/>
    <w:rsid w:val="00AC2E7B"/>
    <w:rsid w:val="00AC3C9F"/>
    <w:rsid w:val="00AC5887"/>
    <w:rsid w:val="00AC74EF"/>
    <w:rsid w:val="00AD04B7"/>
    <w:rsid w:val="00AD08DD"/>
    <w:rsid w:val="00AD0EB6"/>
    <w:rsid w:val="00AD1A2C"/>
    <w:rsid w:val="00AD3AE6"/>
    <w:rsid w:val="00AD3DD6"/>
    <w:rsid w:val="00AD5B1A"/>
    <w:rsid w:val="00AE11D3"/>
    <w:rsid w:val="00AE3427"/>
    <w:rsid w:val="00AF0761"/>
    <w:rsid w:val="00AF1D9C"/>
    <w:rsid w:val="00AF6CEB"/>
    <w:rsid w:val="00AF77B8"/>
    <w:rsid w:val="00AF7B04"/>
    <w:rsid w:val="00B00441"/>
    <w:rsid w:val="00B023D5"/>
    <w:rsid w:val="00B02A1C"/>
    <w:rsid w:val="00B03690"/>
    <w:rsid w:val="00B039BF"/>
    <w:rsid w:val="00B03C55"/>
    <w:rsid w:val="00B04032"/>
    <w:rsid w:val="00B06274"/>
    <w:rsid w:val="00B06533"/>
    <w:rsid w:val="00B06F03"/>
    <w:rsid w:val="00B07A62"/>
    <w:rsid w:val="00B157A5"/>
    <w:rsid w:val="00B16244"/>
    <w:rsid w:val="00B20359"/>
    <w:rsid w:val="00B21088"/>
    <w:rsid w:val="00B22D5A"/>
    <w:rsid w:val="00B25F5F"/>
    <w:rsid w:val="00B2614F"/>
    <w:rsid w:val="00B27FE8"/>
    <w:rsid w:val="00B309A6"/>
    <w:rsid w:val="00B33077"/>
    <w:rsid w:val="00B333C9"/>
    <w:rsid w:val="00B33D22"/>
    <w:rsid w:val="00B342FA"/>
    <w:rsid w:val="00B34BDA"/>
    <w:rsid w:val="00B363E5"/>
    <w:rsid w:val="00B36D83"/>
    <w:rsid w:val="00B40ECF"/>
    <w:rsid w:val="00B424C0"/>
    <w:rsid w:val="00B425B9"/>
    <w:rsid w:val="00B42640"/>
    <w:rsid w:val="00B43D6B"/>
    <w:rsid w:val="00B4658D"/>
    <w:rsid w:val="00B47C07"/>
    <w:rsid w:val="00B5352D"/>
    <w:rsid w:val="00B538FD"/>
    <w:rsid w:val="00B566B5"/>
    <w:rsid w:val="00B600DF"/>
    <w:rsid w:val="00B6217D"/>
    <w:rsid w:val="00B645DA"/>
    <w:rsid w:val="00B66E4B"/>
    <w:rsid w:val="00B6743E"/>
    <w:rsid w:val="00B70F13"/>
    <w:rsid w:val="00B70F23"/>
    <w:rsid w:val="00B70FBC"/>
    <w:rsid w:val="00B77CC3"/>
    <w:rsid w:val="00B833BA"/>
    <w:rsid w:val="00B8558C"/>
    <w:rsid w:val="00B861C3"/>
    <w:rsid w:val="00B86E2B"/>
    <w:rsid w:val="00B93796"/>
    <w:rsid w:val="00B951A0"/>
    <w:rsid w:val="00B95752"/>
    <w:rsid w:val="00B96B9C"/>
    <w:rsid w:val="00BA1EC1"/>
    <w:rsid w:val="00BA1EC2"/>
    <w:rsid w:val="00BA219F"/>
    <w:rsid w:val="00BA3D31"/>
    <w:rsid w:val="00BA7DF8"/>
    <w:rsid w:val="00BB050F"/>
    <w:rsid w:val="00BB5B52"/>
    <w:rsid w:val="00BB70FF"/>
    <w:rsid w:val="00BB732C"/>
    <w:rsid w:val="00BC0085"/>
    <w:rsid w:val="00BC0942"/>
    <w:rsid w:val="00BC16F1"/>
    <w:rsid w:val="00BC3103"/>
    <w:rsid w:val="00BC5F53"/>
    <w:rsid w:val="00BC65BD"/>
    <w:rsid w:val="00BC796B"/>
    <w:rsid w:val="00BD79E2"/>
    <w:rsid w:val="00BE0F6B"/>
    <w:rsid w:val="00BE1ECC"/>
    <w:rsid w:val="00BE27CB"/>
    <w:rsid w:val="00BE33A0"/>
    <w:rsid w:val="00BE473A"/>
    <w:rsid w:val="00BE4D6A"/>
    <w:rsid w:val="00BE5713"/>
    <w:rsid w:val="00BE5848"/>
    <w:rsid w:val="00BF0A86"/>
    <w:rsid w:val="00BF1CE7"/>
    <w:rsid w:val="00BF710D"/>
    <w:rsid w:val="00BF7444"/>
    <w:rsid w:val="00BF7560"/>
    <w:rsid w:val="00C04DE7"/>
    <w:rsid w:val="00C079A4"/>
    <w:rsid w:val="00C11F32"/>
    <w:rsid w:val="00C12CDB"/>
    <w:rsid w:val="00C14C4A"/>
    <w:rsid w:val="00C16805"/>
    <w:rsid w:val="00C16F1B"/>
    <w:rsid w:val="00C20EC3"/>
    <w:rsid w:val="00C2287B"/>
    <w:rsid w:val="00C30D4E"/>
    <w:rsid w:val="00C377F0"/>
    <w:rsid w:val="00C40142"/>
    <w:rsid w:val="00C40E3A"/>
    <w:rsid w:val="00C4153D"/>
    <w:rsid w:val="00C42632"/>
    <w:rsid w:val="00C54830"/>
    <w:rsid w:val="00C555B5"/>
    <w:rsid w:val="00C62333"/>
    <w:rsid w:val="00C65E61"/>
    <w:rsid w:val="00C67094"/>
    <w:rsid w:val="00C700D7"/>
    <w:rsid w:val="00C7076E"/>
    <w:rsid w:val="00C73B34"/>
    <w:rsid w:val="00C80193"/>
    <w:rsid w:val="00C82FB4"/>
    <w:rsid w:val="00C8336B"/>
    <w:rsid w:val="00C85DD2"/>
    <w:rsid w:val="00C9076F"/>
    <w:rsid w:val="00C92E9B"/>
    <w:rsid w:val="00C934DC"/>
    <w:rsid w:val="00C93DAF"/>
    <w:rsid w:val="00C95B5A"/>
    <w:rsid w:val="00CA1129"/>
    <w:rsid w:val="00CA16A8"/>
    <w:rsid w:val="00CA2223"/>
    <w:rsid w:val="00CA2C25"/>
    <w:rsid w:val="00CA4292"/>
    <w:rsid w:val="00CA5C39"/>
    <w:rsid w:val="00CB21E7"/>
    <w:rsid w:val="00CB5111"/>
    <w:rsid w:val="00CB5784"/>
    <w:rsid w:val="00CB610B"/>
    <w:rsid w:val="00CB68E0"/>
    <w:rsid w:val="00CC41A2"/>
    <w:rsid w:val="00CC470F"/>
    <w:rsid w:val="00CC5DBD"/>
    <w:rsid w:val="00CC79B7"/>
    <w:rsid w:val="00CD189A"/>
    <w:rsid w:val="00CD3377"/>
    <w:rsid w:val="00CD7021"/>
    <w:rsid w:val="00CD7455"/>
    <w:rsid w:val="00CD7CD6"/>
    <w:rsid w:val="00CE0267"/>
    <w:rsid w:val="00CE1838"/>
    <w:rsid w:val="00CE33D2"/>
    <w:rsid w:val="00CE3C48"/>
    <w:rsid w:val="00CE54C1"/>
    <w:rsid w:val="00CE677B"/>
    <w:rsid w:val="00CF0BD2"/>
    <w:rsid w:val="00CF0CCE"/>
    <w:rsid w:val="00CF11F0"/>
    <w:rsid w:val="00CF48EB"/>
    <w:rsid w:val="00CF4920"/>
    <w:rsid w:val="00CF4EB0"/>
    <w:rsid w:val="00CF6145"/>
    <w:rsid w:val="00CF6146"/>
    <w:rsid w:val="00CF69D0"/>
    <w:rsid w:val="00D00F11"/>
    <w:rsid w:val="00D01777"/>
    <w:rsid w:val="00D01C1D"/>
    <w:rsid w:val="00D06260"/>
    <w:rsid w:val="00D07FD9"/>
    <w:rsid w:val="00D10DE0"/>
    <w:rsid w:val="00D178AD"/>
    <w:rsid w:val="00D21D6E"/>
    <w:rsid w:val="00D22A53"/>
    <w:rsid w:val="00D32192"/>
    <w:rsid w:val="00D3238A"/>
    <w:rsid w:val="00D3317E"/>
    <w:rsid w:val="00D352A7"/>
    <w:rsid w:val="00D4046A"/>
    <w:rsid w:val="00D44015"/>
    <w:rsid w:val="00D45357"/>
    <w:rsid w:val="00D45858"/>
    <w:rsid w:val="00D47239"/>
    <w:rsid w:val="00D50DB2"/>
    <w:rsid w:val="00D518D1"/>
    <w:rsid w:val="00D53B0D"/>
    <w:rsid w:val="00D54941"/>
    <w:rsid w:val="00D55D7B"/>
    <w:rsid w:val="00D56EAB"/>
    <w:rsid w:val="00D60964"/>
    <w:rsid w:val="00D60AB6"/>
    <w:rsid w:val="00D62F13"/>
    <w:rsid w:val="00D63FA6"/>
    <w:rsid w:val="00D7334F"/>
    <w:rsid w:val="00D736A9"/>
    <w:rsid w:val="00D73FF9"/>
    <w:rsid w:val="00D813D5"/>
    <w:rsid w:val="00D8374E"/>
    <w:rsid w:val="00D85177"/>
    <w:rsid w:val="00D87FCB"/>
    <w:rsid w:val="00D9635B"/>
    <w:rsid w:val="00D963B6"/>
    <w:rsid w:val="00D96432"/>
    <w:rsid w:val="00D96434"/>
    <w:rsid w:val="00D97312"/>
    <w:rsid w:val="00DA1670"/>
    <w:rsid w:val="00DA3045"/>
    <w:rsid w:val="00DA341C"/>
    <w:rsid w:val="00DA40EB"/>
    <w:rsid w:val="00DA459C"/>
    <w:rsid w:val="00DB3B17"/>
    <w:rsid w:val="00DB500A"/>
    <w:rsid w:val="00DB76D3"/>
    <w:rsid w:val="00DB7F5D"/>
    <w:rsid w:val="00DC0339"/>
    <w:rsid w:val="00DC07BD"/>
    <w:rsid w:val="00DC11B5"/>
    <w:rsid w:val="00DC19AC"/>
    <w:rsid w:val="00DC21D2"/>
    <w:rsid w:val="00DC2318"/>
    <w:rsid w:val="00DC2D77"/>
    <w:rsid w:val="00DC48E4"/>
    <w:rsid w:val="00DC4D18"/>
    <w:rsid w:val="00DD0BF7"/>
    <w:rsid w:val="00DD0FA2"/>
    <w:rsid w:val="00DE1A23"/>
    <w:rsid w:val="00DE36BF"/>
    <w:rsid w:val="00DE764B"/>
    <w:rsid w:val="00DF06B2"/>
    <w:rsid w:val="00DF187A"/>
    <w:rsid w:val="00DF229D"/>
    <w:rsid w:val="00DF5560"/>
    <w:rsid w:val="00DF5E23"/>
    <w:rsid w:val="00DF6BBE"/>
    <w:rsid w:val="00E009CA"/>
    <w:rsid w:val="00E04856"/>
    <w:rsid w:val="00E0619A"/>
    <w:rsid w:val="00E12601"/>
    <w:rsid w:val="00E13385"/>
    <w:rsid w:val="00E14C70"/>
    <w:rsid w:val="00E14F4D"/>
    <w:rsid w:val="00E22AED"/>
    <w:rsid w:val="00E24B55"/>
    <w:rsid w:val="00E24D26"/>
    <w:rsid w:val="00E25060"/>
    <w:rsid w:val="00E256F2"/>
    <w:rsid w:val="00E260B9"/>
    <w:rsid w:val="00E26D89"/>
    <w:rsid w:val="00E271B6"/>
    <w:rsid w:val="00E336CD"/>
    <w:rsid w:val="00E34427"/>
    <w:rsid w:val="00E40583"/>
    <w:rsid w:val="00E417AC"/>
    <w:rsid w:val="00E43303"/>
    <w:rsid w:val="00E449D1"/>
    <w:rsid w:val="00E50AD7"/>
    <w:rsid w:val="00E50C5D"/>
    <w:rsid w:val="00E51011"/>
    <w:rsid w:val="00E515B7"/>
    <w:rsid w:val="00E55723"/>
    <w:rsid w:val="00E55F12"/>
    <w:rsid w:val="00E56895"/>
    <w:rsid w:val="00E57510"/>
    <w:rsid w:val="00E609A8"/>
    <w:rsid w:val="00E61901"/>
    <w:rsid w:val="00E66000"/>
    <w:rsid w:val="00E7201B"/>
    <w:rsid w:val="00E73BD5"/>
    <w:rsid w:val="00E80181"/>
    <w:rsid w:val="00E8200F"/>
    <w:rsid w:val="00E83E55"/>
    <w:rsid w:val="00E8417B"/>
    <w:rsid w:val="00E85143"/>
    <w:rsid w:val="00E87B71"/>
    <w:rsid w:val="00E904AE"/>
    <w:rsid w:val="00E90529"/>
    <w:rsid w:val="00E92417"/>
    <w:rsid w:val="00E931C3"/>
    <w:rsid w:val="00E935FD"/>
    <w:rsid w:val="00E95AFB"/>
    <w:rsid w:val="00EA1594"/>
    <w:rsid w:val="00EA15CA"/>
    <w:rsid w:val="00EA19FB"/>
    <w:rsid w:val="00EA3422"/>
    <w:rsid w:val="00EA3AFB"/>
    <w:rsid w:val="00EA525F"/>
    <w:rsid w:val="00EA5E81"/>
    <w:rsid w:val="00EA7833"/>
    <w:rsid w:val="00EA79A1"/>
    <w:rsid w:val="00EB00E1"/>
    <w:rsid w:val="00EB01CA"/>
    <w:rsid w:val="00EB0440"/>
    <w:rsid w:val="00EB07AD"/>
    <w:rsid w:val="00EB0FD9"/>
    <w:rsid w:val="00EB1CE8"/>
    <w:rsid w:val="00EB4A39"/>
    <w:rsid w:val="00EB6A8A"/>
    <w:rsid w:val="00EB72D9"/>
    <w:rsid w:val="00EC078F"/>
    <w:rsid w:val="00EC0A42"/>
    <w:rsid w:val="00EC0B90"/>
    <w:rsid w:val="00EC1C67"/>
    <w:rsid w:val="00EC1E73"/>
    <w:rsid w:val="00EC2111"/>
    <w:rsid w:val="00EC2155"/>
    <w:rsid w:val="00EC39D1"/>
    <w:rsid w:val="00EC57D9"/>
    <w:rsid w:val="00ED0A4E"/>
    <w:rsid w:val="00ED0C77"/>
    <w:rsid w:val="00ED2E33"/>
    <w:rsid w:val="00ED37B6"/>
    <w:rsid w:val="00ED75CC"/>
    <w:rsid w:val="00EE1359"/>
    <w:rsid w:val="00EE155F"/>
    <w:rsid w:val="00EE5D7C"/>
    <w:rsid w:val="00EF0D2B"/>
    <w:rsid w:val="00EF3499"/>
    <w:rsid w:val="00EF35F1"/>
    <w:rsid w:val="00EF40C9"/>
    <w:rsid w:val="00EF4F6B"/>
    <w:rsid w:val="00F045FB"/>
    <w:rsid w:val="00F05ACC"/>
    <w:rsid w:val="00F05CEC"/>
    <w:rsid w:val="00F069AF"/>
    <w:rsid w:val="00F0751F"/>
    <w:rsid w:val="00F112CE"/>
    <w:rsid w:val="00F11D5B"/>
    <w:rsid w:val="00F15899"/>
    <w:rsid w:val="00F16C07"/>
    <w:rsid w:val="00F212C2"/>
    <w:rsid w:val="00F23719"/>
    <w:rsid w:val="00F25304"/>
    <w:rsid w:val="00F339B9"/>
    <w:rsid w:val="00F340F1"/>
    <w:rsid w:val="00F3495A"/>
    <w:rsid w:val="00F35D64"/>
    <w:rsid w:val="00F408A8"/>
    <w:rsid w:val="00F43E4A"/>
    <w:rsid w:val="00F449A2"/>
    <w:rsid w:val="00F528DF"/>
    <w:rsid w:val="00F53566"/>
    <w:rsid w:val="00F5416F"/>
    <w:rsid w:val="00F564A4"/>
    <w:rsid w:val="00F60406"/>
    <w:rsid w:val="00F60C36"/>
    <w:rsid w:val="00F63909"/>
    <w:rsid w:val="00F63ED9"/>
    <w:rsid w:val="00F6605C"/>
    <w:rsid w:val="00F70A33"/>
    <w:rsid w:val="00F71CB4"/>
    <w:rsid w:val="00F743A6"/>
    <w:rsid w:val="00F74504"/>
    <w:rsid w:val="00F75BCA"/>
    <w:rsid w:val="00F7639D"/>
    <w:rsid w:val="00F81602"/>
    <w:rsid w:val="00F83624"/>
    <w:rsid w:val="00F84444"/>
    <w:rsid w:val="00F84DA8"/>
    <w:rsid w:val="00F84FC3"/>
    <w:rsid w:val="00F85E6F"/>
    <w:rsid w:val="00F9237E"/>
    <w:rsid w:val="00F92519"/>
    <w:rsid w:val="00F92D1C"/>
    <w:rsid w:val="00F93823"/>
    <w:rsid w:val="00F9428F"/>
    <w:rsid w:val="00F94B97"/>
    <w:rsid w:val="00FA1452"/>
    <w:rsid w:val="00FA1C3D"/>
    <w:rsid w:val="00FA2D2D"/>
    <w:rsid w:val="00FA666C"/>
    <w:rsid w:val="00FA7CF5"/>
    <w:rsid w:val="00FB1D4D"/>
    <w:rsid w:val="00FB2348"/>
    <w:rsid w:val="00FB368A"/>
    <w:rsid w:val="00FB3944"/>
    <w:rsid w:val="00FB4323"/>
    <w:rsid w:val="00FB4DF6"/>
    <w:rsid w:val="00FB4E0B"/>
    <w:rsid w:val="00FD039C"/>
    <w:rsid w:val="00FE05EB"/>
    <w:rsid w:val="00FE0C99"/>
    <w:rsid w:val="00FE2287"/>
    <w:rsid w:val="00FE298A"/>
    <w:rsid w:val="00FE3010"/>
    <w:rsid w:val="00FE3F86"/>
    <w:rsid w:val="00FE53EB"/>
    <w:rsid w:val="00FE6DFB"/>
    <w:rsid w:val="00FE7581"/>
    <w:rsid w:val="00FE793D"/>
    <w:rsid w:val="00FF0B2B"/>
    <w:rsid w:val="00FF29D5"/>
    <w:rsid w:val="00FF46CA"/>
    <w:rsid w:val="00FF75E5"/>
    <w:rsid w:val="01F42ED7"/>
    <w:rsid w:val="02DA684A"/>
    <w:rsid w:val="02FF1A11"/>
    <w:rsid w:val="0556B2E1"/>
    <w:rsid w:val="06706720"/>
    <w:rsid w:val="070B3250"/>
    <w:rsid w:val="0905040E"/>
    <w:rsid w:val="09A1018F"/>
    <w:rsid w:val="0A1EB4BE"/>
    <w:rsid w:val="0A60C35D"/>
    <w:rsid w:val="0A62D269"/>
    <w:rsid w:val="0C4435D4"/>
    <w:rsid w:val="0D7A07B0"/>
    <w:rsid w:val="0D7D9B62"/>
    <w:rsid w:val="0D86782B"/>
    <w:rsid w:val="0E1CA954"/>
    <w:rsid w:val="0F689E08"/>
    <w:rsid w:val="0FC5A3FE"/>
    <w:rsid w:val="1041F64D"/>
    <w:rsid w:val="1050A019"/>
    <w:rsid w:val="11A97D43"/>
    <w:rsid w:val="123B2633"/>
    <w:rsid w:val="136AE09E"/>
    <w:rsid w:val="13E8EBA7"/>
    <w:rsid w:val="14625ACE"/>
    <w:rsid w:val="152B5D1B"/>
    <w:rsid w:val="15CA61BA"/>
    <w:rsid w:val="17BBA9FC"/>
    <w:rsid w:val="18089515"/>
    <w:rsid w:val="180BAFD3"/>
    <w:rsid w:val="184E91DE"/>
    <w:rsid w:val="18719A4B"/>
    <w:rsid w:val="18740E96"/>
    <w:rsid w:val="1899B5C7"/>
    <w:rsid w:val="18A25673"/>
    <w:rsid w:val="19A8B8B7"/>
    <w:rsid w:val="19EEE6DF"/>
    <w:rsid w:val="19F7A200"/>
    <w:rsid w:val="1AAD75E7"/>
    <w:rsid w:val="1BBF8E35"/>
    <w:rsid w:val="1D06621F"/>
    <w:rsid w:val="1D2EEE93"/>
    <w:rsid w:val="1DC22345"/>
    <w:rsid w:val="1EA96BEE"/>
    <w:rsid w:val="1EB9A0C4"/>
    <w:rsid w:val="1FC93A86"/>
    <w:rsid w:val="1FD40619"/>
    <w:rsid w:val="1FEE0522"/>
    <w:rsid w:val="1FF976AD"/>
    <w:rsid w:val="203B2C97"/>
    <w:rsid w:val="204B6463"/>
    <w:rsid w:val="205950E5"/>
    <w:rsid w:val="21636B8D"/>
    <w:rsid w:val="21A87845"/>
    <w:rsid w:val="221966FB"/>
    <w:rsid w:val="2251B6DD"/>
    <w:rsid w:val="23E591C1"/>
    <w:rsid w:val="2423B464"/>
    <w:rsid w:val="24DDF74F"/>
    <w:rsid w:val="24E9E244"/>
    <w:rsid w:val="25362BA8"/>
    <w:rsid w:val="272C7172"/>
    <w:rsid w:val="2750CA9B"/>
    <w:rsid w:val="27524735"/>
    <w:rsid w:val="27A59B9B"/>
    <w:rsid w:val="283BF0FF"/>
    <w:rsid w:val="284DDB94"/>
    <w:rsid w:val="288DACDB"/>
    <w:rsid w:val="28FE3F8F"/>
    <w:rsid w:val="2A037712"/>
    <w:rsid w:val="2A7DE474"/>
    <w:rsid w:val="2B3CD039"/>
    <w:rsid w:val="2B55728F"/>
    <w:rsid w:val="2BF42245"/>
    <w:rsid w:val="2D69CCB5"/>
    <w:rsid w:val="2E67AAD1"/>
    <w:rsid w:val="2FD8F999"/>
    <w:rsid w:val="2FE75426"/>
    <w:rsid w:val="303CB42D"/>
    <w:rsid w:val="310350FA"/>
    <w:rsid w:val="3180E509"/>
    <w:rsid w:val="3312495F"/>
    <w:rsid w:val="331617B0"/>
    <w:rsid w:val="33860B0A"/>
    <w:rsid w:val="3396E775"/>
    <w:rsid w:val="33D1A99E"/>
    <w:rsid w:val="33FE2BCB"/>
    <w:rsid w:val="3434788E"/>
    <w:rsid w:val="346E3257"/>
    <w:rsid w:val="36358FB7"/>
    <w:rsid w:val="36F84225"/>
    <w:rsid w:val="3715AF53"/>
    <w:rsid w:val="379A2D15"/>
    <w:rsid w:val="37AA797E"/>
    <w:rsid w:val="37F09F5D"/>
    <w:rsid w:val="3883EB0A"/>
    <w:rsid w:val="394842D5"/>
    <w:rsid w:val="39ACD5AB"/>
    <w:rsid w:val="39E81D5D"/>
    <w:rsid w:val="3A1DB2AF"/>
    <w:rsid w:val="3C16838F"/>
    <w:rsid w:val="3C2F623A"/>
    <w:rsid w:val="3C6C42D0"/>
    <w:rsid w:val="3C6F6FC7"/>
    <w:rsid w:val="3C81FBA2"/>
    <w:rsid w:val="3C997151"/>
    <w:rsid w:val="3CBD244A"/>
    <w:rsid w:val="3D796804"/>
    <w:rsid w:val="3D822C43"/>
    <w:rsid w:val="3E661F20"/>
    <w:rsid w:val="3E882DB3"/>
    <w:rsid w:val="3E9EE3E4"/>
    <w:rsid w:val="3EC85F6E"/>
    <w:rsid w:val="3F26F06E"/>
    <w:rsid w:val="3F71FF4B"/>
    <w:rsid w:val="3FAA7B84"/>
    <w:rsid w:val="3FBA8FAD"/>
    <w:rsid w:val="40C30098"/>
    <w:rsid w:val="4173D254"/>
    <w:rsid w:val="42A4EF1D"/>
    <w:rsid w:val="42FB67C4"/>
    <w:rsid w:val="4314A600"/>
    <w:rsid w:val="4428CF89"/>
    <w:rsid w:val="4508C832"/>
    <w:rsid w:val="46ED6732"/>
    <w:rsid w:val="47382971"/>
    <w:rsid w:val="47B08346"/>
    <w:rsid w:val="48302240"/>
    <w:rsid w:val="488B68DD"/>
    <w:rsid w:val="48BF1EBA"/>
    <w:rsid w:val="49795129"/>
    <w:rsid w:val="499A0F85"/>
    <w:rsid w:val="4A1EBE5E"/>
    <w:rsid w:val="4A4A1F26"/>
    <w:rsid w:val="4AD5533C"/>
    <w:rsid w:val="4AE23E7C"/>
    <w:rsid w:val="4C621725"/>
    <w:rsid w:val="4D014CA9"/>
    <w:rsid w:val="4D20E86C"/>
    <w:rsid w:val="4D61FAF3"/>
    <w:rsid w:val="4DB109D8"/>
    <w:rsid w:val="4E540311"/>
    <w:rsid w:val="4E945AA3"/>
    <w:rsid w:val="4EA5B499"/>
    <w:rsid w:val="4ED6C5CB"/>
    <w:rsid w:val="4F5954D9"/>
    <w:rsid w:val="4F89D8AE"/>
    <w:rsid w:val="508CEF3C"/>
    <w:rsid w:val="50E298FA"/>
    <w:rsid w:val="51321EE5"/>
    <w:rsid w:val="51646370"/>
    <w:rsid w:val="519B17B7"/>
    <w:rsid w:val="51F22992"/>
    <w:rsid w:val="5247586A"/>
    <w:rsid w:val="531DA61A"/>
    <w:rsid w:val="53D534F2"/>
    <w:rsid w:val="54BC7233"/>
    <w:rsid w:val="55C64172"/>
    <w:rsid w:val="56A2FD78"/>
    <w:rsid w:val="56B93E18"/>
    <w:rsid w:val="578D1AF1"/>
    <w:rsid w:val="579FC317"/>
    <w:rsid w:val="58F9A3CE"/>
    <w:rsid w:val="5915883D"/>
    <w:rsid w:val="591E9070"/>
    <w:rsid w:val="594F1CC2"/>
    <w:rsid w:val="5954C7A9"/>
    <w:rsid w:val="59ED2DA7"/>
    <w:rsid w:val="59F05CE5"/>
    <w:rsid w:val="5C46A342"/>
    <w:rsid w:val="5CA17C19"/>
    <w:rsid w:val="5CCAA8E7"/>
    <w:rsid w:val="5D1C3C4E"/>
    <w:rsid w:val="5D2EDA3C"/>
    <w:rsid w:val="5D80B3EC"/>
    <w:rsid w:val="5D8AE0EB"/>
    <w:rsid w:val="5D964D07"/>
    <w:rsid w:val="5DE22F9E"/>
    <w:rsid w:val="5E74F951"/>
    <w:rsid w:val="5E81AF6F"/>
    <w:rsid w:val="5F44ABA2"/>
    <w:rsid w:val="5FAA2AD8"/>
    <w:rsid w:val="5FAB140E"/>
    <w:rsid w:val="607BC5FE"/>
    <w:rsid w:val="609CF111"/>
    <w:rsid w:val="6164B22B"/>
    <w:rsid w:val="61F2618D"/>
    <w:rsid w:val="63D4BFD3"/>
    <w:rsid w:val="640BD2B8"/>
    <w:rsid w:val="6428555C"/>
    <w:rsid w:val="64569A54"/>
    <w:rsid w:val="648F9C63"/>
    <w:rsid w:val="64D1E385"/>
    <w:rsid w:val="655BE90A"/>
    <w:rsid w:val="6567BC17"/>
    <w:rsid w:val="6631BAC4"/>
    <w:rsid w:val="663AC9CF"/>
    <w:rsid w:val="666A1557"/>
    <w:rsid w:val="667D5EBF"/>
    <w:rsid w:val="669D47C8"/>
    <w:rsid w:val="671B149F"/>
    <w:rsid w:val="68754128"/>
    <w:rsid w:val="68CD93BE"/>
    <w:rsid w:val="6950EA2B"/>
    <w:rsid w:val="699A10F0"/>
    <w:rsid w:val="69E05D71"/>
    <w:rsid w:val="6A53767A"/>
    <w:rsid w:val="6B8DB81D"/>
    <w:rsid w:val="6B8E90B1"/>
    <w:rsid w:val="6C5AD0BD"/>
    <w:rsid w:val="6CA23AA5"/>
    <w:rsid w:val="6D05E139"/>
    <w:rsid w:val="6D8D6192"/>
    <w:rsid w:val="6E226147"/>
    <w:rsid w:val="6E513B09"/>
    <w:rsid w:val="6EC20CDE"/>
    <w:rsid w:val="6ED6C769"/>
    <w:rsid w:val="6F1B7995"/>
    <w:rsid w:val="6F6CD808"/>
    <w:rsid w:val="7010A882"/>
    <w:rsid w:val="718AEF38"/>
    <w:rsid w:val="72192477"/>
    <w:rsid w:val="7385AC20"/>
    <w:rsid w:val="73D1DBAE"/>
    <w:rsid w:val="74854D9B"/>
    <w:rsid w:val="75A7149A"/>
    <w:rsid w:val="75B02BD6"/>
    <w:rsid w:val="7637AD12"/>
    <w:rsid w:val="77A186DE"/>
    <w:rsid w:val="77CFDEF0"/>
    <w:rsid w:val="783DC852"/>
    <w:rsid w:val="794A9543"/>
    <w:rsid w:val="798EBCD5"/>
    <w:rsid w:val="7A4B2872"/>
    <w:rsid w:val="7ADC4651"/>
    <w:rsid w:val="7B402719"/>
    <w:rsid w:val="7BA3CE95"/>
    <w:rsid w:val="7BEF4BFD"/>
    <w:rsid w:val="7C609221"/>
    <w:rsid w:val="7CDB90FB"/>
    <w:rsid w:val="7DEE20F7"/>
    <w:rsid w:val="7DFE75C1"/>
    <w:rsid w:val="7E1FB9E1"/>
    <w:rsid w:val="7E6A585D"/>
    <w:rsid w:val="7ECE6BF6"/>
    <w:rsid w:val="7F663FDD"/>
    <w:rsid w:val="7F9AEB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C896AE8"/>
  <w15:chartTrackingRefBased/>
  <w15:docId w15:val="{11F77651-7332-48D7-9598-0803D7F7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31"/>
  </w:style>
  <w:style w:type="paragraph" w:styleId="Heading1">
    <w:name w:val="heading 1"/>
    <w:basedOn w:val="Normal"/>
    <w:next w:val="Normal"/>
    <w:link w:val="Heading1Char"/>
    <w:qFormat/>
    <w:rsid w:val="00D85177"/>
    <w:pPr>
      <w:keepNext/>
      <w:spacing w:after="0" w:line="240" w:lineRule="auto"/>
      <w:jc w:val="center"/>
      <w:outlineLvl w:val="0"/>
    </w:pPr>
    <w:rPr>
      <w:rFonts w:ascii="Segoe UI" w:eastAsia="Yu Gothic Light" w:hAnsi="Segoe UI" w:cs="Yu Gothic Light"/>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66A62"/>
    <w:rPr>
      <w:rFonts w:cs="Times New Roman"/>
      <w:color w:val="0000FF"/>
      <w:u w:val="single"/>
    </w:rPr>
  </w:style>
  <w:style w:type="paragraph" w:styleId="NoSpacing">
    <w:name w:val="No Spacing"/>
    <w:uiPriority w:val="1"/>
    <w:qFormat/>
    <w:rsid w:val="00A66A62"/>
    <w:pPr>
      <w:spacing w:after="0" w:line="240" w:lineRule="auto"/>
    </w:pPr>
    <w:rPr>
      <w:rFonts w:eastAsiaTheme="minorEastAsia"/>
      <w:lang w:eastAsia="en-GB"/>
    </w:rPr>
  </w:style>
  <w:style w:type="paragraph" w:styleId="ListParagraph">
    <w:name w:val="List Paragraph"/>
    <w:basedOn w:val="Normal"/>
    <w:uiPriority w:val="99"/>
    <w:qFormat/>
    <w:rsid w:val="00A66A62"/>
    <w:pPr>
      <w:spacing w:after="200" w:line="276" w:lineRule="auto"/>
      <w:ind w:left="720"/>
      <w:contextualSpacing/>
    </w:pPr>
    <w:rPr>
      <w:rFonts w:eastAsiaTheme="minorEastAsia"/>
      <w:lang w:eastAsia="en-GB"/>
    </w:rPr>
  </w:style>
  <w:style w:type="paragraph" w:styleId="Revision">
    <w:name w:val="Revision"/>
    <w:hidden/>
    <w:uiPriority w:val="99"/>
    <w:semiHidden/>
    <w:rsid w:val="00F3495A"/>
    <w:pPr>
      <w:spacing w:after="0" w:line="240" w:lineRule="auto"/>
    </w:pPr>
  </w:style>
  <w:style w:type="paragraph" w:customStyle="1" w:styleId="KCCCoverTitle1">
    <w:name w:val="KCC Cover Title 1"/>
    <w:basedOn w:val="Normal"/>
    <w:next w:val="Normal"/>
    <w:qFormat/>
    <w:rsid w:val="00CA5C39"/>
    <w:pPr>
      <w:spacing w:after="0" w:line="240" w:lineRule="auto"/>
    </w:pPr>
    <w:rPr>
      <w:rFonts w:ascii="Calibri Light" w:eastAsia="Yu Mincho" w:hAnsi="Calibri Light" w:cs="Segoe UI"/>
      <w:b/>
      <w:bCs/>
      <w:spacing w:val="-36"/>
      <w:sz w:val="116"/>
      <w:szCs w:val="116"/>
    </w:rPr>
  </w:style>
  <w:style w:type="character" w:customStyle="1" w:styleId="Heading1Char">
    <w:name w:val="Heading 1 Char"/>
    <w:basedOn w:val="DefaultParagraphFont"/>
    <w:link w:val="Heading1"/>
    <w:rsid w:val="00D85177"/>
    <w:rPr>
      <w:rFonts w:ascii="Segoe UI" w:eastAsia="Yu Gothic Light" w:hAnsi="Segoe UI" w:cs="Yu Gothic Light"/>
      <w:b/>
      <w:sz w:val="32"/>
      <w:szCs w:val="20"/>
      <w:lang w:eastAsia="en-GB"/>
    </w:rPr>
  </w:style>
  <w:style w:type="paragraph" w:styleId="Header">
    <w:name w:val="header"/>
    <w:basedOn w:val="Normal"/>
    <w:link w:val="HeaderChar"/>
    <w:rsid w:val="00D85177"/>
    <w:pPr>
      <w:tabs>
        <w:tab w:val="center" w:pos="4320"/>
        <w:tab w:val="right" w:pos="8640"/>
      </w:tabs>
      <w:spacing w:after="0" w:line="240" w:lineRule="auto"/>
    </w:pPr>
    <w:rPr>
      <w:rFonts w:ascii="Yu Gothic Light" w:eastAsia="Yu Gothic Light" w:hAnsi="Yu Gothic Light" w:cs="Yu Gothic Light"/>
      <w:sz w:val="20"/>
      <w:szCs w:val="20"/>
      <w:lang w:val="en-US" w:eastAsia="en-GB"/>
    </w:rPr>
  </w:style>
  <w:style w:type="character" w:customStyle="1" w:styleId="HeaderChar">
    <w:name w:val="Header Char"/>
    <w:basedOn w:val="DefaultParagraphFont"/>
    <w:link w:val="Header"/>
    <w:rsid w:val="00D85177"/>
    <w:rPr>
      <w:rFonts w:ascii="Yu Gothic Light" w:eastAsia="Yu Gothic Light" w:hAnsi="Yu Gothic Light" w:cs="Yu Gothic Light"/>
      <w:sz w:val="20"/>
      <w:szCs w:val="20"/>
      <w:lang w:val="en-US" w:eastAsia="en-GB"/>
    </w:rPr>
  </w:style>
  <w:style w:type="paragraph" w:styleId="Footer">
    <w:name w:val="footer"/>
    <w:basedOn w:val="Normal"/>
    <w:link w:val="FooterChar"/>
    <w:uiPriority w:val="99"/>
    <w:rsid w:val="00D85177"/>
    <w:pPr>
      <w:tabs>
        <w:tab w:val="center" w:pos="4320"/>
        <w:tab w:val="right" w:pos="8640"/>
      </w:tabs>
      <w:spacing w:after="0" w:line="240" w:lineRule="auto"/>
    </w:pPr>
    <w:rPr>
      <w:rFonts w:ascii="Yu Gothic Light" w:eastAsia="Yu Gothic Light" w:hAnsi="Yu Gothic Light" w:cs="Yu Gothic Light"/>
      <w:sz w:val="20"/>
      <w:szCs w:val="20"/>
      <w:lang w:val="en-US" w:eastAsia="en-GB"/>
    </w:rPr>
  </w:style>
  <w:style w:type="character" w:customStyle="1" w:styleId="FooterChar">
    <w:name w:val="Footer Char"/>
    <w:basedOn w:val="DefaultParagraphFont"/>
    <w:link w:val="Footer"/>
    <w:uiPriority w:val="99"/>
    <w:rsid w:val="00D85177"/>
    <w:rPr>
      <w:rFonts w:ascii="Yu Gothic Light" w:eastAsia="Yu Gothic Light" w:hAnsi="Yu Gothic Light" w:cs="Yu Gothic Light"/>
      <w:sz w:val="20"/>
      <w:szCs w:val="20"/>
      <w:lang w:val="en-US" w:eastAsia="en-GB"/>
    </w:rPr>
  </w:style>
  <w:style w:type="character" w:styleId="PageNumber">
    <w:name w:val="page number"/>
    <w:basedOn w:val="DefaultParagraphFont"/>
    <w:rsid w:val="00D85177"/>
  </w:style>
  <w:style w:type="character" w:customStyle="1" w:styleId="UnresolvedMention1">
    <w:name w:val="Unresolved Mention1"/>
    <w:basedOn w:val="DefaultParagraphFont"/>
    <w:uiPriority w:val="99"/>
    <w:semiHidden/>
    <w:unhideWhenUsed/>
    <w:rsid w:val="00A54826"/>
    <w:rPr>
      <w:color w:val="605E5C"/>
      <w:shd w:val="clear" w:color="auto" w:fill="E1DFDD"/>
    </w:rPr>
  </w:style>
  <w:style w:type="paragraph" w:styleId="BalloonText">
    <w:name w:val="Balloon Text"/>
    <w:basedOn w:val="Normal"/>
    <w:link w:val="BalloonTextChar"/>
    <w:uiPriority w:val="99"/>
    <w:semiHidden/>
    <w:unhideWhenUsed/>
    <w:rsid w:val="00F3495A"/>
    <w:pPr>
      <w:spacing w:after="0" w:line="240" w:lineRule="auto"/>
    </w:pPr>
    <w:rPr>
      <w:rFonts w:ascii="Symbol" w:hAnsi="Symbol" w:cs="Symbol"/>
      <w:sz w:val="18"/>
      <w:szCs w:val="18"/>
    </w:rPr>
  </w:style>
  <w:style w:type="character" w:customStyle="1" w:styleId="BalloonTextChar">
    <w:name w:val="Balloon Text Char"/>
    <w:basedOn w:val="DefaultParagraphFont"/>
    <w:link w:val="BalloonText"/>
    <w:uiPriority w:val="99"/>
    <w:semiHidden/>
    <w:rsid w:val="00F3495A"/>
    <w:rPr>
      <w:rFonts w:ascii="Symbol" w:hAnsi="Symbol" w:cs="Symbol"/>
      <w:sz w:val="18"/>
      <w:szCs w:val="18"/>
    </w:rPr>
  </w:style>
  <w:style w:type="table" w:styleId="TableGrid">
    <w:name w:val="Table Grid"/>
    <w:basedOn w:val="TableNormal"/>
    <w:uiPriority w:val="39"/>
    <w:rsid w:val="00A8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00E1"/>
    <w:pPr>
      <w:spacing w:before="100" w:beforeAutospacing="1" w:after="100" w:afterAutospacing="1" w:line="240" w:lineRule="auto"/>
    </w:pPr>
    <w:rPr>
      <w:rFonts w:ascii="Yu Gothic Light" w:eastAsia="Yu Gothic Light" w:hAnsi="Yu Gothic Light" w:cs="Yu Gothic Light"/>
      <w:sz w:val="24"/>
      <w:szCs w:val="24"/>
      <w:lang w:eastAsia="en-GB"/>
    </w:rPr>
  </w:style>
  <w:style w:type="character" w:customStyle="1" w:styleId="UnresolvedMention">
    <w:name w:val="Unresolved Mention"/>
    <w:basedOn w:val="DefaultParagraphFont"/>
    <w:uiPriority w:val="99"/>
    <w:semiHidden/>
    <w:unhideWhenUsed/>
    <w:rsid w:val="00332BA6"/>
    <w:rPr>
      <w:color w:val="605E5C"/>
      <w:shd w:val="clear" w:color="auto" w:fill="E1DFDD"/>
    </w:rPr>
  </w:style>
  <w:style w:type="paragraph" w:customStyle="1" w:styleId="xmsonormal">
    <w:name w:val="x_msonormal"/>
    <w:basedOn w:val="Normal"/>
    <w:rsid w:val="004C5D5F"/>
    <w:pPr>
      <w:spacing w:after="0" w:line="240" w:lineRule="auto"/>
    </w:pPr>
    <w:rPr>
      <w:rFonts w:ascii="Yu Mincho" w:hAnsi="Yu Mincho" w:cs="Yu Mincho"/>
      <w:lang w:eastAsia="en-GB"/>
    </w:rPr>
  </w:style>
  <w:style w:type="paragraph" w:customStyle="1" w:styleId="xxmsonormal">
    <w:name w:val="x_xmsonormal"/>
    <w:basedOn w:val="Normal"/>
    <w:rsid w:val="008A3B6B"/>
    <w:pPr>
      <w:spacing w:after="0" w:line="240" w:lineRule="auto"/>
    </w:pPr>
    <w:rPr>
      <w:rFonts w:ascii="Yu Mincho" w:hAnsi="Yu Mincho" w:cs="Yu Mincho"/>
      <w:lang w:eastAsia="en-GB"/>
    </w:rPr>
  </w:style>
  <w:style w:type="character" w:styleId="FollowedHyperlink">
    <w:name w:val="FollowedHyperlink"/>
    <w:basedOn w:val="DefaultParagraphFont"/>
    <w:uiPriority w:val="99"/>
    <w:semiHidden/>
    <w:unhideWhenUsed/>
    <w:rsid w:val="001F35D0"/>
    <w:rPr>
      <w:color w:val="954F72" w:themeColor="followedHyperlink"/>
      <w:u w:val="single"/>
    </w:rPr>
  </w:style>
  <w:style w:type="paragraph" w:customStyle="1" w:styleId="Default">
    <w:name w:val="Default"/>
    <w:link w:val="DefaultChar"/>
    <w:rsid w:val="000C424B"/>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customStyle="1" w:styleId="Head1">
    <w:name w:val="Head 1"/>
    <w:basedOn w:val="Normal"/>
    <w:link w:val="Head1Char"/>
    <w:qFormat/>
    <w:rsid w:val="000C424B"/>
    <w:pPr>
      <w:spacing w:after="0" w:line="240" w:lineRule="auto"/>
    </w:pPr>
    <w:rPr>
      <w:rFonts w:ascii="Arial" w:eastAsia="Calibri" w:hAnsi="Arial" w:cs="Arial"/>
      <w:b/>
      <w:color w:val="7800AF"/>
      <w:sz w:val="44"/>
      <w:szCs w:val="24"/>
      <w:lang w:eastAsia="en-GB"/>
    </w:rPr>
  </w:style>
  <w:style w:type="character" w:customStyle="1" w:styleId="DefaultChar">
    <w:name w:val="Default Char"/>
    <w:link w:val="Default"/>
    <w:rsid w:val="000C424B"/>
    <w:rPr>
      <w:rFonts w:ascii="Times New Roman" w:eastAsiaTheme="minorEastAsia" w:hAnsi="Times New Roman" w:cs="Times New Roman"/>
      <w:color w:val="000000"/>
      <w:sz w:val="24"/>
      <w:szCs w:val="24"/>
      <w:lang w:eastAsia="en-GB"/>
    </w:rPr>
  </w:style>
  <w:style w:type="character" w:customStyle="1" w:styleId="Head1Char">
    <w:name w:val="Head 1 Char"/>
    <w:link w:val="Head1"/>
    <w:rsid w:val="000C424B"/>
    <w:rPr>
      <w:rFonts w:ascii="Arial" w:eastAsia="Calibri" w:hAnsi="Arial" w:cs="Arial"/>
      <w:b/>
      <w:color w:val="7800AF"/>
      <w:sz w:val="44"/>
      <w:szCs w:val="24"/>
      <w:lang w:eastAsia="en-GB"/>
    </w:rPr>
  </w:style>
  <w:style w:type="character" w:styleId="CommentReference">
    <w:name w:val="annotation reference"/>
    <w:basedOn w:val="DefaultParagraphFont"/>
    <w:uiPriority w:val="99"/>
    <w:semiHidden/>
    <w:unhideWhenUsed/>
    <w:rsid w:val="0022164D"/>
    <w:rPr>
      <w:sz w:val="16"/>
      <w:szCs w:val="16"/>
    </w:rPr>
  </w:style>
  <w:style w:type="paragraph" w:styleId="CommentText">
    <w:name w:val="annotation text"/>
    <w:basedOn w:val="Normal"/>
    <w:link w:val="CommentTextChar"/>
    <w:uiPriority w:val="99"/>
    <w:semiHidden/>
    <w:unhideWhenUsed/>
    <w:rsid w:val="0022164D"/>
    <w:pPr>
      <w:spacing w:line="240" w:lineRule="auto"/>
    </w:pPr>
    <w:rPr>
      <w:sz w:val="20"/>
      <w:szCs w:val="20"/>
    </w:rPr>
  </w:style>
  <w:style w:type="character" w:customStyle="1" w:styleId="CommentTextChar">
    <w:name w:val="Comment Text Char"/>
    <w:basedOn w:val="DefaultParagraphFont"/>
    <w:link w:val="CommentText"/>
    <w:uiPriority w:val="99"/>
    <w:semiHidden/>
    <w:rsid w:val="0022164D"/>
    <w:rPr>
      <w:sz w:val="20"/>
      <w:szCs w:val="20"/>
    </w:rPr>
  </w:style>
  <w:style w:type="paragraph" w:styleId="CommentSubject">
    <w:name w:val="annotation subject"/>
    <w:basedOn w:val="CommentText"/>
    <w:next w:val="CommentText"/>
    <w:link w:val="CommentSubjectChar"/>
    <w:uiPriority w:val="99"/>
    <w:semiHidden/>
    <w:unhideWhenUsed/>
    <w:rsid w:val="0022164D"/>
    <w:rPr>
      <w:b/>
      <w:bCs/>
    </w:rPr>
  </w:style>
  <w:style w:type="character" w:customStyle="1" w:styleId="CommentSubjectChar">
    <w:name w:val="Comment Subject Char"/>
    <w:basedOn w:val="CommentTextChar"/>
    <w:link w:val="CommentSubject"/>
    <w:uiPriority w:val="99"/>
    <w:semiHidden/>
    <w:rsid w:val="002216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450">
      <w:bodyDiv w:val="1"/>
      <w:marLeft w:val="0"/>
      <w:marRight w:val="0"/>
      <w:marTop w:val="0"/>
      <w:marBottom w:val="0"/>
      <w:divBdr>
        <w:top w:val="none" w:sz="0" w:space="0" w:color="auto"/>
        <w:left w:val="none" w:sz="0" w:space="0" w:color="auto"/>
        <w:bottom w:val="none" w:sz="0" w:space="0" w:color="auto"/>
        <w:right w:val="none" w:sz="0" w:space="0" w:color="auto"/>
      </w:divBdr>
    </w:div>
    <w:div w:id="190997351">
      <w:bodyDiv w:val="1"/>
      <w:marLeft w:val="0"/>
      <w:marRight w:val="0"/>
      <w:marTop w:val="0"/>
      <w:marBottom w:val="0"/>
      <w:divBdr>
        <w:top w:val="none" w:sz="0" w:space="0" w:color="auto"/>
        <w:left w:val="none" w:sz="0" w:space="0" w:color="auto"/>
        <w:bottom w:val="none" w:sz="0" w:space="0" w:color="auto"/>
        <w:right w:val="none" w:sz="0" w:space="0" w:color="auto"/>
      </w:divBdr>
    </w:div>
    <w:div w:id="211693822">
      <w:bodyDiv w:val="1"/>
      <w:marLeft w:val="0"/>
      <w:marRight w:val="0"/>
      <w:marTop w:val="0"/>
      <w:marBottom w:val="0"/>
      <w:divBdr>
        <w:top w:val="none" w:sz="0" w:space="0" w:color="auto"/>
        <w:left w:val="none" w:sz="0" w:space="0" w:color="auto"/>
        <w:bottom w:val="none" w:sz="0" w:space="0" w:color="auto"/>
        <w:right w:val="none" w:sz="0" w:space="0" w:color="auto"/>
      </w:divBdr>
    </w:div>
    <w:div w:id="266423095">
      <w:bodyDiv w:val="1"/>
      <w:marLeft w:val="0"/>
      <w:marRight w:val="0"/>
      <w:marTop w:val="0"/>
      <w:marBottom w:val="0"/>
      <w:divBdr>
        <w:top w:val="none" w:sz="0" w:space="0" w:color="auto"/>
        <w:left w:val="none" w:sz="0" w:space="0" w:color="auto"/>
        <w:bottom w:val="none" w:sz="0" w:space="0" w:color="auto"/>
        <w:right w:val="none" w:sz="0" w:space="0" w:color="auto"/>
      </w:divBdr>
    </w:div>
    <w:div w:id="436951136">
      <w:bodyDiv w:val="1"/>
      <w:marLeft w:val="0"/>
      <w:marRight w:val="0"/>
      <w:marTop w:val="0"/>
      <w:marBottom w:val="0"/>
      <w:divBdr>
        <w:top w:val="none" w:sz="0" w:space="0" w:color="auto"/>
        <w:left w:val="none" w:sz="0" w:space="0" w:color="auto"/>
        <w:bottom w:val="none" w:sz="0" w:space="0" w:color="auto"/>
        <w:right w:val="none" w:sz="0" w:space="0" w:color="auto"/>
      </w:divBdr>
    </w:div>
    <w:div w:id="443501557">
      <w:bodyDiv w:val="1"/>
      <w:marLeft w:val="0"/>
      <w:marRight w:val="0"/>
      <w:marTop w:val="0"/>
      <w:marBottom w:val="0"/>
      <w:divBdr>
        <w:top w:val="none" w:sz="0" w:space="0" w:color="auto"/>
        <w:left w:val="none" w:sz="0" w:space="0" w:color="auto"/>
        <w:bottom w:val="none" w:sz="0" w:space="0" w:color="auto"/>
        <w:right w:val="none" w:sz="0" w:space="0" w:color="auto"/>
      </w:divBdr>
    </w:div>
    <w:div w:id="477186242">
      <w:bodyDiv w:val="1"/>
      <w:marLeft w:val="0"/>
      <w:marRight w:val="0"/>
      <w:marTop w:val="0"/>
      <w:marBottom w:val="0"/>
      <w:divBdr>
        <w:top w:val="none" w:sz="0" w:space="0" w:color="auto"/>
        <w:left w:val="none" w:sz="0" w:space="0" w:color="auto"/>
        <w:bottom w:val="none" w:sz="0" w:space="0" w:color="auto"/>
        <w:right w:val="none" w:sz="0" w:space="0" w:color="auto"/>
      </w:divBdr>
    </w:div>
    <w:div w:id="492375583">
      <w:bodyDiv w:val="1"/>
      <w:marLeft w:val="0"/>
      <w:marRight w:val="0"/>
      <w:marTop w:val="0"/>
      <w:marBottom w:val="0"/>
      <w:divBdr>
        <w:top w:val="none" w:sz="0" w:space="0" w:color="auto"/>
        <w:left w:val="none" w:sz="0" w:space="0" w:color="auto"/>
        <w:bottom w:val="none" w:sz="0" w:space="0" w:color="auto"/>
        <w:right w:val="none" w:sz="0" w:space="0" w:color="auto"/>
      </w:divBdr>
    </w:div>
    <w:div w:id="519004107">
      <w:bodyDiv w:val="1"/>
      <w:marLeft w:val="0"/>
      <w:marRight w:val="0"/>
      <w:marTop w:val="0"/>
      <w:marBottom w:val="0"/>
      <w:divBdr>
        <w:top w:val="none" w:sz="0" w:space="0" w:color="auto"/>
        <w:left w:val="none" w:sz="0" w:space="0" w:color="auto"/>
        <w:bottom w:val="none" w:sz="0" w:space="0" w:color="auto"/>
        <w:right w:val="none" w:sz="0" w:space="0" w:color="auto"/>
      </w:divBdr>
    </w:div>
    <w:div w:id="584996077">
      <w:bodyDiv w:val="1"/>
      <w:marLeft w:val="0"/>
      <w:marRight w:val="0"/>
      <w:marTop w:val="0"/>
      <w:marBottom w:val="0"/>
      <w:divBdr>
        <w:top w:val="none" w:sz="0" w:space="0" w:color="auto"/>
        <w:left w:val="none" w:sz="0" w:space="0" w:color="auto"/>
        <w:bottom w:val="none" w:sz="0" w:space="0" w:color="auto"/>
        <w:right w:val="none" w:sz="0" w:space="0" w:color="auto"/>
      </w:divBdr>
    </w:div>
    <w:div w:id="595018508">
      <w:bodyDiv w:val="1"/>
      <w:marLeft w:val="0"/>
      <w:marRight w:val="0"/>
      <w:marTop w:val="0"/>
      <w:marBottom w:val="0"/>
      <w:divBdr>
        <w:top w:val="none" w:sz="0" w:space="0" w:color="auto"/>
        <w:left w:val="none" w:sz="0" w:space="0" w:color="auto"/>
        <w:bottom w:val="none" w:sz="0" w:space="0" w:color="auto"/>
        <w:right w:val="none" w:sz="0" w:space="0" w:color="auto"/>
      </w:divBdr>
    </w:div>
    <w:div w:id="665674592">
      <w:bodyDiv w:val="1"/>
      <w:marLeft w:val="0"/>
      <w:marRight w:val="0"/>
      <w:marTop w:val="0"/>
      <w:marBottom w:val="0"/>
      <w:divBdr>
        <w:top w:val="none" w:sz="0" w:space="0" w:color="auto"/>
        <w:left w:val="none" w:sz="0" w:space="0" w:color="auto"/>
        <w:bottom w:val="none" w:sz="0" w:space="0" w:color="auto"/>
        <w:right w:val="none" w:sz="0" w:space="0" w:color="auto"/>
      </w:divBdr>
    </w:div>
    <w:div w:id="693113387">
      <w:bodyDiv w:val="1"/>
      <w:marLeft w:val="0"/>
      <w:marRight w:val="0"/>
      <w:marTop w:val="0"/>
      <w:marBottom w:val="0"/>
      <w:divBdr>
        <w:top w:val="none" w:sz="0" w:space="0" w:color="auto"/>
        <w:left w:val="none" w:sz="0" w:space="0" w:color="auto"/>
        <w:bottom w:val="none" w:sz="0" w:space="0" w:color="auto"/>
        <w:right w:val="none" w:sz="0" w:space="0" w:color="auto"/>
      </w:divBdr>
    </w:div>
    <w:div w:id="805121878">
      <w:bodyDiv w:val="1"/>
      <w:marLeft w:val="0"/>
      <w:marRight w:val="0"/>
      <w:marTop w:val="0"/>
      <w:marBottom w:val="0"/>
      <w:divBdr>
        <w:top w:val="none" w:sz="0" w:space="0" w:color="auto"/>
        <w:left w:val="none" w:sz="0" w:space="0" w:color="auto"/>
        <w:bottom w:val="none" w:sz="0" w:space="0" w:color="auto"/>
        <w:right w:val="none" w:sz="0" w:space="0" w:color="auto"/>
      </w:divBdr>
    </w:div>
    <w:div w:id="976447872">
      <w:bodyDiv w:val="1"/>
      <w:marLeft w:val="0"/>
      <w:marRight w:val="0"/>
      <w:marTop w:val="0"/>
      <w:marBottom w:val="0"/>
      <w:divBdr>
        <w:top w:val="none" w:sz="0" w:space="0" w:color="auto"/>
        <w:left w:val="none" w:sz="0" w:space="0" w:color="auto"/>
        <w:bottom w:val="none" w:sz="0" w:space="0" w:color="auto"/>
        <w:right w:val="none" w:sz="0" w:space="0" w:color="auto"/>
      </w:divBdr>
    </w:div>
    <w:div w:id="1053430137">
      <w:bodyDiv w:val="1"/>
      <w:marLeft w:val="0"/>
      <w:marRight w:val="0"/>
      <w:marTop w:val="0"/>
      <w:marBottom w:val="0"/>
      <w:divBdr>
        <w:top w:val="none" w:sz="0" w:space="0" w:color="auto"/>
        <w:left w:val="none" w:sz="0" w:space="0" w:color="auto"/>
        <w:bottom w:val="none" w:sz="0" w:space="0" w:color="auto"/>
        <w:right w:val="none" w:sz="0" w:space="0" w:color="auto"/>
      </w:divBdr>
    </w:div>
    <w:div w:id="1064764169">
      <w:bodyDiv w:val="1"/>
      <w:marLeft w:val="0"/>
      <w:marRight w:val="0"/>
      <w:marTop w:val="0"/>
      <w:marBottom w:val="0"/>
      <w:divBdr>
        <w:top w:val="none" w:sz="0" w:space="0" w:color="auto"/>
        <w:left w:val="none" w:sz="0" w:space="0" w:color="auto"/>
        <w:bottom w:val="none" w:sz="0" w:space="0" w:color="auto"/>
        <w:right w:val="none" w:sz="0" w:space="0" w:color="auto"/>
      </w:divBdr>
    </w:div>
    <w:div w:id="1111051617">
      <w:bodyDiv w:val="1"/>
      <w:marLeft w:val="0"/>
      <w:marRight w:val="0"/>
      <w:marTop w:val="0"/>
      <w:marBottom w:val="0"/>
      <w:divBdr>
        <w:top w:val="none" w:sz="0" w:space="0" w:color="auto"/>
        <w:left w:val="none" w:sz="0" w:space="0" w:color="auto"/>
        <w:bottom w:val="none" w:sz="0" w:space="0" w:color="auto"/>
        <w:right w:val="none" w:sz="0" w:space="0" w:color="auto"/>
      </w:divBdr>
    </w:div>
    <w:div w:id="1231234033">
      <w:bodyDiv w:val="1"/>
      <w:marLeft w:val="0"/>
      <w:marRight w:val="0"/>
      <w:marTop w:val="0"/>
      <w:marBottom w:val="0"/>
      <w:divBdr>
        <w:top w:val="none" w:sz="0" w:space="0" w:color="auto"/>
        <w:left w:val="none" w:sz="0" w:space="0" w:color="auto"/>
        <w:bottom w:val="none" w:sz="0" w:space="0" w:color="auto"/>
        <w:right w:val="none" w:sz="0" w:space="0" w:color="auto"/>
      </w:divBdr>
    </w:div>
    <w:div w:id="1323704847">
      <w:bodyDiv w:val="1"/>
      <w:marLeft w:val="0"/>
      <w:marRight w:val="0"/>
      <w:marTop w:val="0"/>
      <w:marBottom w:val="0"/>
      <w:divBdr>
        <w:top w:val="none" w:sz="0" w:space="0" w:color="auto"/>
        <w:left w:val="none" w:sz="0" w:space="0" w:color="auto"/>
        <w:bottom w:val="none" w:sz="0" w:space="0" w:color="auto"/>
        <w:right w:val="none" w:sz="0" w:space="0" w:color="auto"/>
      </w:divBdr>
    </w:div>
    <w:div w:id="1340618562">
      <w:bodyDiv w:val="1"/>
      <w:marLeft w:val="0"/>
      <w:marRight w:val="0"/>
      <w:marTop w:val="0"/>
      <w:marBottom w:val="0"/>
      <w:divBdr>
        <w:top w:val="none" w:sz="0" w:space="0" w:color="auto"/>
        <w:left w:val="none" w:sz="0" w:space="0" w:color="auto"/>
        <w:bottom w:val="none" w:sz="0" w:space="0" w:color="auto"/>
        <w:right w:val="none" w:sz="0" w:space="0" w:color="auto"/>
      </w:divBdr>
    </w:div>
    <w:div w:id="1442725361">
      <w:bodyDiv w:val="1"/>
      <w:marLeft w:val="0"/>
      <w:marRight w:val="0"/>
      <w:marTop w:val="0"/>
      <w:marBottom w:val="0"/>
      <w:divBdr>
        <w:top w:val="none" w:sz="0" w:space="0" w:color="auto"/>
        <w:left w:val="none" w:sz="0" w:space="0" w:color="auto"/>
        <w:bottom w:val="none" w:sz="0" w:space="0" w:color="auto"/>
        <w:right w:val="none" w:sz="0" w:space="0" w:color="auto"/>
      </w:divBdr>
    </w:div>
    <w:div w:id="1804152633">
      <w:bodyDiv w:val="1"/>
      <w:marLeft w:val="0"/>
      <w:marRight w:val="0"/>
      <w:marTop w:val="0"/>
      <w:marBottom w:val="0"/>
      <w:divBdr>
        <w:top w:val="none" w:sz="0" w:space="0" w:color="auto"/>
        <w:left w:val="none" w:sz="0" w:space="0" w:color="auto"/>
        <w:bottom w:val="none" w:sz="0" w:space="0" w:color="auto"/>
        <w:right w:val="none" w:sz="0" w:space="0" w:color="auto"/>
      </w:divBdr>
    </w:div>
    <w:div w:id="2071537695">
      <w:bodyDiv w:val="1"/>
      <w:marLeft w:val="0"/>
      <w:marRight w:val="0"/>
      <w:marTop w:val="0"/>
      <w:marBottom w:val="0"/>
      <w:divBdr>
        <w:top w:val="none" w:sz="0" w:space="0" w:color="auto"/>
        <w:left w:val="none" w:sz="0" w:space="0" w:color="auto"/>
        <w:bottom w:val="none" w:sz="0" w:space="0" w:color="auto"/>
        <w:right w:val="none" w:sz="0" w:space="0" w:color="auto"/>
      </w:divBdr>
    </w:div>
    <w:div w:id="20772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news/covid-19-changes-to-dbs-id-checking-guidelines"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www.gov.uk/government/publications/guidance-to-educational-settings-about-covid-19" TargetMode="External"/><Relationship Id="rId47" Type="http://schemas.openxmlformats.org/officeDocument/2006/relationships/hyperlink" Target="http://www.mind.org.uk/information-support/coronavirus/coronavirus-and-your-wellbeing/" TargetMode="External"/><Relationship Id="rId63" Type="http://schemas.openxmlformats.org/officeDocument/2006/relationships/hyperlink" Target="http://www.victimsupport.org.uk/help-and-support/get-help/supportline"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adteacher@harcourt.kent.sch.uk" TargetMode="External"/><Relationship Id="rId29" Type="http://schemas.openxmlformats.org/officeDocument/2006/relationships/hyperlink" Target="http://www.childline.org.uk/" TargetMode="External"/><Relationship Id="rId11" Type="http://schemas.openxmlformats.org/officeDocument/2006/relationships/image" Target="media/image2.jpeg"/><Relationship Id="rId24" Type="http://schemas.openxmlformats.org/officeDocument/2006/relationships/hyperlink" Target="https://www.kscmp.org.uk/" TargetMode="External"/><Relationship Id="rId32" Type="http://schemas.openxmlformats.org/officeDocument/2006/relationships/hyperlink" Target="https://www.gov.uk/guidance/safeguarding-and-remote-education-during-coronavirus-covid-19" TargetMode="External"/><Relationship Id="rId37" Type="http://schemas.openxmlformats.org/officeDocument/2006/relationships/hyperlink" Target="https://www.childline.org.uk/" TargetMode="External"/><Relationship Id="rId40" Type="http://schemas.openxmlformats.org/officeDocument/2006/relationships/hyperlink" Target="https://www.gov.uk/government/publications/closure-of-educational-settings-information-for-parents-and-carers/closure-of-educational-settings-information-for-parents-and-carers" TargetMode="External"/><Relationship Id="rId45" Type="http://schemas.openxmlformats.org/officeDocument/2006/relationships/hyperlink" Target="http://www.kent.gov.uk/social-care-and-health/health/coronavirus" TargetMode="External"/><Relationship Id="rId53" Type="http://schemas.openxmlformats.org/officeDocument/2006/relationships/hyperlink" Target="http://www.place2be.org.uk/about-us/news-and-blogs/2020/march/coronavirus-supporting-children-who-may-be-especially-vulnerable/" TargetMode="External"/><Relationship Id="rId58" Type="http://schemas.openxmlformats.org/officeDocument/2006/relationships/hyperlink" Target="https://www.saferinternet.org.uk/blog/working-remotely-advice-professionals-parents-posh-rhc" TargetMode="External"/><Relationship Id="rId66"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www.bbc.com/ownit" TargetMode="External"/><Relationship Id="rId19"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4" Type="http://schemas.openxmlformats.org/officeDocument/2006/relationships/hyperlink" Target="mailto:erichards@harcourt.kent.sch.uk" TargetMode="External"/><Relationship Id="rId22" Type="http://schemas.openxmlformats.org/officeDocument/2006/relationships/hyperlink" Target="https://www.harcourt.kent.sch.uk/page/?title=School+Policies&amp;pid=18" TargetMode="External"/><Relationship Id="rId27" Type="http://schemas.openxmlformats.org/officeDocument/2006/relationships/hyperlink" Target="https://www.gov.uk/guidance/coronavirus-covid-19-right-to-work-checks" TargetMode="External"/><Relationship Id="rId30" Type="http://schemas.openxmlformats.org/officeDocument/2006/relationships/hyperlink" Target="https://reportharmfulcontent.com/" TargetMode="External"/><Relationship Id="rId35" Type="http://schemas.openxmlformats.org/officeDocument/2006/relationships/hyperlink" Target="https://www.theeducationpeople.org/blog/covid-19-acceptable-use-policy-for-remote-learning-and-online-communication/" TargetMode="External"/><Relationship Id="rId43" Type="http://schemas.openxmlformats.org/officeDocument/2006/relationships/hyperlink" Target="http://www.gov.uk/government/publications/covid-19-safeguarding-in-schools-colleges-and-other-providers" TargetMode="External"/><Relationship Id="rId48" Type="http://schemas.openxmlformats.org/officeDocument/2006/relationships/hyperlink" Target="https://youngminds.org.uk/blog/talking-to-your-child-about-coronavirus/" TargetMode="External"/><Relationship Id="rId56" Type="http://schemas.openxmlformats.org/officeDocument/2006/relationships/hyperlink" Target="https://www.internetmatters.org/" TargetMode="External"/><Relationship Id="rId64" Type="http://schemas.openxmlformats.org/officeDocument/2006/relationships/hyperlink" Target="http://www.lookahead.org.uk/" TargetMode="External"/><Relationship Id="rId69"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childrenscommissioner.gov.uk/coronavirus/resource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http://www.sittingbourne.me/upload/images/Services/kcc_115.jpg" TargetMode="External"/><Relationship Id="rId17" Type="http://schemas.openxmlformats.org/officeDocument/2006/relationships/hyperlink" Target="mailto:wsettle@harcourt.kent.sch.uk" TargetMode="External"/><Relationship Id="rId25" Type="http://schemas.openxmlformats.org/officeDocument/2006/relationships/hyperlink" Target="https://www.saferrecruitmentconsortium.org/GSWP%20COVID%20addendum%20April%202020%20final.pdf" TargetMode="External"/><Relationship Id="rId33" Type="http://schemas.openxmlformats.org/officeDocument/2006/relationships/hyperlink" Target="https://www.gov.uk/government/collections/case-studies-remote-education-practice-for-schools-during-coronavirus-covid-19" TargetMode="External"/><Relationship Id="rId38" Type="http://schemas.openxmlformats.org/officeDocument/2006/relationships/hyperlink" Target="https://kentresiliencehub.org.uk/" TargetMode="External"/><Relationship Id="rId46" Type="http://schemas.openxmlformats.org/officeDocument/2006/relationships/hyperlink" Target="http://www.childline.org.uk/info-advice/your-feelings/anxiety-stress-panic/worries-about-the-world/coronavirus/" TargetMode="External"/><Relationship Id="rId59" Type="http://schemas.openxmlformats.org/officeDocument/2006/relationships/hyperlink" Target="http://www.nspcc.org.uk/keeping-children-safe/online-safety/" TargetMode="External"/><Relationship Id="rId67" Type="http://schemas.openxmlformats.org/officeDocument/2006/relationships/header" Target="header2.xml"/><Relationship Id="rId20" Type="http://schemas.openxmlformats.org/officeDocument/2006/relationships/hyperlink" Target="https://www.gov.uk/government/publications/coronavirus-covid-19-implementing-protective-measures-in-education-and-childcare-settings" TargetMode="External"/><Relationship Id="rId41" Type="http://schemas.openxmlformats.org/officeDocument/2006/relationships/hyperlink" Target="https://www.gov.uk/government/publications/coronavirus-covid-19-guidance-on-vulnerable-children-and-young-people/coronavirus-covid-19-guidance-on-vulnerable-children-and-young-people" TargetMode="External"/><Relationship Id="rId54" Type="http://schemas.openxmlformats.org/officeDocument/2006/relationships/hyperlink" Target="http://www.place2be.org.uk/about-us/news-and-blogs/2020/march/coronavirus-information-for-children/" TargetMode="External"/><Relationship Id="rId62" Type="http://schemas.openxmlformats.org/officeDocument/2006/relationships/hyperlink" Target="http://www.domesticabuseservices.org"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toconnor@harcourt.kent.sch.uk" TargetMode="External"/><Relationship Id="rId23" Type="http://schemas.openxmlformats.org/officeDocument/2006/relationships/hyperlink" Target="https://form.education.gov.uk/service/educational-setting-status" TargetMode="External"/><Relationship Id="rId28" Type="http://schemas.openxmlformats.org/officeDocument/2006/relationships/hyperlink" Target="mailto:Misconduct.teacher@education.gov.uk" TargetMode="External"/><Relationship Id="rId36" Type="http://schemas.openxmlformats.org/officeDocument/2006/relationships/hyperlink" Target="https://www.theeducationpeople.org/blog/covid-19-online-safeguarding-resources-for-educational-settings-and-parents/" TargetMode="External"/><Relationship Id="rId49" Type="http://schemas.openxmlformats.org/officeDocument/2006/relationships/hyperlink" Target="http://www.theeducationpeople.org/blog/kent-childrens-university-home-learning-resources-pack-is-live/" TargetMode="External"/><Relationship Id="rId57" Type="http://schemas.openxmlformats.org/officeDocument/2006/relationships/hyperlink" Target="http://www.childnet.com/blog/keeping-children-happy-and-safe-online-during-covid-19" TargetMode="External"/><Relationship Id="rId10" Type="http://schemas.openxmlformats.org/officeDocument/2006/relationships/image" Target="media/image1.png"/><Relationship Id="rId31" Type="http://schemas.openxmlformats.org/officeDocument/2006/relationships/hyperlink" Target="https://www.ceop.police.uk/safety-centre/" TargetMode="External"/><Relationship Id="rId44" Type="http://schemas.openxmlformats.org/officeDocument/2006/relationships/hyperlink" Target="http://www.gov.uk/government/publications/coronavirus-covid-19-attendance-recording-for-educational-settings" TargetMode="External"/><Relationship Id="rId52" Type="http://schemas.openxmlformats.org/officeDocument/2006/relationships/hyperlink" Target="http://www.sportengland.org/stayinworkout" TargetMode="External"/><Relationship Id="rId60" Type="http://schemas.openxmlformats.org/officeDocument/2006/relationships/hyperlink" Target="https://parentinfo.org/" TargetMode="External"/><Relationship Id="rId65" Type="http://schemas.openxmlformats.org/officeDocument/2006/relationships/hyperlink" Target="http://www.oasisdaservice.org/home"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headteacher@harcourt.kent.sch.uk" TargetMode="External"/><Relationship Id="rId18" Type="http://schemas.openxmlformats.org/officeDocument/2006/relationships/hyperlink" Target="mailto:wsettle@harcourt.kent.sch.uk" TargetMode="External"/><Relationship Id="rId39" Type="http://schemas.openxmlformats.org/officeDocument/2006/relationships/hyperlink" Target="https://learning.nspcc.org.uk/safeguarding-child-protection/how-to-have-difficult-conversations-with-children/" TargetMode="External"/><Relationship Id="rId34" Type="http://schemas.openxmlformats.org/officeDocument/2006/relationships/hyperlink" Target="https://www.theeducationpeople.org/blog/safer-remote-learning-during-covid-19-information-for-school-leaders-and-dsls/" TargetMode="External"/><Relationship Id="rId50" Type="http://schemas.openxmlformats.org/officeDocument/2006/relationships/hyperlink" Target="http://www.childrenscommissioner.gov.uk/publication/childrens-guide-to-coronavirus/" TargetMode="External"/><Relationship Id="rId55" Type="http://schemas.openxmlformats.org/officeDocument/2006/relationships/hyperlink" Target="https://www.thinkuknow.co.uk/" TargetMode="External"/><Relationship Id="rId7" Type="http://schemas.openxmlformats.org/officeDocument/2006/relationships/webSettings" Target="webSettings.xml"/><Relationship Id="rId71"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9F0F0-EDC5-4243-BC67-90A97E55CE49}">
  <ds:schemaRefs>
    <ds:schemaRef ds:uri="http://schemas.microsoft.com/sharepoint/v3/contenttype/forms"/>
  </ds:schemaRefs>
</ds:datastoreItem>
</file>

<file path=customXml/itemProps2.xml><?xml version="1.0" encoding="utf-8"?>
<ds:datastoreItem xmlns:ds="http://schemas.openxmlformats.org/officeDocument/2006/customXml" ds:itemID="{F07ED076-BEE1-4688-B0CE-4BF3536F51A3}">
  <ds:schemaRefs>
    <ds:schemaRef ds:uri="e24e818d-d948-4127-9fb9-6cbe23699f34"/>
    <ds:schemaRef ds:uri="http://schemas.openxmlformats.org/package/2006/metadata/core-properties"/>
    <ds:schemaRef ds:uri="http://schemas.microsoft.com/office/2006/documentManagement/types"/>
    <ds:schemaRef ds:uri="d219bf55-4c35-4b8c-bfe9-d25d31b99042"/>
    <ds:schemaRef ds:uri="http://purl.org/dc/dcmitype/"/>
    <ds:schemaRef ds:uri="http://purl.org/dc/terms/"/>
    <ds:schemaRef ds:uri="http://schemas.microsoft.com/office/infopath/2007/PartnerControls"/>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33CCEB0-F813-408D-BC57-5B208E9D0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8F5EE238</Template>
  <TotalTime>0</TotalTime>
  <Pages>11</Pages>
  <Words>4905</Words>
  <Characters>27964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32804</CharactersWithSpaces>
  <SharedDoc>false</SharedDoc>
  <HLinks>
    <vt:vector size="366" baseType="variant">
      <vt:variant>
        <vt:i4>2883644</vt:i4>
      </vt:variant>
      <vt:variant>
        <vt:i4>177</vt:i4>
      </vt:variant>
      <vt:variant>
        <vt:i4>0</vt:i4>
      </vt:variant>
      <vt:variant>
        <vt:i4>5</vt:i4>
      </vt:variant>
      <vt:variant>
        <vt:lpwstr>http://www.oasisdaservice.org/home</vt:lpwstr>
      </vt:variant>
      <vt:variant>
        <vt:lpwstr/>
      </vt:variant>
      <vt:variant>
        <vt:i4>1704004</vt:i4>
      </vt:variant>
      <vt:variant>
        <vt:i4>174</vt:i4>
      </vt:variant>
      <vt:variant>
        <vt:i4>0</vt:i4>
      </vt:variant>
      <vt:variant>
        <vt:i4>5</vt:i4>
      </vt:variant>
      <vt:variant>
        <vt:lpwstr>http://www.lookahead.org.uk/</vt:lpwstr>
      </vt:variant>
      <vt:variant>
        <vt:lpwstr/>
      </vt:variant>
      <vt:variant>
        <vt:i4>5767248</vt:i4>
      </vt:variant>
      <vt:variant>
        <vt:i4>171</vt:i4>
      </vt:variant>
      <vt:variant>
        <vt:i4>0</vt:i4>
      </vt:variant>
      <vt:variant>
        <vt:i4>5</vt:i4>
      </vt:variant>
      <vt:variant>
        <vt:lpwstr>http://www.victimsupport.org.uk/help-and-support/get-help/supportline</vt:lpwstr>
      </vt:variant>
      <vt:variant>
        <vt:lpwstr/>
      </vt:variant>
      <vt:variant>
        <vt:i4>4325389</vt:i4>
      </vt:variant>
      <vt:variant>
        <vt:i4>168</vt:i4>
      </vt:variant>
      <vt:variant>
        <vt:i4>0</vt:i4>
      </vt:variant>
      <vt:variant>
        <vt:i4>5</vt:i4>
      </vt:variant>
      <vt:variant>
        <vt:lpwstr>http://www.domesticabuseservices.org/</vt:lpwstr>
      </vt:variant>
      <vt:variant>
        <vt:lpwstr/>
      </vt:variant>
      <vt:variant>
        <vt:i4>5898318</vt:i4>
      </vt:variant>
      <vt:variant>
        <vt:i4>165</vt:i4>
      </vt:variant>
      <vt:variant>
        <vt:i4>0</vt:i4>
      </vt:variant>
      <vt:variant>
        <vt:i4>5</vt:i4>
      </vt:variant>
      <vt:variant>
        <vt:lpwstr>https://www.bbc.com/ownit</vt:lpwstr>
      </vt:variant>
      <vt:variant>
        <vt:lpwstr/>
      </vt:variant>
      <vt:variant>
        <vt:i4>6815871</vt:i4>
      </vt:variant>
      <vt:variant>
        <vt:i4>162</vt:i4>
      </vt:variant>
      <vt:variant>
        <vt:i4>0</vt:i4>
      </vt:variant>
      <vt:variant>
        <vt:i4>5</vt:i4>
      </vt:variant>
      <vt:variant>
        <vt:lpwstr>https://parentinfo.org/</vt:lpwstr>
      </vt:variant>
      <vt:variant>
        <vt:lpwstr/>
      </vt:variant>
      <vt:variant>
        <vt:i4>6029382</vt:i4>
      </vt:variant>
      <vt:variant>
        <vt:i4>159</vt:i4>
      </vt:variant>
      <vt:variant>
        <vt:i4>0</vt:i4>
      </vt:variant>
      <vt:variant>
        <vt:i4>5</vt:i4>
      </vt:variant>
      <vt:variant>
        <vt:lpwstr>http://www.nspcc.org.uk/keeping-children-safe/online-safety/</vt:lpwstr>
      </vt:variant>
      <vt:variant>
        <vt:lpwstr/>
      </vt:variant>
      <vt:variant>
        <vt:i4>2031627</vt:i4>
      </vt:variant>
      <vt:variant>
        <vt:i4>156</vt:i4>
      </vt:variant>
      <vt:variant>
        <vt:i4>0</vt:i4>
      </vt:variant>
      <vt:variant>
        <vt:i4>5</vt:i4>
      </vt:variant>
      <vt:variant>
        <vt:lpwstr>https://www.saferinternet.org.uk/blog/working-remotely-advice-professionals-parents-posh-rhc</vt:lpwstr>
      </vt:variant>
      <vt:variant>
        <vt:lpwstr/>
      </vt:variant>
      <vt:variant>
        <vt:i4>6488172</vt:i4>
      </vt:variant>
      <vt:variant>
        <vt:i4>153</vt:i4>
      </vt:variant>
      <vt:variant>
        <vt:i4>0</vt:i4>
      </vt:variant>
      <vt:variant>
        <vt:i4>5</vt:i4>
      </vt:variant>
      <vt:variant>
        <vt:lpwstr>http://www.childnet.com/blog/keeping-children-happy-and-safe-online-during-covid-19</vt:lpwstr>
      </vt:variant>
      <vt:variant>
        <vt:lpwstr/>
      </vt:variant>
      <vt:variant>
        <vt:i4>5046349</vt:i4>
      </vt:variant>
      <vt:variant>
        <vt:i4>150</vt:i4>
      </vt:variant>
      <vt:variant>
        <vt:i4>0</vt:i4>
      </vt:variant>
      <vt:variant>
        <vt:i4>5</vt:i4>
      </vt:variant>
      <vt:variant>
        <vt:lpwstr>https://www.internetmatters.org/</vt:lpwstr>
      </vt:variant>
      <vt:variant>
        <vt:lpwstr/>
      </vt:variant>
      <vt:variant>
        <vt:i4>262150</vt:i4>
      </vt:variant>
      <vt:variant>
        <vt:i4>147</vt:i4>
      </vt:variant>
      <vt:variant>
        <vt:i4>0</vt:i4>
      </vt:variant>
      <vt:variant>
        <vt:i4>5</vt:i4>
      </vt:variant>
      <vt:variant>
        <vt:lpwstr>https://www.thinkuknow.co.uk/</vt:lpwstr>
      </vt:variant>
      <vt:variant>
        <vt:lpwstr/>
      </vt:variant>
      <vt:variant>
        <vt:i4>3866683</vt:i4>
      </vt:variant>
      <vt:variant>
        <vt:i4>144</vt:i4>
      </vt:variant>
      <vt:variant>
        <vt:i4>0</vt:i4>
      </vt:variant>
      <vt:variant>
        <vt:i4>5</vt:i4>
      </vt:variant>
      <vt:variant>
        <vt:lpwstr>http://www.place2be.org.uk/about-us/news-and-blogs/2020/march/coronavirus-information-for-children/</vt:lpwstr>
      </vt:variant>
      <vt:variant>
        <vt:lpwstr/>
      </vt:variant>
      <vt:variant>
        <vt:i4>3145767</vt:i4>
      </vt:variant>
      <vt:variant>
        <vt:i4>141</vt:i4>
      </vt:variant>
      <vt:variant>
        <vt:i4>0</vt:i4>
      </vt:variant>
      <vt:variant>
        <vt:i4>5</vt:i4>
      </vt:variant>
      <vt:variant>
        <vt:lpwstr>http://www.place2be.org.uk/about-us/news-and-blogs/2020/march/coronavirus-supporting-children-who-may-be-especially-vulnerable/</vt:lpwstr>
      </vt:variant>
      <vt:variant>
        <vt:lpwstr/>
      </vt:variant>
      <vt:variant>
        <vt:i4>5111884</vt:i4>
      </vt:variant>
      <vt:variant>
        <vt:i4>138</vt:i4>
      </vt:variant>
      <vt:variant>
        <vt:i4>0</vt:i4>
      </vt:variant>
      <vt:variant>
        <vt:i4>5</vt:i4>
      </vt:variant>
      <vt:variant>
        <vt:lpwstr>http://www.sportengland.org/stayinworkout</vt:lpwstr>
      </vt:variant>
      <vt:variant>
        <vt:lpwstr/>
      </vt:variant>
      <vt:variant>
        <vt:i4>8126526</vt:i4>
      </vt:variant>
      <vt:variant>
        <vt:i4>135</vt:i4>
      </vt:variant>
      <vt:variant>
        <vt:i4>0</vt:i4>
      </vt:variant>
      <vt:variant>
        <vt:i4>5</vt:i4>
      </vt:variant>
      <vt:variant>
        <vt:lpwstr>http://www.childrenscommissioner.gov.uk/coronavirus/resources/</vt:lpwstr>
      </vt:variant>
      <vt:variant>
        <vt:lpwstr/>
      </vt:variant>
      <vt:variant>
        <vt:i4>3932280</vt:i4>
      </vt:variant>
      <vt:variant>
        <vt:i4>132</vt:i4>
      </vt:variant>
      <vt:variant>
        <vt:i4>0</vt:i4>
      </vt:variant>
      <vt:variant>
        <vt:i4>5</vt:i4>
      </vt:variant>
      <vt:variant>
        <vt:lpwstr>http://www.childrenscommissioner.gov.uk/publication/childrens-guide-to-coronavirus/</vt:lpwstr>
      </vt:variant>
      <vt:variant>
        <vt:lpwstr/>
      </vt:variant>
      <vt:variant>
        <vt:i4>6750326</vt:i4>
      </vt:variant>
      <vt:variant>
        <vt:i4>129</vt:i4>
      </vt:variant>
      <vt:variant>
        <vt:i4>0</vt:i4>
      </vt:variant>
      <vt:variant>
        <vt:i4>5</vt:i4>
      </vt:variant>
      <vt:variant>
        <vt:lpwstr>http://www.theeducationpeople.org/blog/kent-childrens-university-home-learning-resources-pack-is-live/</vt:lpwstr>
      </vt:variant>
      <vt:variant>
        <vt:lpwstr/>
      </vt:variant>
      <vt:variant>
        <vt:i4>7798900</vt:i4>
      </vt:variant>
      <vt:variant>
        <vt:i4>126</vt:i4>
      </vt:variant>
      <vt:variant>
        <vt:i4>0</vt:i4>
      </vt:variant>
      <vt:variant>
        <vt:i4>5</vt:i4>
      </vt:variant>
      <vt:variant>
        <vt:lpwstr>https://youngminds.org.uk/blog/talking-to-your-child-about-coronavirus/</vt:lpwstr>
      </vt:variant>
      <vt:variant>
        <vt:lpwstr/>
      </vt:variant>
      <vt:variant>
        <vt:i4>3866662</vt:i4>
      </vt:variant>
      <vt:variant>
        <vt:i4>123</vt:i4>
      </vt:variant>
      <vt:variant>
        <vt:i4>0</vt:i4>
      </vt:variant>
      <vt:variant>
        <vt:i4>5</vt:i4>
      </vt:variant>
      <vt:variant>
        <vt:lpwstr>http://www.mind.org.uk/information-support/coronavirus/coronavirus-and-your-wellbeing/</vt:lpwstr>
      </vt:variant>
      <vt:variant>
        <vt:lpwstr/>
      </vt:variant>
      <vt:variant>
        <vt:i4>2228278</vt:i4>
      </vt:variant>
      <vt:variant>
        <vt:i4>120</vt:i4>
      </vt:variant>
      <vt:variant>
        <vt:i4>0</vt:i4>
      </vt:variant>
      <vt:variant>
        <vt:i4>5</vt:i4>
      </vt:variant>
      <vt:variant>
        <vt:lpwstr>http://www.childline.org.uk/info-advice/your-feelings/anxiety-stress-panic/worries-about-the-world/coronavirus/</vt:lpwstr>
      </vt:variant>
      <vt:variant>
        <vt:lpwstr/>
      </vt:variant>
      <vt:variant>
        <vt:i4>4980817</vt:i4>
      </vt:variant>
      <vt:variant>
        <vt:i4>117</vt:i4>
      </vt:variant>
      <vt:variant>
        <vt:i4>0</vt:i4>
      </vt:variant>
      <vt:variant>
        <vt:i4>5</vt:i4>
      </vt:variant>
      <vt:variant>
        <vt:lpwstr>http://www.kent.gov.uk/social-care-and-health/health/coronavirus</vt:lpwstr>
      </vt:variant>
      <vt:variant>
        <vt:lpwstr/>
      </vt:variant>
      <vt:variant>
        <vt:i4>131158</vt:i4>
      </vt:variant>
      <vt:variant>
        <vt:i4>114</vt:i4>
      </vt:variant>
      <vt:variant>
        <vt:i4>0</vt:i4>
      </vt:variant>
      <vt:variant>
        <vt:i4>5</vt:i4>
      </vt:variant>
      <vt:variant>
        <vt:lpwstr>http://www.gov.uk/government/publications/coronavirus-covid-19-attendance-recording-for-educational-settings</vt:lpwstr>
      </vt:variant>
      <vt:variant>
        <vt:lpwstr/>
      </vt:variant>
      <vt:variant>
        <vt:i4>2555962</vt:i4>
      </vt:variant>
      <vt:variant>
        <vt:i4>111</vt:i4>
      </vt:variant>
      <vt:variant>
        <vt:i4>0</vt:i4>
      </vt:variant>
      <vt:variant>
        <vt:i4>5</vt:i4>
      </vt:variant>
      <vt:variant>
        <vt:lpwstr>http://www.gov.uk/government/publications/covid-19-safeguarding-in-schools-colleges-and-other-providers</vt:lpwstr>
      </vt:variant>
      <vt:variant>
        <vt:lpwstr/>
      </vt:variant>
      <vt:variant>
        <vt:i4>131142</vt:i4>
      </vt:variant>
      <vt:variant>
        <vt:i4>108</vt:i4>
      </vt:variant>
      <vt:variant>
        <vt:i4>0</vt:i4>
      </vt:variant>
      <vt:variant>
        <vt:i4>5</vt:i4>
      </vt:variant>
      <vt:variant>
        <vt:lpwstr>http://www.gov.uk/government/publications/guidance-to-educational-settings-about-covid-19</vt:lpwstr>
      </vt:variant>
      <vt:variant>
        <vt:lpwstr/>
      </vt:variant>
      <vt:variant>
        <vt:i4>4128867</vt:i4>
      </vt:variant>
      <vt:variant>
        <vt:i4>105</vt:i4>
      </vt:variant>
      <vt:variant>
        <vt:i4>0</vt:i4>
      </vt:variant>
      <vt:variant>
        <vt:i4>5</vt:i4>
      </vt:variant>
      <vt:variant>
        <vt:lpwstr>https://www.gov.uk/government/publications/coronavirus-covid-19-guidance-on-vulnerable-children-and-young-people/coronavirus-covid-19-guidance-on-vulnerable-children-and-young-people</vt:lpwstr>
      </vt:variant>
      <vt:variant>
        <vt:lpwstr/>
      </vt:variant>
      <vt:variant>
        <vt:i4>852049</vt:i4>
      </vt:variant>
      <vt:variant>
        <vt:i4>102</vt:i4>
      </vt:variant>
      <vt:variant>
        <vt:i4>0</vt:i4>
      </vt:variant>
      <vt:variant>
        <vt:i4>5</vt:i4>
      </vt:variant>
      <vt:variant>
        <vt:lpwstr>https://www.gov.uk/government/publications/closure-of-educational-settings-information-for-parents-and-carers/closure-of-educational-settings-information-for-parents-and-carers</vt:lpwstr>
      </vt:variant>
      <vt:variant>
        <vt:lpwstr/>
      </vt:variant>
      <vt:variant>
        <vt:i4>3932280</vt:i4>
      </vt:variant>
      <vt:variant>
        <vt:i4>99</vt:i4>
      </vt:variant>
      <vt:variant>
        <vt:i4>0</vt:i4>
      </vt:variant>
      <vt:variant>
        <vt:i4>5</vt:i4>
      </vt:variant>
      <vt:variant>
        <vt:lpwstr>https://learning.nspcc.org.uk/safeguarding-child-protection/how-to-have-difficult-conversations-with-children/</vt:lpwstr>
      </vt:variant>
      <vt:variant>
        <vt:lpwstr/>
      </vt:variant>
      <vt:variant>
        <vt:i4>131161</vt:i4>
      </vt:variant>
      <vt:variant>
        <vt:i4>96</vt:i4>
      </vt:variant>
      <vt:variant>
        <vt:i4>0</vt:i4>
      </vt:variant>
      <vt:variant>
        <vt:i4>5</vt:i4>
      </vt:variant>
      <vt:variant>
        <vt:lpwstr>https://kentresiliencehub.org.uk/</vt:lpwstr>
      </vt:variant>
      <vt:variant>
        <vt:lpwstr/>
      </vt:variant>
      <vt:variant>
        <vt:i4>5701727</vt:i4>
      </vt:variant>
      <vt:variant>
        <vt:i4>93</vt:i4>
      </vt:variant>
      <vt:variant>
        <vt:i4>0</vt:i4>
      </vt:variant>
      <vt:variant>
        <vt:i4>5</vt:i4>
      </vt:variant>
      <vt:variant>
        <vt:lpwstr>https://www.childline.org.uk/</vt:lpwstr>
      </vt:variant>
      <vt:variant>
        <vt:lpwstr/>
      </vt:variant>
      <vt:variant>
        <vt:i4>65609</vt:i4>
      </vt:variant>
      <vt:variant>
        <vt:i4>90</vt:i4>
      </vt:variant>
      <vt:variant>
        <vt:i4>0</vt:i4>
      </vt:variant>
      <vt:variant>
        <vt:i4>5</vt:i4>
      </vt:variant>
      <vt:variant>
        <vt:lpwstr>https://www.theeducationpeople.org/blog/covid-19-online-safeguarding-resources-for-educational-settings-and-parents/</vt:lpwstr>
      </vt:variant>
      <vt:variant>
        <vt:lpwstr/>
      </vt:variant>
      <vt:variant>
        <vt:i4>5767236</vt:i4>
      </vt:variant>
      <vt:variant>
        <vt:i4>87</vt:i4>
      </vt:variant>
      <vt:variant>
        <vt:i4>0</vt:i4>
      </vt:variant>
      <vt:variant>
        <vt:i4>5</vt:i4>
      </vt:variant>
      <vt:variant>
        <vt:lpwstr>https://www.theeducationpeople.org/blog/covid-19-acceptable-use-policy-for-remote-learning-and-online-communication/</vt:lpwstr>
      </vt:variant>
      <vt:variant>
        <vt:lpwstr/>
      </vt:variant>
      <vt:variant>
        <vt:i4>3997810</vt:i4>
      </vt:variant>
      <vt:variant>
        <vt:i4>84</vt:i4>
      </vt:variant>
      <vt:variant>
        <vt:i4>0</vt:i4>
      </vt:variant>
      <vt:variant>
        <vt:i4>5</vt:i4>
      </vt:variant>
      <vt:variant>
        <vt:lpwstr>https://www.theeducationpeople.org/blog/safer-remote-learning-during-covid-19-information-for-school-leaders-and-dsls/</vt:lpwstr>
      </vt:variant>
      <vt:variant>
        <vt:lpwstr/>
      </vt:variant>
      <vt:variant>
        <vt:i4>1245207</vt:i4>
      </vt:variant>
      <vt:variant>
        <vt:i4>81</vt:i4>
      </vt:variant>
      <vt:variant>
        <vt:i4>0</vt:i4>
      </vt:variant>
      <vt:variant>
        <vt:i4>5</vt:i4>
      </vt:variant>
      <vt:variant>
        <vt:lpwstr>https://www.gov.uk/government/collections/case-studies-remote-education-practice-for-schools-during-coronavirus-covid-19</vt:lpwstr>
      </vt:variant>
      <vt:variant>
        <vt:lpwstr/>
      </vt:variant>
      <vt:variant>
        <vt:i4>852049</vt:i4>
      </vt:variant>
      <vt:variant>
        <vt:i4>78</vt:i4>
      </vt:variant>
      <vt:variant>
        <vt:i4>0</vt:i4>
      </vt:variant>
      <vt:variant>
        <vt:i4>5</vt:i4>
      </vt:variant>
      <vt:variant>
        <vt:lpwstr>https://www.gov.uk/guidance/safeguarding-and-remote-education-during-coronavirus-covid-19</vt:lpwstr>
      </vt:variant>
      <vt:variant>
        <vt:lpwstr/>
      </vt:variant>
      <vt:variant>
        <vt:i4>5767236</vt:i4>
      </vt:variant>
      <vt:variant>
        <vt:i4>75</vt:i4>
      </vt:variant>
      <vt:variant>
        <vt:i4>0</vt:i4>
      </vt:variant>
      <vt:variant>
        <vt:i4>5</vt:i4>
      </vt:variant>
      <vt:variant>
        <vt:lpwstr>https://www.theeducationpeople.org/blog/covid-19-acceptable-use-policy-for-remote-learning-and-online-communication/</vt:lpwstr>
      </vt:variant>
      <vt:variant>
        <vt:lpwstr/>
      </vt:variant>
      <vt:variant>
        <vt:i4>6226009</vt:i4>
      </vt:variant>
      <vt:variant>
        <vt:i4>72</vt:i4>
      </vt:variant>
      <vt:variant>
        <vt:i4>0</vt:i4>
      </vt:variant>
      <vt:variant>
        <vt:i4>5</vt:i4>
      </vt:variant>
      <vt:variant>
        <vt:lpwstr>https://www.ceop.police.uk/safety-centre/</vt:lpwstr>
      </vt:variant>
      <vt:variant>
        <vt:lpwstr/>
      </vt:variant>
      <vt:variant>
        <vt:i4>262164</vt:i4>
      </vt:variant>
      <vt:variant>
        <vt:i4>69</vt:i4>
      </vt:variant>
      <vt:variant>
        <vt:i4>0</vt:i4>
      </vt:variant>
      <vt:variant>
        <vt:i4>5</vt:i4>
      </vt:variant>
      <vt:variant>
        <vt:lpwstr>https://reportharmfulcontent.com/</vt:lpwstr>
      </vt:variant>
      <vt:variant>
        <vt:lpwstr/>
      </vt:variant>
      <vt:variant>
        <vt:i4>1769551</vt:i4>
      </vt:variant>
      <vt:variant>
        <vt:i4>66</vt:i4>
      </vt:variant>
      <vt:variant>
        <vt:i4>0</vt:i4>
      </vt:variant>
      <vt:variant>
        <vt:i4>5</vt:i4>
      </vt:variant>
      <vt:variant>
        <vt:lpwstr>http://www.childline.org.uk/</vt:lpwstr>
      </vt:variant>
      <vt:variant>
        <vt:lpwstr/>
      </vt:variant>
      <vt:variant>
        <vt:i4>6684743</vt:i4>
      </vt:variant>
      <vt:variant>
        <vt:i4>63</vt:i4>
      </vt:variant>
      <vt:variant>
        <vt:i4>0</vt:i4>
      </vt:variant>
      <vt:variant>
        <vt:i4>5</vt:i4>
      </vt:variant>
      <vt:variant>
        <vt:lpwstr>https://www.kelsi.org.uk/__data/assets/pdf_file/0006/108969/Return-to-School-Guidance.pdf</vt:lpwstr>
      </vt:variant>
      <vt:variant>
        <vt:lpwstr/>
      </vt:variant>
      <vt:variant>
        <vt:i4>5111891</vt:i4>
      </vt:variant>
      <vt:variant>
        <vt:i4>60</vt:i4>
      </vt:variant>
      <vt:variant>
        <vt:i4>0</vt:i4>
      </vt:variant>
      <vt:variant>
        <vt:i4>5</vt:i4>
      </vt:variant>
      <vt:variant>
        <vt:lpwstr>https://www.gov.uk/government/publications/mental-health-and-behaviour-in-schools--2</vt:lpwstr>
      </vt:variant>
      <vt:variant>
        <vt:lpwstr/>
      </vt:variant>
      <vt:variant>
        <vt:i4>65586</vt:i4>
      </vt:variant>
      <vt:variant>
        <vt:i4>57</vt:i4>
      </vt:variant>
      <vt:variant>
        <vt:i4>0</vt:i4>
      </vt:variant>
      <vt:variant>
        <vt:i4>5</vt:i4>
      </vt:variant>
      <vt:variant>
        <vt:lpwstr>mailto:Misconduct.teacher@education.gov.uk</vt:lpwstr>
      </vt:variant>
      <vt:variant>
        <vt:lpwstr/>
      </vt:variant>
      <vt:variant>
        <vt:i4>5373972</vt:i4>
      </vt:variant>
      <vt:variant>
        <vt:i4>54</vt:i4>
      </vt:variant>
      <vt:variant>
        <vt:i4>0</vt:i4>
      </vt:variant>
      <vt:variant>
        <vt:i4>5</vt:i4>
      </vt:variant>
      <vt:variant>
        <vt:lpwstr>https://www.gov.uk/guidance/coronavirus-covid-19-right-to-work-checks</vt:lpwstr>
      </vt:variant>
      <vt:variant>
        <vt:lpwstr/>
      </vt:variant>
      <vt:variant>
        <vt:i4>4587523</vt:i4>
      </vt:variant>
      <vt:variant>
        <vt:i4>51</vt:i4>
      </vt:variant>
      <vt:variant>
        <vt:i4>0</vt:i4>
      </vt:variant>
      <vt:variant>
        <vt:i4>5</vt:i4>
      </vt:variant>
      <vt:variant>
        <vt:lpwstr>https://www.gov.uk/government/news/covid-19-changes-to-dbs-id-checking-guidelines</vt:lpwstr>
      </vt:variant>
      <vt:variant>
        <vt:lpwstr/>
      </vt:variant>
      <vt:variant>
        <vt:i4>2883627</vt:i4>
      </vt:variant>
      <vt:variant>
        <vt:i4>48</vt:i4>
      </vt:variant>
      <vt:variant>
        <vt:i4>0</vt:i4>
      </vt:variant>
      <vt:variant>
        <vt:i4>5</vt:i4>
      </vt:variant>
      <vt:variant>
        <vt:lpwstr>https://www.saferrecruitmentconsortium.org/GSWP COVID addendum April 2020 final.pdf</vt:lpwstr>
      </vt:variant>
      <vt:variant>
        <vt:lpwstr/>
      </vt:variant>
      <vt:variant>
        <vt:i4>2883627</vt:i4>
      </vt:variant>
      <vt:variant>
        <vt:i4>45</vt:i4>
      </vt:variant>
      <vt:variant>
        <vt:i4>0</vt:i4>
      </vt:variant>
      <vt:variant>
        <vt:i4>5</vt:i4>
      </vt:variant>
      <vt:variant>
        <vt:lpwstr>https://www.saferrecruitmentconsortium.org/GSWP COVID addendum April 2020 final.pdf</vt:lpwstr>
      </vt:variant>
      <vt:variant>
        <vt:lpwstr/>
      </vt:variant>
      <vt:variant>
        <vt:i4>5898255</vt:i4>
      </vt:variant>
      <vt:variant>
        <vt:i4>42</vt:i4>
      </vt:variant>
      <vt:variant>
        <vt:i4>0</vt:i4>
      </vt:variant>
      <vt:variant>
        <vt:i4>5</vt:i4>
      </vt:variant>
      <vt:variant>
        <vt:lpwstr>https://www.gov.uk/government/publications/keeping-children-safe-in-education--2</vt:lpwstr>
      </vt:variant>
      <vt:variant>
        <vt:lpwstr/>
      </vt:variant>
      <vt:variant>
        <vt:i4>6029400</vt:i4>
      </vt:variant>
      <vt:variant>
        <vt:i4>39</vt:i4>
      </vt:variant>
      <vt:variant>
        <vt:i4>0</vt:i4>
      </vt:variant>
      <vt:variant>
        <vt:i4>5</vt:i4>
      </vt:variant>
      <vt:variant>
        <vt:lpwstr>https://educateagainsthate.com/blog/posts/school-closures-ongoing-prevent-management-support/</vt:lpwstr>
      </vt:variant>
      <vt:variant>
        <vt:lpwstr/>
      </vt:variant>
      <vt:variant>
        <vt:i4>5177413</vt:i4>
      </vt:variant>
      <vt:variant>
        <vt:i4>36</vt:i4>
      </vt:variant>
      <vt:variant>
        <vt:i4>0</vt:i4>
      </vt:variant>
      <vt:variant>
        <vt:i4>5</vt:i4>
      </vt:variant>
      <vt:variant>
        <vt:lpwstr>https://www.kscmp.org.uk/</vt:lpwstr>
      </vt:variant>
      <vt:variant>
        <vt:lpwstr/>
      </vt:variant>
      <vt:variant>
        <vt:i4>27</vt:i4>
      </vt:variant>
      <vt:variant>
        <vt:i4>33</vt:i4>
      </vt:variant>
      <vt:variant>
        <vt:i4>0</vt:i4>
      </vt:variant>
      <vt:variant>
        <vt:i4>5</vt:i4>
      </vt:variant>
      <vt:variant>
        <vt:lpwstr>https://form.education.gov.uk/service/educational-setting-status</vt:lpwstr>
      </vt:variant>
      <vt:variant>
        <vt:lpwstr/>
      </vt:variant>
      <vt:variant>
        <vt:i4>458758</vt:i4>
      </vt:variant>
      <vt:variant>
        <vt:i4>30</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key-issues</vt:lpwstr>
      </vt:variant>
      <vt:variant>
        <vt:i4>5570587</vt:i4>
      </vt:variant>
      <vt:variant>
        <vt:i4>27</vt:i4>
      </vt:variant>
      <vt:variant>
        <vt:i4>0</vt:i4>
      </vt:variant>
      <vt:variant>
        <vt:i4>5</vt:i4>
      </vt:variant>
      <vt:variant>
        <vt:lpwstr>https://www.gov.uk/government/publications/coronavirus-covid-19-guidance-on-vulnerable-children-and-young-people</vt:lpwstr>
      </vt:variant>
      <vt:variant>
        <vt:lpwstr/>
      </vt:variant>
      <vt:variant>
        <vt:i4>3014768</vt:i4>
      </vt:variant>
      <vt:variant>
        <vt:i4>24</vt:i4>
      </vt:variant>
      <vt:variant>
        <vt:i4>0</vt:i4>
      </vt:variant>
      <vt:variant>
        <vt:i4>5</vt:i4>
      </vt:variant>
      <vt:variant>
        <vt:lpwstr>https://www.hse.gov.uk/news/coronavirus.htm</vt:lpwstr>
      </vt:variant>
      <vt:variant>
        <vt:lpwstr/>
      </vt:variant>
      <vt:variant>
        <vt:i4>78</vt:i4>
      </vt:variant>
      <vt:variant>
        <vt:i4>21</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
      </vt:variant>
      <vt:variant>
        <vt:i4>3801195</vt:i4>
      </vt:variant>
      <vt:variant>
        <vt:i4>18</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ariant>
        <vt:i4>5898255</vt:i4>
      </vt:variant>
      <vt:variant>
        <vt:i4>15</vt:i4>
      </vt:variant>
      <vt:variant>
        <vt:i4>0</vt:i4>
      </vt:variant>
      <vt:variant>
        <vt:i4>5</vt:i4>
      </vt:variant>
      <vt:variant>
        <vt:lpwstr>https://www.gov.uk/government/publications/keeping-children-safe-in-education--2</vt:lpwstr>
      </vt:variant>
      <vt:variant>
        <vt:lpwstr/>
      </vt:variant>
      <vt:variant>
        <vt:i4>1441798</vt:i4>
      </vt:variant>
      <vt:variant>
        <vt:i4>12</vt:i4>
      </vt:variant>
      <vt:variant>
        <vt:i4>0</vt:i4>
      </vt:variant>
      <vt:variant>
        <vt:i4>5</vt:i4>
      </vt:variant>
      <vt:variant>
        <vt:lpwstr>https://www.gov.uk/government/publications/coronavirus-covid-19-implementing-protective-measures-in-education-and-childcare-settings</vt:lpwstr>
      </vt:variant>
      <vt:variant>
        <vt:lpwstr/>
      </vt:variant>
      <vt:variant>
        <vt:i4>3801195</vt:i4>
      </vt:variant>
      <vt:variant>
        <vt:i4>9</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ariant>
        <vt:i4>6684743</vt:i4>
      </vt:variant>
      <vt:variant>
        <vt:i4>6</vt:i4>
      </vt:variant>
      <vt:variant>
        <vt:i4>0</vt:i4>
      </vt:variant>
      <vt:variant>
        <vt:i4>5</vt:i4>
      </vt:variant>
      <vt:variant>
        <vt:lpwstr>https://www.kelsi.org.uk/__data/assets/pdf_file/0006/108969/Return-to-School-Guidance.pdf</vt:lpwstr>
      </vt:variant>
      <vt:variant>
        <vt:lpwstr/>
      </vt:variant>
      <vt:variant>
        <vt:i4>5374040</vt:i4>
      </vt:variant>
      <vt:variant>
        <vt:i4>3</vt:i4>
      </vt:variant>
      <vt:variant>
        <vt:i4>0</vt:i4>
      </vt:variant>
      <vt:variant>
        <vt:i4>5</vt:i4>
      </vt:variant>
      <vt:variant>
        <vt:lpwstr>https://www.kelsi.org.uk/news-and-events/news/primary/coronavirus</vt:lpwstr>
      </vt:variant>
      <vt:variant>
        <vt:lpwstr/>
      </vt:variant>
      <vt:variant>
        <vt:i4>3604531</vt:i4>
      </vt:variant>
      <vt:variant>
        <vt:i4>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5308492</vt:i4>
      </vt:variant>
      <vt:variant>
        <vt:i4>0</vt:i4>
      </vt:variant>
      <vt:variant>
        <vt:i4>0</vt:i4>
      </vt:variant>
      <vt:variant>
        <vt:i4>5</vt:i4>
      </vt:variant>
      <vt:variant>
        <vt:lpwstr>https://www.gov.uk/government/publications/covid-19-safeguarding-in-schools-colleges-and-other-providers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TEP</dc:creator>
  <cp:keywords/>
  <dc:description/>
  <cp:lastModifiedBy>SilkA</cp:lastModifiedBy>
  <cp:revision>2</cp:revision>
  <dcterms:created xsi:type="dcterms:W3CDTF">2020-05-31T15:30:00Z</dcterms:created>
  <dcterms:modified xsi:type="dcterms:W3CDTF">2020-05-31T15:30:00Z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