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89" w:type="dxa"/>
        <w:tblLook w:val="04A0" w:firstRow="1" w:lastRow="0" w:firstColumn="1" w:lastColumn="0" w:noHBand="0" w:noVBand="1"/>
      </w:tblPr>
      <w:tblGrid>
        <w:gridCol w:w="5033"/>
        <w:gridCol w:w="5299"/>
        <w:gridCol w:w="5257"/>
      </w:tblGrid>
      <w:tr w:rsidR="00130CEE" w:rsidRPr="009B6E89" w:rsidTr="007A3683">
        <w:trPr>
          <w:trHeight w:val="634"/>
        </w:trPr>
        <w:tc>
          <w:tcPr>
            <w:tcW w:w="15589" w:type="dxa"/>
            <w:gridSpan w:val="3"/>
            <w:shd w:val="clear" w:color="auto" w:fill="5B9BD5" w:themeFill="accent1"/>
          </w:tcPr>
          <w:p w:rsidR="00130CEE" w:rsidRPr="00806C83" w:rsidRDefault="00130CEE" w:rsidP="00484A9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6C83">
              <w:rPr>
                <w:rFonts w:ascii="Comic Sans MS" w:hAnsi="Comic Sans MS"/>
                <w:b/>
                <w:sz w:val="24"/>
                <w:szCs w:val="24"/>
              </w:rPr>
              <w:t xml:space="preserve">Year Five Key Knowledge </w:t>
            </w:r>
          </w:p>
        </w:tc>
      </w:tr>
      <w:tr w:rsidR="00130CEE" w:rsidRPr="009B6E89" w:rsidTr="007A3683">
        <w:trPr>
          <w:trHeight w:val="655"/>
        </w:trPr>
        <w:tc>
          <w:tcPr>
            <w:tcW w:w="5033" w:type="dxa"/>
            <w:shd w:val="clear" w:color="auto" w:fill="D0CECE" w:themeFill="background2" w:themeFillShade="E6"/>
          </w:tcPr>
          <w:p w:rsidR="00130CEE" w:rsidRDefault="00130CEE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B6E89">
              <w:rPr>
                <w:rFonts w:ascii="Comic Sans MS" w:hAnsi="Comic Sans MS"/>
                <w:sz w:val="20"/>
                <w:szCs w:val="20"/>
              </w:rPr>
              <w:t>Ted Harrison</w:t>
            </w:r>
          </w:p>
          <w:p w:rsidR="007A3683" w:rsidRPr="009B6E89" w:rsidRDefault="00806C83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</w:t>
            </w:r>
            <w:r w:rsidRPr="00806C8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3683" w:rsidRPr="007A3683">
              <w:rPr>
                <w:rFonts w:ascii="Comic Sans MS" w:hAnsi="Comic Sans MS"/>
                <w:sz w:val="20"/>
                <w:szCs w:val="20"/>
              </w:rPr>
              <w:t>Augu</w:t>
            </w:r>
            <w:r>
              <w:rPr>
                <w:rFonts w:ascii="Comic Sans MS" w:hAnsi="Comic Sans MS"/>
                <w:sz w:val="20"/>
                <w:szCs w:val="20"/>
              </w:rPr>
              <w:t>st</w:t>
            </w:r>
            <w:r w:rsidR="007A3683">
              <w:rPr>
                <w:rFonts w:ascii="Comic Sans MS" w:hAnsi="Comic Sans MS"/>
                <w:sz w:val="20"/>
                <w:szCs w:val="20"/>
              </w:rPr>
              <w:t xml:space="preserve"> 1926 – </w:t>
            </w:r>
            <w:r>
              <w:rPr>
                <w:rFonts w:ascii="Comic Sans MS" w:hAnsi="Comic Sans MS"/>
                <w:sz w:val="20"/>
                <w:szCs w:val="20"/>
              </w:rPr>
              <w:t>16</w:t>
            </w:r>
            <w:r w:rsidRPr="00806C8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January 2015</w:t>
            </w:r>
          </w:p>
        </w:tc>
        <w:tc>
          <w:tcPr>
            <w:tcW w:w="5299" w:type="dxa"/>
            <w:shd w:val="clear" w:color="auto" w:fill="D0CECE" w:themeFill="background2" w:themeFillShade="E6"/>
          </w:tcPr>
          <w:p w:rsidR="00130CEE" w:rsidRDefault="00130CEE" w:rsidP="008D1B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B6E89">
              <w:rPr>
                <w:rFonts w:ascii="Comic Sans MS" w:hAnsi="Comic Sans MS"/>
                <w:sz w:val="20"/>
                <w:szCs w:val="20"/>
              </w:rPr>
              <w:t xml:space="preserve">David </w:t>
            </w:r>
            <w:proofErr w:type="spellStart"/>
            <w:r w:rsidRPr="009B6E89">
              <w:rPr>
                <w:rFonts w:ascii="Comic Sans MS" w:hAnsi="Comic Sans MS"/>
                <w:sz w:val="20"/>
                <w:szCs w:val="20"/>
              </w:rPr>
              <w:t>Hockney</w:t>
            </w:r>
            <w:proofErr w:type="spellEnd"/>
          </w:p>
          <w:p w:rsidR="00130CEE" w:rsidRPr="009B6E89" w:rsidRDefault="00806C83" w:rsidP="00130C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Pr="00806C8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0CEE" w:rsidRPr="00130CEE">
              <w:rPr>
                <w:rFonts w:ascii="Comic Sans MS" w:hAnsi="Comic Sans MS"/>
                <w:sz w:val="20"/>
                <w:szCs w:val="20"/>
              </w:rPr>
              <w:t>Augu</w:t>
            </w:r>
            <w:r>
              <w:rPr>
                <w:rFonts w:ascii="Comic Sans MS" w:hAnsi="Comic Sans MS"/>
                <w:sz w:val="20"/>
                <w:szCs w:val="20"/>
              </w:rPr>
              <w:t xml:space="preserve">st </w:t>
            </w:r>
            <w:r w:rsidR="007A3683">
              <w:rPr>
                <w:rFonts w:ascii="Comic Sans MS" w:hAnsi="Comic Sans MS"/>
                <w:sz w:val="20"/>
                <w:szCs w:val="20"/>
              </w:rPr>
              <w:t xml:space="preserve">1928 – </w:t>
            </w:r>
            <w:r>
              <w:rPr>
                <w:rFonts w:ascii="Comic Sans MS" w:hAnsi="Comic Sans MS"/>
                <w:sz w:val="20"/>
                <w:szCs w:val="20"/>
              </w:rPr>
              <w:t>22</w:t>
            </w:r>
            <w:r w:rsidRPr="00806C83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February </w:t>
            </w:r>
            <w:r w:rsidR="007A3683">
              <w:rPr>
                <w:rFonts w:ascii="Comic Sans MS" w:hAnsi="Comic Sans MS"/>
                <w:sz w:val="20"/>
                <w:szCs w:val="20"/>
              </w:rPr>
              <w:t>1987</w:t>
            </w:r>
          </w:p>
        </w:tc>
        <w:tc>
          <w:tcPr>
            <w:tcW w:w="5256" w:type="dxa"/>
            <w:shd w:val="clear" w:color="auto" w:fill="D0CECE" w:themeFill="background2" w:themeFillShade="E6"/>
          </w:tcPr>
          <w:p w:rsidR="00130CEE" w:rsidRDefault="00130CEE" w:rsidP="00130C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Andy Warhol</w:t>
            </w:r>
          </w:p>
          <w:p w:rsidR="00130CEE" w:rsidRPr="009B6E89" w:rsidRDefault="007A3683" w:rsidP="00130C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9th July 1937 – 22</w:t>
            </w:r>
            <w:r w:rsidRPr="007A3683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February 1987</w:t>
            </w:r>
          </w:p>
        </w:tc>
      </w:tr>
      <w:tr w:rsidR="00130CEE" w:rsidRPr="009B6E89" w:rsidTr="007A3683">
        <w:trPr>
          <w:trHeight w:val="1328"/>
        </w:trPr>
        <w:tc>
          <w:tcPr>
            <w:tcW w:w="5033" w:type="dxa"/>
          </w:tcPr>
          <w:p w:rsidR="00130CEE" w:rsidRPr="00B044CD" w:rsidRDefault="00130CEE" w:rsidP="00130C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</w:t>
            </w:r>
            <w:r w:rsidRPr="00B044CD">
              <w:rPr>
                <w:rFonts w:ascii="Comic Sans MS" w:hAnsi="Comic Sans MS"/>
                <w:sz w:val="20"/>
                <w:szCs w:val="20"/>
              </w:rPr>
              <w:t xml:space="preserve"> Ted Harrison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was a</w:t>
            </w:r>
            <w:r w:rsidR="00806C83">
              <w:rPr>
                <w:rFonts w:ascii="Comic Sans MS" w:hAnsi="Comic Sans MS"/>
                <w:sz w:val="20"/>
                <w:szCs w:val="20"/>
              </w:rPr>
              <w:t>n</w:t>
            </w:r>
            <w:r w:rsidR="00D905DF">
              <w:rPr>
                <w:rFonts w:ascii="Comic Sans MS" w:hAnsi="Comic Sans MS"/>
                <w:sz w:val="20"/>
                <w:szCs w:val="20"/>
              </w:rPr>
              <w:t xml:space="preserve"> English-Canadian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landscape painter.</w:t>
            </w:r>
            <w:r w:rsidRPr="00B044CD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299" w:type="dxa"/>
          </w:tcPr>
          <w:p w:rsidR="00130CEE" w:rsidRPr="009B6E89" w:rsidRDefault="00806C83" w:rsidP="00130C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David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Hockney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</w:t>
            </w:r>
            <w:r w:rsidR="00130C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130CEE">
              <w:rPr>
                <w:rFonts w:ascii="Comic Sans MS" w:hAnsi="Comic Sans MS"/>
                <w:sz w:val="20"/>
                <w:szCs w:val="20"/>
              </w:rPr>
              <w:t>a</w:t>
            </w:r>
            <w:r>
              <w:rPr>
                <w:rFonts w:ascii="Comic Sans MS" w:hAnsi="Comic Sans MS"/>
                <w:sz w:val="20"/>
                <w:szCs w:val="20"/>
              </w:rPr>
              <w:t>n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British</w:t>
            </w:r>
            <w:r w:rsidR="00130CEE">
              <w:rPr>
                <w:rFonts w:ascii="Comic Sans MS" w:hAnsi="Comic Sans MS"/>
                <w:sz w:val="20"/>
                <w:szCs w:val="20"/>
              </w:rPr>
              <w:t xml:space="preserve"> member of the Pop Art movement. </w:t>
            </w:r>
          </w:p>
        </w:tc>
        <w:tc>
          <w:tcPr>
            <w:tcW w:w="5256" w:type="dxa"/>
          </w:tcPr>
          <w:p w:rsidR="00130CEE" w:rsidRPr="009B6E89" w:rsidRDefault="00D905DF" w:rsidP="00130C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Andy Warhol was an American </w:t>
            </w:r>
            <w:r w:rsidR="00130CEE">
              <w:rPr>
                <w:rFonts w:ascii="Comic Sans MS" w:hAnsi="Comic Sans MS"/>
                <w:sz w:val="20"/>
                <w:szCs w:val="20"/>
              </w:rPr>
              <w:t>member of the Pop Art movement.</w:t>
            </w:r>
          </w:p>
        </w:tc>
      </w:tr>
      <w:tr w:rsidR="00130CEE" w:rsidRPr="009B6E89" w:rsidTr="007A3683">
        <w:trPr>
          <w:trHeight w:val="1584"/>
        </w:trPr>
        <w:tc>
          <w:tcPr>
            <w:tcW w:w="5033" w:type="dxa"/>
          </w:tcPr>
          <w:p w:rsidR="00130CEE" w:rsidRPr="00B044CD" w:rsidRDefault="00130CEE" w:rsidP="00130C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and comment on some of his most important pieces, including</w:t>
            </w:r>
            <w:r w:rsidR="007A3683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r w:rsidR="00806C83">
              <w:rPr>
                <w:rFonts w:ascii="Comic Sans MS" w:hAnsi="Comic Sans MS"/>
                <w:sz w:val="20"/>
                <w:szCs w:val="20"/>
              </w:rPr>
              <w:t>Alone in the G</w:t>
            </w:r>
            <w:r w:rsidRPr="00130CEE">
              <w:rPr>
                <w:rFonts w:ascii="Comic Sans MS" w:hAnsi="Comic Sans MS"/>
                <w:sz w:val="20"/>
                <w:szCs w:val="20"/>
              </w:rPr>
              <w:t>reat North’.</w:t>
            </w:r>
          </w:p>
        </w:tc>
        <w:tc>
          <w:tcPr>
            <w:tcW w:w="5299" w:type="dxa"/>
          </w:tcPr>
          <w:p w:rsidR="00D905DF" w:rsidRPr="009B6E89" w:rsidRDefault="00D905DF" w:rsidP="00130CEE">
            <w:pPr>
              <w:rPr>
                <w:rFonts w:ascii="Comic Sans MS" w:hAnsi="Comic Sans MS"/>
                <w:sz w:val="20"/>
                <w:szCs w:val="20"/>
              </w:rPr>
            </w:pPr>
            <w:r w:rsidRPr="00D905DF">
              <w:rPr>
                <w:rFonts w:ascii="Comic Sans MS" w:hAnsi="Comic Sans MS"/>
                <w:sz w:val="20"/>
                <w:szCs w:val="20"/>
              </w:rPr>
              <w:t xml:space="preserve">I know that David </w:t>
            </w:r>
            <w:proofErr w:type="spellStart"/>
            <w:r w:rsidRPr="00D905DF">
              <w:rPr>
                <w:rFonts w:ascii="Comic Sans MS" w:hAnsi="Comic Sans MS"/>
                <w:sz w:val="20"/>
                <w:szCs w:val="20"/>
              </w:rPr>
              <w:t>Hockney</w:t>
            </w:r>
            <w:proofErr w:type="spellEnd"/>
            <w:r w:rsidRPr="00D905DF">
              <w:rPr>
                <w:rFonts w:ascii="Comic Sans MS" w:hAnsi="Comic Sans MS"/>
                <w:sz w:val="20"/>
                <w:szCs w:val="20"/>
              </w:rPr>
              <w:t xml:space="preserve"> created photo collages called ‘Joiners.’</w:t>
            </w:r>
          </w:p>
        </w:tc>
        <w:tc>
          <w:tcPr>
            <w:tcW w:w="5256" w:type="dxa"/>
          </w:tcPr>
          <w:p w:rsidR="00130CEE" w:rsidRPr="009B6E89" w:rsidRDefault="00806C83" w:rsidP="00130C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pop art is a style of art that uses </w:t>
            </w:r>
            <w:bookmarkStart w:id="0" w:name="_GoBack"/>
            <w:bookmarkEnd w:id="0"/>
            <w:r w:rsidR="007A3683">
              <w:rPr>
                <w:rFonts w:ascii="Comic Sans MS" w:hAnsi="Comic Sans MS"/>
                <w:sz w:val="20"/>
                <w:szCs w:val="20"/>
              </w:rPr>
              <w:t>imagery from popular</w:t>
            </w:r>
            <w:r w:rsidR="007A3683" w:rsidRPr="00130CEE">
              <w:rPr>
                <w:rFonts w:ascii="Comic Sans MS" w:hAnsi="Comic Sans MS"/>
                <w:sz w:val="20"/>
                <w:szCs w:val="20"/>
              </w:rPr>
              <w:t xml:space="preserve"> culture, such as adve</w:t>
            </w:r>
            <w:r w:rsidR="007A3683">
              <w:rPr>
                <w:rFonts w:ascii="Comic Sans MS" w:hAnsi="Comic Sans MS"/>
                <w:sz w:val="20"/>
                <w:szCs w:val="20"/>
              </w:rPr>
              <w:t>rtising, comic books and</w:t>
            </w:r>
            <w:r w:rsidR="007A3683" w:rsidRPr="00130CEE">
              <w:rPr>
                <w:rFonts w:ascii="Comic Sans MS" w:hAnsi="Comic Sans MS"/>
                <w:sz w:val="20"/>
                <w:szCs w:val="20"/>
              </w:rPr>
              <w:t xml:space="preserve"> mass-produced objects</w:t>
            </w:r>
            <w:r w:rsidR="007A3683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7A3683" w:rsidRPr="009B6E89" w:rsidTr="007A3683">
        <w:trPr>
          <w:trHeight w:val="1563"/>
        </w:trPr>
        <w:tc>
          <w:tcPr>
            <w:tcW w:w="5033" w:type="dxa"/>
          </w:tcPr>
          <w:p w:rsidR="007A3683" w:rsidRPr="00B044CD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 w:rsidRPr="00B044CD">
              <w:rPr>
                <w:rFonts w:ascii="Comic Sans MS" w:hAnsi="Comic Sans MS"/>
                <w:sz w:val="20"/>
                <w:szCs w:val="20"/>
              </w:rPr>
              <w:t>I know that Ted Harrison used colour to provoke e</w:t>
            </w:r>
            <w:r w:rsidR="00806C83">
              <w:rPr>
                <w:rFonts w:ascii="Comic Sans MS" w:hAnsi="Comic Sans MS"/>
                <w:sz w:val="20"/>
                <w:szCs w:val="20"/>
              </w:rPr>
              <w:t>motion.</w:t>
            </w:r>
          </w:p>
        </w:tc>
        <w:tc>
          <w:tcPr>
            <w:tcW w:w="5299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David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Hockney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 both a painter and photographer, and even creates artwork on iPads. </w:t>
            </w:r>
          </w:p>
        </w:tc>
        <w:tc>
          <w:tcPr>
            <w:tcW w:w="5256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Andy Warhol used bright colours and silk screening techniques to create his prints. </w:t>
            </w:r>
          </w:p>
        </w:tc>
      </w:tr>
      <w:tr w:rsidR="007A3683" w:rsidRPr="009B6E89" w:rsidTr="007A3683">
        <w:trPr>
          <w:trHeight w:val="1584"/>
        </w:trPr>
        <w:tc>
          <w:tcPr>
            <w:tcW w:w="5033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his work was inspired by the Yukon area of Canada</w:t>
            </w:r>
          </w:p>
        </w:tc>
        <w:tc>
          <w:tcPr>
            <w:tcW w:w="5299" w:type="dxa"/>
          </w:tcPr>
          <w:p w:rsidR="007A3683" w:rsidRPr="009B6E89" w:rsidRDefault="00D905DF" w:rsidP="007A3683">
            <w:pPr>
              <w:rPr>
                <w:rFonts w:ascii="Comic Sans MS" w:hAnsi="Comic Sans MS"/>
                <w:sz w:val="20"/>
                <w:szCs w:val="20"/>
              </w:rPr>
            </w:pPr>
            <w:r w:rsidRPr="00D905DF">
              <w:rPr>
                <w:rFonts w:ascii="Comic Sans MS" w:hAnsi="Comic Sans MS"/>
                <w:sz w:val="20"/>
                <w:szCs w:val="20"/>
              </w:rPr>
              <w:t>I can recognise and comment on some of his photo collages, for example, ‘The Crossword Puzzle’ and ‘Jerry Diving.’</w:t>
            </w:r>
          </w:p>
        </w:tc>
        <w:tc>
          <w:tcPr>
            <w:tcW w:w="5256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Andy Warhol also made films, digital artwork, installations, paintings and sculptures. </w:t>
            </w:r>
          </w:p>
        </w:tc>
      </w:tr>
      <w:tr w:rsidR="007A3683" w:rsidRPr="009B6E89" w:rsidTr="007A3683">
        <w:trPr>
          <w:trHeight w:val="520"/>
        </w:trPr>
        <w:tc>
          <w:tcPr>
            <w:tcW w:w="15589" w:type="dxa"/>
            <w:gridSpan w:val="3"/>
            <w:shd w:val="clear" w:color="auto" w:fill="D0CECE" w:themeFill="background2" w:themeFillShade="E6"/>
          </w:tcPr>
          <w:p w:rsidR="007A3683" w:rsidRPr="009B6E89" w:rsidRDefault="003D1983" w:rsidP="007A368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Key Vocabulary </w:t>
            </w:r>
          </w:p>
        </w:tc>
      </w:tr>
      <w:tr w:rsidR="007A3683" w:rsidRPr="009B6E89" w:rsidTr="007A3683">
        <w:trPr>
          <w:trHeight w:val="1563"/>
        </w:trPr>
        <w:tc>
          <w:tcPr>
            <w:tcW w:w="5033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Watercolour, landscape, colour, warm colours, cold colours, Yukon, Canada.</w:t>
            </w:r>
          </w:p>
        </w:tc>
        <w:tc>
          <w:tcPr>
            <w:tcW w:w="5299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pop art, photography, digital art, collage, joiners, grid, free-style, polaroid</w:t>
            </w:r>
          </w:p>
        </w:tc>
        <w:tc>
          <w:tcPr>
            <w:tcW w:w="5256" w:type="dxa"/>
          </w:tcPr>
          <w:p w:rsidR="007A3683" w:rsidRPr="009B6E89" w:rsidRDefault="007A3683" w:rsidP="007A368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Pop art, prints, popular culture, silk screening, installations, sculptures, digital artwork, contrast, mass production </w:t>
            </w:r>
          </w:p>
        </w:tc>
      </w:tr>
    </w:tbl>
    <w:p w:rsidR="00371D3D" w:rsidRDefault="00371D3D"/>
    <w:sectPr w:rsidR="00371D3D" w:rsidSect="00130C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322BF"/>
    <w:multiLevelType w:val="hybridMultilevel"/>
    <w:tmpl w:val="A0AA1A6C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" w15:restartNumberingAfterBreak="0">
    <w:nsid w:val="45D11EED"/>
    <w:multiLevelType w:val="hybridMultilevel"/>
    <w:tmpl w:val="88580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30CEE"/>
    <w:rsid w:val="001E704E"/>
    <w:rsid w:val="0020190F"/>
    <w:rsid w:val="00371D3D"/>
    <w:rsid w:val="003D1983"/>
    <w:rsid w:val="004423F2"/>
    <w:rsid w:val="00484A93"/>
    <w:rsid w:val="004A0583"/>
    <w:rsid w:val="004F306A"/>
    <w:rsid w:val="00522433"/>
    <w:rsid w:val="00773E13"/>
    <w:rsid w:val="007A3683"/>
    <w:rsid w:val="007A4AD8"/>
    <w:rsid w:val="00806C83"/>
    <w:rsid w:val="008D1B50"/>
    <w:rsid w:val="008E7786"/>
    <w:rsid w:val="009B6E89"/>
    <w:rsid w:val="00AB3A61"/>
    <w:rsid w:val="00B044CD"/>
    <w:rsid w:val="00BB7630"/>
    <w:rsid w:val="00D905DF"/>
    <w:rsid w:val="00EB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A7CB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6E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9736D-FF07-462D-87BC-E5EA477D0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4</cp:revision>
  <dcterms:created xsi:type="dcterms:W3CDTF">2023-11-26T15:33:00Z</dcterms:created>
  <dcterms:modified xsi:type="dcterms:W3CDTF">2023-11-27T15:44:00Z</dcterms:modified>
</cp:coreProperties>
</file>