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5216"/>
      </w:tblGrid>
      <w:tr w:rsidR="008D1B50" w:rsidRPr="002E7E24" w:rsidTr="00522433">
        <w:tc>
          <w:tcPr>
            <w:tcW w:w="10456" w:type="dxa"/>
            <w:gridSpan w:val="2"/>
            <w:shd w:val="clear" w:color="auto" w:fill="5B9BD5" w:themeFill="accent1"/>
          </w:tcPr>
          <w:p w:rsidR="008D1B50" w:rsidRPr="003655B7" w:rsidRDefault="008D1B50" w:rsidP="003739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655B7">
              <w:rPr>
                <w:rFonts w:ascii="Comic Sans MS" w:hAnsi="Comic Sans MS"/>
                <w:sz w:val="24"/>
                <w:szCs w:val="24"/>
              </w:rPr>
              <w:t xml:space="preserve">Year </w:t>
            </w:r>
            <w:r w:rsidR="00373939" w:rsidRPr="003655B7">
              <w:rPr>
                <w:rFonts w:ascii="Comic Sans MS" w:hAnsi="Comic Sans MS"/>
                <w:sz w:val="24"/>
                <w:szCs w:val="24"/>
              </w:rPr>
              <w:t>Six</w:t>
            </w:r>
            <w:r w:rsidRPr="003655B7">
              <w:rPr>
                <w:rFonts w:ascii="Comic Sans MS" w:hAnsi="Comic Sans MS"/>
                <w:sz w:val="24"/>
                <w:szCs w:val="24"/>
              </w:rPr>
              <w:t xml:space="preserve"> Key Knowledge </w:t>
            </w:r>
          </w:p>
        </w:tc>
      </w:tr>
      <w:tr w:rsidR="00F203E7" w:rsidRPr="002E7E24" w:rsidTr="00F203E7">
        <w:trPr>
          <w:trHeight w:val="348"/>
        </w:trPr>
        <w:tc>
          <w:tcPr>
            <w:tcW w:w="5240" w:type="dxa"/>
            <w:shd w:val="clear" w:color="auto" w:fill="D0CECE" w:themeFill="background2" w:themeFillShade="E6"/>
          </w:tcPr>
          <w:p w:rsidR="00F203E7" w:rsidRDefault="003655B7" w:rsidP="008D1B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Paul Nash</w:t>
            </w:r>
          </w:p>
          <w:p w:rsidR="003655B7" w:rsidRPr="002E7E24" w:rsidRDefault="00FA7E26" w:rsidP="003655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</w:t>
            </w:r>
            <w:r w:rsidRPr="00FA7E26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May </w:t>
            </w:r>
            <w:r w:rsidR="003655B7">
              <w:rPr>
                <w:rFonts w:ascii="Comic Sans MS" w:hAnsi="Comic Sans MS"/>
                <w:sz w:val="20"/>
                <w:szCs w:val="20"/>
              </w:rPr>
              <w:t xml:space="preserve">1889 </w:t>
            </w:r>
            <w:r>
              <w:rPr>
                <w:rFonts w:ascii="Comic Sans MS" w:hAnsi="Comic Sans MS"/>
                <w:sz w:val="20"/>
                <w:szCs w:val="20"/>
              </w:rPr>
              <w:t>–</w:t>
            </w:r>
            <w:r w:rsidR="003655B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11</w:t>
            </w:r>
            <w:r w:rsidRPr="00FA7E26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July</w:t>
            </w:r>
            <w:r w:rsidR="003655B7">
              <w:rPr>
                <w:rFonts w:ascii="Comic Sans MS" w:hAnsi="Comic Sans MS"/>
                <w:sz w:val="20"/>
                <w:szCs w:val="20"/>
              </w:rPr>
              <w:t xml:space="preserve"> 1946</w:t>
            </w:r>
          </w:p>
        </w:tc>
        <w:tc>
          <w:tcPr>
            <w:tcW w:w="5216" w:type="dxa"/>
            <w:shd w:val="clear" w:color="auto" w:fill="D0CECE" w:themeFill="background2" w:themeFillShade="E6"/>
          </w:tcPr>
          <w:p w:rsidR="00F203E7" w:rsidRDefault="00F203E7" w:rsidP="008D1B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Georgia O’Keefe</w:t>
            </w:r>
          </w:p>
          <w:p w:rsidR="003655B7" w:rsidRPr="002E7E24" w:rsidRDefault="00FA7E26" w:rsidP="008D1B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  <w:r w:rsidRPr="00FA7E26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3655B7" w:rsidRPr="003655B7">
              <w:rPr>
                <w:rFonts w:ascii="Comic Sans MS" w:hAnsi="Comic Sans MS"/>
                <w:sz w:val="20"/>
                <w:szCs w:val="20"/>
              </w:rPr>
              <w:t>Nov</w:t>
            </w:r>
            <w:r>
              <w:rPr>
                <w:rFonts w:ascii="Comic Sans MS" w:hAnsi="Comic Sans MS"/>
                <w:sz w:val="20"/>
                <w:szCs w:val="20"/>
              </w:rPr>
              <w:t>ember</w:t>
            </w:r>
            <w:r w:rsidR="003655B7">
              <w:rPr>
                <w:rFonts w:ascii="Comic Sans MS" w:hAnsi="Comic Sans MS"/>
                <w:sz w:val="20"/>
                <w:szCs w:val="20"/>
              </w:rPr>
              <w:t xml:space="preserve"> 1887 – </w:t>
            </w:r>
            <w:r>
              <w:rPr>
                <w:rFonts w:ascii="Comic Sans MS" w:hAnsi="Comic Sans MS"/>
                <w:sz w:val="20"/>
                <w:szCs w:val="20"/>
              </w:rPr>
              <w:t>6</w:t>
            </w:r>
            <w:r w:rsidRPr="00FA7E26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March </w:t>
            </w:r>
            <w:r w:rsidR="003655B7">
              <w:rPr>
                <w:rFonts w:ascii="Comic Sans MS" w:hAnsi="Comic Sans MS"/>
                <w:sz w:val="20"/>
                <w:szCs w:val="20"/>
              </w:rPr>
              <w:t>1986</w:t>
            </w:r>
          </w:p>
        </w:tc>
      </w:tr>
      <w:tr w:rsidR="00F203E7" w:rsidRPr="002E7E24" w:rsidTr="00F203E7">
        <w:tc>
          <w:tcPr>
            <w:tcW w:w="5240" w:type="dxa"/>
          </w:tcPr>
          <w:p w:rsidR="00F203E7" w:rsidRPr="00F203E7" w:rsidRDefault="003655B7" w:rsidP="003655B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know that Paul Nash was a British surrealist painter and war artist.</w:t>
            </w:r>
          </w:p>
        </w:tc>
        <w:tc>
          <w:tcPr>
            <w:tcW w:w="5216" w:type="dxa"/>
          </w:tcPr>
          <w:p w:rsidR="00F203E7" w:rsidRPr="00F203E7" w:rsidRDefault="003655B7" w:rsidP="003655B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know that Georgia O’Keefe wa</w:t>
            </w:r>
            <w:r w:rsidR="00FA7E26">
              <w:rPr>
                <w:rFonts w:ascii="Comic Sans MS" w:hAnsi="Comic Sans MS"/>
                <w:sz w:val="20"/>
                <w:szCs w:val="20"/>
              </w:rPr>
              <w:t>s an American, modernist artist</w:t>
            </w:r>
            <w:r w:rsidR="00FB7184">
              <w:rPr>
                <w:rFonts w:ascii="Comic Sans MS" w:hAnsi="Comic Sans MS"/>
                <w:sz w:val="20"/>
                <w:szCs w:val="20"/>
              </w:rPr>
              <w:t xml:space="preserve"> who pioneered American modernism.</w:t>
            </w:r>
          </w:p>
        </w:tc>
      </w:tr>
      <w:tr w:rsidR="00F203E7" w:rsidRPr="002E7E24" w:rsidTr="00F203E7">
        <w:tc>
          <w:tcPr>
            <w:tcW w:w="5240" w:type="dxa"/>
          </w:tcPr>
          <w:p w:rsidR="00F203E7" w:rsidRPr="00F203E7" w:rsidRDefault="003655B7" w:rsidP="00F203E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recognise and comment on his famous pieces, including, ‘We are making a new world.’</w:t>
            </w:r>
          </w:p>
        </w:tc>
        <w:tc>
          <w:tcPr>
            <w:tcW w:w="5216" w:type="dxa"/>
          </w:tcPr>
          <w:p w:rsidR="00F203E7" w:rsidRPr="00F203E7" w:rsidRDefault="00F203E7" w:rsidP="00FB7184">
            <w:pPr>
              <w:rPr>
                <w:rFonts w:ascii="Comic Sans MS" w:hAnsi="Comic Sans MS"/>
                <w:sz w:val="20"/>
                <w:szCs w:val="20"/>
              </w:rPr>
            </w:pPr>
            <w:r w:rsidRPr="00F203E7">
              <w:rPr>
                <w:rFonts w:ascii="Comic Sans MS" w:hAnsi="Comic Sans MS"/>
                <w:sz w:val="20"/>
                <w:szCs w:val="20"/>
              </w:rPr>
              <w:t xml:space="preserve">I know that </w:t>
            </w:r>
            <w:r w:rsidR="00FB7184">
              <w:rPr>
                <w:rFonts w:ascii="Comic Sans MS" w:hAnsi="Comic Sans MS"/>
                <w:sz w:val="20"/>
                <w:szCs w:val="20"/>
              </w:rPr>
              <w:t>modernism is</w:t>
            </w:r>
            <w:r w:rsidR="00A57E98">
              <w:rPr>
                <w:rFonts w:ascii="Comic Sans MS" w:hAnsi="Comic Sans MS"/>
                <w:sz w:val="20"/>
                <w:szCs w:val="20"/>
              </w:rPr>
              <w:t xml:space="preserve"> a style of art that rejects traditional techniques. </w:t>
            </w:r>
          </w:p>
        </w:tc>
      </w:tr>
      <w:tr w:rsidR="00F203E7" w:rsidRPr="002E7E24" w:rsidTr="00F203E7">
        <w:tc>
          <w:tcPr>
            <w:tcW w:w="5240" w:type="dxa"/>
          </w:tcPr>
          <w:p w:rsidR="00F203E7" w:rsidRPr="00F203E7" w:rsidRDefault="003655B7" w:rsidP="003655B7">
            <w:pPr>
              <w:rPr>
                <w:rFonts w:ascii="Comic Sans MS" w:hAnsi="Comic Sans MS"/>
                <w:sz w:val="20"/>
                <w:szCs w:val="20"/>
              </w:rPr>
            </w:pPr>
            <w:r w:rsidRPr="003655B7">
              <w:rPr>
                <w:rFonts w:ascii="Comic Sans MS" w:hAnsi="Comic Sans MS"/>
                <w:sz w:val="20"/>
                <w:szCs w:val="20"/>
              </w:rPr>
              <w:t>I know that the government officially employed artists to record the events of WW1 through drawing and painting.</w:t>
            </w:r>
          </w:p>
        </w:tc>
        <w:tc>
          <w:tcPr>
            <w:tcW w:w="5216" w:type="dxa"/>
          </w:tcPr>
          <w:p w:rsidR="00F203E7" w:rsidRPr="00F203E7" w:rsidRDefault="00F203E7" w:rsidP="00F203E7">
            <w:pPr>
              <w:rPr>
                <w:rFonts w:ascii="Comic Sans MS" w:hAnsi="Comic Sans MS"/>
                <w:sz w:val="20"/>
                <w:szCs w:val="20"/>
              </w:rPr>
            </w:pPr>
            <w:r w:rsidRPr="00F203E7">
              <w:rPr>
                <w:rFonts w:ascii="Comic Sans MS" w:hAnsi="Comic Sans MS"/>
                <w:sz w:val="20"/>
                <w:szCs w:val="20"/>
              </w:rPr>
              <w:t>I</w:t>
            </w:r>
            <w:r w:rsidR="003655B7">
              <w:rPr>
                <w:rFonts w:ascii="Comic Sans MS" w:hAnsi="Comic Sans MS"/>
                <w:sz w:val="20"/>
                <w:szCs w:val="20"/>
              </w:rPr>
              <w:t xml:space="preserve"> can recognise</w:t>
            </w:r>
            <w:r w:rsidRPr="00F203E7">
              <w:rPr>
                <w:rFonts w:ascii="Comic Sans MS" w:hAnsi="Comic Sans MS"/>
                <w:sz w:val="20"/>
                <w:szCs w:val="20"/>
              </w:rPr>
              <w:t xml:space="preserve"> and comment on Georgia O’Keefe’s most famous pieces, including ‘Jimson Weed’.</w:t>
            </w:r>
          </w:p>
        </w:tc>
      </w:tr>
      <w:tr w:rsidR="00F203E7" w:rsidRPr="002E7E24" w:rsidTr="00F203E7">
        <w:tc>
          <w:tcPr>
            <w:tcW w:w="5240" w:type="dxa"/>
          </w:tcPr>
          <w:p w:rsidR="003655B7" w:rsidRPr="00F203E7" w:rsidRDefault="003655B7" w:rsidP="00F203E7">
            <w:pPr>
              <w:rPr>
                <w:rFonts w:ascii="Comic Sans MS" w:hAnsi="Comic Sans MS"/>
                <w:sz w:val="20"/>
                <w:szCs w:val="20"/>
              </w:rPr>
            </w:pPr>
            <w:r w:rsidRPr="003655B7">
              <w:rPr>
                <w:rFonts w:ascii="Comic Sans MS" w:hAnsi="Comic Sans MS"/>
                <w:sz w:val="20"/>
                <w:szCs w:val="20"/>
              </w:rPr>
              <w:t>I</w:t>
            </w:r>
            <w:r>
              <w:rPr>
                <w:rFonts w:ascii="Comic Sans MS" w:hAnsi="Comic Sans MS"/>
                <w:sz w:val="20"/>
                <w:szCs w:val="20"/>
              </w:rPr>
              <w:t xml:space="preserve"> can explain</w:t>
            </w:r>
            <w:r w:rsidRPr="003655B7">
              <w:rPr>
                <w:rFonts w:ascii="Comic Sans MS" w:hAnsi="Comic Sans MS"/>
                <w:sz w:val="20"/>
                <w:szCs w:val="20"/>
              </w:rPr>
              <w:t xml:space="preserve"> the significance of the poppy and the roles both </w:t>
            </w:r>
            <w:proofErr w:type="spellStart"/>
            <w:r w:rsidRPr="003655B7">
              <w:rPr>
                <w:rFonts w:ascii="Comic Sans MS" w:hAnsi="Comic Sans MS"/>
                <w:sz w:val="20"/>
                <w:szCs w:val="20"/>
              </w:rPr>
              <w:t>Moina</w:t>
            </w:r>
            <w:proofErr w:type="spellEnd"/>
            <w:r w:rsidRPr="003655B7">
              <w:rPr>
                <w:rFonts w:ascii="Comic Sans MS" w:hAnsi="Comic Sans MS"/>
                <w:sz w:val="20"/>
                <w:szCs w:val="20"/>
              </w:rPr>
              <w:t xml:space="preserve"> Michael and Anna Guerin played in the symbolism of the poppy.</w:t>
            </w:r>
          </w:p>
        </w:tc>
        <w:tc>
          <w:tcPr>
            <w:tcW w:w="5216" w:type="dxa"/>
          </w:tcPr>
          <w:p w:rsidR="00F203E7" w:rsidRPr="00F203E7" w:rsidRDefault="00F203E7" w:rsidP="00F203E7">
            <w:pPr>
              <w:rPr>
                <w:rFonts w:ascii="Comic Sans MS" w:hAnsi="Comic Sans MS"/>
                <w:sz w:val="20"/>
                <w:szCs w:val="20"/>
              </w:rPr>
            </w:pPr>
            <w:r w:rsidRPr="00F203E7">
              <w:rPr>
                <w:rFonts w:ascii="Comic Sans MS" w:hAnsi="Comic Sans MS"/>
                <w:sz w:val="20"/>
                <w:szCs w:val="20"/>
              </w:rPr>
              <w:t xml:space="preserve">I know that Georgia O’Keefe’s work was mostly based on flowers but also influenced by landscapes. </w:t>
            </w:r>
          </w:p>
        </w:tc>
      </w:tr>
      <w:tr w:rsidR="00522433" w:rsidRPr="002E7E24" w:rsidTr="00522433">
        <w:tc>
          <w:tcPr>
            <w:tcW w:w="10456" w:type="dxa"/>
            <w:gridSpan w:val="2"/>
            <w:shd w:val="clear" w:color="auto" w:fill="D0CECE" w:themeFill="background2" w:themeFillShade="E6"/>
          </w:tcPr>
          <w:p w:rsidR="00522433" w:rsidRPr="002E7E24" w:rsidRDefault="00522433" w:rsidP="008D1B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E7E24">
              <w:rPr>
                <w:rFonts w:ascii="Comic Sans MS" w:hAnsi="Comic Sans MS"/>
                <w:sz w:val="20"/>
                <w:szCs w:val="20"/>
              </w:rPr>
              <w:t>Key Vocabulary &amp; Definitions</w:t>
            </w:r>
          </w:p>
        </w:tc>
      </w:tr>
      <w:tr w:rsidR="00F203E7" w:rsidRPr="002E7E24" w:rsidTr="00F203E7">
        <w:tc>
          <w:tcPr>
            <w:tcW w:w="5240" w:type="dxa"/>
          </w:tcPr>
          <w:p w:rsidR="00F203E7" w:rsidRPr="002E7E24" w:rsidRDefault="00F203E7" w:rsidP="00522433">
            <w:pPr>
              <w:rPr>
                <w:rFonts w:ascii="Comic Sans MS" w:hAnsi="Comic Sans MS"/>
                <w:sz w:val="20"/>
                <w:szCs w:val="20"/>
              </w:rPr>
            </w:pPr>
            <w:r w:rsidRPr="002E7E24">
              <w:rPr>
                <w:rFonts w:ascii="Comic Sans MS" w:hAnsi="Comic Sans MS"/>
                <w:sz w:val="20"/>
                <w:szCs w:val="20"/>
              </w:rPr>
              <w:t>War artist, landscape, surrealist,</w:t>
            </w:r>
            <w:r w:rsidR="0069687F">
              <w:rPr>
                <w:rFonts w:ascii="Comic Sans MS" w:hAnsi="Comic Sans MS"/>
                <w:sz w:val="20"/>
                <w:szCs w:val="20"/>
              </w:rPr>
              <w:t xml:space="preserve"> surrealism,</w:t>
            </w:r>
            <w:r w:rsidRPr="002E7E24">
              <w:rPr>
                <w:rFonts w:ascii="Comic Sans MS" w:hAnsi="Comic Sans MS"/>
                <w:sz w:val="20"/>
                <w:szCs w:val="20"/>
              </w:rPr>
              <w:t xml:space="preserve"> modernism, symbolism</w:t>
            </w:r>
          </w:p>
        </w:tc>
        <w:tc>
          <w:tcPr>
            <w:tcW w:w="5216" w:type="dxa"/>
          </w:tcPr>
          <w:p w:rsidR="00F203E7" w:rsidRPr="002E7E24" w:rsidRDefault="00F203E7" w:rsidP="00044F2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Vibrant, bold, dramatic, innovative, abstract, modernism,</w:t>
            </w:r>
            <w:r w:rsidR="0069687F">
              <w:rPr>
                <w:rFonts w:ascii="Comic Sans MS" w:hAnsi="Comic Sans MS"/>
                <w:sz w:val="20"/>
                <w:szCs w:val="20"/>
              </w:rPr>
              <w:t xml:space="preserve"> modernist,</w:t>
            </w:r>
            <w:r>
              <w:rPr>
                <w:rFonts w:ascii="Comic Sans MS" w:hAnsi="Comic Sans MS"/>
                <w:sz w:val="20"/>
                <w:szCs w:val="20"/>
              </w:rPr>
              <w:t xml:space="preserve"> form, shape, shade, composition, still life</w:t>
            </w:r>
          </w:p>
        </w:tc>
      </w:tr>
    </w:tbl>
    <w:p w:rsidR="00371D3D" w:rsidRDefault="00371D3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5216"/>
      </w:tblGrid>
      <w:tr w:rsidR="00FA7E26" w:rsidRPr="003655B7" w:rsidTr="00A546BE">
        <w:tc>
          <w:tcPr>
            <w:tcW w:w="10456" w:type="dxa"/>
            <w:gridSpan w:val="2"/>
            <w:shd w:val="clear" w:color="auto" w:fill="5B9BD5" w:themeFill="accent1"/>
          </w:tcPr>
          <w:p w:rsidR="00FA7E26" w:rsidRPr="003655B7" w:rsidRDefault="00FA7E26" w:rsidP="00A546B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655B7">
              <w:rPr>
                <w:rFonts w:ascii="Comic Sans MS" w:hAnsi="Comic Sans MS"/>
                <w:sz w:val="24"/>
                <w:szCs w:val="24"/>
              </w:rPr>
              <w:t xml:space="preserve">Year Six Key Knowledge </w:t>
            </w:r>
          </w:p>
        </w:tc>
      </w:tr>
      <w:tr w:rsidR="00FA7E26" w:rsidRPr="002E7E24" w:rsidTr="00A546BE">
        <w:trPr>
          <w:trHeight w:val="348"/>
        </w:trPr>
        <w:tc>
          <w:tcPr>
            <w:tcW w:w="5240" w:type="dxa"/>
            <w:shd w:val="clear" w:color="auto" w:fill="D0CECE" w:themeFill="background2" w:themeFillShade="E6"/>
          </w:tcPr>
          <w:p w:rsidR="00FA7E26" w:rsidRDefault="00FA7E26" w:rsidP="00A546B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Pablo Picasso</w:t>
            </w:r>
          </w:p>
          <w:p w:rsidR="00FA7E26" w:rsidRPr="002E7E24" w:rsidRDefault="00FA7E26" w:rsidP="00A546B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25</w:t>
            </w:r>
            <w:r w:rsidRPr="00FA7E26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October 1881 – 8</w:t>
            </w:r>
            <w:r w:rsidRPr="00FA7E26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April 1973</w:t>
            </w:r>
          </w:p>
        </w:tc>
        <w:tc>
          <w:tcPr>
            <w:tcW w:w="5216" w:type="dxa"/>
            <w:shd w:val="clear" w:color="auto" w:fill="D0CECE" w:themeFill="background2" w:themeFillShade="E6"/>
          </w:tcPr>
          <w:p w:rsidR="00FA7E26" w:rsidRDefault="00FB7184" w:rsidP="00A546B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Oscar Claude Monet</w:t>
            </w:r>
          </w:p>
          <w:p w:rsidR="00FB7184" w:rsidRPr="002E7E24" w:rsidRDefault="00FB7184" w:rsidP="00A546B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14</w:t>
            </w:r>
            <w:r w:rsidRPr="00FB7184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November 1940 – 5</w:t>
            </w:r>
            <w:r w:rsidRPr="00FB7184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December 1926</w:t>
            </w:r>
          </w:p>
        </w:tc>
      </w:tr>
      <w:tr w:rsidR="00FA7E26" w:rsidRPr="00F203E7" w:rsidTr="00A546BE">
        <w:tc>
          <w:tcPr>
            <w:tcW w:w="5240" w:type="dxa"/>
          </w:tcPr>
          <w:p w:rsidR="00FA7E26" w:rsidRPr="00F203E7" w:rsidRDefault="00FB7184" w:rsidP="00A546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</w:t>
            </w:r>
            <w:r w:rsidR="00FA7E26">
              <w:rPr>
                <w:rFonts w:ascii="Comic Sans MS" w:hAnsi="Comic Sans MS"/>
                <w:sz w:val="20"/>
                <w:szCs w:val="20"/>
              </w:rPr>
              <w:t xml:space="preserve">Pablo Picasso was a Spanish, cubist artist. </w:t>
            </w:r>
          </w:p>
        </w:tc>
        <w:tc>
          <w:tcPr>
            <w:tcW w:w="5216" w:type="dxa"/>
          </w:tcPr>
          <w:p w:rsidR="00FA7E26" w:rsidRPr="00F203E7" w:rsidRDefault="00FB7184" w:rsidP="00A546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know that Monet was a French, impressionist painter.</w:t>
            </w:r>
          </w:p>
        </w:tc>
      </w:tr>
      <w:tr w:rsidR="00FA7E26" w:rsidRPr="00F203E7" w:rsidTr="00A546BE">
        <w:tc>
          <w:tcPr>
            <w:tcW w:w="5240" w:type="dxa"/>
          </w:tcPr>
          <w:p w:rsidR="00FA7E26" w:rsidRPr="00F203E7" w:rsidRDefault="00FA7E26" w:rsidP="00A546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</w:t>
            </w:r>
            <w:r w:rsidR="00FB7184">
              <w:rPr>
                <w:rFonts w:ascii="Comic Sans MS" w:hAnsi="Comic Sans MS"/>
                <w:sz w:val="20"/>
                <w:szCs w:val="20"/>
              </w:rPr>
              <w:t xml:space="preserve"> know that the</w:t>
            </w:r>
            <w:r w:rsidR="00A546BE">
              <w:rPr>
                <w:rFonts w:ascii="Comic Sans MS" w:hAnsi="Comic Sans MS"/>
                <w:sz w:val="20"/>
                <w:szCs w:val="20"/>
              </w:rPr>
              <w:t xml:space="preserve"> c</w:t>
            </w:r>
            <w:r>
              <w:rPr>
                <w:rFonts w:ascii="Comic Sans MS" w:hAnsi="Comic Sans MS"/>
                <w:sz w:val="20"/>
                <w:szCs w:val="20"/>
              </w:rPr>
              <w:t>ubist style is when the artist tr</w:t>
            </w:r>
            <w:r w:rsidR="00A546BE">
              <w:rPr>
                <w:rFonts w:ascii="Comic Sans MS" w:hAnsi="Comic Sans MS"/>
                <w:sz w:val="20"/>
                <w:szCs w:val="20"/>
              </w:rPr>
              <w:t>ies to show different views of the same person or object all together in one painting.</w:t>
            </w:r>
          </w:p>
        </w:tc>
        <w:tc>
          <w:tcPr>
            <w:tcW w:w="5216" w:type="dxa"/>
          </w:tcPr>
          <w:p w:rsidR="00FA7E26" w:rsidRPr="00F203E7" w:rsidRDefault="00FB7184" w:rsidP="00A546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impressionism is a style of art that allows artist to create their own impression of what they are looking at. </w:t>
            </w:r>
          </w:p>
        </w:tc>
      </w:tr>
      <w:tr w:rsidR="00FA7E26" w:rsidRPr="00F203E7" w:rsidTr="00A546BE">
        <w:tc>
          <w:tcPr>
            <w:tcW w:w="5240" w:type="dxa"/>
          </w:tcPr>
          <w:p w:rsidR="00FA7E26" w:rsidRPr="00F203E7" w:rsidRDefault="00A546BE" w:rsidP="00A546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</w:t>
            </w:r>
            <w:r w:rsidR="00FB7184">
              <w:rPr>
                <w:rFonts w:ascii="Comic Sans MS" w:hAnsi="Comic Sans MS"/>
                <w:sz w:val="20"/>
                <w:szCs w:val="20"/>
              </w:rPr>
              <w:t xml:space="preserve"> recognise and comment on </w:t>
            </w:r>
            <w:r>
              <w:rPr>
                <w:rFonts w:ascii="Comic Sans MS" w:hAnsi="Comic Sans MS"/>
                <w:sz w:val="20"/>
                <w:szCs w:val="20"/>
              </w:rPr>
              <w:t>Picasso’s most famous pieces, including</w:t>
            </w:r>
            <w:r w:rsidR="00FB7184">
              <w:rPr>
                <w:rFonts w:ascii="Comic Sans MS" w:hAnsi="Comic Sans MS"/>
                <w:sz w:val="20"/>
                <w:szCs w:val="20"/>
              </w:rPr>
              <w:t>,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‘Weeping Woman.’</w:t>
            </w:r>
          </w:p>
        </w:tc>
        <w:tc>
          <w:tcPr>
            <w:tcW w:w="5216" w:type="dxa"/>
          </w:tcPr>
          <w:p w:rsidR="00FA7E26" w:rsidRPr="00F203E7" w:rsidRDefault="00FB7184" w:rsidP="00A546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recognise and comment on Monet’s most famous pieces, including, ‘The Japanese Footbridge.’</w:t>
            </w:r>
          </w:p>
        </w:tc>
      </w:tr>
      <w:tr w:rsidR="00FA7E26" w:rsidRPr="00F203E7" w:rsidTr="00A546BE">
        <w:tc>
          <w:tcPr>
            <w:tcW w:w="5240" w:type="dxa"/>
          </w:tcPr>
          <w:p w:rsidR="00FA7E26" w:rsidRPr="00F203E7" w:rsidRDefault="00A546BE" w:rsidP="00A546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Picasso created art work using the mediums of paint, collage and sculpture and produced thousands of works of art during his lifetime. </w:t>
            </w:r>
          </w:p>
        </w:tc>
        <w:tc>
          <w:tcPr>
            <w:tcW w:w="5216" w:type="dxa"/>
          </w:tcPr>
          <w:p w:rsidR="00FA7E26" w:rsidRPr="00F203E7" w:rsidRDefault="00FB7184" w:rsidP="00A546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Monet often worked quickly outdoors, so that he could capture the effects of light and atmosphere. </w:t>
            </w:r>
          </w:p>
        </w:tc>
      </w:tr>
      <w:tr w:rsidR="00FA7E26" w:rsidRPr="002E7E24" w:rsidTr="00A546BE">
        <w:tc>
          <w:tcPr>
            <w:tcW w:w="10456" w:type="dxa"/>
            <w:gridSpan w:val="2"/>
            <w:shd w:val="clear" w:color="auto" w:fill="D0CECE" w:themeFill="background2" w:themeFillShade="E6"/>
          </w:tcPr>
          <w:p w:rsidR="00FA7E26" w:rsidRPr="002E7E24" w:rsidRDefault="00FA7E26" w:rsidP="00A546B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E7E24">
              <w:rPr>
                <w:rFonts w:ascii="Comic Sans MS" w:hAnsi="Comic Sans MS"/>
                <w:sz w:val="20"/>
                <w:szCs w:val="20"/>
              </w:rPr>
              <w:t>Key Vocabulary &amp; Definitions</w:t>
            </w:r>
          </w:p>
        </w:tc>
      </w:tr>
      <w:tr w:rsidR="00FA7E26" w:rsidRPr="002E7E24" w:rsidTr="00A546BE">
        <w:tc>
          <w:tcPr>
            <w:tcW w:w="5240" w:type="dxa"/>
          </w:tcPr>
          <w:p w:rsidR="00FA7E26" w:rsidRPr="002E7E24" w:rsidRDefault="0069687F" w:rsidP="00A546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Cubism, c</w:t>
            </w:r>
            <w:r w:rsidR="00A546BE">
              <w:rPr>
                <w:rFonts w:ascii="Comic Sans MS" w:hAnsi="Comic Sans MS"/>
                <w:sz w:val="20"/>
                <w:szCs w:val="20"/>
              </w:rPr>
              <w:t>ubist, angle, line, perspective,</w:t>
            </w:r>
            <w:r w:rsidR="00FB7184">
              <w:rPr>
                <w:rFonts w:ascii="Comic Sans MS" w:hAnsi="Comic Sans MS"/>
                <w:sz w:val="20"/>
                <w:szCs w:val="20"/>
              </w:rPr>
              <w:t xml:space="preserve"> represent, geometric, portrait. </w:t>
            </w:r>
          </w:p>
        </w:tc>
        <w:tc>
          <w:tcPr>
            <w:tcW w:w="5216" w:type="dxa"/>
          </w:tcPr>
          <w:p w:rsidR="00FA7E26" w:rsidRPr="002E7E24" w:rsidRDefault="00163F56" w:rsidP="00A546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Impressionist, impressionism, light, atmosphere, vibrant colours, brushwork, expressive</w:t>
            </w:r>
            <w:r w:rsidR="0069687F">
              <w:rPr>
                <w:rFonts w:ascii="Comic Sans MS" w:hAnsi="Comic Sans MS"/>
                <w:sz w:val="20"/>
                <w:szCs w:val="20"/>
              </w:rPr>
              <w:t>, landscape.</w:t>
            </w:r>
          </w:p>
        </w:tc>
      </w:tr>
    </w:tbl>
    <w:p w:rsidR="00FA7E26" w:rsidRDefault="00FA7E26">
      <w:bookmarkStart w:id="0" w:name="_GoBack"/>
      <w:bookmarkEnd w:id="0"/>
    </w:p>
    <w:sectPr w:rsidR="00FA7E26" w:rsidSect="004423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7B0B"/>
    <w:multiLevelType w:val="hybridMultilevel"/>
    <w:tmpl w:val="3E18857A"/>
    <w:lvl w:ilvl="0" w:tplc="080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B50"/>
    <w:rsid w:val="00044F27"/>
    <w:rsid w:val="00163F56"/>
    <w:rsid w:val="001E704E"/>
    <w:rsid w:val="0020190F"/>
    <w:rsid w:val="002E7E24"/>
    <w:rsid w:val="003655B7"/>
    <w:rsid w:val="00371D3D"/>
    <w:rsid w:val="00373939"/>
    <w:rsid w:val="003E2D2E"/>
    <w:rsid w:val="004423F2"/>
    <w:rsid w:val="00522433"/>
    <w:rsid w:val="00601C00"/>
    <w:rsid w:val="0069687F"/>
    <w:rsid w:val="00773E13"/>
    <w:rsid w:val="007A4AD8"/>
    <w:rsid w:val="008D1B50"/>
    <w:rsid w:val="008E7786"/>
    <w:rsid w:val="00A546BE"/>
    <w:rsid w:val="00A57E98"/>
    <w:rsid w:val="00D82A15"/>
    <w:rsid w:val="00EF0E83"/>
    <w:rsid w:val="00F203E7"/>
    <w:rsid w:val="00FA7E26"/>
    <w:rsid w:val="00FB7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3E1A9E-D6E9-4C42-BF84-07F90DE7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39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C99E7-263B-4730-9EBF-5F2776C65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SilkA</dc:creator>
  <cp:keywords/>
  <dc:description/>
  <cp:lastModifiedBy>RichardsE</cp:lastModifiedBy>
  <cp:revision>3</cp:revision>
  <dcterms:created xsi:type="dcterms:W3CDTF">2023-11-27T14:53:00Z</dcterms:created>
  <dcterms:modified xsi:type="dcterms:W3CDTF">2023-11-27T15:49:00Z</dcterms:modified>
</cp:coreProperties>
</file>