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0A5E" w:rsidRDefault="00010A5E" w:rsidP="00010A5E">
      <w:pPr>
        <w:jc w:val="center"/>
        <w:rPr>
          <w:rFonts w:ascii="Verdana" w:hAnsi="Verdana"/>
          <w:b/>
          <w:sz w:val="20"/>
          <w:szCs w:val="20"/>
          <w:u w:val="single"/>
        </w:rPr>
      </w:pPr>
      <w:r w:rsidRPr="00127C92">
        <w:rPr>
          <w:rFonts w:ascii="Verdana" w:hAnsi="Verdana"/>
          <w:b/>
          <w:sz w:val="20"/>
          <w:szCs w:val="20"/>
          <w:u w:val="single"/>
        </w:rPr>
        <w:t xml:space="preserve">Privacy Notice for </w:t>
      </w:r>
      <w:r>
        <w:rPr>
          <w:rFonts w:ascii="Verdana" w:hAnsi="Verdana"/>
          <w:b/>
          <w:sz w:val="20"/>
          <w:szCs w:val="20"/>
          <w:u w:val="single"/>
        </w:rPr>
        <w:t>Job Applicants</w:t>
      </w:r>
    </w:p>
    <w:p w:rsidR="00010A5E" w:rsidRDefault="00010A5E" w:rsidP="00010A5E">
      <w:pPr>
        <w:jc w:val="center"/>
        <w:rPr>
          <w:rFonts w:ascii="Verdana" w:hAnsi="Verdana"/>
          <w:b/>
          <w:sz w:val="20"/>
          <w:szCs w:val="20"/>
          <w:u w:val="single"/>
        </w:rPr>
      </w:pPr>
      <w:r>
        <w:rPr>
          <w:rFonts w:ascii="Verdana" w:hAnsi="Verdana"/>
          <w:b/>
          <w:sz w:val="20"/>
          <w:szCs w:val="20"/>
          <w:u w:val="single"/>
        </w:rPr>
        <w:t xml:space="preserve">Harcourt Primary School </w:t>
      </w:r>
    </w:p>
    <w:p w:rsidR="00010A5E" w:rsidRDefault="00010A5E" w:rsidP="00010A5E">
      <w:pPr>
        <w:jc w:val="center"/>
        <w:rPr>
          <w:rFonts w:ascii="Verdana" w:hAnsi="Verdana"/>
          <w:b/>
          <w:sz w:val="20"/>
          <w:szCs w:val="20"/>
          <w:u w:val="single"/>
        </w:rPr>
      </w:pPr>
    </w:p>
    <w:p w:rsidR="00010A5E" w:rsidRDefault="00010A5E" w:rsidP="00010A5E">
      <w:pPr>
        <w:rPr>
          <w:rFonts w:ascii="Verdana" w:hAnsi="Verdana"/>
          <w:sz w:val="20"/>
          <w:szCs w:val="20"/>
        </w:rPr>
      </w:pPr>
      <w:r>
        <w:rPr>
          <w:rFonts w:ascii="Verdana" w:hAnsi="Verdana"/>
          <w:sz w:val="20"/>
          <w:szCs w:val="20"/>
        </w:rPr>
        <w:t xml:space="preserve">This privacy notice describes how we collect and use personal information about you during and after your work relationship with us, in accordance with the UK General Data Protection Regulation (UK GDPR). </w:t>
      </w:r>
    </w:p>
    <w:p w:rsidR="00010A5E" w:rsidRDefault="00010A5E" w:rsidP="00010A5E">
      <w:pPr>
        <w:rPr>
          <w:rFonts w:ascii="Verdana" w:hAnsi="Verdana"/>
          <w:sz w:val="20"/>
          <w:szCs w:val="20"/>
        </w:rPr>
      </w:pPr>
      <w:r>
        <w:rPr>
          <w:rFonts w:ascii="Verdana" w:hAnsi="Verdana"/>
          <w:color w:val="000000"/>
          <w:sz w:val="20"/>
          <w:szCs w:val="20"/>
        </w:rPr>
        <w:t xml:space="preserve">Following </w:t>
      </w:r>
      <w:proofErr w:type="spellStart"/>
      <w:r>
        <w:rPr>
          <w:rFonts w:ascii="Verdana" w:hAnsi="Verdana"/>
          <w:color w:val="000000"/>
          <w:sz w:val="20"/>
          <w:szCs w:val="20"/>
        </w:rPr>
        <w:t>Brexit</w:t>
      </w:r>
      <w:proofErr w:type="spellEnd"/>
      <w:r>
        <w:rPr>
          <w:rFonts w:ascii="Verdana" w:hAnsi="Verdana"/>
          <w:color w:val="000000"/>
          <w:sz w:val="20"/>
          <w:szCs w:val="20"/>
        </w:rPr>
        <w:t>,</w:t>
      </w:r>
      <w:r w:rsidRPr="007C1D3F">
        <w:rPr>
          <w:rFonts w:ascii="Verdana" w:hAnsi="Verdana"/>
          <w:color w:val="000000"/>
          <w:sz w:val="20"/>
          <w:szCs w:val="20"/>
        </w:rPr>
        <w:t xml:space="preserve"> Regulation (EU) 2016/679, </w:t>
      </w:r>
      <w:proofErr w:type="gramStart"/>
      <w:r w:rsidRPr="007C1D3F">
        <w:rPr>
          <w:rFonts w:ascii="Verdana" w:hAnsi="Verdana"/>
          <w:color w:val="000000"/>
          <w:sz w:val="20"/>
          <w:szCs w:val="20"/>
        </w:rPr>
        <w:t>General</w:t>
      </w:r>
      <w:proofErr w:type="gramEnd"/>
      <w:r w:rsidRPr="007C1D3F">
        <w:rPr>
          <w:rFonts w:ascii="Verdana" w:hAnsi="Verdana"/>
          <w:color w:val="000000"/>
          <w:sz w:val="20"/>
          <w:szCs w:val="20"/>
        </w:rPr>
        <w:t xml:space="preserve">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p>
    <w:p w:rsidR="00010A5E" w:rsidRDefault="00010A5E" w:rsidP="00010A5E">
      <w:pPr>
        <w:rPr>
          <w:rFonts w:ascii="Verdana" w:hAnsi="Verdana"/>
          <w:sz w:val="20"/>
          <w:szCs w:val="20"/>
        </w:rPr>
      </w:pPr>
      <w:r>
        <w:rPr>
          <w:rFonts w:ascii="Verdana" w:hAnsi="Verdana"/>
          <w:sz w:val="20"/>
          <w:szCs w:val="20"/>
        </w:rPr>
        <w:t>Successful candidates should refer to our privacy notice for staff for information about how their personal data is stored and collected.</w:t>
      </w:r>
    </w:p>
    <w:p w:rsidR="00010A5E" w:rsidRPr="00D0419B" w:rsidRDefault="00010A5E" w:rsidP="00010A5E">
      <w:pPr>
        <w:rPr>
          <w:rFonts w:ascii="Verdana" w:hAnsi="Verdana"/>
          <w:sz w:val="20"/>
          <w:szCs w:val="20"/>
          <w:u w:val="single"/>
        </w:rPr>
      </w:pPr>
      <w:r w:rsidRPr="00D0419B">
        <w:rPr>
          <w:rFonts w:ascii="Verdana" w:hAnsi="Verdana"/>
          <w:b/>
          <w:sz w:val="20"/>
          <w:szCs w:val="20"/>
          <w:u w:val="single"/>
        </w:rPr>
        <w:t>Who Collects This Information</w:t>
      </w:r>
    </w:p>
    <w:p w:rsidR="00010A5E" w:rsidRDefault="00010A5E" w:rsidP="00010A5E">
      <w:pPr>
        <w:rPr>
          <w:rFonts w:ascii="Verdana" w:hAnsi="Verdana"/>
          <w:sz w:val="20"/>
          <w:szCs w:val="20"/>
        </w:rPr>
      </w:pPr>
      <w:r>
        <w:rPr>
          <w:rFonts w:ascii="Verdana" w:hAnsi="Verdana"/>
          <w:sz w:val="20"/>
          <w:szCs w:val="20"/>
        </w:rPr>
        <w:t xml:space="preserve">Harcourt Primary School is a “data controller.” This means that we are responsible for deciding how we hold and use personal information about you. </w:t>
      </w:r>
    </w:p>
    <w:p w:rsidR="00010A5E" w:rsidRDefault="00010A5E" w:rsidP="00010A5E">
      <w:pPr>
        <w:rPr>
          <w:rFonts w:ascii="Verdana" w:hAnsi="Verdana"/>
          <w:sz w:val="20"/>
          <w:szCs w:val="20"/>
        </w:rPr>
      </w:pPr>
      <w:r>
        <w:rPr>
          <w:rFonts w:ascii="Verdana" w:hAnsi="Verdana"/>
          <w:sz w:val="20"/>
          <w:szCs w:val="20"/>
        </w:rPr>
        <w:t>We are required under data protection legislation to notify you of the information contained in this privacy notice. This notice does not form part of any contract of employment or other contract to provide services and we may update this notice at any time.</w:t>
      </w:r>
    </w:p>
    <w:p w:rsidR="00010A5E" w:rsidRDefault="00010A5E" w:rsidP="00010A5E">
      <w:pPr>
        <w:rPr>
          <w:rFonts w:ascii="Verdana" w:hAnsi="Verdana"/>
          <w:sz w:val="20"/>
          <w:szCs w:val="20"/>
        </w:rPr>
      </w:pPr>
      <w:r>
        <w:rPr>
          <w:rFonts w:ascii="Verdana" w:hAnsi="Verdana"/>
          <w:sz w:val="20"/>
          <w:szCs w:val="20"/>
        </w:rPr>
        <w:t xml:space="preserve">It is important that you read this notice, together with any other policies mentioned within this privacy notice. This will assist you with understanding how we process your information and the procedures we take to protect your personal data. </w:t>
      </w:r>
    </w:p>
    <w:p w:rsidR="00010A5E" w:rsidRPr="00D0419B" w:rsidRDefault="00010A5E" w:rsidP="00010A5E">
      <w:pPr>
        <w:rPr>
          <w:rFonts w:ascii="Verdana" w:hAnsi="Verdana"/>
          <w:b/>
          <w:sz w:val="20"/>
          <w:szCs w:val="20"/>
          <w:u w:val="single"/>
        </w:rPr>
      </w:pPr>
      <w:r w:rsidRPr="00D0419B">
        <w:rPr>
          <w:rFonts w:ascii="Verdana" w:hAnsi="Verdana"/>
          <w:b/>
          <w:sz w:val="20"/>
          <w:szCs w:val="20"/>
          <w:u w:val="single"/>
        </w:rPr>
        <w:t>Data Protection Principles</w:t>
      </w:r>
    </w:p>
    <w:p w:rsidR="00010A5E" w:rsidRDefault="00010A5E" w:rsidP="00010A5E">
      <w:pPr>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rsidR="00010A5E" w:rsidRPr="00D0419B" w:rsidRDefault="00010A5E" w:rsidP="00010A5E">
      <w:pPr>
        <w:rPr>
          <w:rFonts w:ascii="Verdana" w:hAnsi="Verdana"/>
          <w:b/>
          <w:sz w:val="20"/>
          <w:szCs w:val="20"/>
          <w:u w:val="single"/>
        </w:rPr>
      </w:pPr>
      <w:r w:rsidRPr="00D0419B">
        <w:rPr>
          <w:rFonts w:ascii="Verdana" w:hAnsi="Verdana"/>
          <w:b/>
          <w:sz w:val="20"/>
          <w:szCs w:val="20"/>
          <w:u w:val="single"/>
        </w:rPr>
        <w:t xml:space="preserve">The Categories </w:t>
      </w:r>
      <w:proofErr w:type="gramStart"/>
      <w:r w:rsidRPr="00D0419B">
        <w:rPr>
          <w:rFonts w:ascii="Verdana" w:hAnsi="Verdana"/>
          <w:b/>
          <w:sz w:val="20"/>
          <w:szCs w:val="20"/>
          <w:u w:val="single"/>
        </w:rPr>
        <w:t>Of</w:t>
      </w:r>
      <w:proofErr w:type="gramEnd"/>
      <w:r w:rsidRPr="00D0419B">
        <w:rPr>
          <w:rFonts w:ascii="Verdana" w:hAnsi="Verdana"/>
          <w:b/>
          <w:sz w:val="20"/>
          <w:szCs w:val="20"/>
          <w:u w:val="single"/>
        </w:rPr>
        <w:t xml:space="preserve"> Information That We Collect, Process, Hold And Share</w:t>
      </w:r>
    </w:p>
    <w:p w:rsidR="00010A5E" w:rsidRDefault="00010A5E" w:rsidP="00010A5E">
      <w:pPr>
        <w:rPr>
          <w:rFonts w:ascii="Verdana" w:hAnsi="Verdana"/>
          <w:sz w:val="20"/>
          <w:szCs w:val="20"/>
        </w:rPr>
      </w:pPr>
      <w:r>
        <w:rPr>
          <w:rFonts w:ascii="Verdana" w:hAnsi="Verdana"/>
          <w:sz w:val="20"/>
          <w:szCs w:val="20"/>
        </w:rPr>
        <w:t>We may</w:t>
      </w:r>
      <w:r w:rsidRPr="00FC2897">
        <w:rPr>
          <w:rFonts w:ascii="Verdana" w:hAnsi="Verdana"/>
          <w:sz w:val="20"/>
          <w:szCs w:val="20"/>
        </w:rPr>
        <w:t xml:space="preserve"> collect, store and use the following categories of personal information about you</w:t>
      </w:r>
      <w:r>
        <w:rPr>
          <w:rFonts w:ascii="Verdana" w:hAnsi="Verdana"/>
          <w:sz w:val="20"/>
          <w:szCs w:val="20"/>
        </w:rPr>
        <w:t xml:space="preserve"> up to the shortlisting stage of the recruitment process</w:t>
      </w:r>
      <w:r w:rsidRPr="00FC2897">
        <w:rPr>
          <w:rFonts w:ascii="Verdana" w:hAnsi="Verdana"/>
          <w:sz w:val="20"/>
          <w:szCs w:val="20"/>
        </w:rPr>
        <w:t>: -</w:t>
      </w:r>
    </w:p>
    <w:p w:rsidR="00010A5E" w:rsidRDefault="00010A5E" w:rsidP="00010A5E">
      <w:pPr>
        <w:pStyle w:val="ListParagraph"/>
        <w:numPr>
          <w:ilvl w:val="0"/>
          <w:numId w:val="1"/>
        </w:numPr>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 date of birth, marital status, phone numbers and personal email addresses;</w:t>
      </w:r>
    </w:p>
    <w:p w:rsidR="00010A5E" w:rsidRPr="00DF0AD6" w:rsidRDefault="00010A5E" w:rsidP="00010A5E">
      <w:pPr>
        <w:pStyle w:val="ListParagraph"/>
        <w:numPr>
          <w:ilvl w:val="0"/>
          <w:numId w:val="1"/>
        </w:numPr>
        <w:rPr>
          <w:rFonts w:ascii="Verdana" w:hAnsi="Verdana"/>
          <w:sz w:val="20"/>
          <w:szCs w:val="20"/>
        </w:rPr>
      </w:pPr>
      <w:r>
        <w:rPr>
          <w:rFonts w:ascii="Verdana" w:hAnsi="Verdana"/>
          <w:sz w:val="20"/>
          <w:szCs w:val="20"/>
        </w:rPr>
        <w:t>Emergency contact information such as names, relationship, phone numbers and email addresses;</w:t>
      </w:r>
    </w:p>
    <w:p w:rsidR="00010A5E" w:rsidRDefault="00010A5E" w:rsidP="00010A5E">
      <w:pPr>
        <w:pStyle w:val="ListParagraph"/>
        <w:numPr>
          <w:ilvl w:val="0"/>
          <w:numId w:val="1"/>
        </w:numPr>
        <w:rPr>
          <w:rFonts w:ascii="Verdana" w:hAnsi="Verdana"/>
          <w:sz w:val="20"/>
          <w:szCs w:val="20"/>
        </w:rPr>
      </w:pPr>
      <w:r>
        <w:rPr>
          <w:rFonts w:ascii="Verdana" w:hAnsi="Verdana"/>
          <w:sz w:val="20"/>
          <w:szCs w:val="20"/>
        </w:rPr>
        <w:t>Information collected during the recruitment process that we retain during your employment including proof of right to work in the UK, information entered on the application form, CV, qualifications;</w:t>
      </w:r>
    </w:p>
    <w:p w:rsidR="00010A5E" w:rsidRDefault="00010A5E" w:rsidP="00010A5E">
      <w:pPr>
        <w:pStyle w:val="ListParagraph"/>
        <w:numPr>
          <w:ilvl w:val="0"/>
          <w:numId w:val="1"/>
        </w:numPr>
        <w:rPr>
          <w:rFonts w:ascii="Verdana" w:hAnsi="Verdana"/>
          <w:sz w:val="20"/>
          <w:szCs w:val="20"/>
        </w:rPr>
      </w:pPr>
      <w:r>
        <w:rPr>
          <w:rFonts w:ascii="Verdana" w:hAnsi="Verdana"/>
          <w:sz w:val="20"/>
          <w:szCs w:val="20"/>
        </w:rPr>
        <w:t>Details of your employment history including job titles, salary and working hours;</w:t>
      </w:r>
    </w:p>
    <w:p w:rsidR="00010A5E" w:rsidRDefault="00010A5E" w:rsidP="00010A5E">
      <w:pPr>
        <w:pStyle w:val="ListParagraph"/>
        <w:numPr>
          <w:ilvl w:val="0"/>
          <w:numId w:val="1"/>
        </w:numPr>
        <w:rPr>
          <w:rFonts w:ascii="Verdana" w:hAnsi="Verdana"/>
          <w:sz w:val="20"/>
          <w:szCs w:val="20"/>
        </w:rPr>
      </w:pPr>
      <w:r>
        <w:rPr>
          <w:rFonts w:ascii="Verdana" w:hAnsi="Verdana"/>
          <w:sz w:val="20"/>
          <w:szCs w:val="20"/>
        </w:rPr>
        <w:t>Information regarding your criminal record as required by law to enable you to work with children;</w:t>
      </w:r>
    </w:p>
    <w:p w:rsidR="00010A5E" w:rsidRDefault="00010A5E" w:rsidP="00010A5E">
      <w:pPr>
        <w:pStyle w:val="ListParagraph"/>
        <w:numPr>
          <w:ilvl w:val="0"/>
          <w:numId w:val="1"/>
        </w:numPr>
        <w:rPr>
          <w:rFonts w:ascii="Verdana" w:hAnsi="Verdana"/>
          <w:sz w:val="20"/>
          <w:szCs w:val="20"/>
        </w:rPr>
      </w:pPr>
      <w:r>
        <w:rPr>
          <w:rFonts w:ascii="Verdana" w:hAnsi="Verdana"/>
          <w:sz w:val="20"/>
          <w:szCs w:val="20"/>
        </w:rPr>
        <w:t>Details of your referees and references;</w:t>
      </w:r>
    </w:p>
    <w:p w:rsidR="00010A5E" w:rsidRPr="00062798" w:rsidRDefault="00010A5E" w:rsidP="00010A5E">
      <w:pPr>
        <w:pStyle w:val="ListParagraph"/>
        <w:numPr>
          <w:ilvl w:val="0"/>
          <w:numId w:val="1"/>
        </w:numPr>
        <w:rPr>
          <w:rFonts w:ascii="Verdana" w:hAnsi="Verdana"/>
          <w:sz w:val="20"/>
          <w:szCs w:val="20"/>
        </w:rPr>
      </w:pPr>
      <w:r w:rsidRPr="00AE36C6">
        <w:rPr>
          <w:rFonts w:ascii="Verdana" w:hAnsi="Verdana"/>
          <w:sz w:val="20"/>
          <w:szCs w:val="20"/>
        </w:rPr>
        <w:t>Your racial or ethnic origin, sex and sexual orientation, religious or similar beliefs.</w:t>
      </w:r>
    </w:p>
    <w:p w:rsidR="00010A5E" w:rsidRPr="00062798" w:rsidRDefault="00010A5E" w:rsidP="00010A5E">
      <w:pPr>
        <w:pStyle w:val="ListParagraph"/>
        <w:rPr>
          <w:rFonts w:ascii="Verdana" w:hAnsi="Verdana"/>
          <w:sz w:val="20"/>
          <w:szCs w:val="20"/>
        </w:rPr>
      </w:pPr>
    </w:p>
    <w:p w:rsidR="00010A5E" w:rsidRPr="00DF0AD6" w:rsidRDefault="00010A5E" w:rsidP="00010A5E">
      <w:pPr>
        <w:rPr>
          <w:rFonts w:ascii="Verdana" w:hAnsi="Verdana"/>
          <w:sz w:val="20"/>
          <w:szCs w:val="20"/>
        </w:rPr>
      </w:pPr>
      <w:r>
        <w:rPr>
          <w:rFonts w:ascii="Verdana" w:hAnsi="Verdana"/>
          <w:sz w:val="20"/>
          <w:szCs w:val="20"/>
        </w:rPr>
        <w:t xml:space="preserve">We may also collect information after the shortlisting and interview stage in order to make a final decision on where to recruit, including criminal record information, </w:t>
      </w:r>
      <w:r>
        <w:rPr>
          <w:rFonts w:ascii="Verdana" w:hAnsi="Verdana"/>
          <w:sz w:val="20"/>
          <w:szCs w:val="20"/>
        </w:rPr>
        <w:lastRenderedPageBreak/>
        <w:t>references, information regarding qualifications. We may also ask about details of any conduct, grievance or performance issues, appraisals, time and attendance from references provided by you.</w:t>
      </w:r>
    </w:p>
    <w:p w:rsidR="00010A5E" w:rsidRPr="00D0419B" w:rsidRDefault="00010A5E" w:rsidP="00010A5E">
      <w:pPr>
        <w:rPr>
          <w:rFonts w:ascii="Verdana" w:hAnsi="Verdana"/>
          <w:b/>
          <w:sz w:val="20"/>
          <w:szCs w:val="20"/>
          <w:u w:val="single"/>
        </w:rPr>
      </w:pPr>
      <w:r w:rsidRPr="00D0419B">
        <w:rPr>
          <w:rFonts w:ascii="Verdana" w:hAnsi="Verdana"/>
          <w:b/>
          <w:sz w:val="20"/>
          <w:szCs w:val="20"/>
          <w:u w:val="single"/>
        </w:rPr>
        <w:t>How We Collect This Information</w:t>
      </w:r>
    </w:p>
    <w:p w:rsidR="00010A5E" w:rsidRPr="008C739B" w:rsidRDefault="00010A5E" w:rsidP="00010A5E">
      <w:pPr>
        <w:pStyle w:val="ListParagraph"/>
        <w:numPr>
          <w:ilvl w:val="0"/>
          <w:numId w:val="1"/>
        </w:numPr>
        <w:rPr>
          <w:rFonts w:ascii="Verdana" w:hAnsi="Verdana"/>
          <w:b/>
          <w:sz w:val="20"/>
          <w:szCs w:val="20"/>
          <w:u w:val="single"/>
        </w:rPr>
      </w:pPr>
      <w:r w:rsidRPr="00D0419B">
        <w:rPr>
          <w:rFonts w:ascii="Verdana" w:hAnsi="Verdana"/>
          <w:sz w:val="20"/>
          <w:szCs w:val="20"/>
        </w:rPr>
        <w:t xml:space="preserve">We may collect this information from you, </w:t>
      </w:r>
      <w:r>
        <w:rPr>
          <w:rFonts w:ascii="Verdana" w:hAnsi="Verdana"/>
          <w:sz w:val="20"/>
          <w:szCs w:val="20"/>
        </w:rPr>
        <w:t>your referees, your education provider, relevant professional bodies the Home Office and from</w:t>
      </w:r>
      <w:r w:rsidRPr="00D0419B">
        <w:rPr>
          <w:rFonts w:ascii="Verdana" w:hAnsi="Verdana"/>
          <w:sz w:val="20"/>
          <w:szCs w:val="20"/>
        </w:rPr>
        <w:t xml:space="preserve"> the DBS</w:t>
      </w:r>
      <w:r>
        <w:rPr>
          <w:rFonts w:ascii="Verdana" w:hAnsi="Verdana"/>
          <w:sz w:val="20"/>
          <w:szCs w:val="20"/>
        </w:rPr>
        <w:t xml:space="preserve">. </w:t>
      </w:r>
    </w:p>
    <w:p w:rsidR="00010A5E" w:rsidRPr="00DF0AD6" w:rsidRDefault="00010A5E" w:rsidP="00010A5E">
      <w:pPr>
        <w:rPr>
          <w:rFonts w:ascii="Verdana" w:hAnsi="Verdana"/>
          <w:b/>
          <w:sz w:val="20"/>
          <w:szCs w:val="20"/>
          <w:u w:val="single"/>
        </w:rPr>
      </w:pPr>
      <w:r w:rsidRPr="00DF0AD6">
        <w:rPr>
          <w:rFonts w:ascii="Verdana" w:hAnsi="Verdana"/>
          <w:b/>
          <w:sz w:val="20"/>
          <w:szCs w:val="20"/>
          <w:u w:val="single"/>
        </w:rPr>
        <w:t>How We Use Your Information</w:t>
      </w:r>
    </w:p>
    <w:p w:rsidR="00010A5E" w:rsidRDefault="00010A5E" w:rsidP="00010A5E">
      <w:pPr>
        <w:rPr>
          <w:rFonts w:ascii="Verdana" w:hAnsi="Verdana"/>
          <w:sz w:val="20"/>
          <w:szCs w:val="20"/>
        </w:rPr>
      </w:pPr>
      <w:r>
        <w:rPr>
          <w:rFonts w:ascii="Verdana" w:hAnsi="Verdana"/>
          <w:sz w:val="20"/>
          <w:szCs w:val="20"/>
        </w:rPr>
        <w:t>We will only use your personal information when the law allows us to. Most commonly, we will use your information in the following circumstances: -</w:t>
      </w:r>
    </w:p>
    <w:p w:rsidR="00010A5E" w:rsidRDefault="00010A5E" w:rsidP="00010A5E">
      <w:pPr>
        <w:pStyle w:val="ListParagraph"/>
        <w:numPr>
          <w:ilvl w:val="0"/>
          <w:numId w:val="2"/>
        </w:numPr>
        <w:rPr>
          <w:rFonts w:ascii="Verdana" w:hAnsi="Verdana"/>
          <w:sz w:val="20"/>
          <w:szCs w:val="20"/>
        </w:rPr>
      </w:pPr>
      <w:r>
        <w:rPr>
          <w:rFonts w:ascii="Verdana" w:hAnsi="Verdana"/>
          <w:sz w:val="20"/>
          <w:szCs w:val="20"/>
        </w:rPr>
        <w:t>Where we need to take steps to enter into a contract with you;</w:t>
      </w:r>
    </w:p>
    <w:p w:rsidR="00010A5E" w:rsidRDefault="00010A5E" w:rsidP="00010A5E">
      <w:pPr>
        <w:pStyle w:val="ListParagraph"/>
        <w:numPr>
          <w:ilvl w:val="0"/>
          <w:numId w:val="2"/>
        </w:numPr>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
    <w:p w:rsidR="00010A5E" w:rsidRDefault="00010A5E" w:rsidP="00010A5E">
      <w:pPr>
        <w:pStyle w:val="ListParagraph"/>
        <w:numPr>
          <w:ilvl w:val="0"/>
          <w:numId w:val="2"/>
        </w:numPr>
        <w:rPr>
          <w:rFonts w:ascii="Verdana" w:hAnsi="Verdana"/>
          <w:sz w:val="20"/>
          <w:szCs w:val="20"/>
        </w:rPr>
      </w:pPr>
      <w:r>
        <w:rPr>
          <w:rFonts w:ascii="Verdana" w:hAnsi="Verdana"/>
          <w:sz w:val="20"/>
          <w:szCs w:val="20"/>
        </w:rPr>
        <w:t>Where it is needed in the public interest or for official purposes;</w:t>
      </w:r>
    </w:p>
    <w:p w:rsidR="00010A5E" w:rsidRDefault="00010A5E" w:rsidP="00010A5E">
      <w:pPr>
        <w:pStyle w:val="ListParagraph"/>
        <w:numPr>
          <w:ilvl w:val="0"/>
          <w:numId w:val="2"/>
        </w:numPr>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override those interests.</w:t>
      </w:r>
    </w:p>
    <w:p w:rsidR="00010A5E" w:rsidRDefault="00010A5E" w:rsidP="00010A5E">
      <w:pPr>
        <w:pStyle w:val="ListParagraph"/>
        <w:numPr>
          <w:ilvl w:val="0"/>
          <w:numId w:val="2"/>
        </w:numPr>
        <w:rPr>
          <w:rFonts w:ascii="Verdana" w:hAnsi="Verdana"/>
          <w:sz w:val="20"/>
          <w:szCs w:val="20"/>
        </w:rPr>
      </w:pPr>
      <w:r>
        <w:rPr>
          <w:rFonts w:ascii="Verdana" w:hAnsi="Verdana"/>
          <w:sz w:val="20"/>
          <w:szCs w:val="20"/>
        </w:rPr>
        <w:t xml:space="preserve">Where you have provided your consent for us to process your personal data. </w:t>
      </w:r>
    </w:p>
    <w:p w:rsidR="00010A5E" w:rsidRDefault="00010A5E" w:rsidP="00010A5E">
      <w:pPr>
        <w:rPr>
          <w:rFonts w:ascii="Verdana" w:hAnsi="Verdana"/>
          <w:color w:val="000000" w:themeColor="text1"/>
          <w:sz w:val="20"/>
          <w:szCs w:val="20"/>
        </w:rPr>
      </w:pPr>
      <w:r>
        <w:rPr>
          <w:rFonts w:ascii="Verdana" w:hAnsi="Verdana"/>
          <w:color w:val="000000" w:themeColor="text1"/>
          <w:sz w:val="20"/>
          <w:szCs w:val="20"/>
        </w:rPr>
        <w:t>Generally the purpose of us collecting your data is to enable us to facilitate safe recruitment and determine suitability for the role. We also collect data in order to carry out equal opportunities monitoring and to ensure appropriate access arrangements are put in place if required.</w:t>
      </w:r>
    </w:p>
    <w:p w:rsidR="00010A5E" w:rsidRPr="001D31CC" w:rsidRDefault="00010A5E" w:rsidP="00010A5E">
      <w:pPr>
        <w:rPr>
          <w:rFonts w:ascii="Verdana" w:hAnsi="Verdana"/>
          <w:color w:val="000000" w:themeColor="text1"/>
          <w:sz w:val="20"/>
          <w:szCs w:val="20"/>
        </w:rPr>
      </w:pPr>
      <w:r w:rsidRPr="001D31CC">
        <w:rPr>
          <w:rFonts w:ascii="Verdana" w:hAnsi="Verdana"/>
          <w:color w:val="000000" w:themeColor="text1"/>
          <w:sz w:val="20"/>
          <w:szCs w:val="20"/>
        </w:rPr>
        <w:t xml:space="preserve">If you fail to provide certain information when requested, we may not be able to </w:t>
      </w:r>
      <w:r>
        <w:rPr>
          <w:rFonts w:ascii="Verdana" w:hAnsi="Verdana"/>
          <w:color w:val="000000" w:themeColor="text1"/>
          <w:sz w:val="20"/>
          <w:szCs w:val="20"/>
        </w:rPr>
        <w:t>take the steps to enter into a contract with you</w:t>
      </w:r>
      <w:r w:rsidRPr="001D31CC">
        <w:rPr>
          <w:rFonts w:ascii="Verdana" w:hAnsi="Verdana"/>
          <w:color w:val="000000" w:themeColor="text1"/>
          <w:sz w:val="20"/>
          <w:szCs w:val="20"/>
        </w:rPr>
        <w:t>, or we may be prevented from complying with our legal obligations.</w:t>
      </w:r>
    </w:p>
    <w:p w:rsidR="00010A5E" w:rsidRDefault="00010A5E" w:rsidP="00010A5E">
      <w:pPr>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w:t>
      </w:r>
    </w:p>
    <w:p w:rsidR="00010A5E" w:rsidRPr="0071491E" w:rsidRDefault="00010A5E" w:rsidP="00010A5E">
      <w:pPr>
        <w:rPr>
          <w:rFonts w:ascii="Verdana" w:hAnsi="Verdana"/>
          <w:b/>
          <w:color w:val="000000" w:themeColor="text1"/>
          <w:sz w:val="20"/>
          <w:szCs w:val="20"/>
        </w:rPr>
      </w:pPr>
      <w:r w:rsidRPr="0071491E">
        <w:rPr>
          <w:rFonts w:ascii="Verdana" w:hAnsi="Verdana"/>
          <w:b/>
          <w:color w:val="000000" w:themeColor="text1"/>
          <w:sz w:val="20"/>
          <w:szCs w:val="20"/>
        </w:rPr>
        <w:t>How We Use Particularly Sensitive Information</w:t>
      </w:r>
    </w:p>
    <w:p w:rsidR="00010A5E" w:rsidRDefault="00010A5E" w:rsidP="00010A5E">
      <w:pPr>
        <w:rPr>
          <w:rFonts w:ascii="Verdana" w:hAnsi="Verdana"/>
          <w:color w:val="000000" w:themeColor="text1"/>
          <w:sz w:val="20"/>
          <w:szCs w:val="20"/>
        </w:rPr>
      </w:pPr>
      <w:r>
        <w:rPr>
          <w:rFonts w:ascii="Verdana" w:hAnsi="Verdana"/>
          <w:color w:val="000000" w:themeColor="text1"/>
          <w:sz w:val="20"/>
          <w:szCs w:val="20"/>
        </w:rPr>
        <w:t>Sensitive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rsidR="00010A5E" w:rsidRDefault="00010A5E" w:rsidP="00010A5E">
      <w:pPr>
        <w:pStyle w:val="ListParagraph"/>
        <w:numPr>
          <w:ilvl w:val="0"/>
          <w:numId w:val="3"/>
        </w:numPr>
        <w:rPr>
          <w:rFonts w:ascii="Verdana" w:hAnsi="Verdana"/>
          <w:color w:val="000000" w:themeColor="text1"/>
          <w:sz w:val="20"/>
          <w:szCs w:val="20"/>
        </w:rPr>
      </w:pPr>
      <w:r>
        <w:rPr>
          <w:rFonts w:ascii="Verdana" w:hAnsi="Verdana"/>
          <w:color w:val="000000" w:themeColor="text1"/>
          <w:sz w:val="20"/>
          <w:szCs w:val="20"/>
        </w:rPr>
        <w:t>In limited circumstances, with your explicit written consent;</w:t>
      </w:r>
    </w:p>
    <w:p w:rsidR="00010A5E" w:rsidRDefault="00010A5E" w:rsidP="00010A5E">
      <w:pPr>
        <w:pStyle w:val="ListParagraph"/>
        <w:numPr>
          <w:ilvl w:val="0"/>
          <w:numId w:val="3"/>
        </w:numPr>
        <w:rPr>
          <w:rFonts w:ascii="Verdana" w:hAnsi="Verdana"/>
          <w:color w:val="000000" w:themeColor="text1"/>
          <w:sz w:val="20"/>
          <w:szCs w:val="20"/>
        </w:rPr>
      </w:pPr>
      <w:r>
        <w:rPr>
          <w:rFonts w:ascii="Verdana" w:hAnsi="Verdana"/>
          <w:color w:val="000000" w:themeColor="text1"/>
          <w:sz w:val="20"/>
          <w:szCs w:val="20"/>
        </w:rPr>
        <w:t>Where we need to carry out our legal obligations in line with our data protection policy;</w:t>
      </w:r>
    </w:p>
    <w:p w:rsidR="00010A5E" w:rsidRDefault="00010A5E" w:rsidP="00010A5E">
      <w:pPr>
        <w:pStyle w:val="ListParagraph"/>
        <w:numPr>
          <w:ilvl w:val="0"/>
          <w:numId w:val="3"/>
        </w:numPr>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w:t>
      </w:r>
    </w:p>
    <w:p w:rsidR="00010A5E" w:rsidRDefault="00010A5E" w:rsidP="00010A5E">
      <w:pPr>
        <w:pStyle w:val="ListParagraph"/>
        <w:numPr>
          <w:ilvl w:val="0"/>
          <w:numId w:val="3"/>
        </w:numPr>
        <w:rPr>
          <w:rFonts w:ascii="Verdana" w:hAnsi="Verdana"/>
          <w:color w:val="000000" w:themeColor="text1"/>
          <w:sz w:val="20"/>
          <w:szCs w:val="20"/>
        </w:rPr>
      </w:pPr>
      <w:r>
        <w:rPr>
          <w:rFonts w:ascii="Verdana" w:hAnsi="Verdana"/>
          <w:color w:val="000000" w:themeColor="text1"/>
          <w:sz w:val="20"/>
          <w:szCs w:val="20"/>
        </w:rPr>
        <w:t>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w:t>
      </w:r>
    </w:p>
    <w:p w:rsidR="00010A5E" w:rsidRPr="007374FE" w:rsidRDefault="00010A5E" w:rsidP="00010A5E">
      <w:pPr>
        <w:rPr>
          <w:rFonts w:ascii="Verdana" w:hAnsi="Verdana"/>
          <w:b/>
          <w:color w:val="000000" w:themeColor="text1"/>
          <w:sz w:val="20"/>
          <w:szCs w:val="20"/>
        </w:rPr>
      </w:pPr>
      <w:r w:rsidRPr="007374FE">
        <w:rPr>
          <w:rFonts w:ascii="Verdana" w:hAnsi="Verdana"/>
          <w:b/>
          <w:color w:val="000000" w:themeColor="text1"/>
          <w:sz w:val="20"/>
          <w:szCs w:val="20"/>
        </w:rPr>
        <w:t>Criminal Convictions</w:t>
      </w:r>
    </w:p>
    <w:p w:rsidR="00010A5E" w:rsidRDefault="00010A5E" w:rsidP="00010A5E">
      <w:pPr>
        <w:rPr>
          <w:rFonts w:ascii="Verdana" w:hAnsi="Verdana"/>
          <w:sz w:val="20"/>
          <w:szCs w:val="20"/>
        </w:rPr>
      </w:pPr>
      <w:r>
        <w:rPr>
          <w:rFonts w:ascii="Verdana" w:hAnsi="Verdana"/>
          <w:sz w:val="20"/>
          <w:szCs w:val="20"/>
        </w:rPr>
        <w:t xml:space="preserve">We may only use information relating to criminal convictions where the law allows us to do so. This will usually be where it is necessary to carry out our legal obligations. We will </w:t>
      </w:r>
      <w:r>
        <w:rPr>
          <w:rFonts w:ascii="Verdana" w:hAnsi="Verdana"/>
          <w:sz w:val="20"/>
          <w:szCs w:val="20"/>
        </w:rPr>
        <w:lastRenderedPageBreak/>
        <w:t>only collect information about criminal convictions if it is appropriate given the nature of the role and where we are legally able to do so.</w:t>
      </w:r>
    </w:p>
    <w:p w:rsidR="00010A5E" w:rsidRDefault="00010A5E" w:rsidP="00010A5E">
      <w:pPr>
        <w:rPr>
          <w:rFonts w:ascii="Verdana" w:hAnsi="Verdana"/>
          <w:sz w:val="20"/>
          <w:szCs w:val="20"/>
        </w:rPr>
      </w:pPr>
      <w:r>
        <w:rPr>
          <w:rFonts w:ascii="Verdana" w:hAnsi="Verdana"/>
          <w:sz w:val="20"/>
          <w:szCs w:val="20"/>
        </w:rPr>
        <w:t>Where appropriate we will collect information about criminal convictions as part of the recruitment process or we may be notified of such information directly by you in the course of working for us.</w:t>
      </w:r>
    </w:p>
    <w:p w:rsidR="00010A5E" w:rsidRPr="00D0419B" w:rsidRDefault="00010A5E" w:rsidP="00010A5E">
      <w:pPr>
        <w:rPr>
          <w:rFonts w:ascii="Verdana" w:hAnsi="Verdana"/>
          <w:b/>
          <w:sz w:val="20"/>
          <w:szCs w:val="20"/>
          <w:u w:val="single"/>
        </w:rPr>
      </w:pPr>
      <w:r w:rsidRPr="00D0419B">
        <w:rPr>
          <w:rFonts w:ascii="Verdana" w:hAnsi="Verdana"/>
          <w:b/>
          <w:sz w:val="20"/>
          <w:szCs w:val="20"/>
          <w:u w:val="single"/>
        </w:rPr>
        <w:t xml:space="preserve">Sharing Data </w:t>
      </w:r>
    </w:p>
    <w:p w:rsidR="00010A5E" w:rsidRDefault="00010A5E" w:rsidP="00010A5E">
      <w:pPr>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xml:space="preserve">, including third party service providers where required by law, where it is necessary to administer the working relationship with you or where we have another legitimate interest in doing so. </w:t>
      </w:r>
    </w:p>
    <w:p w:rsidR="00010A5E" w:rsidRDefault="00010A5E" w:rsidP="00010A5E">
      <w:pPr>
        <w:rPr>
          <w:rFonts w:ascii="Verdana" w:hAnsi="Verdana"/>
          <w:sz w:val="20"/>
          <w:szCs w:val="20"/>
        </w:rPr>
      </w:pPr>
      <w:r>
        <w:rPr>
          <w:rFonts w:ascii="Verdana" w:hAnsi="Verdana"/>
          <w:sz w:val="20"/>
          <w:szCs w:val="20"/>
        </w:rPr>
        <w:t>These include the following: -</w:t>
      </w:r>
    </w:p>
    <w:p w:rsidR="00010A5E" w:rsidRDefault="00010A5E" w:rsidP="00010A5E">
      <w:pPr>
        <w:pStyle w:val="ListParagraph"/>
        <w:numPr>
          <w:ilvl w:val="0"/>
          <w:numId w:val="4"/>
        </w:numPr>
        <w:rPr>
          <w:rFonts w:ascii="Verdana" w:hAnsi="Verdana"/>
          <w:sz w:val="20"/>
          <w:szCs w:val="20"/>
        </w:rPr>
      </w:pPr>
      <w:r>
        <w:rPr>
          <w:rFonts w:ascii="Verdana" w:hAnsi="Verdana"/>
          <w:sz w:val="20"/>
          <w:szCs w:val="20"/>
        </w:rPr>
        <w:t>Academic or regulatory bodies to validate qualifications/experience (for example the teaching agency);</w:t>
      </w:r>
    </w:p>
    <w:p w:rsidR="00010A5E" w:rsidRDefault="00010A5E" w:rsidP="00010A5E">
      <w:pPr>
        <w:pStyle w:val="ListParagraph"/>
        <w:numPr>
          <w:ilvl w:val="0"/>
          <w:numId w:val="4"/>
        </w:numPr>
        <w:rPr>
          <w:rFonts w:ascii="Verdana" w:hAnsi="Verdana"/>
          <w:sz w:val="20"/>
          <w:szCs w:val="20"/>
        </w:rPr>
      </w:pPr>
      <w:r>
        <w:rPr>
          <w:rFonts w:ascii="Verdana" w:hAnsi="Verdana"/>
          <w:sz w:val="20"/>
          <w:szCs w:val="20"/>
        </w:rPr>
        <w:t>Referees;</w:t>
      </w:r>
    </w:p>
    <w:p w:rsidR="00010A5E" w:rsidRPr="008C739B" w:rsidRDefault="00010A5E" w:rsidP="00010A5E">
      <w:pPr>
        <w:pStyle w:val="ListParagraph"/>
        <w:numPr>
          <w:ilvl w:val="0"/>
          <w:numId w:val="4"/>
        </w:numPr>
        <w:rPr>
          <w:rFonts w:ascii="Verdana" w:hAnsi="Verdana"/>
          <w:sz w:val="20"/>
          <w:szCs w:val="20"/>
        </w:rPr>
      </w:pPr>
      <w:r>
        <w:rPr>
          <w:rFonts w:ascii="Verdana" w:hAnsi="Verdana"/>
          <w:sz w:val="20"/>
          <w:szCs w:val="20"/>
        </w:rPr>
        <w:t>Other schools;</w:t>
      </w:r>
    </w:p>
    <w:p w:rsidR="00010A5E" w:rsidRDefault="00010A5E" w:rsidP="00010A5E">
      <w:pPr>
        <w:pStyle w:val="ListParagraph"/>
        <w:numPr>
          <w:ilvl w:val="0"/>
          <w:numId w:val="4"/>
        </w:numPr>
        <w:rPr>
          <w:rFonts w:ascii="Verdana" w:hAnsi="Verdana"/>
          <w:sz w:val="20"/>
          <w:szCs w:val="20"/>
        </w:rPr>
      </w:pPr>
      <w:r>
        <w:rPr>
          <w:rFonts w:ascii="Verdana" w:hAnsi="Verdana"/>
          <w:sz w:val="20"/>
          <w:szCs w:val="20"/>
        </w:rPr>
        <w:t>DBS; and</w:t>
      </w:r>
    </w:p>
    <w:p w:rsidR="00010A5E" w:rsidRDefault="00010A5E" w:rsidP="00010A5E">
      <w:pPr>
        <w:pStyle w:val="ListParagraph"/>
        <w:numPr>
          <w:ilvl w:val="0"/>
          <w:numId w:val="4"/>
        </w:numPr>
        <w:rPr>
          <w:rFonts w:ascii="Verdana" w:hAnsi="Verdana"/>
          <w:sz w:val="20"/>
          <w:szCs w:val="20"/>
        </w:rPr>
      </w:pPr>
      <w:r>
        <w:rPr>
          <w:rFonts w:ascii="Verdana" w:hAnsi="Verdana"/>
          <w:sz w:val="20"/>
          <w:szCs w:val="20"/>
        </w:rPr>
        <w:t>Recruitment and supply agencies.</w:t>
      </w:r>
    </w:p>
    <w:p w:rsidR="00010A5E" w:rsidRPr="008C739B" w:rsidRDefault="00010A5E" w:rsidP="00010A5E">
      <w:pPr>
        <w:pStyle w:val="ListParagraph"/>
        <w:numPr>
          <w:ilvl w:val="0"/>
          <w:numId w:val="4"/>
        </w:numPr>
        <w:rPr>
          <w:rFonts w:ascii="Verdana" w:hAnsi="Verdana"/>
          <w:sz w:val="20"/>
          <w:szCs w:val="20"/>
        </w:rPr>
      </w:pPr>
      <w:r>
        <w:rPr>
          <w:rFonts w:ascii="Verdana" w:hAnsi="Verdana"/>
          <w:sz w:val="20"/>
          <w:szCs w:val="20"/>
        </w:rPr>
        <w:t>The Local Authority, in order to meet our legal obligations for sharing data with it;</w:t>
      </w:r>
    </w:p>
    <w:p w:rsidR="00010A5E" w:rsidRPr="007C137C" w:rsidRDefault="00010A5E" w:rsidP="00010A5E">
      <w:pPr>
        <w:pStyle w:val="ListParagraph"/>
        <w:rPr>
          <w:rFonts w:ascii="Verdana" w:hAnsi="Verdana"/>
          <w:sz w:val="20"/>
          <w:szCs w:val="20"/>
        </w:rPr>
      </w:pPr>
    </w:p>
    <w:p w:rsidR="00010A5E" w:rsidRPr="008C739B" w:rsidRDefault="00010A5E" w:rsidP="00010A5E">
      <w:pPr>
        <w:rPr>
          <w:rFonts w:ascii="Verdana" w:hAnsi="Verdana"/>
          <w:color w:val="000000" w:themeColor="text1"/>
          <w:sz w:val="20"/>
          <w:szCs w:val="20"/>
        </w:rPr>
      </w:pPr>
      <w:r w:rsidRPr="008C739B">
        <w:rPr>
          <w:rFonts w:ascii="Verdana" w:hAnsi="Verdana"/>
          <w:color w:val="000000" w:themeColor="text1"/>
          <w:sz w:val="20"/>
          <w:szCs w:val="20"/>
        </w:rPr>
        <w:t>We may also need to share some of the above categories of personal information with other parties, such as HR consultants and professional advisers. Usually information will be anonymised but this may not always be possible. The recipients of the information will be bound by confidentiality obligations. We may also be required to share some personal information with our regulators or as required to comply with the law.</w:t>
      </w:r>
    </w:p>
    <w:p w:rsidR="00010A5E" w:rsidRDefault="00010A5E" w:rsidP="00010A5E">
      <w:pPr>
        <w:rPr>
          <w:rFonts w:ascii="Verdana" w:hAnsi="Verdana"/>
          <w:b/>
          <w:sz w:val="20"/>
          <w:szCs w:val="20"/>
          <w:u w:val="single"/>
        </w:rPr>
      </w:pPr>
      <w:r w:rsidRPr="002C0A52">
        <w:rPr>
          <w:rFonts w:ascii="Verdana" w:hAnsi="Verdana"/>
          <w:b/>
          <w:sz w:val="20"/>
          <w:szCs w:val="20"/>
          <w:u w:val="single"/>
        </w:rPr>
        <w:t>Retention Periods</w:t>
      </w:r>
    </w:p>
    <w:p w:rsidR="00010A5E" w:rsidRDefault="00010A5E" w:rsidP="00010A5E">
      <w:pPr>
        <w:rPr>
          <w:rFonts w:ascii="Verdana" w:hAnsi="Verdana"/>
          <w:sz w:val="20"/>
          <w:szCs w:val="20"/>
        </w:rPr>
      </w:pPr>
      <w:r>
        <w:rPr>
          <w:rFonts w:ascii="Verdana" w:hAnsi="Verdana"/>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rsidR="00010A5E" w:rsidRPr="00FC665D" w:rsidRDefault="00010A5E" w:rsidP="00010A5E">
      <w:pPr>
        <w:rPr>
          <w:rFonts w:ascii="Verdana" w:hAnsi="Verdana"/>
          <w:sz w:val="20"/>
          <w:szCs w:val="20"/>
        </w:rPr>
      </w:pPr>
      <w:r w:rsidRPr="00AE36C6">
        <w:rPr>
          <w:rFonts w:ascii="Verdana" w:hAnsi="Verdana"/>
          <w:sz w:val="20"/>
          <w:szCs w:val="20"/>
        </w:rPr>
        <w:t xml:space="preserve">Once we have finished recruitment for the role you applied for, we will then store your information in accordance with our Retention Policy. This can be </w:t>
      </w:r>
      <w:r>
        <w:rPr>
          <w:rFonts w:ascii="Verdana" w:hAnsi="Verdana"/>
          <w:sz w:val="20"/>
          <w:szCs w:val="20"/>
        </w:rPr>
        <w:t>obtained from the school</w:t>
      </w:r>
      <w:r w:rsidRPr="00AE36C6">
        <w:rPr>
          <w:rFonts w:ascii="Verdana" w:hAnsi="Verdana"/>
          <w:sz w:val="20"/>
          <w:szCs w:val="20"/>
        </w:rPr>
        <w:t>.</w:t>
      </w:r>
    </w:p>
    <w:p w:rsidR="00010A5E" w:rsidRDefault="00010A5E" w:rsidP="00010A5E">
      <w:pPr>
        <w:rPr>
          <w:rFonts w:ascii="Verdana" w:hAnsi="Verdana"/>
          <w:b/>
          <w:sz w:val="20"/>
          <w:szCs w:val="20"/>
          <w:u w:val="single"/>
        </w:rPr>
      </w:pPr>
      <w:r w:rsidRPr="00D0419B">
        <w:rPr>
          <w:rFonts w:ascii="Verdana" w:hAnsi="Verdana"/>
          <w:b/>
          <w:sz w:val="20"/>
          <w:szCs w:val="20"/>
          <w:u w:val="single"/>
        </w:rPr>
        <w:t>Security</w:t>
      </w:r>
    </w:p>
    <w:p w:rsidR="00010A5E" w:rsidRDefault="00010A5E" w:rsidP="00010A5E">
      <w:pPr>
        <w:rPr>
          <w:rFonts w:ascii="Verdana" w:hAnsi="Verdana"/>
          <w:sz w:val="20"/>
          <w:szCs w:val="20"/>
        </w:rPr>
      </w:pPr>
      <w:r>
        <w:rPr>
          <w:rFonts w:ascii="Verdana" w:hAnsi="Verdana"/>
          <w:sz w:val="20"/>
          <w:szCs w:val="20"/>
        </w:rPr>
        <w:t>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from the school.</w:t>
      </w:r>
    </w:p>
    <w:p w:rsidR="00010A5E" w:rsidRDefault="00010A5E" w:rsidP="00010A5E">
      <w:pPr>
        <w:rPr>
          <w:rFonts w:ascii="Verdana" w:hAnsi="Verdana"/>
          <w:sz w:val="20"/>
          <w:szCs w:val="20"/>
        </w:rPr>
      </w:pPr>
      <w:r>
        <w:rPr>
          <w:rFonts w:ascii="Verdana" w:hAnsi="Verdana"/>
          <w:sz w:val="20"/>
          <w:szCs w:val="20"/>
        </w:rPr>
        <w:t>You can find further details of our security procedures within our Data Breach policy and our Information Security policy, which can be obtained from the school.</w:t>
      </w:r>
    </w:p>
    <w:p w:rsidR="00010A5E" w:rsidRDefault="00010A5E" w:rsidP="00010A5E">
      <w:pPr>
        <w:rPr>
          <w:rFonts w:ascii="Verdana" w:hAnsi="Verdana"/>
          <w:b/>
          <w:sz w:val="20"/>
          <w:szCs w:val="20"/>
          <w:u w:val="single"/>
        </w:rPr>
      </w:pPr>
      <w:proofErr w:type="gramStart"/>
      <w:r w:rsidRPr="00AF696B">
        <w:rPr>
          <w:rFonts w:ascii="Verdana" w:hAnsi="Verdana"/>
          <w:b/>
          <w:sz w:val="20"/>
          <w:szCs w:val="20"/>
          <w:u w:val="single"/>
        </w:rPr>
        <w:t>Your</w:t>
      </w:r>
      <w:proofErr w:type="gramEnd"/>
      <w:r w:rsidRPr="00AF696B">
        <w:rPr>
          <w:rFonts w:ascii="Verdana" w:hAnsi="Verdana"/>
          <w:b/>
          <w:sz w:val="20"/>
          <w:szCs w:val="20"/>
          <w:u w:val="single"/>
        </w:rPr>
        <w:t xml:space="preserve"> Rights Of Access, Correction, Erasure And Restriction</w:t>
      </w:r>
    </w:p>
    <w:p w:rsidR="00010A5E" w:rsidRDefault="00010A5E" w:rsidP="00010A5E">
      <w:pPr>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working relationship with us.</w:t>
      </w:r>
    </w:p>
    <w:p w:rsidR="00010A5E" w:rsidRDefault="00010A5E" w:rsidP="00010A5E">
      <w:pPr>
        <w:rPr>
          <w:rFonts w:ascii="Verdana" w:hAnsi="Verdana"/>
          <w:sz w:val="20"/>
          <w:szCs w:val="20"/>
        </w:rPr>
      </w:pPr>
      <w:r>
        <w:rPr>
          <w:rFonts w:ascii="Verdana" w:hAnsi="Verdana"/>
          <w:sz w:val="20"/>
          <w:szCs w:val="20"/>
        </w:rPr>
        <w:t>Under certain circumstances by law you have the right to: -</w:t>
      </w:r>
    </w:p>
    <w:p w:rsidR="00010A5E" w:rsidRDefault="00010A5E" w:rsidP="00010A5E">
      <w:pPr>
        <w:pStyle w:val="ListParagraph"/>
        <w:numPr>
          <w:ilvl w:val="0"/>
          <w:numId w:val="5"/>
        </w:numPr>
        <w:rPr>
          <w:rFonts w:ascii="Verdana" w:hAnsi="Verdana"/>
          <w:sz w:val="20"/>
          <w:szCs w:val="20"/>
        </w:rPr>
      </w:pPr>
      <w:r>
        <w:rPr>
          <w:rFonts w:ascii="Verdana" w:hAnsi="Verdana"/>
          <w:sz w:val="20"/>
          <w:szCs w:val="20"/>
        </w:rPr>
        <w:lastRenderedPageBreak/>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rsidR="00010A5E" w:rsidRDefault="00010A5E" w:rsidP="00010A5E">
      <w:pPr>
        <w:pStyle w:val="ListParagraph"/>
        <w:numPr>
          <w:ilvl w:val="0"/>
          <w:numId w:val="5"/>
        </w:numPr>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rsidR="00010A5E" w:rsidRDefault="00010A5E" w:rsidP="00010A5E">
      <w:pPr>
        <w:pStyle w:val="ListParagraph"/>
        <w:numPr>
          <w:ilvl w:val="0"/>
          <w:numId w:val="5"/>
        </w:numPr>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rsidR="00010A5E" w:rsidRDefault="00010A5E" w:rsidP="00010A5E">
      <w:pPr>
        <w:pStyle w:val="ListParagraph"/>
        <w:numPr>
          <w:ilvl w:val="0"/>
          <w:numId w:val="5"/>
        </w:numPr>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rsidR="00010A5E" w:rsidRDefault="00010A5E" w:rsidP="00010A5E">
      <w:pPr>
        <w:pStyle w:val="ListParagraph"/>
        <w:numPr>
          <w:ilvl w:val="0"/>
          <w:numId w:val="5"/>
        </w:numPr>
        <w:rPr>
          <w:rFonts w:ascii="Verdana" w:hAnsi="Verdana"/>
          <w:sz w:val="20"/>
          <w:szCs w:val="20"/>
        </w:rPr>
      </w:pPr>
      <w:r>
        <w:rPr>
          <w:rFonts w:ascii="Verdana" w:hAnsi="Verdana"/>
          <w:sz w:val="20"/>
          <w:szCs w:val="20"/>
        </w:rPr>
        <w:t>To object to processing in certain circumstances (for example for direct marketing purposes).</w:t>
      </w:r>
    </w:p>
    <w:p w:rsidR="00010A5E" w:rsidRDefault="00010A5E" w:rsidP="00010A5E">
      <w:pPr>
        <w:pStyle w:val="ListParagraph"/>
        <w:numPr>
          <w:ilvl w:val="0"/>
          <w:numId w:val="5"/>
        </w:numPr>
        <w:rPr>
          <w:rFonts w:ascii="Verdana" w:hAnsi="Verdana"/>
          <w:sz w:val="20"/>
          <w:szCs w:val="20"/>
        </w:rPr>
      </w:pPr>
      <w:r>
        <w:rPr>
          <w:rFonts w:ascii="Verdana" w:hAnsi="Verdana"/>
          <w:sz w:val="20"/>
          <w:szCs w:val="20"/>
        </w:rPr>
        <w:t>To transfer your personal information to another party.</w:t>
      </w:r>
    </w:p>
    <w:p w:rsidR="00010A5E" w:rsidRDefault="00010A5E" w:rsidP="00010A5E">
      <w:pPr>
        <w:rPr>
          <w:rFonts w:ascii="Verdana" w:hAnsi="Verdana"/>
          <w:sz w:val="20"/>
          <w:szCs w:val="20"/>
        </w:rPr>
      </w:pPr>
      <w:r>
        <w:rPr>
          <w:rFonts w:ascii="Verdana" w:hAnsi="Verdana"/>
          <w:sz w:val="20"/>
          <w:szCs w:val="20"/>
        </w:rPr>
        <w:t xml:space="preserve">If you want to exercise any of the above rights, please contact Mr A Silk, Headteacher in writing. </w:t>
      </w:r>
    </w:p>
    <w:p w:rsidR="00010A5E" w:rsidRDefault="00010A5E" w:rsidP="00010A5E">
      <w:pPr>
        <w:rPr>
          <w:rFonts w:ascii="Verdana" w:hAnsi="Verdana"/>
          <w:sz w:val="20"/>
          <w:szCs w:val="20"/>
        </w:rPr>
      </w:pPr>
      <w:r>
        <w:rPr>
          <w:rFonts w:ascii="Verdana" w:hAnsi="Verdana"/>
          <w:sz w:val="20"/>
          <w:szCs w:val="20"/>
        </w:rPr>
        <w:t>We may need to request specific information from you to help us confirm your identity and ensure your right to access the information (or to exercise any of your other rights)</w:t>
      </w:r>
      <w:proofErr w:type="gramStart"/>
      <w:r>
        <w:rPr>
          <w:rFonts w:ascii="Verdana" w:hAnsi="Verdana"/>
          <w:sz w:val="20"/>
          <w:szCs w:val="20"/>
        </w:rPr>
        <w:t>..</w:t>
      </w:r>
      <w:proofErr w:type="gramEnd"/>
    </w:p>
    <w:p w:rsidR="00010A5E" w:rsidRDefault="00010A5E" w:rsidP="00010A5E">
      <w:pPr>
        <w:rPr>
          <w:rFonts w:ascii="Verdana" w:hAnsi="Verdana"/>
          <w:b/>
          <w:sz w:val="20"/>
          <w:szCs w:val="20"/>
        </w:rPr>
      </w:pPr>
      <w:r w:rsidRPr="00742075">
        <w:rPr>
          <w:rFonts w:ascii="Verdana" w:hAnsi="Verdana"/>
          <w:b/>
          <w:sz w:val="20"/>
          <w:szCs w:val="20"/>
        </w:rPr>
        <w:t xml:space="preserve">Right </w:t>
      </w:r>
      <w:proofErr w:type="gramStart"/>
      <w:r w:rsidRPr="00742075">
        <w:rPr>
          <w:rFonts w:ascii="Verdana" w:hAnsi="Verdana"/>
          <w:b/>
          <w:sz w:val="20"/>
          <w:szCs w:val="20"/>
        </w:rPr>
        <w:t>To</w:t>
      </w:r>
      <w:proofErr w:type="gramEnd"/>
      <w:r w:rsidRPr="00742075">
        <w:rPr>
          <w:rFonts w:ascii="Verdana" w:hAnsi="Verdana"/>
          <w:b/>
          <w:sz w:val="20"/>
          <w:szCs w:val="20"/>
        </w:rPr>
        <w:t xml:space="preserve"> Withdraw Consent</w:t>
      </w:r>
    </w:p>
    <w:p w:rsidR="00010A5E" w:rsidRDefault="00010A5E" w:rsidP="00010A5E">
      <w:pPr>
        <w:rPr>
          <w:rFonts w:ascii="Verdana" w:hAnsi="Verdana"/>
          <w:sz w:val="20"/>
          <w:szCs w:val="20"/>
        </w:rPr>
      </w:pPr>
      <w:r>
        <w:rPr>
          <w:rFonts w:ascii="Verdana" w:hAnsi="Verdana"/>
          <w:sz w:val="20"/>
          <w:szCs w:val="20"/>
        </w:rPr>
        <w:t>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Mr A Silk. Once we have received notification that you have withdrawn your consent, we will no longer process your information for the purpose or purposes you originally agreed to, unless we have another legitimate basis for doing so in law.</w:t>
      </w:r>
    </w:p>
    <w:p w:rsidR="00010A5E" w:rsidRDefault="00010A5E" w:rsidP="00010A5E">
      <w:pPr>
        <w:rPr>
          <w:rFonts w:ascii="Verdana" w:hAnsi="Verdana"/>
          <w:b/>
          <w:sz w:val="20"/>
          <w:szCs w:val="20"/>
          <w:u w:val="single"/>
        </w:rPr>
      </w:pPr>
      <w:r>
        <w:rPr>
          <w:rFonts w:ascii="Verdana" w:hAnsi="Verdana"/>
          <w:b/>
          <w:sz w:val="20"/>
          <w:szCs w:val="20"/>
          <w:u w:val="single"/>
        </w:rPr>
        <w:t xml:space="preserve">How </w:t>
      </w:r>
      <w:proofErr w:type="gramStart"/>
      <w:r>
        <w:rPr>
          <w:rFonts w:ascii="Verdana" w:hAnsi="Verdana"/>
          <w:b/>
          <w:sz w:val="20"/>
          <w:szCs w:val="20"/>
          <w:u w:val="single"/>
        </w:rPr>
        <w:t>To</w:t>
      </w:r>
      <w:proofErr w:type="gramEnd"/>
      <w:r>
        <w:rPr>
          <w:rFonts w:ascii="Verdana" w:hAnsi="Verdana"/>
          <w:b/>
          <w:sz w:val="20"/>
          <w:szCs w:val="20"/>
          <w:u w:val="single"/>
        </w:rPr>
        <w:t xml:space="preserve"> Raise A Concern</w:t>
      </w:r>
    </w:p>
    <w:p w:rsidR="00010A5E" w:rsidRDefault="00010A5E" w:rsidP="00010A5E">
      <w:pPr>
        <w:rPr>
          <w:rFonts w:ascii="Verdana" w:hAnsi="Verdana"/>
          <w:sz w:val="20"/>
          <w:szCs w:val="20"/>
        </w:rPr>
      </w:pPr>
      <w:r>
        <w:rPr>
          <w:rFonts w:ascii="Verdana" w:hAnsi="Verdana"/>
          <w:sz w:val="20"/>
          <w:szCs w:val="20"/>
        </w:rPr>
        <w:t>We hope that Mr A Silk can resolve any query you raise about our use of your information in the first instance.</w:t>
      </w:r>
    </w:p>
    <w:p w:rsidR="00010A5E" w:rsidRDefault="00010A5E" w:rsidP="00010A5E">
      <w:pPr>
        <w:spacing w:after="0"/>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 which cannot be resolve by Mr A Silk, then you can contact the DPO on the details below: -</w:t>
      </w:r>
    </w:p>
    <w:p w:rsidR="00010A5E" w:rsidRDefault="00010A5E" w:rsidP="00010A5E">
      <w:pPr>
        <w:spacing w:after="0"/>
        <w:rPr>
          <w:rFonts w:ascii="Verdana" w:hAnsi="Verdana"/>
          <w:sz w:val="20"/>
          <w:szCs w:val="20"/>
        </w:rPr>
      </w:pPr>
    </w:p>
    <w:p w:rsidR="00010A5E" w:rsidRPr="00C11DCB" w:rsidRDefault="00010A5E" w:rsidP="00010A5E">
      <w:pPr>
        <w:spacing w:after="0"/>
        <w:rPr>
          <w:rFonts w:ascii="Verdana" w:hAnsi="Verdana"/>
          <w:sz w:val="20"/>
          <w:szCs w:val="20"/>
        </w:rPr>
      </w:pPr>
      <w:r w:rsidRPr="00C11DCB">
        <w:rPr>
          <w:rFonts w:ascii="Verdana" w:hAnsi="Verdana"/>
          <w:sz w:val="20"/>
          <w:szCs w:val="20"/>
        </w:rPr>
        <w:t xml:space="preserve">Data Protection Officer: </w:t>
      </w:r>
      <w:proofErr w:type="spellStart"/>
      <w:r w:rsidRPr="00C11DCB">
        <w:rPr>
          <w:rFonts w:ascii="Verdana" w:hAnsi="Verdana"/>
          <w:sz w:val="20"/>
          <w:szCs w:val="20"/>
        </w:rPr>
        <w:t>Judicium</w:t>
      </w:r>
      <w:proofErr w:type="spellEnd"/>
      <w:r w:rsidRPr="00C11DCB">
        <w:rPr>
          <w:rFonts w:ascii="Verdana" w:hAnsi="Verdana"/>
          <w:sz w:val="20"/>
          <w:szCs w:val="20"/>
        </w:rPr>
        <w:t xml:space="preserve"> Consulting Limited</w:t>
      </w:r>
    </w:p>
    <w:p w:rsidR="00010A5E" w:rsidRPr="00C11DCB" w:rsidRDefault="00010A5E" w:rsidP="00010A5E">
      <w:pPr>
        <w:spacing w:after="0"/>
        <w:rPr>
          <w:rFonts w:ascii="Verdana" w:hAnsi="Verdana"/>
          <w:sz w:val="20"/>
          <w:szCs w:val="20"/>
        </w:rPr>
      </w:pPr>
      <w:r w:rsidRPr="00C11DCB">
        <w:rPr>
          <w:rFonts w:ascii="Verdana" w:hAnsi="Verdana"/>
          <w:sz w:val="20"/>
          <w:szCs w:val="20"/>
        </w:rPr>
        <w:t>Address: 72 Cannon Street, London, EC4N 6AE</w:t>
      </w:r>
    </w:p>
    <w:p w:rsidR="00010A5E" w:rsidRPr="00C11DCB" w:rsidRDefault="00010A5E" w:rsidP="00010A5E">
      <w:pPr>
        <w:spacing w:after="0"/>
        <w:rPr>
          <w:rFonts w:ascii="Verdana" w:hAnsi="Verdana"/>
          <w:sz w:val="20"/>
          <w:szCs w:val="20"/>
        </w:rPr>
      </w:pPr>
      <w:r w:rsidRPr="00C11DCB">
        <w:rPr>
          <w:rFonts w:ascii="Verdana" w:hAnsi="Verdana"/>
          <w:sz w:val="20"/>
          <w:szCs w:val="20"/>
        </w:rPr>
        <w:t xml:space="preserve">Email: </w:t>
      </w:r>
      <w:hyperlink r:id="rId5" w:history="1">
        <w:r w:rsidRPr="00C11DCB">
          <w:t>dataservices@judicium.com</w:t>
        </w:r>
      </w:hyperlink>
    </w:p>
    <w:p w:rsidR="00010A5E" w:rsidRPr="00C11DCB" w:rsidRDefault="00010A5E" w:rsidP="00010A5E">
      <w:pPr>
        <w:spacing w:after="0"/>
        <w:rPr>
          <w:rFonts w:ascii="Verdana" w:hAnsi="Verdana"/>
          <w:sz w:val="20"/>
          <w:szCs w:val="20"/>
        </w:rPr>
      </w:pPr>
      <w:r w:rsidRPr="00C11DCB">
        <w:rPr>
          <w:rFonts w:ascii="Verdana" w:hAnsi="Verdana"/>
          <w:sz w:val="20"/>
          <w:szCs w:val="20"/>
        </w:rPr>
        <w:t>Web: www.judiciumeducation.co.uk</w:t>
      </w:r>
    </w:p>
    <w:p w:rsidR="00010A5E" w:rsidRPr="00C11DCB" w:rsidRDefault="00010A5E" w:rsidP="00010A5E">
      <w:pPr>
        <w:spacing w:after="0"/>
        <w:rPr>
          <w:rFonts w:ascii="Verdana" w:hAnsi="Verdana"/>
          <w:sz w:val="20"/>
          <w:szCs w:val="20"/>
        </w:rPr>
      </w:pPr>
      <w:r w:rsidRPr="00C11DCB">
        <w:rPr>
          <w:rFonts w:ascii="Verdana" w:hAnsi="Verdana"/>
          <w:sz w:val="20"/>
          <w:szCs w:val="20"/>
        </w:rPr>
        <w:t xml:space="preserve">Lead Contact: Craig Stilwell </w:t>
      </w:r>
    </w:p>
    <w:p w:rsidR="00010A5E" w:rsidRDefault="00010A5E" w:rsidP="00010A5E">
      <w:pPr>
        <w:rPr>
          <w:rFonts w:ascii="Verdana" w:hAnsi="Verdana"/>
          <w:sz w:val="20"/>
          <w:szCs w:val="20"/>
        </w:rPr>
      </w:pPr>
    </w:p>
    <w:p w:rsidR="00010A5E" w:rsidRPr="008B7D7A" w:rsidRDefault="00010A5E" w:rsidP="00010A5E">
      <w:pPr>
        <w:rPr>
          <w:rFonts w:ascii="Verdana" w:hAnsi="Verdana"/>
          <w:sz w:val="20"/>
          <w:szCs w:val="20"/>
        </w:rPr>
      </w:pPr>
      <w:r>
        <w:rPr>
          <w:rFonts w:ascii="Verdana" w:hAnsi="Verdana"/>
          <w:sz w:val="20"/>
          <w:szCs w:val="20"/>
        </w:rPr>
        <w:t>You have the right to make a complaint at any time to the Information Commissioner’s Office, the UK supervisory authority for data protection issues.</w:t>
      </w:r>
    </w:p>
    <w:p w:rsidR="00CF6D53" w:rsidRDefault="00CF6D53">
      <w:bookmarkStart w:id="0" w:name="_GoBack"/>
      <w:bookmarkEnd w:id="0"/>
    </w:p>
    <w:sectPr w:rsidR="00CF6D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A5E"/>
    <w:rsid w:val="00010A5E"/>
    <w:rsid w:val="00CF6D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78ACAA-9C7F-4F07-981F-EF5EDD63B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0A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0A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ataservices@judicium.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1654</Words>
  <Characters>9430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Harcourt Primary</Company>
  <LinksUpToDate>false</LinksUpToDate>
  <CharactersWithSpaces>11062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Miles-Berryv</dc:creator>
  <cp:keywords/>
  <dc:description/>
  <cp:lastModifiedBy>Miles-Berryv</cp:lastModifiedBy>
  <cp:revision>1</cp:revision>
  <dcterms:created xsi:type="dcterms:W3CDTF">2021-11-19T11:13:00Z</dcterms:created>
  <dcterms:modified xsi:type="dcterms:W3CDTF">2021-11-19T11:14:00Z</dcterms:modified>
</cp:coreProperties>
</file>