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5"/>
        <w:gridCol w:w="2565"/>
        <w:gridCol w:w="2564"/>
        <w:gridCol w:w="2565"/>
        <w:gridCol w:w="2565"/>
      </w:tblGrid>
      <w:tr w:rsidR="009F378D" w14:paraId="1F248298" w14:textId="77777777" w:rsidTr="009F378D">
        <w:tc>
          <w:tcPr>
            <w:tcW w:w="15388" w:type="dxa"/>
            <w:gridSpan w:val="6"/>
            <w:shd w:val="clear" w:color="auto" w:fill="5B9BD5" w:themeFill="accent1"/>
          </w:tcPr>
          <w:p w14:paraId="289CB6FB" w14:textId="30B1E6D4" w:rsidR="009F378D" w:rsidRPr="008E7786" w:rsidRDefault="009F378D" w:rsidP="006266BE">
            <w:pPr>
              <w:jc w:val="center"/>
              <w:rPr>
                <w:sz w:val="20"/>
                <w:szCs w:val="20"/>
              </w:rPr>
            </w:pPr>
            <w:r w:rsidRPr="008E7786">
              <w:rPr>
                <w:sz w:val="20"/>
                <w:szCs w:val="20"/>
              </w:rPr>
              <w:t xml:space="preserve">Year </w:t>
            </w:r>
            <w:proofErr w:type="gramStart"/>
            <w:r>
              <w:rPr>
                <w:sz w:val="20"/>
                <w:szCs w:val="20"/>
              </w:rPr>
              <w:t>R  Key</w:t>
            </w:r>
            <w:proofErr w:type="gramEnd"/>
            <w:r>
              <w:rPr>
                <w:sz w:val="20"/>
                <w:szCs w:val="20"/>
              </w:rPr>
              <w:t xml:space="preserve"> Knowledge for RE </w:t>
            </w:r>
          </w:p>
        </w:tc>
      </w:tr>
      <w:tr w:rsidR="009F378D" w14:paraId="2EA3032D" w14:textId="77777777" w:rsidTr="009F378D">
        <w:trPr>
          <w:trHeight w:val="866"/>
        </w:trPr>
        <w:tc>
          <w:tcPr>
            <w:tcW w:w="2564" w:type="dxa"/>
            <w:shd w:val="clear" w:color="auto" w:fill="D9D9D9" w:themeFill="background1" w:themeFillShade="D9"/>
          </w:tcPr>
          <w:p w14:paraId="476FE4B2" w14:textId="0AB00F8C" w:rsidR="009F378D" w:rsidRDefault="009F378D" w:rsidP="008D1B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Which people are special and why?</w:t>
            </w:r>
          </w:p>
        </w:tc>
        <w:tc>
          <w:tcPr>
            <w:tcW w:w="2565" w:type="dxa"/>
            <w:shd w:val="clear" w:color="auto" w:fill="D9D9D9" w:themeFill="background1" w:themeFillShade="D9"/>
          </w:tcPr>
          <w:p w14:paraId="0427CB10" w14:textId="34D1A6D2" w:rsidR="009F378D" w:rsidRPr="008E7786" w:rsidRDefault="009F378D" w:rsidP="008D1B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times are special and why?</w:t>
            </w:r>
          </w:p>
        </w:tc>
        <w:tc>
          <w:tcPr>
            <w:tcW w:w="2565" w:type="dxa"/>
            <w:shd w:val="clear" w:color="auto" w:fill="D9D9D9" w:themeFill="background1" w:themeFillShade="D9"/>
          </w:tcPr>
          <w:p w14:paraId="59BCA236" w14:textId="02C0AD97" w:rsidR="009F378D" w:rsidRPr="00AC1F3F" w:rsidRDefault="009F378D" w:rsidP="008071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Which stories are special and why?</w:t>
            </w:r>
          </w:p>
        </w:tc>
        <w:tc>
          <w:tcPr>
            <w:tcW w:w="2564" w:type="dxa"/>
            <w:shd w:val="clear" w:color="auto" w:fill="D9D9D9" w:themeFill="background1" w:themeFillShade="D9"/>
          </w:tcPr>
          <w:p w14:paraId="196A5138" w14:textId="6089A424" w:rsidR="009F378D" w:rsidRDefault="009F378D" w:rsidP="008071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is </w:t>
            </w:r>
            <w:r w:rsidR="00015F03">
              <w:rPr>
                <w:sz w:val="20"/>
                <w:szCs w:val="20"/>
              </w:rPr>
              <w:t>special</w:t>
            </w:r>
            <w:r>
              <w:rPr>
                <w:sz w:val="20"/>
                <w:szCs w:val="20"/>
              </w:rPr>
              <w:t xml:space="preserve"> about our world?</w:t>
            </w:r>
          </w:p>
        </w:tc>
        <w:tc>
          <w:tcPr>
            <w:tcW w:w="2565" w:type="dxa"/>
            <w:shd w:val="clear" w:color="auto" w:fill="D9D9D9" w:themeFill="background1" w:themeFillShade="D9"/>
          </w:tcPr>
          <w:p w14:paraId="726BFFF0" w14:textId="2CDF7454" w:rsidR="009F378D" w:rsidRPr="008E7786" w:rsidRDefault="009F378D" w:rsidP="008071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Which places are special and why?</w:t>
            </w:r>
          </w:p>
        </w:tc>
        <w:tc>
          <w:tcPr>
            <w:tcW w:w="2565" w:type="dxa"/>
            <w:shd w:val="clear" w:color="auto" w:fill="D9D9D9" w:themeFill="background1" w:themeFillShade="D9"/>
          </w:tcPr>
          <w:p w14:paraId="04E70B23" w14:textId="29445A88" w:rsidR="009F378D" w:rsidRPr="008E7786" w:rsidRDefault="009F378D" w:rsidP="008D1B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do we belong?</w:t>
            </w:r>
          </w:p>
        </w:tc>
      </w:tr>
      <w:tr w:rsidR="009F378D" w14:paraId="64A27D93" w14:textId="77777777" w:rsidTr="009F378D">
        <w:trPr>
          <w:trHeight w:val="546"/>
        </w:trPr>
        <w:tc>
          <w:tcPr>
            <w:tcW w:w="2564" w:type="dxa"/>
            <w:shd w:val="clear" w:color="auto" w:fill="auto"/>
          </w:tcPr>
          <w:p w14:paraId="0F058B14" w14:textId="6F5364B4" w:rsidR="009F378D" w:rsidRDefault="009F378D" w:rsidP="008D1B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Some people are special to us. </w:t>
            </w:r>
          </w:p>
        </w:tc>
        <w:tc>
          <w:tcPr>
            <w:tcW w:w="2565" w:type="dxa"/>
            <w:shd w:val="clear" w:color="auto" w:fill="auto"/>
          </w:tcPr>
          <w:p w14:paraId="62B54539" w14:textId="57998A79" w:rsidR="009F378D" w:rsidRDefault="00015F03" w:rsidP="008D1B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Special times are celebrated with family, friends and communities. </w:t>
            </w:r>
          </w:p>
        </w:tc>
        <w:tc>
          <w:tcPr>
            <w:tcW w:w="2565" w:type="dxa"/>
            <w:shd w:val="clear" w:color="auto" w:fill="auto"/>
          </w:tcPr>
          <w:p w14:paraId="5F2D7612" w14:textId="075732E1" w:rsidR="009F378D" w:rsidRPr="00B778DF" w:rsidRDefault="00015F03" w:rsidP="008D1B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Stories help people learn how to be kind and good. </w:t>
            </w:r>
          </w:p>
        </w:tc>
        <w:tc>
          <w:tcPr>
            <w:tcW w:w="2564" w:type="dxa"/>
            <w:shd w:val="clear" w:color="auto" w:fill="auto"/>
          </w:tcPr>
          <w:p w14:paraId="6E176CA0" w14:textId="0133F7B4" w:rsidR="009F378D" w:rsidRDefault="00B37618" w:rsidP="00AC24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Christians believe people are special to God. </w:t>
            </w:r>
          </w:p>
        </w:tc>
        <w:tc>
          <w:tcPr>
            <w:tcW w:w="2565" w:type="dxa"/>
            <w:shd w:val="clear" w:color="auto" w:fill="auto"/>
          </w:tcPr>
          <w:p w14:paraId="13AF1909" w14:textId="32EC471E" w:rsidR="009F378D" w:rsidRPr="00AC242C" w:rsidRDefault="00015F03" w:rsidP="006E3B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Some places feel special because they are quiet or beautiful or make us feel safe. </w:t>
            </w:r>
          </w:p>
        </w:tc>
        <w:tc>
          <w:tcPr>
            <w:tcW w:w="2565" w:type="dxa"/>
            <w:shd w:val="clear" w:color="auto" w:fill="auto"/>
          </w:tcPr>
          <w:p w14:paraId="3F6018C1" w14:textId="569A72D5" w:rsidR="009F378D" w:rsidRDefault="00B37618" w:rsidP="008D1B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 belong to different groups. </w:t>
            </w:r>
          </w:p>
        </w:tc>
      </w:tr>
      <w:tr w:rsidR="009F378D" w14:paraId="4980CE9D" w14:textId="77777777" w:rsidTr="009F378D">
        <w:trPr>
          <w:trHeight w:val="544"/>
        </w:trPr>
        <w:tc>
          <w:tcPr>
            <w:tcW w:w="2564" w:type="dxa"/>
            <w:shd w:val="clear" w:color="auto" w:fill="auto"/>
          </w:tcPr>
          <w:p w14:paraId="7B15BBC8" w14:textId="1554D128" w:rsidR="009F378D" w:rsidRDefault="009F378D" w:rsidP="008D1B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Religious people have special leaders. </w:t>
            </w:r>
          </w:p>
        </w:tc>
        <w:tc>
          <w:tcPr>
            <w:tcW w:w="2565" w:type="dxa"/>
            <w:shd w:val="clear" w:color="auto" w:fill="auto"/>
          </w:tcPr>
          <w:p w14:paraId="0BD1E9CF" w14:textId="0B65D35B" w:rsidR="009F378D" w:rsidRDefault="00015F03" w:rsidP="008D1B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Religious festivals are important to people of faith. </w:t>
            </w:r>
          </w:p>
        </w:tc>
        <w:tc>
          <w:tcPr>
            <w:tcW w:w="2565" w:type="dxa"/>
            <w:shd w:val="clear" w:color="auto" w:fill="auto"/>
          </w:tcPr>
          <w:p w14:paraId="0F03714F" w14:textId="394449B6" w:rsidR="009F378D" w:rsidRPr="00B778DF" w:rsidRDefault="00015F03" w:rsidP="008D1B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Some stories are special because they come from holy books. </w:t>
            </w:r>
          </w:p>
        </w:tc>
        <w:tc>
          <w:tcPr>
            <w:tcW w:w="2564" w:type="dxa"/>
            <w:shd w:val="clear" w:color="auto" w:fill="auto"/>
          </w:tcPr>
          <w:p w14:paraId="121EA5A4" w14:textId="6A4F4129" w:rsidR="009F378D" w:rsidRDefault="00B37618" w:rsidP="00AC24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Christians welcome babies by having a baptism. </w:t>
            </w:r>
          </w:p>
        </w:tc>
        <w:tc>
          <w:tcPr>
            <w:tcW w:w="2565" w:type="dxa"/>
            <w:shd w:val="clear" w:color="auto" w:fill="auto"/>
          </w:tcPr>
          <w:p w14:paraId="3CC5320F" w14:textId="12945787" w:rsidR="009F378D" w:rsidRPr="00AC242C" w:rsidRDefault="00B37618" w:rsidP="006E3B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Religious people have special buildings to worship. </w:t>
            </w:r>
          </w:p>
        </w:tc>
        <w:tc>
          <w:tcPr>
            <w:tcW w:w="2565" w:type="dxa"/>
            <w:shd w:val="clear" w:color="auto" w:fill="auto"/>
          </w:tcPr>
          <w:p w14:paraId="741E4D1A" w14:textId="2CC3113D" w:rsidR="009F378D" w:rsidRDefault="00B37618" w:rsidP="008D1B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Religious people belong to a faith community. </w:t>
            </w:r>
          </w:p>
        </w:tc>
      </w:tr>
      <w:tr w:rsidR="009F378D" w14:paraId="27BEB16B" w14:textId="77777777" w:rsidTr="009F378D">
        <w:trPr>
          <w:trHeight w:val="544"/>
        </w:trPr>
        <w:tc>
          <w:tcPr>
            <w:tcW w:w="2564" w:type="dxa"/>
            <w:shd w:val="clear" w:color="auto" w:fill="auto"/>
          </w:tcPr>
          <w:p w14:paraId="6D8333BA" w14:textId="0D323896" w:rsidR="009F378D" w:rsidRDefault="009F378D" w:rsidP="008D1B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 can be special to other people. </w:t>
            </w:r>
          </w:p>
        </w:tc>
        <w:tc>
          <w:tcPr>
            <w:tcW w:w="2565" w:type="dxa"/>
            <w:shd w:val="clear" w:color="auto" w:fill="auto"/>
          </w:tcPr>
          <w:p w14:paraId="5D64467A" w14:textId="104F64E4" w:rsidR="009F378D" w:rsidRDefault="00015F03" w:rsidP="008D1B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Celebrations use symbols such as candles. </w:t>
            </w:r>
          </w:p>
        </w:tc>
        <w:tc>
          <w:tcPr>
            <w:tcW w:w="2565" w:type="dxa"/>
            <w:shd w:val="clear" w:color="auto" w:fill="auto"/>
          </w:tcPr>
          <w:p w14:paraId="6AF0A357" w14:textId="189B9427" w:rsidR="009F378D" w:rsidRPr="00B778DF" w:rsidRDefault="00015F03" w:rsidP="008D1B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Stories from Holy books have special meanings. </w:t>
            </w:r>
          </w:p>
        </w:tc>
        <w:tc>
          <w:tcPr>
            <w:tcW w:w="2564" w:type="dxa"/>
            <w:shd w:val="clear" w:color="auto" w:fill="auto"/>
          </w:tcPr>
          <w:p w14:paraId="2CB72576" w14:textId="0D9404D9" w:rsidR="009F378D" w:rsidRDefault="00B37618" w:rsidP="00AC24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Muslims welcome babies by whispering </w:t>
            </w:r>
            <w:r w:rsidRPr="00370EFE">
              <w:rPr>
                <w:sz w:val="20"/>
                <w:szCs w:val="20"/>
              </w:rPr>
              <w:t>the Shahadah, t</w:t>
            </w:r>
            <w:r w:rsidR="00370EFE">
              <w:rPr>
                <w:sz w:val="20"/>
                <w:szCs w:val="20"/>
              </w:rPr>
              <w:t>o</w:t>
            </w:r>
            <w:r w:rsidRPr="00370EFE">
              <w:rPr>
                <w:sz w:val="20"/>
                <w:szCs w:val="20"/>
              </w:rPr>
              <w:t xml:space="preserve"> them.</w:t>
            </w:r>
            <w:r>
              <w:t xml:space="preserve"> </w:t>
            </w:r>
          </w:p>
        </w:tc>
        <w:tc>
          <w:tcPr>
            <w:tcW w:w="2565" w:type="dxa"/>
            <w:shd w:val="clear" w:color="auto" w:fill="auto"/>
          </w:tcPr>
          <w:p w14:paraId="0924E63B" w14:textId="47E7481D" w:rsidR="009F378D" w:rsidRPr="00AC242C" w:rsidRDefault="00B37618" w:rsidP="006E3B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People go to special places to feel close to God. </w:t>
            </w:r>
          </w:p>
        </w:tc>
        <w:tc>
          <w:tcPr>
            <w:tcW w:w="2565" w:type="dxa"/>
            <w:shd w:val="clear" w:color="auto" w:fill="auto"/>
          </w:tcPr>
          <w:p w14:paraId="67A1080C" w14:textId="664E589F" w:rsidR="009F378D" w:rsidRDefault="00B37618" w:rsidP="008D1B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Belonging means accepted and cared for. </w:t>
            </w:r>
          </w:p>
        </w:tc>
      </w:tr>
      <w:tr w:rsidR="009F378D" w14:paraId="3012FE84" w14:textId="77777777" w:rsidTr="009F378D">
        <w:tc>
          <w:tcPr>
            <w:tcW w:w="15388" w:type="dxa"/>
            <w:gridSpan w:val="6"/>
            <w:shd w:val="clear" w:color="auto" w:fill="D0CECE" w:themeFill="background2" w:themeFillShade="E6"/>
          </w:tcPr>
          <w:p w14:paraId="2A9EFB14" w14:textId="7293882A" w:rsidR="009F378D" w:rsidRPr="008E7786" w:rsidRDefault="009F378D" w:rsidP="008D1B50">
            <w:pPr>
              <w:jc w:val="center"/>
              <w:rPr>
                <w:sz w:val="20"/>
                <w:szCs w:val="20"/>
              </w:rPr>
            </w:pPr>
            <w:r w:rsidRPr="008E7786">
              <w:rPr>
                <w:sz w:val="20"/>
                <w:szCs w:val="20"/>
              </w:rPr>
              <w:t>Key Vocabulary &amp; Definitions</w:t>
            </w:r>
          </w:p>
        </w:tc>
      </w:tr>
      <w:tr w:rsidR="009F378D" w14:paraId="6282E2F6" w14:textId="77777777" w:rsidTr="009F378D">
        <w:tc>
          <w:tcPr>
            <w:tcW w:w="2564" w:type="dxa"/>
          </w:tcPr>
          <w:p w14:paraId="1BCDE372" w14:textId="1AEAE144" w:rsidR="009F378D" w:rsidRDefault="009F378D" w:rsidP="00AC242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Special </w:t>
            </w:r>
            <w:r w:rsidRPr="00015F03">
              <w:rPr>
                <w:sz w:val="20"/>
                <w:szCs w:val="20"/>
              </w:rPr>
              <w:t xml:space="preserve">– someone who is important or loved. </w:t>
            </w:r>
          </w:p>
          <w:p w14:paraId="20BEBB39" w14:textId="36DAE957" w:rsidR="009F378D" w:rsidRDefault="009F378D" w:rsidP="00AC242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Kindness </w:t>
            </w:r>
            <w:r w:rsidRPr="00015F03">
              <w:rPr>
                <w:sz w:val="20"/>
                <w:szCs w:val="20"/>
              </w:rPr>
              <w:t xml:space="preserve">– Being nice and caring to others. </w:t>
            </w:r>
          </w:p>
          <w:p w14:paraId="7A33A831" w14:textId="2970CA48" w:rsidR="009F378D" w:rsidRPr="009F378D" w:rsidRDefault="009F378D" w:rsidP="00AC242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Leader </w:t>
            </w:r>
            <w:r w:rsidRPr="00015F03">
              <w:rPr>
                <w:sz w:val="20"/>
                <w:szCs w:val="20"/>
              </w:rPr>
              <w:t>– a person who teaches other people</w:t>
            </w:r>
            <w:r w:rsidR="00015F03">
              <w:rPr>
                <w:sz w:val="20"/>
                <w:szCs w:val="20"/>
              </w:rPr>
              <w:t xml:space="preserve"> and shows them the way</w:t>
            </w:r>
            <w:r w:rsidRPr="00015F03">
              <w:rPr>
                <w:sz w:val="20"/>
                <w:szCs w:val="20"/>
              </w:rPr>
              <w:t xml:space="preserve">. </w:t>
            </w:r>
          </w:p>
        </w:tc>
        <w:tc>
          <w:tcPr>
            <w:tcW w:w="2565" w:type="dxa"/>
          </w:tcPr>
          <w:p w14:paraId="693B42C9" w14:textId="77777777" w:rsidR="009F378D" w:rsidRDefault="00015F03" w:rsidP="00522433">
            <w:pPr>
              <w:rPr>
                <w:sz w:val="20"/>
                <w:szCs w:val="20"/>
              </w:rPr>
            </w:pPr>
            <w:r w:rsidRPr="00015F03">
              <w:rPr>
                <w:color w:val="FF0000"/>
                <w:sz w:val="20"/>
                <w:szCs w:val="20"/>
              </w:rPr>
              <w:t>Festival</w:t>
            </w:r>
            <w:r>
              <w:rPr>
                <w:sz w:val="20"/>
                <w:szCs w:val="20"/>
              </w:rPr>
              <w:t xml:space="preserve"> – a special time when people celebrate something important. </w:t>
            </w:r>
          </w:p>
          <w:p w14:paraId="39FD2B4E" w14:textId="77777777" w:rsidR="00015F03" w:rsidRDefault="00015F03" w:rsidP="00522433">
            <w:pPr>
              <w:rPr>
                <w:sz w:val="20"/>
                <w:szCs w:val="20"/>
              </w:rPr>
            </w:pPr>
            <w:r w:rsidRPr="00015F03">
              <w:rPr>
                <w:color w:val="FF0000"/>
                <w:sz w:val="20"/>
                <w:szCs w:val="20"/>
              </w:rPr>
              <w:t>Celebrate</w:t>
            </w:r>
            <w:r>
              <w:rPr>
                <w:sz w:val="20"/>
                <w:szCs w:val="20"/>
              </w:rPr>
              <w:t xml:space="preserve"> – to </w:t>
            </w:r>
            <w:proofErr w:type="spellStart"/>
            <w:r>
              <w:rPr>
                <w:sz w:val="20"/>
                <w:szCs w:val="20"/>
              </w:rPr>
              <w:t>do</w:t>
            </w:r>
            <w:proofErr w:type="spellEnd"/>
            <w:r>
              <w:rPr>
                <w:sz w:val="20"/>
                <w:szCs w:val="20"/>
              </w:rPr>
              <w:t xml:space="preserve"> something fun or remember at a special time. </w:t>
            </w:r>
          </w:p>
          <w:p w14:paraId="0B563D46" w14:textId="1C43A867" w:rsidR="00015F03" w:rsidRDefault="00015F03" w:rsidP="00522433">
            <w:pPr>
              <w:rPr>
                <w:sz w:val="20"/>
                <w:szCs w:val="20"/>
              </w:rPr>
            </w:pPr>
            <w:r w:rsidRPr="00015F03">
              <w:rPr>
                <w:color w:val="FF0000"/>
                <w:sz w:val="20"/>
                <w:szCs w:val="20"/>
              </w:rPr>
              <w:t>Symbol</w:t>
            </w:r>
            <w:r>
              <w:rPr>
                <w:sz w:val="20"/>
                <w:szCs w:val="20"/>
              </w:rPr>
              <w:t xml:space="preserve"> – an object that can help us remember something important like a candle. </w:t>
            </w:r>
          </w:p>
        </w:tc>
        <w:tc>
          <w:tcPr>
            <w:tcW w:w="2565" w:type="dxa"/>
          </w:tcPr>
          <w:p w14:paraId="7A355625" w14:textId="77777777" w:rsidR="009F378D" w:rsidRDefault="00015F03" w:rsidP="00015F03">
            <w:pPr>
              <w:rPr>
                <w:sz w:val="20"/>
                <w:szCs w:val="20"/>
              </w:rPr>
            </w:pPr>
            <w:r w:rsidRPr="00370EFE">
              <w:rPr>
                <w:color w:val="FF0000"/>
                <w:sz w:val="20"/>
                <w:szCs w:val="20"/>
              </w:rPr>
              <w:t>Story</w:t>
            </w:r>
            <w:r>
              <w:rPr>
                <w:sz w:val="20"/>
                <w:szCs w:val="20"/>
              </w:rPr>
              <w:t xml:space="preserve"> – something we read or hear that tells us about people. </w:t>
            </w:r>
          </w:p>
          <w:p w14:paraId="45C15045" w14:textId="77777777" w:rsidR="00015F03" w:rsidRDefault="00015F03" w:rsidP="00015F03">
            <w:pPr>
              <w:rPr>
                <w:sz w:val="20"/>
                <w:szCs w:val="20"/>
              </w:rPr>
            </w:pPr>
            <w:r w:rsidRPr="00370EFE">
              <w:rPr>
                <w:color w:val="FF0000"/>
                <w:sz w:val="20"/>
                <w:szCs w:val="20"/>
              </w:rPr>
              <w:t>Bible</w:t>
            </w:r>
            <w:r>
              <w:rPr>
                <w:sz w:val="20"/>
                <w:szCs w:val="20"/>
              </w:rPr>
              <w:t xml:space="preserve"> – a special book for Christians that tells stories about God and Jesus. </w:t>
            </w:r>
          </w:p>
          <w:p w14:paraId="7D4C7000" w14:textId="7C5574D4" w:rsidR="00015F03" w:rsidRDefault="00015F03" w:rsidP="00015F03">
            <w:pPr>
              <w:rPr>
                <w:sz w:val="20"/>
                <w:szCs w:val="20"/>
              </w:rPr>
            </w:pPr>
            <w:r w:rsidRPr="00370EFE">
              <w:rPr>
                <w:color w:val="FF0000"/>
                <w:sz w:val="20"/>
                <w:szCs w:val="20"/>
              </w:rPr>
              <w:t>Prophet</w:t>
            </w:r>
            <w:r>
              <w:rPr>
                <w:sz w:val="20"/>
                <w:szCs w:val="20"/>
              </w:rPr>
              <w:t xml:space="preserve"> – a person who brings a message from God. </w:t>
            </w:r>
          </w:p>
        </w:tc>
        <w:tc>
          <w:tcPr>
            <w:tcW w:w="2564" w:type="dxa"/>
          </w:tcPr>
          <w:p w14:paraId="25A9263B" w14:textId="77777777" w:rsidR="00370EFE" w:rsidRDefault="00370EFE" w:rsidP="00370EFE">
            <w:pPr>
              <w:rPr>
                <w:sz w:val="20"/>
                <w:szCs w:val="20"/>
              </w:rPr>
            </w:pPr>
            <w:r w:rsidRPr="00B37618">
              <w:rPr>
                <w:color w:val="FF0000"/>
                <w:sz w:val="20"/>
                <w:szCs w:val="20"/>
              </w:rPr>
              <w:t xml:space="preserve">Belong </w:t>
            </w:r>
            <w:r>
              <w:rPr>
                <w:sz w:val="20"/>
                <w:szCs w:val="20"/>
              </w:rPr>
              <w:t xml:space="preserve">– to be part of a group or family. </w:t>
            </w:r>
          </w:p>
          <w:p w14:paraId="748744AC" w14:textId="588485C5" w:rsidR="00370EFE" w:rsidRDefault="00370EFE" w:rsidP="008071B9">
            <w:pPr>
              <w:rPr>
                <w:sz w:val="20"/>
                <w:szCs w:val="20"/>
              </w:rPr>
            </w:pPr>
            <w:r w:rsidRPr="00370EFE">
              <w:rPr>
                <w:color w:val="FF0000"/>
                <w:sz w:val="20"/>
                <w:szCs w:val="20"/>
              </w:rPr>
              <w:t>Baptism</w:t>
            </w:r>
            <w:r>
              <w:rPr>
                <w:sz w:val="20"/>
                <w:szCs w:val="20"/>
              </w:rPr>
              <w:t xml:space="preserve"> – A welcoming ceremony for babies. </w:t>
            </w:r>
          </w:p>
          <w:p w14:paraId="51E0F928" w14:textId="11580DE7" w:rsidR="00370EFE" w:rsidRDefault="00370EFE" w:rsidP="008071B9">
            <w:pPr>
              <w:rPr>
                <w:sz w:val="20"/>
                <w:szCs w:val="20"/>
              </w:rPr>
            </w:pPr>
            <w:r w:rsidRPr="00370EFE">
              <w:rPr>
                <w:color w:val="FF0000"/>
                <w:sz w:val="20"/>
                <w:szCs w:val="20"/>
              </w:rPr>
              <w:t xml:space="preserve">Shahadah </w:t>
            </w:r>
            <w:r>
              <w:rPr>
                <w:sz w:val="20"/>
                <w:szCs w:val="20"/>
              </w:rPr>
              <w:t xml:space="preserve">– A special sentence Muslims say to show they believe in Allah. </w:t>
            </w:r>
            <w:bookmarkStart w:id="0" w:name="_GoBack"/>
            <w:bookmarkEnd w:id="0"/>
          </w:p>
        </w:tc>
        <w:tc>
          <w:tcPr>
            <w:tcW w:w="2565" w:type="dxa"/>
          </w:tcPr>
          <w:p w14:paraId="07457DDE" w14:textId="39F26870" w:rsidR="00B37618" w:rsidRDefault="00B37618" w:rsidP="00B37618">
            <w:pPr>
              <w:rPr>
                <w:sz w:val="20"/>
                <w:szCs w:val="20"/>
              </w:rPr>
            </w:pPr>
            <w:r w:rsidRPr="00B37618">
              <w:rPr>
                <w:color w:val="FF0000"/>
                <w:sz w:val="20"/>
                <w:szCs w:val="20"/>
              </w:rPr>
              <w:t xml:space="preserve">Church </w:t>
            </w:r>
            <w:r>
              <w:rPr>
                <w:sz w:val="20"/>
                <w:szCs w:val="20"/>
              </w:rPr>
              <w:t xml:space="preserve">– A special place for Christians to pray and learn about God. </w:t>
            </w:r>
          </w:p>
          <w:p w14:paraId="23EC0FD9" w14:textId="359D6CAE" w:rsidR="00B37618" w:rsidRDefault="00B37618" w:rsidP="00B37618">
            <w:pPr>
              <w:rPr>
                <w:sz w:val="20"/>
                <w:szCs w:val="20"/>
              </w:rPr>
            </w:pPr>
            <w:r w:rsidRPr="00B37618">
              <w:rPr>
                <w:color w:val="FF0000"/>
                <w:sz w:val="20"/>
                <w:szCs w:val="20"/>
              </w:rPr>
              <w:t>Mosque</w:t>
            </w:r>
            <w:r>
              <w:rPr>
                <w:sz w:val="20"/>
                <w:szCs w:val="20"/>
              </w:rPr>
              <w:t xml:space="preserve"> – A special place for Muslims to pray and learn about Allah. </w:t>
            </w:r>
          </w:p>
          <w:p w14:paraId="4B31D867" w14:textId="712BDBC0" w:rsidR="00B37618" w:rsidRDefault="00B37618" w:rsidP="00B37618">
            <w:pPr>
              <w:rPr>
                <w:sz w:val="20"/>
                <w:szCs w:val="20"/>
              </w:rPr>
            </w:pPr>
            <w:r w:rsidRPr="00B37618">
              <w:rPr>
                <w:color w:val="FF0000"/>
                <w:sz w:val="20"/>
                <w:szCs w:val="20"/>
              </w:rPr>
              <w:t>Temple</w:t>
            </w:r>
            <w:r>
              <w:rPr>
                <w:sz w:val="20"/>
                <w:szCs w:val="20"/>
              </w:rPr>
              <w:t xml:space="preserve"> – A special place for Hindus or Buddhists to worship and feel close to their beliefs. </w:t>
            </w:r>
          </w:p>
        </w:tc>
        <w:tc>
          <w:tcPr>
            <w:tcW w:w="2565" w:type="dxa"/>
          </w:tcPr>
          <w:p w14:paraId="278D2D5A" w14:textId="087E7998" w:rsidR="009F378D" w:rsidRDefault="00B37618" w:rsidP="00B37618">
            <w:pPr>
              <w:rPr>
                <w:sz w:val="20"/>
                <w:szCs w:val="20"/>
              </w:rPr>
            </w:pPr>
            <w:r w:rsidRPr="00B37618">
              <w:rPr>
                <w:color w:val="FF0000"/>
                <w:sz w:val="20"/>
                <w:szCs w:val="20"/>
              </w:rPr>
              <w:t xml:space="preserve">Belong </w:t>
            </w:r>
            <w:r>
              <w:rPr>
                <w:sz w:val="20"/>
                <w:szCs w:val="20"/>
              </w:rPr>
              <w:t xml:space="preserve">– to be part of a group or family. </w:t>
            </w:r>
          </w:p>
          <w:p w14:paraId="67AA335E" w14:textId="4D8B7584" w:rsidR="00B37618" w:rsidRDefault="00B37618" w:rsidP="00B37618">
            <w:pPr>
              <w:rPr>
                <w:sz w:val="20"/>
                <w:szCs w:val="20"/>
              </w:rPr>
            </w:pPr>
            <w:r w:rsidRPr="00B37618">
              <w:rPr>
                <w:color w:val="FF0000"/>
                <w:sz w:val="20"/>
                <w:szCs w:val="20"/>
              </w:rPr>
              <w:t>Community</w:t>
            </w:r>
            <w:r>
              <w:rPr>
                <w:sz w:val="20"/>
                <w:szCs w:val="20"/>
              </w:rPr>
              <w:t xml:space="preserve"> – a group of people who care about each other. </w:t>
            </w:r>
          </w:p>
          <w:p w14:paraId="7CB5B8E3" w14:textId="2F3CB443" w:rsidR="00B37618" w:rsidRPr="008E7786" w:rsidRDefault="00B37618" w:rsidP="00B37618">
            <w:pPr>
              <w:rPr>
                <w:sz w:val="20"/>
                <w:szCs w:val="20"/>
              </w:rPr>
            </w:pPr>
            <w:r w:rsidRPr="00B37618">
              <w:rPr>
                <w:color w:val="FF0000"/>
                <w:sz w:val="20"/>
                <w:szCs w:val="20"/>
              </w:rPr>
              <w:t>Faith</w:t>
            </w:r>
            <w:r>
              <w:rPr>
                <w:sz w:val="20"/>
                <w:szCs w:val="20"/>
              </w:rPr>
              <w:t xml:space="preserve"> – a belief in something special, often God.</w:t>
            </w:r>
          </w:p>
        </w:tc>
      </w:tr>
    </w:tbl>
    <w:p w14:paraId="5249E9EF" w14:textId="77777777" w:rsidR="00371D3D" w:rsidRDefault="00371D3D"/>
    <w:sectPr w:rsidR="00371D3D" w:rsidSect="009F37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B50"/>
    <w:rsid w:val="00015F03"/>
    <w:rsid w:val="00100282"/>
    <w:rsid w:val="001B0625"/>
    <w:rsid w:val="001E704E"/>
    <w:rsid w:val="0020190F"/>
    <w:rsid w:val="00370EFE"/>
    <w:rsid w:val="00371D3D"/>
    <w:rsid w:val="004423F2"/>
    <w:rsid w:val="00522433"/>
    <w:rsid w:val="005436AB"/>
    <w:rsid w:val="006266BE"/>
    <w:rsid w:val="006E3BB7"/>
    <w:rsid w:val="008071B9"/>
    <w:rsid w:val="00833845"/>
    <w:rsid w:val="008632DB"/>
    <w:rsid w:val="008D1B50"/>
    <w:rsid w:val="008E7786"/>
    <w:rsid w:val="00925A67"/>
    <w:rsid w:val="009F378D"/>
    <w:rsid w:val="00AC1F3F"/>
    <w:rsid w:val="00AC242C"/>
    <w:rsid w:val="00B37618"/>
    <w:rsid w:val="00B778DF"/>
    <w:rsid w:val="00BB452E"/>
    <w:rsid w:val="00CF0487"/>
    <w:rsid w:val="00D537D8"/>
    <w:rsid w:val="00F01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EC73F"/>
  <w15:chartTrackingRefBased/>
  <w15:docId w15:val="{903E1A9E-D6E9-4C42-BF84-07F90DE7B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1B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925A6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558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1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9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E7A4E86B8CCF4193DF76F0CD77E684" ma:contentTypeVersion="14" ma:contentTypeDescription="Create a new document." ma:contentTypeScope="" ma:versionID="7ce654dd164895459e762d124752404f">
  <xsd:schema xmlns:xsd="http://www.w3.org/2001/XMLSchema" xmlns:xs="http://www.w3.org/2001/XMLSchema" xmlns:p="http://schemas.microsoft.com/office/2006/metadata/properties" xmlns:ns3="a7dc37e4-23d4-4e95-b00d-c970177295df" xmlns:ns4="05a60619-cff9-4ccf-a358-551b2f456551" targetNamespace="http://schemas.microsoft.com/office/2006/metadata/properties" ma:root="true" ma:fieldsID="701d3745e4407c0686375a9bfeee960e" ns3:_="" ns4:_="">
    <xsd:import namespace="a7dc37e4-23d4-4e95-b00d-c970177295df"/>
    <xsd:import namespace="05a60619-cff9-4ccf-a358-551b2f45655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c37e4-23d4-4e95-b00d-c970177295d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a60619-cff9-4ccf-a358-551b2f4565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c37e4-23d4-4e95-b00d-c970177295df" xsi:nil="true"/>
  </documentManagement>
</p:properties>
</file>

<file path=customXml/itemProps1.xml><?xml version="1.0" encoding="utf-8"?>
<ds:datastoreItem xmlns:ds="http://schemas.openxmlformats.org/officeDocument/2006/customXml" ds:itemID="{2E5C78A9-E19A-4879-9AF1-DFAB559499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c37e4-23d4-4e95-b00d-c970177295df"/>
    <ds:schemaRef ds:uri="05a60619-cff9-4ccf-a358-551b2f4565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E60116-C452-4D75-AEEE-F69D200B41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947A51-6DBB-4C53-BDA4-71927102C0C5}">
  <ds:schemaRefs>
    <ds:schemaRef ds:uri="http://schemas.microsoft.com/office/2006/metadata/properties"/>
    <ds:schemaRef ds:uri="05a60619-cff9-4ccf-a358-551b2f456551"/>
    <ds:schemaRef ds:uri="http://purl.org/dc/terms/"/>
    <ds:schemaRef ds:uri="http://purl.org/dc/dcmitype/"/>
    <ds:schemaRef ds:uri="http://schemas.microsoft.com/office/infopath/2007/PartnerControls"/>
    <ds:schemaRef ds:uri="http://schemas.microsoft.com/office/2006/documentManagement/types"/>
    <ds:schemaRef ds:uri="a7dc37e4-23d4-4e95-b00d-c970177295df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SilkA</dc:creator>
  <cp:keywords/>
  <dc:description/>
  <cp:lastModifiedBy>GreenR</cp:lastModifiedBy>
  <cp:revision>2</cp:revision>
  <dcterms:created xsi:type="dcterms:W3CDTF">2025-10-15T16:10:00Z</dcterms:created>
  <dcterms:modified xsi:type="dcterms:W3CDTF">2025-10-15T16:10:00Z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0x01010042E7A4E86B8CCF4193DF76F0CD77E684</vt:lpwstr>
  </property>
</Properties>
</file>