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4417" w:type="pct"/>
        <w:tblInd w:w="820" w:type="dxa"/>
        <w:tblLayout w:type="fixed"/>
        <w:tblLook w:val="04A0" w:firstRow="1" w:lastRow="0" w:firstColumn="1" w:lastColumn="0" w:noHBand="0" w:noVBand="1"/>
      </w:tblPr>
      <w:tblGrid>
        <w:gridCol w:w="2578"/>
        <w:gridCol w:w="2550"/>
        <w:gridCol w:w="2837"/>
      </w:tblGrid>
      <w:tr w:rsidR="00A26BD1" w:rsidRPr="00C64988" w14:paraId="7D72D22F" w14:textId="77777777" w:rsidTr="005A1183">
        <w:tc>
          <w:tcPr>
            <w:tcW w:w="5000" w:type="pct"/>
            <w:gridSpan w:val="3"/>
            <w:shd w:val="clear" w:color="auto" w:fill="5B9BD5" w:themeFill="accent1"/>
          </w:tcPr>
          <w:p w14:paraId="56509C2E" w14:textId="74429C2C" w:rsidR="00A26BD1" w:rsidRPr="00C64988" w:rsidRDefault="009A20A4" w:rsidP="00A26B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Year 5</w:t>
            </w:r>
            <w:r w:rsidR="00A26BD1">
              <w:rPr>
                <w:rFonts w:cstheme="minorHAnsi"/>
                <w:sz w:val="20"/>
                <w:szCs w:val="20"/>
              </w:rPr>
              <w:t xml:space="preserve"> Key Knowledge for Geography</w:t>
            </w:r>
          </w:p>
        </w:tc>
      </w:tr>
      <w:tr w:rsidR="00801F08" w:rsidRPr="00C64988" w14:paraId="7D72D234" w14:textId="77777777" w:rsidTr="005A1183">
        <w:trPr>
          <w:trHeight w:val="348"/>
        </w:trPr>
        <w:tc>
          <w:tcPr>
            <w:tcW w:w="1618" w:type="pct"/>
            <w:shd w:val="clear" w:color="auto" w:fill="D0CECE" w:themeFill="background2" w:themeFillShade="E6"/>
          </w:tcPr>
          <w:p w14:paraId="5A68D29D" w14:textId="77777777" w:rsidR="00801F08" w:rsidRPr="00801F08" w:rsidRDefault="00801F08" w:rsidP="00801F08">
            <w:pPr>
              <w:rPr>
                <w:rFonts w:cstheme="minorHAnsi"/>
                <w:b/>
                <w:sz w:val="20"/>
                <w:szCs w:val="16"/>
              </w:rPr>
            </w:pPr>
            <w:r w:rsidRPr="00801F08">
              <w:rPr>
                <w:rFonts w:cstheme="minorHAnsi"/>
                <w:b/>
                <w:sz w:val="20"/>
                <w:szCs w:val="16"/>
              </w:rPr>
              <w:t>Where do I live?</w:t>
            </w:r>
          </w:p>
          <w:p w14:paraId="7D72D230" w14:textId="0264A45C" w:rsidR="00801F08" w:rsidRPr="00801F08" w:rsidRDefault="00801F08" w:rsidP="00801F08">
            <w:pPr>
              <w:rPr>
                <w:rFonts w:cstheme="minorHAnsi"/>
                <w:b/>
                <w:sz w:val="20"/>
                <w:szCs w:val="20"/>
              </w:rPr>
            </w:pPr>
            <w:r w:rsidRPr="00801F08">
              <w:rPr>
                <w:rFonts w:cstheme="minorHAnsi"/>
                <w:b/>
                <w:sz w:val="20"/>
                <w:szCs w:val="16"/>
              </w:rPr>
              <w:t>The World</w:t>
            </w:r>
          </w:p>
        </w:tc>
        <w:tc>
          <w:tcPr>
            <w:tcW w:w="1601" w:type="pct"/>
            <w:shd w:val="clear" w:color="auto" w:fill="D0CECE" w:themeFill="background2" w:themeFillShade="E6"/>
          </w:tcPr>
          <w:p w14:paraId="7D72D231" w14:textId="6A02104C" w:rsidR="00801F08" w:rsidRPr="00801F08" w:rsidRDefault="00801F08" w:rsidP="00801F08">
            <w:pPr>
              <w:rPr>
                <w:rFonts w:cstheme="minorHAnsi"/>
                <w:b/>
                <w:sz w:val="20"/>
                <w:szCs w:val="20"/>
              </w:rPr>
            </w:pPr>
            <w:r w:rsidRPr="00801F08">
              <w:rPr>
                <w:rFonts w:cstheme="minorHAnsi"/>
                <w:b/>
                <w:sz w:val="20"/>
                <w:szCs w:val="16"/>
              </w:rPr>
              <w:t>Why are biomes important to the Earth?</w:t>
            </w:r>
          </w:p>
        </w:tc>
        <w:tc>
          <w:tcPr>
            <w:tcW w:w="1780" w:type="pct"/>
            <w:shd w:val="clear" w:color="auto" w:fill="D0CECE" w:themeFill="background2" w:themeFillShade="E6"/>
          </w:tcPr>
          <w:p w14:paraId="7D72D232" w14:textId="240D36C5" w:rsidR="00801F08" w:rsidRPr="00801F08" w:rsidRDefault="00801F08" w:rsidP="00801F08">
            <w:pPr>
              <w:rPr>
                <w:rFonts w:cstheme="minorHAnsi"/>
                <w:b/>
                <w:sz w:val="20"/>
                <w:szCs w:val="20"/>
              </w:rPr>
            </w:pPr>
            <w:r w:rsidRPr="00801F08">
              <w:rPr>
                <w:rFonts w:cstheme="minorHAnsi"/>
                <w:b/>
                <w:sz w:val="20"/>
                <w:szCs w:val="16"/>
              </w:rPr>
              <w:t>Where in the world is Brazil?</w:t>
            </w:r>
          </w:p>
        </w:tc>
      </w:tr>
      <w:tr w:rsidR="00801F08" w:rsidRPr="00C64988" w14:paraId="7D72D239" w14:textId="77777777" w:rsidTr="005A1183">
        <w:trPr>
          <w:trHeight w:val="992"/>
        </w:trPr>
        <w:tc>
          <w:tcPr>
            <w:tcW w:w="1618" w:type="pct"/>
          </w:tcPr>
          <w:p w14:paraId="7D72D235" w14:textId="0EF77099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 xml:space="preserve">The equator divides the earth into the northern and southern hemispheres. </w:t>
            </w:r>
          </w:p>
        </w:tc>
        <w:tc>
          <w:tcPr>
            <w:tcW w:w="1601" w:type="pct"/>
          </w:tcPr>
          <w:p w14:paraId="7D72D236" w14:textId="243FA836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>The world’s climate zones are: tropical, arid, Mediterranean, temperate, polar, continental</w:t>
            </w:r>
          </w:p>
        </w:tc>
        <w:tc>
          <w:tcPr>
            <w:tcW w:w="1780" w:type="pct"/>
          </w:tcPr>
          <w:p w14:paraId="7D72D237" w14:textId="563C79E3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>Brazil is the largest country in South America. It has a population of 212.6 million.</w:t>
            </w:r>
          </w:p>
        </w:tc>
      </w:tr>
      <w:tr w:rsidR="00801F08" w:rsidRPr="00C64988" w14:paraId="7D72D23E" w14:textId="77777777" w:rsidTr="005A1183">
        <w:trPr>
          <w:trHeight w:val="826"/>
        </w:trPr>
        <w:tc>
          <w:tcPr>
            <w:tcW w:w="1618" w:type="pct"/>
          </w:tcPr>
          <w:p w14:paraId="7D72D23A" w14:textId="3B3B90D6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>The tropic of Cancer is north of the Equator. The tropic of Capricorn is south of the equator.</w:t>
            </w:r>
          </w:p>
        </w:tc>
        <w:tc>
          <w:tcPr>
            <w:tcW w:w="1601" w:type="pct"/>
          </w:tcPr>
          <w:p w14:paraId="45780592" w14:textId="77777777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>The world’s five major biomes are: aquatic, desert, tundra, grassland, forest.</w:t>
            </w:r>
          </w:p>
          <w:p w14:paraId="7D72D23B" w14:textId="0F4C7F64" w:rsidR="00801F08" w:rsidRPr="00801F08" w:rsidRDefault="00801F08" w:rsidP="00801F08">
            <w:pPr>
              <w:rPr>
                <w:rFonts w:cstheme="minorHAnsi"/>
                <w:sz w:val="20"/>
              </w:rPr>
            </w:pPr>
          </w:p>
        </w:tc>
        <w:tc>
          <w:tcPr>
            <w:tcW w:w="1780" w:type="pct"/>
          </w:tcPr>
          <w:p w14:paraId="7D72D23C" w14:textId="5E0161A0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>Brazil has a tropical climate and its seasons are the opposite to ours</w:t>
            </w:r>
          </w:p>
        </w:tc>
      </w:tr>
      <w:tr w:rsidR="00801F08" w:rsidRPr="00C64988" w14:paraId="7D72D243" w14:textId="77777777" w:rsidTr="005A1183">
        <w:trPr>
          <w:trHeight w:val="1025"/>
        </w:trPr>
        <w:tc>
          <w:tcPr>
            <w:tcW w:w="1618" w:type="pct"/>
          </w:tcPr>
          <w:p w14:paraId="481B6837" w14:textId="77777777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 xml:space="preserve">A tropical climate has high temperatures, high precipitation and high humidity. </w:t>
            </w:r>
          </w:p>
          <w:p w14:paraId="7D72D23F" w14:textId="3CF2BC4F" w:rsidR="00801F08" w:rsidRPr="00801F08" w:rsidRDefault="00801F08" w:rsidP="00801F08">
            <w:pPr>
              <w:spacing w:after="300"/>
              <w:rPr>
                <w:rFonts w:cstheme="minorHAnsi"/>
                <w:sz w:val="20"/>
              </w:rPr>
            </w:pPr>
          </w:p>
        </w:tc>
        <w:tc>
          <w:tcPr>
            <w:tcW w:w="1601" w:type="pct"/>
          </w:tcPr>
          <w:p w14:paraId="7D72D240" w14:textId="342FF6B1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>The plants and animals living in one biome will share characteristics. They will have developed these characteristics in order to survive in that region and habitat</w:t>
            </w:r>
          </w:p>
        </w:tc>
        <w:tc>
          <w:tcPr>
            <w:tcW w:w="1780" w:type="pct"/>
          </w:tcPr>
          <w:p w14:paraId="303DD942" w14:textId="77777777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>The north of Brazil is called the Caatinga and it is rural. The south of Brazil is called Brasilia and it is urban.</w:t>
            </w:r>
          </w:p>
          <w:p w14:paraId="7D72D241" w14:textId="416C5DE0" w:rsidR="00801F08" w:rsidRPr="00801F08" w:rsidRDefault="00801F08" w:rsidP="00801F08">
            <w:pPr>
              <w:rPr>
                <w:rFonts w:cstheme="minorHAnsi"/>
                <w:sz w:val="20"/>
              </w:rPr>
            </w:pPr>
          </w:p>
        </w:tc>
      </w:tr>
      <w:tr w:rsidR="00801F08" w:rsidRPr="00C64988" w14:paraId="7D72D249" w14:textId="77777777" w:rsidTr="005A1183">
        <w:tc>
          <w:tcPr>
            <w:tcW w:w="1618" w:type="pct"/>
          </w:tcPr>
          <w:p w14:paraId="7D72D245" w14:textId="70E924F4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 xml:space="preserve">The prime meridian divides the earth into the eastern hemisphere and the western hemisphere. It is also called the ‘Greenwich’ meridian. </w:t>
            </w:r>
          </w:p>
        </w:tc>
        <w:tc>
          <w:tcPr>
            <w:tcW w:w="1601" w:type="pct"/>
          </w:tcPr>
          <w:p w14:paraId="7D72D246" w14:textId="290F123C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>The type of vegetation belt found in an area will depend on its climate, soil, drainage and elevation.</w:t>
            </w:r>
          </w:p>
        </w:tc>
        <w:tc>
          <w:tcPr>
            <w:tcW w:w="1780" w:type="pct"/>
          </w:tcPr>
          <w:p w14:paraId="3D0C80B6" w14:textId="77777777" w:rsidR="00801F08" w:rsidRPr="00801F08" w:rsidRDefault="00801F08" w:rsidP="00801F08">
            <w:pPr>
              <w:rPr>
                <w:rFonts w:cstheme="minorHAnsi"/>
                <w:sz w:val="20"/>
                <w:szCs w:val="16"/>
              </w:rPr>
            </w:pPr>
            <w:r w:rsidRPr="00801F08">
              <w:rPr>
                <w:rFonts w:cstheme="minorHAnsi"/>
                <w:sz w:val="20"/>
                <w:szCs w:val="16"/>
              </w:rPr>
              <w:t>16 million people in Brazil live below the poverty line.</w:t>
            </w:r>
          </w:p>
          <w:p w14:paraId="7D72D247" w14:textId="2484149D" w:rsidR="00801F08" w:rsidRPr="00801F08" w:rsidRDefault="00801F08" w:rsidP="00801F08">
            <w:pPr>
              <w:jc w:val="center"/>
              <w:rPr>
                <w:rFonts w:cstheme="minorHAnsi"/>
                <w:sz w:val="20"/>
              </w:rPr>
            </w:pPr>
          </w:p>
        </w:tc>
      </w:tr>
      <w:tr w:rsidR="00801F08" w:rsidRPr="00C64988" w14:paraId="7D72D24E" w14:textId="77777777" w:rsidTr="005A1183">
        <w:tc>
          <w:tcPr>
            <w:tcW w:w="1618" w:type="pct"/>
          </w:tcPr>
          <w:p w14:paraId="7D72D24A" w14:textId="1B8E6A27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>There are 24 time zones in the world. These are divided by lines called ‘meridians.’</w:t>
            </w:r>
          </w:p>
        </w:tc>
        <w:tc>
          <w:tcPr>
            <w:tcW w:w="1601" w:type="pct"/>
          </w:tcPr>
          <w:p w14:paraId="7D72D24B" w14:textId="01153B92" w:rsidR="00801F08" w:rsidRPr="00801F08" w:rsidRDefault="00801F08" w:rsidP="00801F08">
            <w:pPr>
              <w:rPr>
                <w:rFonts w:cstheme="minorHAnsi"/>
                <w:sz w:val="20"/>
              </w:rPr>
            </w:pPr>
            <w:r w:rsidRPr="00801F08">
              <w:rPr>
                <w:rFonts w:cstheme="minorHAnsi"/>
                <w:sz w:val="20"/>
                <w:szCs w:val="16"/>
              </w:rPr>
              <w:t>Places close to the equator have hotter climates because they receive more daylight than places further from the equator.</w:t>
            </w:r>
          </w:p>
        </w:tc>
        <w:tc>
          <w:tcPr>
            <w:tcW w:w="1780" w:type="pct"/>
          </w:tcPr>
          <w:p w14:paraId="7D72D24C" w14:textId="69A2840A" w:rsidR="00801F08" w:rsidRPr="00801F08" w:rsidRDefault="00801F08" w:rsidP="00801F08">
            <w:pPr>
              <w:rPr>
                <w:rFonts w:cstheme="minorHAnsi"/>
                <w:sz w:val="20"/>
                <w:highlight w:val="yellow"/>
              </w:rPr>
            </w:pPr>
            <w:r w:rsidRPr="00801F08">
              <w:rPr>
                <w:rFonts w:cstheme="minorHAnsi"/>
                <w:sz w:val="20"/>
                <w:szCs w:val="16"/>
              </w:rPr>
              <w:t>Some threats to the indigenous Awa people are logging, farming, cattle ranching and disease.</w:t>
            </w:r>
          </w:p>
        </w:tc>
      </w:tr>
      <w:tr w:rsidR="00801F08" w:rsidRPr="00C64988" w14:paraId="251FDCE9" w14:textId="77777777" w:rsidTr="005A1183">
        <w:tc>
          <w:tcPr>
            <w:tcW w:w="5000" w:type="pct"/>
            <w:gridSpan w:val="3"/>
            <w:shd w:val="clear" w:color="auto" w:fill="0070C0"/>
          </w:tcPr>
          <w:p w14:paraId="15381F92" w14:textId="62A3A1BD" w:rsidR="00801F08" w:rsidRPr="005D458C" w:rsidRDefault="00801F08" w:rsidP="00801F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D458C">
              <w:rPr>
                <w:rFonts w:cstheme="minorHAnsi"/>
                <w:sz w:val="20"/>
                <w:szCs w:val="20"/>
              </w:rPr>
              <w:t>Key Vocabulary</w:t>
            </w:r>
          </w:p>
        </w:tc>
      </w:tr>
      <w:tr w:rsidR="00801F08" w:rsidRPr="00C64988" w14:paraId="7D72D274" w14:textId="77777777" w:rsidTr="005A1183">
        <w:tc>
          <w:tcPr>
            <w:tcW w:w="1618" w:type="pct"/>
          </w:tcPr>
          <w:p w14:paraId="6F4C8748" w14:textId="59383008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E</w:t>
            </w:r>
            <w:r w:rsidRPr="005A1183">
              <w:rPr>
                <w:rStyle w:val="Strong"/>
                <w:b w:val="0"/>
                <w:color w:val="FF0000"/>
                <w:sz w:val="20"/>
              </w:rPr>
              <w:t>quator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An invisible line around the middle of the Earth. Places near the equator are usually hot all year round.</w:t>
            </w:r>
          </w:p>
          <w:p w14:paraId="65EEC15A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Prime Meridian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An invisible line that runs from the North Pole to the South Pole. It helps us measure time and location.</w:t>
            </w:r>
          </w:p>
          <w:p w14:paraId="137C7EA0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Latitude</w:t>
            </w:r>
            <w:r w:rsidRPr="005A1183">
              <w:rPr>
                <w:sz w:val="20"/>
              </w:rPr>
              <w:t xml:space="preserve"> – Lines that run across the Earth from east to west. They help us measure how far north or south a place is.</w:t>
            </w:r>
          </w:p>
          <w:p w14:paraId="2A128D4E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Longitude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Lines that run from the North Pole to the South Pole. They help us measure how far east or west a place is.</w:t>
            </w:r>
          </w:p>
          <w:p w14:paraId="24C3A043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Meridians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Another word for lines of longitude.</w:t>
            </w:r>
          </w:p>
          <w:p w14:paraId="77A83510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sz w:val="20"/>
              </w:rPr>
              <w:t>Time Zone</w:t>
            </w:r>
            <w:r w:rsidRPr="005A1183">
              <w:rPr>
                <w:sz w:val="20"/>
              </w:rPr>
              <w:t xml:space="preserve"> – A part of the world where the time is the same. Time zones are based on longitude.</w:t>
            </w:r>
          </w:p>
          <w:p w14:paraId="0B08976F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Climate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The usual weather in a place over a long time, like hot, cold, dry, or wet.</w:t>
            </w:r>
          </w:p>
          <w:p w14:paraId="63A63119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lastRenderedPageBreak/>
              <w:t>Tropical</w:t>
            </w:r>
            <w:r w:rsidRPr="005A1183">
              <w:rPr>
                <w:sz w:val="20"/>
              </w:rPr>
              <w:t xml:space="preserve"> – A hot and wet climate found near the equator.</w:t>
            </w:r>
          </w:p>
          <w:p w14:paraId="00B4987F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Tropic of Cancer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 line north of the equator. It marks the northern edge of the tropical zone.</w:t>
            </w:r>
          </w:p>
          <w:p w14:paraId="2B4ADE69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Tropic of Capricorn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 line south of the equator. It marks the southern edge of the tropical zone.</w:t>
            </w:r>
          </w:p>
          <w:p w14:paraId="3FBA3878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Temperature</w:t>
            </w:r>
            <w:r w:rsidRPr="005A1183">
              <w:rPr>
                <w:sz w:val="20"/>
              </w:rPr>
              <w:t xml:space="preserve"> – How hot or cold the air is.</w:t>
            </w:r>
          </w:p>
          <w:p w14:paraId="66153599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Precipitation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Water that falls from the sky, like rain, snow, or hail.</w:t>
            </w:r>
          </w:p>
          <w:p w14:paraId="56B61EE6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Humidity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How much water is in the air. Humid air feels damp or sticky.</w:t>
            </w:r>
          </w:p>
          <w:p w14:paraId="7D72D25C" w14:textId="60FE9435" w:rsidR="00801F08" w:rsidRPr="005A1183" w:rsidRDefault="00801F08" w:rsidP="005A1183">
            <w:pPr>
              <w:pStyle w:val="NoSpacing"/>
              <w:rPr>
                <w:rFonts w:cstheme="minorHAnsi"/>
                <w:bCs/>
                <w:color w:val="231F20"/>
                <w:sz w:val="20"/>
                <w:szCs w:val="20"/>
              </w:rPr>
            </w:pPr>
          </w:p>
        </w:tc>
        <w:tc>
          <w:tcPr>
            <w:tcW w:w="1601" w:type="pct"/>
          </w:tcPr>
          <w:p w14:paraId="0D45C1F5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lastRenderedPageBreak/>
              <w:t>Equator</w:t>
            </w:r>
            <w:r w:rsidRPr="005A1183">
              <w:rPr>
                <w:sz w:val="20"/>
              </w:rPr>
              <w:t xml:space="preserve"> – An invisible line around the middle of the Earth. Places near the equator are usually hot and have tropical climates.</w:t>
            </w:r>
          </w:p>
          <w:p w14:paraId="482E963E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Climate Zones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Areas of the world with similar weather patterns, like tropical, temperate, or polar zones.</w:t>
            </w:r>
          </w:p>
          <w:p w14:paraId="3E4691E1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Vegetation Belt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 region where certain types of plants grow because of the climate and soil.</w:t>
            </w:r>
          </w:p>
          <w:p w14:paraId="345737E9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Biome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 large area with its own plants, animals, and climate, like deserts, rainforests, or tundra.</w:t>
            </w:r>
          </w:p>
          <w:p w14:paraId="63393271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Climate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The usual weather in a place over a long time, such as hot, cold, wet, or dry.</w:t>
            </w:r>
          </w:p>
          <w:p w14:paraId="245111B0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Characteristics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Special features that help describe a place, like its weather, land, or plants.</w:t>
            </w:r>
          </w:p>
          <w:p w14:paraId="55205159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Habitat</w:t>
            </w:r>
            <w:r w:rsidRPr="005A1183">
              <w:rPr>
                <w:sz w:val="20"/>
              </w:rPr>
              <w:t xml:space="preserve"> – The natural home of an animal or plant.</w:t>
            </w:r>
          </w:p>
          <w:p w14:paraId="53DD96F3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Drainage</w:t>
            </w:r>
            <w:r w:rsidRPr="005A1183">
              <w:rPr>
                <w:sz w:val="20"/>
              </w:rPr>
              <w:t xml:space="preserve"> – How water moves through the land, like </w:t>
            </w:r>
            <w:r w:rsidRPr="005A1183">
              <w:rPr>
                <w:sz w:val="20"/>
              </w:rPr>
              <w:lastRenderedPageBreak/>
              <w:t>rivers, streams, or rainwater flowing away.</w:t>
            </w:r>
          </w:p>
          <w:p w14:paraId="76F4DD63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Elevation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How high the land is above sea level.</w:t>
            </w:r>
          </w:p>
          <w:p w14:paraId="2ADE1B7F" w14:textId="77777777" w:rsidR="005A1183" w:rsidRPr="005A1183" w:rsidRDefault="005A1183" w:rsidP="005A1183">
            <w:pPr>
              <w:pStyle w:val="NoSpacing"/>
              <w:rPr>
                <w:sz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</w:rPr>
              <w:t>Relief Map</w:t>
            </w:r>
            <w:r w:rsidRPr="005A1183">
              <w:rPr>
                <w:color w:val="FF0000"/>
                <w:sz w:val="20"/>
              </w:rPr>
              <w:t xml:space="preserve"> </w:t>
            </w:r>
            <w:r w:rsidRPr="005A1183">
              <w:rPr>
                <w:sz w:val="20"/>
              </w:rPr>
              <w:t>– A map that shows the shape and height of the land, like hills, valleys, and mountains.</w:t>
            </w:r>
          </w:p>
          <w:p w14:paraId="7D72D263" w14:textId="07E45CA2" w:rsidR="00801F08" w:rsidRPr="005A1183" w:rsidRDefault="00801F08" w:rsidP="005A118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80" w:type="pct"/>
          </w:tcPr>
          <w:p w14:paraId="1C1E47BA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lastRenderedPageBreak/>
              <w:t>Population</w:t>
            </w:r>
            <w:r w:rsidRPr="005A1183">
              <w:rPr>
                <w:sz w:val="20"/>
                <w:szCs w:val="20"/>
              </w:rPr>
              <w:t xml:space="preserve"> – The number of people who live in a place.</w:t>
            </w:r>
          </w:p>
          <w:p w14:paraId="50B25966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Rio de Janeiro</w:t>
            </w:r>
            <w:r w:rsidRPr="005A1183">
              <w:rPr>
                <w:color w:val="FF0000"/>
                <w:sz w:val="20"/>
                <w:szCs w:val="20"/>
              </w:rPr>
              <w:t xml:space="preserve"> </w:t>
            </w:r>
            <w:r w:rsidRPr="005A1183">
              <w:rPr>
                <w:sz w:val="20"/>
                <w:szCs w:val="20"/>
              </w:rPr>
              <w:t>– A large city in Brazil known for beaches, carnivals, and the Christ the Redeemer statue.</w:t>
            </w:r>
          </w:p>
          <w:p w14:paraId="651C8C0C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Manaus</w:t>
            </w:r>
            <w:r w:rsidRPr="005A1183">
              <w:rPr>
                <w:color w:val="FF0000"/>
                <w:sz w:val="20"/>
                <w:szCs w:val="20"/>
              </w:rPr>
              <w:t xml:space="preserve"> </w:t>
            </w:r>
            <w:r w:rsidRPr="005A1183">
              <w:rPr>
                <w:sz w:val="20"/>
                <w:szCs w:val="20"/>
              </w:rPr>
              <w:t>– A city in Brazil located in the Amazon rainforest.</w:t>
            </w:r>
          </w:p>
          <w:p w14:paraId="13359B14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Brasilia</w:t>
            </w:r>
            <w:r w:rsidRPr="005A1183">
              <w:rPr>
                <w:sz w:val="20"/>
                <w:szCs w:val="20"/>
              </w:rPr>
              <w:t xml:space="preserve"> – The capital city of Brazil.</w:t>
            </w:r>
          </w:p>
          <w:p w14:paraId="0A8B0544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The Caatinga</w:t>
            </w:r>
            <w:r w:rsidRPr="005A1183">
              <w:rPr>
                <w:color w:val="FF0000"/>
                <w:sz w:val="20"/>
                <w:szCs w:val="20"/>
              </w:rPr>
              <w:t xml:space="preserve"> </w:t>
            </w:r>
            <w:r w:rsidRPr="005A1183">
              <w:rPr>
                <w:sz w:val="20"/>
                <w:szCs w:val="20"/>
              </w:rPr>
              <w:t>– A dry area in Brazil with special plants and animals that can live with little water.</w:t>
            </w:r>
          </w:p>
          <w:p w14:paraId="1255C19F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Indigenous</w:t>
            </w:r>
            <w:r w:rsidRPr="005A1183">
              <w:rPr>
                <w:sz w:val="20"/>
                <w:szCs w:val="20"/>
              </w:rPr>
              <w:t xml:space="preserve"> – People who were the first to live in a place, like native groups in the Amazon.</w:t>
            </w:r>
          </w:p>
          <w:p w14:paraId="7EF1A1E9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Nepali</w:t>
            </w:r>
            <w:r w:rsidRPr="005A1183">
              <w:rPr>
                <w:sz w:val="20"/>
                <w:szCs w:val="20"/>
              </w:rPr>
              <w:t xml:space="preserve"> – A person from Nepal or the language they speak.</w:t>
            </w:r>
          </w:p>
          <w:p w14:paraId="6D414260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Tropical</w:t>
            </w:r>
            <w:r w:rsidRPr="005A1183">
              <w:rPr>
                <w:color w:val="FF0000"/>
                <w:sz w:val="20"/>
                <w:szCs w:val="20"/>
              </w:rPr>
              <w:t xml:space="preserve"> </w:t>
            </w:r>
            <w:r w:rsidRPr="005A1183">
              <w:rPr>
                <w:sz w:val="20"/>
                <w:szCs w:val="20"/>
              </w:rPr>
              <w:t>– A hot and wet climate found near the equator.</w:t>
            </w:r>
          </w:p>
          <w:p w14:paraId="7B9C44F2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Climate</w:t>
            </w:r>
            <w:r w:rsidRPr="005A1183">
              <w:rPr>
                <w:sz w:val="20"/>
                <w:szCs w:val="20"/>
              </w:rPr>
              <w:t xml:space="preserve"> – The usual weather in a place over a long time.</w:t>
            </w:r>
          </w:p>
          <w:p w14:paraId="350E03A8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Amazon Basin</w:t>
            </w:r>
            <w:r w:rsidRPr="005A1183">
              <w:rPr>
                <w:color w:val="FF0000"/>
                <w:sz w:val="20"/>
                <w:szCs w:val="20"/>
              </w:rPr>
              <w:t xml:space="preserve"> </w:t>
            </w:r>
            <w:r w:rsidRPr="005A1183">
              <w:rPr>
                <w:sz w:val="20"/>
                <w:szCs w:val="20"/>
              </w:rPr>
              <w:t>– A large area around the Amazon River filled with rainforest and wildlife.</w:t>
            </w:r>
          </w:p>
          <w:p w14:paraId="1C332D4E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color w:val="FF0000"/>
                <w:sz w:val="20"/>
                <w:szCs w:val="20"/>
              </w:rPr>
              <w:t>Rural</w:t>
            </w:r>
            <w:r w:rsidRPr="005A1183">
              <w:rPr>
                <w:color w:val="FF0000"/>
                <w:sz w:val="20"/>
                <w:szCs w:val="20"/>
              </w:rPr>
              <w:t xml:space="preserve"> </w:t>
            </w:r>
            <w:r w:rsidRPr="005A1183">
              <w:rPr>
                <w:sz w:val="20"/>
                <w:szCs w:val="20"/>
              </w:rPr>
              <w:t>– Places in the countryside with fe</w:t>
            </w:r>
            <w:bookmarkStart w:id="0" w:name="_GoBack"/>
            <w:bookmarkEnd w:id="0"/>
            <w:r w:rsidRPr="005A1183">
              <w:rPr>
                <w:sz w:val="20"/>
                <w:szCs w:val="20"/>
              </w:rPr>
              <w:t>wer people and buildings.</w:t>
            </w:r>
          </w:p>
          <w:p w14:paraId="725DD037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sz w:val="20"/>
                <w:szCs w:val="20"/>
              </w:rPr>
              <w:lastRenderedPageBreak/>
              <w:t>Urban</w:t>
            </w:r>
            <w:r w:rsidRPr="005A1183">
              <w:rPr>
                <w:sz w:val="20"/>
                <w:szCs w:val="20"/>
              </w:rPr>
              <w:t xml:space="preserve"> – Places with lots of buildings, roads, and people, like towns and cities.</w:t>
            </w:r>
          </w:p>
          <w:p w14:paraId="1409C7BE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sz w:val="20"/>
                <w:szCs w:val="20"/>
              </w:rPr>
              <w:t>Urbanisation</w:t>
            </w:r>
            <w:r w:rsidRPr="005A1183">
              <w:rPr>
                <w:sz w:val="20"/>
                <w:szCs w:val="20"/>
              </w:rPr>
              <w:t xml:space="preserve"> – When more people move to cities and towns, making them grow.</w:t>
            </w:r>
          </w:p>
          <w:p w14:paraId="56407DF1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sz w:val="20"/>
                <w:szCs w:val="20"/>
              </w:rPr>
              <w:t>Poverty Line</w:t>
            </w:r>
            <w:r w:rsidRPr="005A1183">
              <w:rPr>
                <w:sz w:val="20"/>
                <w:szCs w:val="20"/>
              </w:rPr>
              <w:t xml:space="preserve"> – The level of income people </w:t>
            </w:r>
            <w:proofErr w:type="gramStart"/>
            <w:r w:rsidRPr="005A1183">
              <w:rPr>
                <w:sz w:val="20"/>
                <w:szCs w:val="20"/>
              </w:rPr>
              <w:t>need</w:t>
            </w:r>
            <w:proofErr w:type="gramEnd"/>
            <w:r w:rsidRPr="005A1183">
              <w:rPr>
                <w:sz w:val="20"/>
                <w:szCs w:val="20"/>
              </w:rPr>
              <w:t xml:space="preserve"> to live. If someone earns less, they may not have enough for basic needs.</w:t>
            </w:r>
          </w:p>
          <w:p w14:paraId="032C700E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sz w:val="20"/>
                <w:szCs w:val="20"/>
              </w:rPr>
              <w:t>Employment</w:t>
            </w:r>
            <w:r w:rsidRPr="005A1183">
              <w:rPr>
                <w:sz w:val="20"/>
                <w:szCs w:val="20"/>
              </w:rPr>
              <w:t xml:space="preserve"> – Jobs that people do to earn money.</w:t>
            </w:r>
          </w:p>
          <w:p w14:paraId="5AD372F8" w14:textId="77777777" w:rsidR="005A1183" w:rsidRPr="005A1183" w:rsidRDefault="005A1183" w:rsidP="005A1183">
            <w:pPr>
              <w:pStyle w:val="NoSpacing"/>
              <w:rPr>
                <w:sz w:val="20"/>
                <w:szCs w:val="20"/>
              </w:rPr>
            </w:pPr>
            <w:r w:rsidRPr="005A1183">
              <w:rPr>
                <w:rStyle w:val="Strong"/>
                <w:b w:val="0"/>
                <w:sz w:val="20"/>
                <w:szCs w:val="20"/>
              </w:rPr>
              <w:t>Cattle Ranching</w:t>
            </w:r>
            <w:r w:rsidRPr="005A1183">
              <w:rPr>
                <w:sz w:val="20"/>
                <w:szCs w:val="20"/>
              </w:rPr>
              <w:t xml:space="preserve"> – Raising cows for meat or milk, often on large farms.</w:t>
            </w:r>
          </w:p>
          <w:p w14:paraId="7D72D26A" w14:textId="62835A32" w:rsidR="00801F08" w:rsidRPr="005A1183" w:rsidRDefault="00801F08" w:rsidP="005A118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</w:tbl>
    <w:p w14:paraId="7D72D275" w14:textId="77777777" w:rsidR="00E316E6" w:rsidRDefault="00E316E6"/>
    <w:sectPr w:rsidR="00E316E6" w:rsidSect="001A2658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E02B6"/>
    <w:multiLevelType w:val="multilevel"/>
    <w:tmpl w:val="6BB45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8B7C43"/>
    <w:multiLevelType w:val="multilevel"/>
    <w:tmpl w:val="BB820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AF2A95"/>
    <w:multiLevelType w:val="multilevel"/>
    <w:tmpl w:val="9EBA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935186"/>
    <w:multiLevelType w:val="multilevel"/>
    <w:tmpl w:val="8B26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A07A9"/>
    <w:multiLevelType w:val="multilevel"/>
    <w:tmpl w:val="25022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E12266"/>
    <w:multiLevelType w:val="multilevel"/>
    <w:tmpl w:val="B36A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E477CD"/>
    <w:multiLevelType w:val="multilevel"/>
    <w:tmpl w:val="748EF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F65381"/>
    <w:multiLevelType w:val="multilevel"/>
    <w:tmpl w:val="9A4A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D10B72"/>
    <w:multiLevelType w:val="multilevel"/>
    <w:tmpl w:val="AFB08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3E5"/>
    <w:rsid w:val="0002070B"/>
    <w:rsid w:val="0007065C"/>
    <w:rsid w:val="001320C2"/>
    <w:rsid w:val="001A2658"/>
    <w:rsid w:val="00251359"/>
    <w:rsid w:val="00283BBE"/>
    <w:rsid w:val="003113F4"/>
    <w:rsid w:val="00421615"/>
    <w:rsid w:val="004260F9"/>
    <w:rsid w:val="00467B70"/>
    <w:rsid w:val="00473139"/>
    <w:rsid w:val="004C6077"/>
    <w:rsid w:val="004D02A6"/>
    <w:rsid w:val="00530C63"/>
    <w:rsid w:val="0057018B"/>
    <w:rsid w:val="005A1183"/>
    <w:rsid w:val="005B51D8"/>
    <w:rsid w:val="005C3CF9"/>
    <w:rsid w:val="005D458C"/>
    <w:rsid w:val="005E1A67"/>
    <w:rsid w:val="00612FD6"/>
    <w:rsid w:val="00615AB7"/>
    <w:rsid w:val="0067194B"/>
    <w:rsid w:val="006924B6"/>
    <w:rsid w:val="007F5B27"/>
    <w:rsid w:val="00800589"/>
    <w:rsid w:val="00801F08"/>
    <w:rsid w:val="008127E4"/>
    <w:rsid w:val="00820658"/>
    <w:rsid w:val="00831645"/>
    <w:rsid w:val="008375C5"/>
    <w:rsid w:val="008521B1"/>
    <w:rsid w:val="00905480"/>
    <w:rsid w:val="0096073E"/>
    <w:rsid w:val="00973C1E"/>
    <w:rsid w:val="009A20A4"/>
    <w:rsid w:val="00A14CFB"/>
    <w:rsid w:val="00A26BD1"/>
    <w:rsid w:val="00A323F3"/>
    <w:rsid w:val="00A40EF7"/>
    <w:rsid w:val="00A57633"/>
    <w:rsid w:val="00A7486E"/>
    <w:rsid w:val="00AB2CB3"/>
    <w:rsid w:val="00AE4BFB"/>
    <w:rsid w:val="00BD2618"/>
    <w:rsid w:val="00BD764E"/>
    <w:rsid w:val="00BF57B7"/>
    <w:rsid w:val="00C64988"/>
    <w:rsid w:val="00C65BE4"/>
    <w:rsid w:val="00CA6574"/>
    <w:rsid w:val="00CE292C"/>
    <w:rsid w:val="00D003E5"/>
    <w:rsid w:val="00D27424"/>
    <w:rsid w:val="00D91828"/>
    <w:rsid w:val="00D93C28"/>
    <w:rsid w:val="00DC2A31"/>
    <w:rsid w:val="00DE3D0F"/>
    <w:rsid w:val="00DF7A3E"/>
    <w:rsid w:val="00E12243"/>
    <w:rsid w:val="00E316E6"/>
    <w:rsid w:val="00E66EA7"/>
    <w:rsid w:val="00F23C53"/>
    <w:rsid w:val="00F6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D22E"/>
  <w15:chartTrackingRefBased/>
  <w15:docId w15:val="{DE202FCB-5DFD-49F5-BDD8-1C046FA1C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03E5"/>
  </w:style>
  <w:style w:type="paragraph" w:styleId="Heading2">
    <w:name w:val="heading 2"/>
    <w:basedOn w:val="Normal"/>
    <w:link w:val="Heading2Char"/>
    <w:uiPriority w:val="9"/>
    <w:qFormat/>
    <w:rsid w:val="004216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1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0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513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D261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2161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42161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1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F57B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1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Spacing">
    <w:name w:val="No Spacing"/>
    <w:uiPriority w:val="1"/>
    <w:qFormat/>
    <w:rsid w:val="005A11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705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47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5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D7A89D-7EA8-4180-8536-0E6434A5B08F}">
  <ds:schemaRefs>
    <ds:schemaRef ds:uri="a7dc37e4-23d4-4e95-b00d-c970177295df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5a60619-cff9-4ccf-a358-551b2f456551"/>
  </ds:schemaRefs>
</ds:datastoreItem>
</file>

<file path=customXml/itemProps2.xml><?xml version="1.0" encoding="utf-8"?>
<ds:datastoreItem xmlns:ds="http://schemas.openxmlformats.org/officeDocument/2006/customXml" ds:itemID="{53ECF63F-786C-493F-99E6-5B2C13E8E8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CF712-AAEA-4753-A795-4FE7D824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TicehurstA</dc:creator>
  <cp:keywords/>
  <dc:description/>
  <cp:lastModifiedBy>GreenR</cp:lastModifiedBy>
  <cp:revision>2</cp:revision>
  <dcterms:created xsi:type="dcterms:W3CDTF">2025-10-21T13:48:00Z</dcterms:created>
  <dcterms:modified xsi:type="dcterms:W3CDTF">2025-10-21T13:48:00Z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