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7A8" w:rsidRDefault="000177A8" w:rsidP="000177A8">
      <w:pPr>
        <w:pStyle w:val="Title"/>
        <w:spacing w:line="259" w:lineRule="auto"/>
        <w:rPr>
          <w:spacing w:val="-4"/>
        </w:rPr>
      </w:pPr>
      <w:r>
        <w:rPr>
          <w:spacing w:val="-2"/>
        </w:rPr>
        <w:t xml:space="preserve">Curriculum </w:t>
      </w:r>
      <w:r>
        <w:t>Adaptations to Support</w:t>
      </w:r>
      <w:r>
        <w:rPr>
          <w:spacing w:val="-18"/>
        </w:rPr>
        <w:t xml:space="preserve"> </w:t>
      </w:r>
      <w:r>
        <w:t>Learners</w:t>
      </w:r>
      <w:r>
        <w:rPr>
          <w:spacing w:val="-18"/>
        </w:rPr>
        <w:t xml:space="preserve"> </w:t>
      </w:r>
      <w:r>
        <w:t xml:space="preserve">with </w:t>
      </w:r>
      <w:r>
        <w:rPr>
          <w:spacing w:val="-4"/>
        </w:rPr>
        <w:t>SEND</w:t>
      </w:r>
      <w:r w:rsidR="00171373">
        <w:rPr>
          <w:spacing w:val="-4"/>
        </w:rPr>
        <w:t>.</w:t>
      </w:r>
    </w:p>
    <w:p w:rsidR="00171373" w:rsidRDefault="00171373" w:rsidP="000177A8">
      <w:pPr>
        <w:pStyle w:val="Title"/>
        <w:spacing w:line="259" w:lineRule="auto"/>
        <w:rPr>
          <w:spacing w:val="-4"/>
        </w:rPr>
      </w:pPr>
      <w:r>
        <w:rPr>
          <w:spacing w:val="-4"/>
        </w:rPr>
        <w:t>Harcourt Primary School.</w:t>
      </w:r>
    </w:p>
    <w:p w:rsidR="00171373" w:rsidRDefault="00E148FB" w:rsidP="000177A8">
      <w:pPr>
        <w:pStyle w:val="Title"/>
        <w:spacing w:line="259" w:lineRule="auto"/>
      </w:pPr>
      <w:r>
        <w:rPr>
          <w:spacing w:val="-4"/>
        </w:rPr>
        <w:t>2025-2026</w:t>
      </w:r>
      <w:bookmarkStart w:id="0" w:name="_GoBack"/>
      <w:bookmarkEnd w:id="0"/>
    </w:p>
    <w:p w:rsidR="008224E9" w:rsidRDefault="008224E9"/>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171373" w:rsidRDefault="00171373"/>
    <w:p w:rsidR="000177A8" w:rsidRDefault="000177A8"/>
    <w:p w:rsidR="000177A8" w:rsidRDefault="000177A8" w:rsidP="000177A8">
      <w:pPr>
        <w:pStyle w:val="BodyText"/>
        <w:spacing w:before="41" w:line="259" w:lineRule="auto"/>
        <w:ind w:right="743"/>
        <w:jc w:val="both"/>
      </w:pPr>
      <w:r>
        <w:lastRenderedPageBreak/>
        <w:t>At Harcourt Primary School our aim is for our children to discover new talents; to enjoy learning;</w:t>
      </w:r>
      <w:r>
        <w:rPr>
          <w:spacing w:val="-4"/>
        </w:rPr>
        <w:t xml:space="preserve"> </w:t>
      </w:r>
      <w:r>
        <w:t>to</w:t>
      </w:r>
      <w:r>
        <w:rPr>
          <w:spacing w:val="-4"/>
        </w:rPr>
        <w:t xml:space="preserve"> </w:t>
      </w:r>
      <w:r>
        <w:t>question</w:t>
      </w:r>
      <w:r>
        <w:rPr>
          <w:spacing w:val="-2"/>
        </w:rPr>
        <w:t xml:space="preserve"> </w:t>
      </w:r>
      <w:r>
        <w:t>and</w:t>
      </w:r>
      <w:r>
        <w:rPr>
          <w:spacing w:val="-4"/>
        </w:rPr>
        <w:t xml:space="preserve"> </w:t>
      </w:r>
      <w:r>
        <w:t>explore</w:t>
      </w:r>
      <w:r>
        <w:rPr>
          <w:spacing w:val="-5"/>
        </w:rPr>
        <w:t xml:space="preserve"> </w:t>
      </w:r>
      <w:r>
        <w:t>and</w:t>
      </w:r>
      <w:r>
        <w:rPr>
          <w:spacing w:val="-4"/>
        </w:rPr>
        <w:t xml:space="preserve"> </w:t>
      </w:r>
      <w:r>
        <w:t>to</w:t>
      </w:r>
      <w:r>
        <w:rPr>
          <w:spacing w:val="-2"/>
        </w:rPr>
        <w:t xml:space="preserve"> </w:t>
      </w:r>
      <w:r>
        <w:t>gain</w:t>
      </w:r>
      <w:r>
        <w:rPr>
          <w:spacing w:val="-2"/>
        </w:rPr>
        <w:t xml:space="preserve"> </w:t>
      </w:r>
      <w:r>
        <w:t>independence.</w:t>
      </w:r>
      <w:r>
        <w:rPr>
          <w:spacing w:val="40"/>
        </w:rPr>
        <w:t xml:space="preserve"> </w:t>
      </w:r>
      <w:r>
        <w:t>Our planning</w:t>
      </w:r>
      <w:r>
        <w:rPr>
          <w:spacing w:val="-5"/>
        </w:rPr>
        <w:t xml:space="preserve"> </w:t>
      </w:r>
      <w:r>
        <w:t>is</w:t>
      </w:r>
      <w:r>
        <w:rPr>
          <w:spacing w:val="-3"/>
        </w:rPr>
        <w:t xml:space="preserve"> </w:t>
      </w:r>
      <w:r>
        <w:t>purposeful</w:t>
      </w:r>
      <w:r>
        <w:rPr>
          <w:spacing w:val="-5"/>
        </w:rPr>
        <w:t xml:space="preserve"> </w:t>
      </w:r>
      <w:r>
        <w:t>and sets substantive and disciplinary outcomes for all children to achieve. We aim to create successful learners and memorable lessons. We look for there to be no ceiling up for any of our children, however we recognise that some children need something additional to or different from what is provided for the majority of children. This includes adapting our curriculum that will support and inspire all of our pupils depending upon their needs.</w:t>
      </w:r>
    </w:p>
    <w:p w:rsidR="000177A8" w:rsidRDefault="007434BE" w:rsidP="000177A8">
      <w:pPr>
        <w:pStyle w:val="BodyText"/>
        <w:spacing w:before="159" w:line="259" w:lineRule="auto"/>
        <w:ind w:right="743"/>
        <w:jc w:val="both"/>
      </w:pPr>
      <w:r>
        <w:br/>
      </w:r>
      <w:r w:rsidR="000177A8">
        <w:t>By having good understanding of the four broad areas of need our teachers are able to identify</w:t>
      </w:r>
      <w:r w:rsidR="000177A8">
        <w:rPr>
          <w:spacing w:val="-6"/>
        </w:rPr>
        <w:t xml:space="preserve"> </w:t>
      </w:r>
      <w:r w:rsidR="000177A8">
        <w:t>barriers</w:t>
      </w:r>
      <w:r w:rsidR="000177A8">
        <w:rPr>
          <w:spacing w:val="-3"/>
        </w:rPr>
        <w:t xml:space="preserve"> </w:t>
      </w:r>
      <w:r w:rsidR="000177A8">
        <w:t>that</w:t>
      </w:r>
      <w:r w:rsidR="000177A8">
        <w:rPr>
          <w:spacing w:val="-4"/>
        </w:rPr>
        <w:t xml:space="preserve"> </w:t>
      </w:r>
      <w:r w:rsidR="000177A8">
        <w:t>some</w:t>
      </w:r>
      <w:r w:rsidR="000177A8">
        <w:rPr>
          <w:spacing w:val="-2"/>
        </w:rPr>
        <w:t xml:space="preserve"> </w:t>
      </w:r>
      <w:r w:rsidR="000177A8">
        <w:t>of</w:t>
      </w:r>
      <w:r w:rsidR="000177A8">
        <w:rPr>
          <w:spacing w:val="-4"/>
        </w:rPr>
        <w:t xml:space="preserve"> </w:t>
      </w:r>
      <w:r w:rsidR="000177A8">
        <w:t>our</w:t>
      </w:r>
      <w:r w:rsidR="000177A8">
        <w:rPr>
          <w:spacing w:val="-2"/>
        </w:rPr>
        <w:t xml:space="preserve"> </w:t>
      </w:r>
      <w:r w:rsidR="000177A8">
        <w:t>learners</w:t>
      </w:r>
      <w:r w:rsidR="000177A8">
        <w:rPr>
          <w:spacing w:val="-5"/>
        </w:rPr>
        <w:t xml:space="preserve"> </w:t>
      </w:r>
      <w:r w:rsidR="000177A8">
        <w:t>may</w:t>
      </w:r>
      <w:r w:rsidR="000177A8">
        <w:rPr>
          <w:spacing w:val="-5"/>
        </w:rPr>
        <w:t xml:space="preserve"> </w:t>
      </w:r>
      <w:r w:rsidR="000177A8">
        <w:t>face</w:t>
      </w:r>
      <w:r w:rsidR="000177A8">
        <w:rPr>
          <w:spacing w:val="-3"/>
        </w:rPr>
        <w:t xml:space="preserve"> </w:t>
      </w:r>
      <w:r w:rsidR="000177A8">
        <w:t>in</w:t>
      </w:r>
      <w:r w:rsidR="000177A8">
        <w:rPr>
          <w:spacing w:val="-4"/>
        </w:rPr>
        <w:t xml:space="preserve"> </w:t>
      </w:r>
      <w:r w:rsidR="000177A8">
        <w:t>different</w:t>
      </w:r>
      <w:r w:rsidR="000177A8">
        <w:rPr>
          <w:spacing w:val="-4"/>
        </w:rPr>
        <w:t xml:space="preserve"> </w:t>
      </w:r>
      <w:r w:rsidR="000177A8">
        <w:t>subject</w:t>
      </w:r>
      <w:r w:rsidR="000177A8">
        <w:rPr>
          <w:spacing w:val="-4"/>
        </w:rPr>
        <w:t xml:space="preserve"> </w:t>
      </w:r>
      <w:r w:rsidR="000177A8">
        <w:t>areas</w:t>
      </w:r>
      <w:r w:rsidR="000177A8">
        <w:rPr>
          <w:spacing w:val="-3"/>
        </w:rPr>
        <w:t xml:space="preserve"> </w:t>
      </w:r>
      <w:r w:rsidR="000177A8">
        <w:t>and</w:t>
      </w:r>
      <w:r w:rsidR="000177A8">
        <w:rPr>
          <w:spacing w:val="-2"/>
        </w:rPr>
        <w:t xml:space="preserve"> </w:t>
      </w:r>
      <w:r w:rsidR="000177A8">
        <w:t>strategies and ways to alter provision to support them.</w:t>
      </w:r>
    </w:p>
    <w:p w:rsidR="000177A8" w:rsidRDefault="000177A8"/>
    <w:p w:rsidR="007434BE" w:rsidRDefault="007434BE"/>
    <w:p w:rsidR="007434BE" w:rsidRDefault="007434BE"/>
    <w:p w:rsidR="000177A8" w:rsidRPr="000177A8" w:rsidRDefault="000177A8">
      <w:pPr>
        <w:rPr>
          <w:sz w:val="24"/>
          <w:szCs w:val="24"/>
        </w:rPr>
      </w:pPr>
      <w:r w:rsidRPr="000177A8">
        <w:rPr>
          <w:noProof/>
          <w:sz w:val="24"/>
          <w:szCs w:val="24"/>
          <w:lang w:val="en-GB" w:eastAsia="en-GB"/>
        </w:rPr>
        <mc:AlternateContent>
          <mc:Choice Requires="wps">
            <w:drawing>
              <wp:anchor distT="0" distB="0" distL="114300" distR="114300" simplePos="0" relativeHeight="251660288" behindDoc="0" locked="0" layoutInCell="1" allowOverlap="1">
                <wp:simplePos x="0" y="0"/>
                <wp:positionH relativeFrom="column">
                  <wp:posOffset>-327660</wp:posOffset>
                </wp:positionH>
                <wp:positionV relativeFrom="paragraph">
                  <wp:posOffset>323215</wp:posOffset>
                </wp:positionV>
                <wp:extent cx="3131820" cy="2171700"/>
                <wp:effectExtent l="0" t="0" r="11430" b="19050"/>
                <wp:wrapNone/>
                <wp:docPr id="6" name="Rounded Rectangle 6"/>
                <wp:cNvGraphicFramePr/>
                <a:graphic xmlns:a="http://schemas.openxmlformats.org/drawingml/2006/main">
                  <a:graphicData uri="http://schemas.microsoft.com/office/word/2010/wordprocessingShape">
                    <wps:wsp>
                      <wps:cNvSpPr/>
                      <wps:spPr>
                        <a:xfrm>
                          <a:off x="0" y="0"/>
                          <a:ext cx="3131820" cy="21717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511C7" w:rsidRPr="000177A8" w:rsidRDefault="000511C7" w:rsidP="000177A8">
                            <w:pPr>
                              <w:spacing w:before="240"/>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6" o:spid="_x0000_s1026" style="position:absolute;margin-left:-25.8pt;margin-top:25.45pt;width:246.6pt;height:17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" fillcolor="#bdd6ee [1300]" strokecolor="#1f4d78 [1604]" strokeweight="1pt">
                <v:stroke joinstyle="miter"/>
                <v:textbox>
                  <w:txbxContent>
                    <w:p w:rsidR="000511C7" w:rsidRPr="000177A8" w:rsidRDefault="000511C7" w:rsidP="000177A8">
                      <w:pPr>
                        <w:spacing w:before="240"/>
                        <w:jc w:val="center"/>
                        <w:rPr>
                          <w:sz w:val="20"/>
                        </w:rPr>
                      </w:pPr>
                    </w:p>
                  </w:txbxContent>
                </v:textbox>
              </v:roundrect>
            </w:pict>
          </mc:Fallback>
        </mc:AlternateContent>
      </w:r>
      <w:r w:rsidRPr="000177A8">
        <w:rPr>
          <w:sz w:val="24"/>
          <w:szCs w:val="24"/>
          <w:u w:val="single"/>
        </w:rPr>
        <w:t>The four broad areas are define below:</w:t>
      </w:r>
    </w:p>
    <w:p w:rsidR="000177A8" w:rsidRDefault="00806A7F">
      <w:r>
        <w:rPr>
          <w:noProof/>
          <w:lang w:val="en-GB" w:eastAsia="en-GB"/>
        </w:rPr>
        <mc:AlternateContent>
          <mc:Choice Requires="wps">
            <w:drawing>
              <wp:anchor distT="0" distB="0" distL="114300" distR="114300" simplePos="0" relativeHeight="251669504" behindDoc="0" locked="0" layoutInCell="1" allowOverlap="1" wp14:anchorId="39F08F24" wp14:editId="5CB029F9">
                <wp:simplePos x="0" y="0"/>
                <wp:positionH relativeFrom="margin">
                  <wp:posOffset>-91440</wp:posOffset>
                </wp:positionH>
                <wp:positionV relativeFrom="paragraph">
                  <wp:posOffset>191770</wp:posOffset>
                </wp:positionV>
                <wp:extent cx="2674620" cy="199644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2674620" cy="1996440"/>
                        </a:xfrm>
                        <a:prstGeom prst="rect">
                          <a:avLst/>
                        </a:prstGeom>
                        <a:solidFill>
                          <a:schemeClr val="accent1">
                            <a:lumMod val="40000"/>
                            <a:lumOff val="60000"/>
                          </a:schemeClr>
                        </a:solidFill>
                        <a:ln w="6350">
                          <a:noFill/>
                        </a:ln>
                      </wps:spPr>
                      <wps:txbx>
                        <w:txbxContent>
                          <w:p w:rsidR="000511C7" w:rsidRPr="00806A7F" w:rsidRDefault="000511C7" w:rsidP="00806A7F">
                            <w:pPr>
                              <w:spacing w:before="240"/>
                              <w:jc w:val="center"/>
                              <w:rPr>
                                <w:sz w:val="20"/>
                              </w:rPr>
                            </w:pPr>
                            <w:r w:rsidRPr="00806A7F">
                              <w:rPr>
                                <w:b/>
                                <w:sz w:val="20"/>
                              </w:rPr>
                              <w:t>Cognition &amp; Learning</w:t>
                            </w:r>
                            <w:r w:rsidRPr="00806A7F">
                              <w:rPr>
                                <w:b/>
                                <w:sz w:val="20"/>
                              </w:rPr>
                              <w:br/>
                            </w:r>
                            <w:r w:rsidRPr="00806A7F">
                              <w:rPr>
                                <w:b/>
                                <w:sz w:val="20"/>
                              </w:rPr>
                              <w:br/>
                            </w:r>
                            <w:r w:rsidRPr="00806A7F">
                              <w:rPr>
                                <w:sz w:val="20"/>
                              </w:rPr>
                              <w:t>Within the SEND Code of Practice, Cognition and learning needs are defined as support for learning difficulties when children and young people learn at a slower pace than their peers, even with adapted support. Learners with SEND may have greater difficulty than their peers in acquiring literacy and numeracy skills, or in understanding concepts, even with appropriate differentiation.</w:t>
                            </w:r>
                          </w:p>
                          <w:p w:rsidR="000511C7" w:rsidRDefault="000511C7" w:rsidP="00806A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F08F24" id="_x0000_t202" coordsize="21600,21600" o:spt="202" path="m,l,21600r21600,l21600,xe">
                <v:stroke joinstyle="miter"/>
                <v:path gradientshapeok="t" o:connecttype="rect"/>
              </v:shapetype>
              <v:shape id="Text Box 12" o:spid="_x0000_s1027" type="#_x0000_t202" style="position:absolute;margin-left:-7.2pt;margin-top:15.1pt;width:210.6pt;height:157.2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" fillcolor="#bdd6ee [1300]" stroked="f" strokeweight=".5pt">
                <v:textbox>
                  <w:txbxContent>
                    <w:p w:rsidR="000511C7" w:rsidRPr="00806A7F" w:rsidRDefault="000511C7" w:rsidP="00806A7F">
                      <w:pPr>
                        <w:spacing w:before="240"/>
                        <w:jc w:val="center"/>
                        <w:rPr>
                          <w:sz w:val="20"/>
                        </w:rPr>
                      </w:pPr>
                      <w:r w:rsidRPr="00806A7F">
                        <w:rPr>
                          <w:b/>
                          <w:sz w:val="20"/>
                        </w:rPr>
                        <w:t>Cognition &amp; Learning</w:t>
                      </w:r>
                      <w:r w:rsidRPr="00806A7F">
                        <w:rPr>
                          <w:b/>
                          <w:sz w:val="20"/>
                        </w:rPr>
                        <w:br/>
                      </w:r>
                      <w:r w:rsidRPr="00806A7F">
                        <w:rPr>
                          <w:b/>
                          <w:sz w:val="20"/>
                        </w:rPr>
                        <w:br/>
                      </w:r>
                      <w:r w:rsidRPr="00806A7F">
                        <w:rPr>
                          <w:sz w:val="20"/>
                        </w:rPr>
                        <w:t>Within the SEND Code of Practice, Cognition and learning needs are defined as support for learning difficulties when children and young people learn at a slower pace than their peers, even with adapted support. Learners with SEND may have greater difficulty than their peers in acquiring literacy and numeracy skills, or in understanding concepts, even with appropriate differentiation.</w:t>
                      </w:r>
                    </w:p>
                    <w:p w:rsidR="000511C7" w:rsidRDefault="000511C7" w:rsidP="00806A7F"/>
                  </w:txbxContent>
                </v:textbox>
                <w10:wrap anchorx="margin"/>
              </v:shape>
            </w:pict>
          </mc:Fallback>
        </mc:AlternateContent>
      </w:r>
      <w:r w:rsidR="000177A8">
        <w:rPr>
          <w:noProof/>
          <w:lang w:val="en-GB" w:eastAsia="en-GB"/>
        </w:rPr>
        <mc:AlternateContent>
          <mc:Choice Requires="wps">
            <w:drawing>
              <wp:anchor distT="0" distB="0" distL="114300" distR="114300" simplePos="0" relativeHeight="251662336" behindDoc="0" locked="0" layoutInCell="1" allowOverlap="1" wp14:anchorId="2187876C" wp14:editId="67630BD4">
                <wp:simplePos x="0" y="0"/>
                <wp:positionH relativeFrom="column">
                  <wp:posOffset>2956560</wp:posOffset>
                </wp:positionH>
                <wp:positionV relativeFrom="paragraph">
                  <wp:posOffset>134620</wp:posOffset>
                </wp:positionV>
                <wp:extent cx="3131820" cy="2171700"/>
                <wp:effectExtent l="0" t="0" r="11430" b="19050"/>
                <wp:wrapNone/>
                <wp:docPr id="8" name="Rounded Rectangle 8"/>
                <wp:cNvGraphicFramePr/>
                <a:graphic xmlns:a="http://schemas.openxmlformats.org/drawingml/2006/main">
                  <a:graphicData uri="http://schemas.microsoft.com/office/word/2010/wordprocessingShape">
                    <wps:wsp>
                      <wps:cNvSpPr/>
                      <wps:spPr>
                        <a:xfrm>
                          <a:off x="0" y="0"/>
                          <a:ext cx="3131820" cy="217170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511C7" w:rsidRPr="00806A7F" w:rsidRDefault="000511C7" w:rsidP="00806A7F">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187876C" id="Rounded Rectangle 8" o:spid="_x0000_s1028" style="position:absolute;margin-left:232.8pt;margin-top:10.6pt;width:246.6pt;height:17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" fillcolor="#dbdbdb [1302]" strokecolor="#1f4d78 [1604]" strokeweight="1pt">
                <v:stroke joinstyle="miter"/>
                <v:textbox>
                  <w:txbxContent>
                    <w:p w:rsidR="000511C7" w:rsidRPr="00806A7F" w:rsidRDefault="000511C7" w:rsidP="00806A7F">
                      <w:pPr>
                        <w:jc w:val="center"/>
                        <w:rPr>
                          <w:sz w:val="20"/>
                          <w:szCs w:val="20"/>
                        </w:rPr>
                      </w:pPr>
                    </w:p>
                  </w:txbxContent>
                </v:textbox>
              </v:roundrect>
            </w:pict>
          </mc:Fallback>
        </mc:AlternateContent>
      </w:r>
    </w:p>
    <w:p w:rsidR="000177A8" w:rsidRDefault="000177A8"/>
    <w:p w:rsidR="000177A8" w:rsidRDefault="00806A7F">
      <w:r>
        <w:rPr>
          <w:noProof/>
          <w:lang w:val="en-GB" w:eastAsia="en-GB"/>
        </w:rPr>
        <mc:AlternateContent>
          <mc:Choice Requires="wps">
            <w:drawing>
              <wp:anchor distT="0" distB="0" distL="114300" distR="114300" simplePos="0" relativeHeight="251671552" behindDoc="0" locked="0" layoutInCell="1" allowOverlap="1" wp14:anchorId="429736CD" wp14:editId="3E1E1D6E">
                <wp:simplePos x="0" y="0"/>
                <wp:positionH relativeFrom="margin">
                  <wp:posOffset>3192780</wp:posOffset>
                </wp:positionH>
                <wp:positionV relativeFrom="paragraph">
                  <wp:posOffset>10795</wp:posOffset>
                </wp:positionV>
                <wp:extent cx="2674620" cy="1691640"/>
                <wp:effectExtent l="0" t="0" r="0" b="3810"/>
                <wp:wrapNone/>
                <wp:docPr id="13" name="Text Box 13"/>
                <wp:cNvGraphicFramePr/>
                <a:graphic xmlns:a="http://schemas.openxmlformats.org/drawingml/2006/main">
                  <a:graphicData uri="http://schemas.microsoft.com/office/word/2010/wordprocessingShape">
                    <wps:wsp>
                      <wps:cNvSpPr txBox="1"/>
                      <wps:spPr>
                        <a:xfrm>
                          <a:off x="0" y="0"/>
                          <a:ext cx="2674620" cy="1691640"/>
                        </a:xfrm>
                        <a:prstGeom prst="rect">
                          <a:avLst/>
                        </a:prstGeom>
                        <a:solidFill>
                          <a:schemeClr val="accent3">
                            <a:lumMod val="40000"/>
                            <a:lumOff val="60000"/>
                          </a:schemeClr>
                        </a:solidFill>
                        <a:ln w="6350">
                          <a:noFill/>
                        </a:ln>
                      </wps:spPr>
                      <wps:txbx>
                        <w:txbxContent>
                          <w:p w:rsidR="000511C7" w:rsidRPr="00806A7F" w:rsidRDefault="000511C7" w:rsidP="00806A7F">
                            <w:pPr>
                              <w:jc w:val="center"/>
                              <w:rPr>
                                <w:sz w:val="20"/>
                                <w:szCs w:val="20"/>
                              </w:rPr>
                            </w:pPr>
                            <w:r w:rsidRPr="00806A7F">
                              <w:rPr>
                                <w:b/>
                                <w:sz w:val="20"/>
                                <w:szCs w:val="20"/>
                              </w:rPr>
                              <w:t>Communication &amp; Interactions</w:t>
                            </w:r>
                          </w:p>
                          <w:p w:rsidR="000511C7" w:rsidRPr="00806A7F" w:rsidRDefault="000511C7" w:rsidP="00806A7F">
                            <w:pPr>
                              <w:jc w:val="center"/>
                              <w:rPr>
                                <w:sz w:val="20"/>
                                <w:szCs w:val="20"/>
                              </w:rPr>
                            </w:pPr>
                          </w:p>
                          <w:p w:rsidR="000511C7" w:rsidRPr="00806A7F" w:rsidRDefault="000511C7" w:rsidP="00806A7F">
                            <w:pPr>
                              <w:jc w:val="center"/>
                              <w:rPr>
                                <w:sz w:val="20"/>
                                <w:szCs w:val="20"/>
                              </w:rPr>
                            </w:pPr>
                            <w:r w:rsidRPr="00806A7F">
                              <w:rPr>
                                <w:sz w:val="20"/>
                                <w:szCs w:val="20"/>
                              </w:rPr>
                              <w:t xml:space="preserve">With regard to the SEND code of practice a child or young person has a communication and interaction need if they have speech, language </w:t>
                            </w:r>
                            <w:r>
                              <w:rPr>
                                <w:sz w:val="20"/>
                                <w:szCs w:val="20"/>
                              </w:rPr>
                              <w:t>or communication diffi</w:t>
                            </w:r>
                            <w:r w:rsidRPr="00806A7F">
                              <w:rPr>
                                <w:sz w:val="20"/>
                                <w:szCs w:val="20"/>
                              </w:rPr>
                              <w:t>culties. This may be because they have difficulty saying what they want to do, understanding what is being said to them or they do not understand or use social rules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9736CD" id="Text Box 13" o:spid="_x0000_s1029" type="#_x0000_t202" style="position:absolute;margin-left:251.4pt;margin-top:.85pt;width:210.6pt;height:133.2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" fillcolor="#dbdbdb [1302]" stroked="f" strokeweight=".5pt">
                <v:textbox>
                  <w:txbxContent>
                    <w:p w:rsidR="000511C7" w:rsidRPr="00806A7F" w:rsidRDefault="000511C7" w:rsidP="00806A7F">
                      <w:pPr>
                        <w:jc w:val="center"/>
                        <w:rPr>
                          <w:sz w:val="20"/>
                          <w:szCs w:val="20"/>
                        </w:rPr>
                      </w:pPr>
                      <w:r w:rsidRPr="00806A7F">
                        <w:rPr>
                          <w:b/>
                          <w:sz w:val="20"/>
                          <w:szCs w:val="20"/>
                        </w:rPr>
                        <w:t>Communication &amp; Interactions</w:t>
                      </w:r>
                    </w:p>
                    <w:p w:rsidR="000511C7" w:rsidRPr="00806A7F" w:rsidRDefault="000511C7" w:rsidP="00806A7F">
                      <w:pPr>
                        <w:jc w:val="center"/>
                        <w:rPr>
                          <w:sz w:val="20"/>
                          <w:szCs w:val="20"/>
                        </w:rPr>
                      </w:pPr>
                    </w:p>
                    <w:p w:rsidR="000511C7" w:rsidRPr="00806A7F" w:rsidRDefault="000511C7" w:rsidP="00806A7F">
                      <w:pPr>
                        <w:jc w:val="center"/>
                        <w:rPr>
                          <w:sz w:val="20"/>
                          <w:szCs w:val="20"/>
                        </w:rPr>
                      </w:pPr>
                      <w:r w:rsidRPr="00806A7F">
                        <w:rPr>
                          <w:sz w:val="20"/>
                          <w:szCs w:val="20"/>
                        </w:rPr>
                        <w:t xml:space="preserve">With regard to the SEND code of practice a child or young person has a communication and interaction need if they have speech, language </w:t>
                      </w:r>
                      <w:r>
                        <w:rPr>
                          <w:sz w:val="20"/>
                          <w:szCs w:val="20"/>
                        </w:rPr>
                        <w:t>or communication diffi</w:t>
                      </w:r>
                      <w:r w:rsidRPr="00806A7F">
                        <w:rPr>
                          <w:sz w:val="20"/>
                          <w:szCs w:val="20"/>
                        </w:rPr>
                        <w:t>culties. This may be because they have difficulty saying what they want to do, understanding what is being said to them or they do not understand or use social rules of communication.</w:t>
                      </w:r>
                    </w:p>
                  </w:txbxContent>
                </v:textbox>
                <w10:wrap anchorx="margin"/>
              </v:shape>
            </w:pict>
          </mc:Fallback>
        </mc:AlternateContent>
      </w:r>
    </w:p>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7434BE">
      <w:r>
        <w:rPr>
          <w:noProof/>
          <w:lang w:val="en-GB" w:eastAsia="en-GB"/>
        </w:rPr>
        <mc:AlternateContent>
          <mc:Choice Requires="wps">
            <w:drawing>
              <wp:anchor distT="0" distB="0" distL="114300" distR="114300" simplePos="0" relativeHeight="251666432" behindDoc="0" locked="0" layoutInCell="1" allowOverlap="1" wp14:anchorId="177A63D6" wp14:editId="4D54D71E">
                <wp:simplePos x="0" y="0"/>
                <wp:positionH relativeFrom="column">
                  <wp:posOffset>2948940</wp:posOffset>
                </wp:positionH>
                <wp:positionV relativeFrom="paragraph">
                  <wp:posOffset>72390</wp:posOffset>
                </wp:positionV>
                <wp:extent cx="3131820" cy="2171700"/>
                <wp:effectExtent l="0" t="0" r="11430" b="19050"/>
                <wp:wrapNone/>
                <wp:docPr id="10" name="Rounded Rectangle 10"/>
                <wp:cNvGraphicFramePr/>
                <a:graphic xmlns:a="http://schemas.openxmlformats.org/drawingml/2006/main">
                  <a:graphicData uri="http://schemas.microsoft.com/office/word/2010/wordprocessingShape">
                    <wps:wsp>
                      <wps:cNvSpPr/>
                      <wps:spPr>
                        <a:xfrm>
                          <a:off x="0" y="0"/>
                          <a:ext cx="3131820" cy="217170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3F8EE0F" id="Rounded Rectangle 10" o:spid="_x0000_s1026" style="position:absolute;margin-left:232.2pt;margin-top:5.7pt;width:246.6pt;height:171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" fillcolor="#e2efd9 [665]" strokecolor="#1f4d78 [1604]" strokeweight="1pt">
                <v:stroke joinstyle="miter"/>
              </v:roundrect>
            </w:pict>
          </mc:Fallback>
        </mc:AlternateContent>
      </w:r>
      <w:r w:rsidR="000177A8">
        <w:rPr>
          <w:noProof/>
          <w:lang w:val="en-GB" w:eastAsia="en-GB"/>
        </w:rPr>
        <mc:AlternateContent>
          <mc:Choice Requires="wps">
            <w:drawing>
              <wp:anchor distT="0" distB="0" distL="114300" distR="114300" simplePos="0" relativeHeight="251664384" behindDoc="0" locked="0" layoutInCell="1" allowOverlap="1" wp14:anchorId="4D7353C6" wp14:editId="5C61A6FF">
                <wp:simplePos x="0" y="0"/>
                <wp:positionH relativeFrom="column">
                  <wp:posOffset>-335280</wp:posOffset>
                </wp:positionH>
                <wp:positionV relativeFrom="paragraph">
                  <wp:posOffset>74295</wp:posOffset>
                </wp:positionV>
                <wp:extent cx="3131820" cy="2171700"/>
                <wp:effectExtent l="0" t="0" r="11430" b="19050"/>
                <wp:wrapNone/>
                <wp:docPr id="9" name="Rounded Rectangle 9"/>
                <wp:cNvGraphicFramePr/>
                <a:graphic xmlns:a="http://schemas.openxmlformats.org/drawingml/2006/main">
                  <a:graphicData uri="http://schemas.microsoft.com/office/word/2010/wordprocessingShape">
                    <wps:wsp>
                      <wps:cNvSpPr/>
                      <wps:spPr>
                        <a:xfrm>
                          <a:off x="0" y="0"/>
                          <a:ext cx="3131820" cy="2171700"/>
                        </a:xfrm>
                        <a:prstGeom prst="roundRect">
                          <a:avLst/>
                        </a:prstGeom>
                        <a:solidFill>
                          <a:srgbClr val="FFCCCC"/>
                        </a:solidFill>
                      </wps:spPr>
                      <wps:style>
                        <a:lnRef idx="2">
                          <a:schemeClr val="accent1">
                            <a:shade val="50000"/>
                          </a:schemeClr>
                        </a:lnRef>
                        <a:fillRef idx="1">
                          <a:schemeClr val="accent1"/>
                        </a:fillRef>
                        <a:effectRef idx="0">
                          <a:schemeClr val="accent1"/>
                        </a:effectRef>
                        <a:fontRef idx="minor">
                          <a:schemeClr val="lt1"/>
                        </a:fontRef>
                      </wps:style>
                      <wps:txbx>
                        <w:txbxContent>
                          <w:p w:rsidR="000511C7" w:rsidRDefault="000511C7" w:rsidP="000177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D7353C6" id="Rounded Rectangle 9" o:spid="_x0000_s1030" style="position:absolute;margin-left:-26.4pt;margin-top:5.85pt;width:246.6pt;height:171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" fillcolor="#fcc" strokecolor="#1f4d78 [1604]" strokeweight="1pt">
                <v:stroke joinstyle="miter"/>
                <v:textbox>
                  <w:txbxContent>
                    <w:p w:rsidR="000511C7" w:rsidRDefault="000511C7" w:rsidP="000177A8">
                      <w:pPr>
                        <w:jc w:val="center"/>
                      </w:pPr>
                    </w:p>
                  </w:txbxContent>
                </v:textbox>
              </v:roundrect>
            </w:pict>
          </mc:Fallback>
        </mc:AlternateContent>
      </w:r>
    </w:p>
    <w:p w:rsidR="000177A8" w:rsidRDefault="007434BE">
      <w:r>
        <w:rPr>
          <w:noProof/>
          <w:lang w:val="en-GB" w:eastAsia="en-GB"/>
        </w:rPr>
        <mc:AlternateContent>
          <mc:Choice Requires="wps">
            <w:drawing>
              <wp:anchor distT="0" distB="0" distL="114300" distR="114300" simplePos="0" relativeHeight="251673600" behindDoc="0" locked="0" layoutInCell="1" allowOverlap="1" wp14:anchorId="6B5143AE" wp14:editId="279E4866">
                <wp:simplePos x="0" y="0"/>
                <wp:positionH relativeFrom="margin">
                  <wp:posOffset>3169920</wp:posOffset>
                </wp:positionH>
                <wp:positionV relativeFrom="paragraph">
                  <wp:posOffset>132715</wp:posOffset>
                </wp:positionV>
                <wp:extent cx="2674620" cy="168402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674620" cy="1684020"/>
                        </a:xfrm>
                        <a:prstGeom prst="rect">
                          <a:avLst/>
                        </a:prstGeom>
                        <a:solidFill>
                          <a:schemeClr val="accent6">
                            <a:lumMod val="20000"/>
                            <a:lumOff val="80000"/>
                          </a:schemeClr>
                        </a:solidFill>
                        <a:ln w="6350">
                          <a:noFill/>
                        </a:ln>
                      </wps:spPr>
                      <wps:txbx>
                        <w:txbxContent>
                          <w:p w:rsidR="000511C7" w:rsidRPr="007434BE" w:rsidRDefault="000511C7" w:rsidP="007434BE">
                            <w:pPr>
                              <w:jc w:val="center"/>
                              <w:rPr>
                                <w:b/>
                                <w:sz w:val="20"/>
                                <w:szCs w:val="20"/>
                              </w:rPr>
                            </w:pPr>
                            <w:r w:rsidRPr="007434BE">
                              <w:rPr>
                                <w:b/>
                                <w:sz w:val="20"/>
                                <w:szCs w:val="20"/>
                              </w:rPr>
                              <w:t>Physical &amp; Sensory Needs</w:t>
                            </w:r>
                          </w:p>
                          <w:p w:rsidR="000511C7" w:rsidRPr="007434BE" w:rsidRDefault="000511C7" w:rsidP="007434BE">
                            <w:pPr>
                              <w:jc w:val="center"/>
                              <w:rPr>
                                <w:b/>
                                <w:sz w:val="20"/>
                                <w:szCs w:val="20"/>
                              </w:rPr>
                            </w:pPr>
                          </w:p>
                          <w:p w:rsidR="000511C7" w:rsidRPr="007434BE" w:rsidRDefault="000511C7" w:rsidP="007434BE">
                            <w:pPr>
                              <w:jc w:val="center"/>
                              <w:rPr>
                                <w:sz w:val="20"/>
                                <w:szCs w:val="20"/>
                              </w:rPr>
                            </w:pPr>
                            <w:r>
                              <w:rPr>
                                <w:sz w:val="20"/>
                                <w:szCs w:val="20"/>
                              </w:rPr>
                              <w:t>Referring to the SEND C</w:t>
                            </w:r>
                            <w:r w:rsidRPr="007434BE">
                              <w:rPr>
                                <w:sz w:val="20"/>
                                <w:szCs w:val="20"/>
                              </w:rPr>
                              <w:t>ode of Practice Definition, children are considered to have a sensory or/and physical need if they require special education provision because they have a disability which prevents or hinders them from making use of the educational facilities generally provided These difficulties can be age related and may fluctuate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5143AE" id="Text Box 14" o:spid="_x0000_s1031" type="#_x0000_t202" style="position:absolute;margin-left:249.6pt;margin-top:10.45pt;width:210.6pt;height:132.6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" fillcolor="#e2efd9 [665]" stroked="f" strokeweight=".5pt">
                <v:textbox>
                  <w:txbxContent>
                    <w:p w:rsidR="000511C7" w:rsidRPr="007434BE" w:rsidRDefault="000511C7" w:rsidP="007434BE">
                      <w:pPr>
                        <w:jc w:val="center"/>
                        <w:rPr>
                          <w:b/>
                          <w:sz w:val="20"/>
                          <w:szCs w:val="20"/>
                        </w:rPr>
                      </w:pPr>
                      <w:r w:rsidRPr="007434BE">
                        <w:rPr>
                          <w:b/>
                          <w:sz w:val="20"/>
                          <w:szCs w:val="20"/>
                        </w:rPr>
                        <w:t>Physical &amp; Sensory Needs</w:t>
                      </w:r>
                    </w:p>
                    <w:p w:rsidR="000511C7" w:rsidRPr="007434BE" w:rsidRDefault="000511C7" w:rsidP="007434BE">
                      <w:pPr>
                        <w:jc w:val="center"/>
                        <w:rPr>
                          <w:b/>
                          <w:sz w:val="20"/>
                          <w:szCs w:val="20"/>
                        </w:rPr>
                      </w:pPr>
                    </w:p>
                    <w:p w:rsidR="000511C7" w:rsidRPr="007434BE" w:rsidRDefault="000511C7" w:rsidP="007434BE">
                      <w:pPr>
                        <w:jc w:val="center"/>
                        <w:rPr>
                          <w:sz w:val="20"/>
                          <w:szCs w:val="20"/>
                        </w:rPr>
                      </w:pPr>
                      <w:r>
                        <w:rPr>
                          <w:sz w:val="20"/>
                          <w:szCs w:val="20"/>
                        </w:rPr>
                        <w:t>Referring to the SEND C</w:t>
                      </w:r>
                      <w:r w:rsidRPr="007434BE">
                        <w:rPr>
                          <w:sz w:val="20"/>
                          <w:szCs w:val="20"/>
                        </w:rPr>
                        <w:t>ode of Practice Definition, children are considered to have a sensory or/and physical need if they require special education provision because they have a disability which prevents or hinders them from making use of the educational facilities generally provided These difficulties can be age related and may fluctuate over time.</w:t>
                      </w:r>
                    </w:p>
                  </w:txbxContent>
                </v:textbox>
                <w10:wrap anchorx="margin"/>
              </v:shape>
            </w:pict>
          </mc:Fallback>
        </mc:AlternateContent>
      </w:r>
      <w:r w:rsidR="00806A7F">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140335</wp:posOffset>
                </wp:positionV>
                <wp:extent cx="2674620" cy="17449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2674620" cy="1744980"/>
                        </a:xfrm>
                        <a:prstGeom prst="rect">
                          <a:avLst/>
                        </a:prstGeom>
                        <a:solidFill>
                          <a:srgbClr val="FFCCCC"/>
                        </a:solidFill>
                        <a:ln w="6350">
                          <a:noFill/>
                        </a:ln>
                      </wps:spPr>
                      <wps:txbx>
                        <w:txbxContent>
                          <w:p w:rsidR="000511C7" w:rsidRPr="00806A7F" w:rsidRDefault="000511C7" w:rsidP="00806A7F">
                            <w:pPr>
                              <w:jc w:val="center"/>
                              <w:rPr>
                                <w:sz w:val="20"/>
                                <w:szCs w:val="20"/>
                              </w:rPr>
                            </w:pPr>
                            <w:r w:rsidRPr="00806A7F">
                              <w:rPr>
                                <w:b/>
                                <w:sz w:val="20"/>
                                <w:szCs w:val="20"/>
                              </w:rPr>
                              <w:t>SEMH</w:t>
                            </w:r>
                          </w:p>
                          <w:p w:rsidR="000511C7" w:rsidRPr="00806A7F" w:rsidRDefault="000511C7" w:rsidP="00806A7F">
                            <w:pPr>
                              <w:jc w:val="center"/>
                              <w:rPr>
                                <w:color w:val="FFCCCC"/>
                                <w:sz w:val="20"/>
                                <w:szCs w:val="20"/>
                              </w:rPr>
                            </w:pPr>
                          </w:p>
                          <w:p w:rsidR="000511C7" w:rsidRPr="00806A7F" w:rsidRDefault="000511C7" w:rsidP="00806A7F">
                            <w:pPr>
                              <w:jc w:val="center"/>
                              <w:rPr>
                                <w:sz w:val="20"/>
                                <w:szCs w:val="20"/>
                              </w:rPr>
                            </w:pPr>
                            <w:r w:rsidRPr="00806A7F">
                              <w:rPr>
                                <w:sz w:val="20"/>
                                <w:szCs w:val="20"/>
                              </w:rPr>
                              <w:t xml:space="preserve">Children and young people may experience a wide range of social and emotional difficulties, which present themselves in many ways. We recognize </w:t>
                            </w:r>
                            <w:r>
                              <w:rPr>
                                <w:sz w:val="20"/>
                                <w:szCs w:val="20"/>
                              </w:rPr>
                              <w:t>that all behaviour</w:t>
                            </w:r>
                            <w:r w:rsidRPr="00806A7F">
                              <w:rPr>
                                <w:sz w:val="20"/>
                                <w:szCs w:val="20"/>
                              </w:rPr>
                              <w:t xml:space="preserve"> is a form of communication. These may include becoming withdrawn or isolated, as well as displaying challenging, disruptive or other concerning behaviou</w:t>
                            </w:r>
                            <w:r>
                              <w:rPr>
                                <w:sz w:val="20"/>
                                <w:szCs w:val="20"/>
                              </w:rPr>
                              <w:t>r</w:t>
                            </w:r>
                            <w:r w:rsidRPr="00806A7F">
                              <w:rPr>
                                <w:sz w:val="20"/>
                                <w:szCs w:val="20"/>
                              </w:rPr>
                              <w:t>s.</w:t>
                            </w:r>
                          </w:p>
                          <w:p w:rsidR="000511C7" w:rsidRDefault="00051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margin-left:-9pt;margin-top:11.05pt;width:210.6pt;height:137.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" fillcolor="#fcc" stroked="f" strokeweight=".5pt">
                <v:textbox>
                  <w:txbxContent>
                    <w:p w:rsidR="000511C7" w:rsidRPr="00806A7F" w:rsidRDefault="000511C7" w:rsidP="00806A7F">
                      <w:pPr>
                        <w:jc w:val="center"/>
                        <w:rPr>
                          <w:sz w:val="20"/>
                          <w:szCs w:val="20"/>
                        </w:rPr>
                      </w:pPr>
                      <w:r w:rsidRPr="00806A7F">
                        <w:rPr>
                          <w:b/>
                          <w:sz w:val="20"/>
                          <w:szCs w:val="20"/>
                        </w:rPr>
                        <w:t>SEMH</w:t>
                      </w:r>
                    </w:p>
                    <w:p w:rsidR="000511C7" w:rsidRPr="00806A7F" w:rsidRDefault="000511C7" w:rsidP="00806A7F">
                      <w:pPr>
                        <w:jc w:val="center"/>
                        <w:rPr>
                          <w:color w:val="FFCCCC"/>
                          <w:sz w:val="20"/>
                          <w:szCs w:val="20"/>
                        </w:rPr>
                      </w:pPr>
                    </w:p>
                    <w:p w:rsidR="000511C7" w:rsidRPr="00806A7F" w:rsidRDefault="000511C7" w:rsidP="00806A7F">
                      <w:pPr>
                        <w:jc w:val="center"/>
                        <w:rPr>
                          <w:sz w:val="20"/>
                          <w:szCs w:val="20"/>
                        </w:rPr>
                      </w:pPr>
                      <w:r w:rsidRPr="00806A7F">
                        <w:rPr>
                          <w:sz w:val="20"/>
                          <w:szCs w:val="20"/>
                        </w:rPr>
                        <w:t xml:space="preserve">Children and young people may experience a wide range of social and emotional difficulties, which present themselves in many ways. We recognize </w:t>
                      </w:r>
                      <w:r>
                        <w:rPr>
                          <w:sz w:val="20"/>
                          <w:szCs w:val="20"/>
                        </w:rPr>
                        <w:t>that all behaviour</w:t>
                      </w:r>
                      <w:r w:rsidRPr="00806A7F">
                        <w:rPr>
                          <w:sz w:val="20"/>
                          <w:szCs w:val="20"/>
                        </w:rPr>
                        <w:t xml:space="preserve"> is a form of communication. These may include becoming withdrawn or isolated, as well as displaying challenging, disruptive or other concerning behaviou</w:t>
                      </w:r>
                      <w:r>
                        <w:rPr>
                          <w:sz w:val="20"/>
                          <w:szCs w:val="20"/>
                        </w:rPr>
                        <w:t>r</w:t>
                      </w:r>
                      <w:r w:rsidRPr="00806A7F">
                        <w:rPr>
                          <w:sz w:val="20"/>
                          <w:szCs w:val="20"/>
                        </w:rPr>
                        <w:t>s.</w:t>
                      </w:r>
                    </w:p>
                    <w:p w:rsidR="000511C7" w:rsidRDefault="000511C7"/>
                  </w:txbxContent>
                </v:textbox>
              </v:shape>
            </w:pict>
          </mc:Fallback>
        </mc:AlternateContent>
      </w:r>
    </w:p>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0177A8" w:rsidRDefault="000177A8"/>
    <w:p w:rsidR="00FE571B" w:rsidRPr="00FE571B" w:rsidRDefault="00005ED7" w:rsidP="00FE571B">
      <w:pPr>
        <w:rPr>
          <w:b/>
          <w:sz w:val="28"/>
        </w:rPr>
      </w:pPr>
      <w:r>
        <w:rPr>
          <w:b/>
          <w:spacing w:val="-4"/>
          <w:sz w:val="28"/>
        </w:rPr>
        <w:lastRenderedPageBreak/>
        <w:t>Rational</w:t>
      </w:r>
    </w:p>
    <w:p w:rsidR="00FE571B" w:rsidRPr="00FE571B" w:rsidRDefault="00FE571B" w:rsidP="00FE571B">
      <w:pPr>
        <w:pStyle w:val="BodyText"/>
        <w:spacing w:before="186" w:line="259" w:lineRule="auto"/>
        <w:ind w:right="725"/>
        <w:jc w:val="both"/>
        <w:rPr>
          <w:sz w:val="23"/>
          <w:szCs w:val="23"/>
        </w:rPr>
      </w:pPr>
      <w:r w:rsidRPr="00FE571B">
        <w:rPr>
          <w:sz w:val="23"/>
          <w:szCs w:val="23"/>
        </w:rPr>
        <w:t>At Harcourt Primary School, we aim to make appropriate provision to overcome</w:t>
      </w:r>
      <w:r w:rsidRPr="00FE571B">
        <w:rPr>
          <w:spacing w:val="40"/>
          <w:sz w:val="23"/>
          <w:szCs w:val="23"/>
        </w:rPr>
        <w:t xml:space="preserve"> </w:t>
      </w:r>
      <w:r w:rsidRPr="00FE571B">
        <w:rPr>
          <w:sz w:val="23"/>
          <w:szCs w:val="23"/>
        </w:rPr>
        <w:t>barriers to learning and ensure all pupils have full access to thrive in all areas of the National curriculum and school life. We intentionally plan for the success of all students, minimising the barriers that pupils may face in accessing and engaging with the curriculum. We use a range of approaches to build on every child’s starting points to ensure all children reach the best possible outcomes in all areas of learning.</w:t>
      </w:r>
    </w:p>
    <w:p w:rsidR="00FE571B" w:rsidRPr="00FE571B" w:rsidRDefault="00FE571B" w:rsidP="00FE571B">
      <w:pPr>
        <w:pStyle w:val="BodyText"/>
        <w:spacing w:before="158" w:line="259" w:lineRule="auto"/>
        <w:ind w:right="729"/>
        <w:jc w:val="both"/>
        <w:rPr>
          <w:sz w:val="23"/>
          <w:szCs w:val="23"/>
        </w:rPr>
      </w:pPr>
      <w:r w:rsidRPr="00FE571B">
        <w:rPr>
          <w:sz w:val="23"/>
          <w:szCs w:val="23"/>
        </w:rPr>
        <w:t>All children benefit from quality first teaching in the classroom, which recognises and caters for their individual needs and supports all children to make progress. Our vision for our curriculum and approach to learning supports children to foster their curiosity and nurture their self-belief. Provision adaptations are made by building an understanding of the individual to promote a love of learning through careful understanding of the child with purposeful, modelled and scaffolded opportunities to meet every child’s individual needs.</w:t>
      </w:r>
    </w:p>
    <w:p w:rsidR="00FE571B" w:rsidRPr="00FE571B" w:rsidRDefault="00FE571B" w:rsidP="00FE571B">
      <w:pPr>
        <w:pStyle w:val="BodyText"/>
        <w:spacing w:before="159" w:line="259" w:lineRule="auto"/>
        <w:ind w:right="727"/>
        <w:jc w:val="both"/>
        <w:rPr>
          <w:sz w:val="23"/>
          <w:szCs w:val="23"/>
        </w:rPr>
      </w:pPr>
      <w:r w:rsidRPr="00FE571B">
        <w:rPr>
          <w:sz w:val="23"/>
          <w:szCs w:val="23"/>
        </w:rPr>
        <w:t xml:space="preserve">Some children in school will require an approach that is adapted further. This will be put in place in discussion with parents/ carers and the child. </w:t>
      </w:r>
      <w:r w:rsidR="00171373">
        <w:rPr>
          <w:sz w:val="23"/>
          <w:szCs w:val="23"/>
        </w:rPr>
        <w:t>Individual learning plans are shared with parents/carers x 3 per year.</w:t>
      </w:r>
      <w:r w:rsidRPr="00FE571B">
        <w:rPr>
          <w:sz w:val="23"/>
          <w:szCs w:val="23"/>
        </w:rPr>
        <w:t>Adaptations will include a carefully scaffolded</w:t>
      </w:r>
      <w:r w:rsidRPr="00FE571B">
        <w:rPr>
          <w:spacing w:val="-14"/>
          <w:sz w:val="23"/>
          <w:szCs w:val="23"/>
        </w:rPr>
        <w:t xml:space="preserve"> </w:t>
      </w:r>
      <w:r w:rsidRPr="00FE571B">
        <w:rPr>
          <w:sz w:val="23"/>
          <w:szCs w:val="23"/>
        </w:rPr>
        <w:t>approach</w:t>
      </w:r>
      <w:r w:rsidRPr="00FE571B">
        <w:rPr>
          <w:spacing w:val="-14"/>
          <w:sz w:val="23"/>
          <w:szCs w:val="23"/>
        </w:rPr>
        <w:t xml:space="preserve"> </w:t>
      </w:r>
      <w:r w:rsidRPr="00FE571B">
        <w:rPr>
          <w:sz w:val="23"/>
          <w:szCs w:val="23"/>
        </w:rPr>
        <w:t>to</w:t>
      </w:r>
      <w:r w:rsidRPr="00FE571B">
        <w:rPr>
          <w:spacing w:val="-13"/>
          <w:sz w:val="23"/>
          <w:szCs w:val="23"/>
        </w:rPr>
        <w:t xml:space="preserve"> </w:t>
      </w:r>
      <w:r w:rsidRPr="00FE571B">
        <w:rPr>
          <w:sz w:val="23"/>
          <w:szCs w:val="23"/>
        </w:rPr>
        <w:t>lessons</w:t>
      </w:r>
      <w:r w:rsidRPr="00FE571B">
        <w:rPr>
          <w:spacing w:val="-14"/>
          <w:sz w:val="23"/>
          <w:szCs w:val="23"/>
        </w:rPr>
        <w:t xml:space="preserve"> </w:t>
      </w:r>
      <w:r w:rsidRPr="00FE571B">
        <w:rPr>
          <w:sz w:val="23"/>
          <w:szCs w:val="23"/>
        </w:rPr>
        <w:t>and</w:t>
      </w:r>
      <w:r w:rsidRPr="00FE571B">
        <w:rPr>
          <w:spacing w:val="-13"/>
          <w:sz w:val="23"/>
          <w:szCs w:val="23"/>
        </w:rPr>
        <w:t xml:space="preserve"> </w:t>
      </w:r>
      <w:r w:rsidRPr="00FE571B">
        <w:rPr>
          <w:sz w:val="23"/>
          <w:szCs w:val="23"/>
        </w:rPr>
        <w:t>could</w:t>
      </w:r>
      <w:r w:rsidRPr="00FE571B">
        <w:rPr>
          <w:spacing w:val="-14"/>
          <w:sz w:val="23"/>
          <w:szCs w:val="23"/>
        </w:rPr>
        <w:t xml:space="preserve"> </w:t>
      </w:r>
      <w:r w:rsidRPr="00FE571B">
        <w:rPr>
          <w:sz w:val="23"/>
          <w:szCs w:val="23"/>
        </w:rPr>
        <w:t>include</w:t>
      </w:r>
      <w:r w:rsidRPr="00FE571B">
        <w:rPr>
          <w:spacing w:val="-13"/>
          <w:sz w:val="23"/>
          <w:szCs w:val="23"/>
        </w:rPr>
        <w:t xml:space="preserve"> </w:t>
      </w:r>
      <w:r w:rsidRPr="00FE571B">
        <w:rPr>
          <w:sz w:val="23"/>
          <w:szCs w:val="23"/>
        </w:rPr>
        <w:t>additional</w:t>
      </w:r>
      <w:r w:rsidRPr="00FE571B">
        <w:rPr>
          <w:spacing w:val="-14"/>
          <w:sz w:val="23"/>
          <w:szCs w:val="23"/>
        </w:rPr>
        <w:t xml:space="preserve"> </w:t>
      </w:r>
      <w:r w:rsidRPr="00FE571B">
        <w:rPr>
          <w:sz w:val="23"/>
          <w:szCs w:val="23"/>
        </w:rPr>
        <w:t>work</w:t>
      </w:r>
      <w:r w:rsidRPr="00FE571B">
        <w:rPr>
          <w:spacing w:val="-14"/>
          <w:sz w:val="23"/>
          <w:szCs w:val="23"/>
        </w:rPr>
        <w:t xml:space="preserve"> </w:t>
      </w:r>
      <w:r w:rsidRPr="00FE571B">
        <w:rPr>
          <w:sz w:val="23"/>
          <w:szCs w:val="23"/>
        </w:rPr>
        <w:t>with</w:t>
      </w:r>
      <w:r w:rsidRPr="00FE571B">
        <w:rPr>
          <w:spacing w:val="-13"/>
          <w:sz w:val="23"/>
          <w:szCs w:val="23"/>
        </w:rPr>
        <w:t xml:space="preserve"> </w:t>
      </w:r>
      <w:r w:rsidRPr="00FE571B">
        <w:rPr>
          <w:sz w:val="23"/>
          <w:szCs w:val="23"/>
        </w:rPr>
        <w:t>a</w:t>
      </w:r>
      <w:r w:rsidRPr="00FE571B">
        <w:rPr>
          <w:spacing w:val="-14"/>
          <w:sz w:val="23"/>
          <w:szCs w:val="23"/>
        </w:rPr>
        <w:t xml:space="preserve"> </w:t>
      </w:r>
      <w:r w:rsidRPr="00FE571B">
        <w:rPr>
          <w:sz w:val="23"/>
          <w:szCs w:val="23"/>
        </w:rPr>
        <w:t>child</w:t>
      </w:r>
      <w:r w:rsidRPr="00FE571B">
        <w:rPr>
          <w:spacing w:val="-13"/>
          <w:sz w:val="23"/>
          <w:szCs w:val="23"/>
        </w:rPr>
        <w:t xml:space="preserve"> </w:t>
      </w:r>
      <w:r w:rsidRPr="00FE571B">
        <w:rPr>
          <w:sz w:val="23"/>
          <w:szCs w:val="23"/>
        </w:rPr>
        <w:t>on</w:t>
      </w:r>
      <w:r w:rsidRPr="00FE571B">
        <w:rPr>
          <w:spacing w:val="-14"/>
          <w:sz w:val="23"/>
          <w:szCs w:val="23"/>
        </w:rPr>
        <w:t xml:space="preserve"> </w:t>
      </w:r>
      <w:r w:rsidRPr="00FE571B">
        <w:rPr>
          <w:sz w:val="23"/>
          <w:szCs w:val="23"/>
        </w:rPr>
        <w:t>a</w:t>
      </w:r>
      <w:r w:rsidRPr="00FE571B">
        <w:rPr>
          <w:spacing w:val="-13"/>
          <w:sz w:val="23"/>
          <w:szCs w:val="23"/>
        </w:rPr>
        <w:t xml:space="preserve"> </w:t>
      </w:r>
      <w:r w:rsidRPr="00FE571B">
        <w:rPr>
          <w:sz w:val="23"/>
          <w:szCs w:val="23"/>
        </w:rPr>
        <w:t>small</w:t>
      </w:r>
      <w:r w:rsidRPr="00FE571B">
        <w:rPr>
          <w:spacing w:val="-14"/>
          <w:sz w:val="23"/>
          <w:szCs w:val="23"/>
        </w:rPr>
        <w:t xml:space="preserve"> </w:t>
      </w:r>
      <w:r w:rsidRPr="00FE571B">
        <w:rPr>
          <w:sz w:val="23"/>
          <w:szCs w:val="23"/>
        </w:rPr>
        <w:t>group or 1:1 basis or carrying out specific interventions. It may also include implementing personalised learning to support a child to meet their individual needs and targets set collaboratively by teachers, parents and, where possible, with pupils.</w:t>
      </w:r>
    </w:p>
    <w:p w:rsidR="00FE571B" w:rsidRPr="00FE571B" w:rsidRDefault="00FE571B" w:rsidP="00FE571B">
      <w:pPr>
        <w:pStyle w:val="BodyText"/>
        <w:spacing w:before="158" w:line="259" w:lineRule="auto"/>
        <w:ind w:right="732"/>
        <w:jc w:val="both"/>
        <w:rPr>
          <w:sz w:val="23"/>
          <w:szCs w:val="23"/>
        </w:rPr>
      </w:pPr>
      <w:r w:rsidRPr="00FE571B">
        <w:rPr>
          <w:color w:val="4471C4"/>
          <w:sz w:val="23"/>
          <w:szCs w:val="23"/>
        </w:rPr>
        <w:t xml:space="preserve">The Senior Leadership Team </w:t>
      </w:r>
      <w:r w:rsidRPr="00FE571B">
        <w:rPr>
          <w:sz w:val="23"/>
          <w:szCs w:val="23"/>
        </w:rPr>
        <w:t>drive a curriculum where carefully constructed lessons aim for the</w:t>
      </w:r>
      <w:r w:rsidRPr="00FE571B">
        <w:rPr>
          <w:spacing w:val="40"/>
          <w:sz w:val="23"/>
          <w:szCs w:val="23"/>
        </w:rPr>
        <w:t xml:space="preserve"> </w:t>
      </w:r>
      <w:r w:rsidRPr="00FE571B">
        <w:rPr>
          <w:sz w:val="23"/>
          <w:szCs w:val="23"/>
        </w:rPr>
        <w:t>majority of children to access successfully – with adaptations to where needed.</w:t>
      </w:r>
      <w:r w:rsidRPr="00FE571B">
        <w:rPr>
          <w:spacing w:val="40"/>
          <w:sz w:val="23"/>
          <w:szCs w:val="23"/>
        </w:rPr>
        <w:t xml:space="preserve"> </w:t>
      </w:r>
      <w:r w:rsidRPr="00FE571B">
        <w:rPr>
          <w:sz w:val="23"/>
          <w:szCs w:val="23"/>
        </w:rPr>
        <w:t>They monitor provision to ensure all pupils’ needs are met and that our teaching approaches optimise the experiences of all our pupils.</w:t>
      </w:r>
    </w:p>
    <w:p w:rsidR="00FE571B" w:rsidRPr="00FE571B" w:rsidRDefault="00FE571B" w:rsidP="00FE571B">
      <w:pPr>
        <w:pStyle w:val="BodyText"/>
        <w:spacing w:before="161" w:line="259" w:lineRule="auto"/>
        <w:ind w:right="743"/>
        <w:jc w:val="both"/>
        <w:rPr>
          <w:sz w:val="23"/>
          <w:szCs w:val="23"/>
        </w:rPr>
      </w:pPr>
      <w:r w:rsidRPr="00FE571B">
        <w:rPr>
          <w:color w:val="4471C4"/>
          <w:sz w:val="23"/>
          <w:szCs w:val="23"/>
        </w:rPr>
        <w:t>The</w:t>
      </w:r>
      <w:r w:rsidRPr="00FE571B">
        <w:rPr>
          <w:color w:val="4471C4"/>
          <w:spacing w:val="-2"/>
          <w:sz w:val="23"/>
          <w:szCs w:val="23"/>
        </w:rPr>
        <w:t xml:space="preserve"> </w:t>
      </w:r>
      <w:r w:rsidRPr="00FE571B">
        <w:rPr>
          <w:color w:val="4471C4"/>
          <w:sz w:val="23"/>
          <w:szCs w:val="23"/>
        </w:rPr>
        <w:t>SENDCo</w:t>
      </w:r>
      <w:r w:rsidRPr="00FE571B">
        <w:rPr>
          <w:color w:val="4471C4"/>
          <w:spacing w:val="-4"/>
          <w:sz w:val="23"/>
          <w:szCs w:val="23"/>
        </w:rPr>
        <w:t xml:space="preserve"> </w:t>
      </w:r>
      <w:r w:rsidRPr="00FE571B">
        <w:rPr>
          <w:sz w:val="23"/>
          <w:szCs w:val="23"/>
        </w:rPr>
        <w:t>works</w:t>
      </w:r>
      <w:r w:rsidRPr="00FE571B">
        <w:rPr>
          <w:spacing w:val="-3"/>
          <w:sz w:val="23"/>
          <w:szCs w:val="23"/>
        </w:rPr>
        <w:t xml:space="preserve"> </w:t>
      </w:r>
      <w:r w:rsidRPr="00FE571B">
        <w:rPr>
          <w:sz w:val="23"/>
          <w:szCs w:val="23"/>
        </w:rPr>
        <w:t>alongside</w:t>
      </w:r>
      <w:r w:rsidRPr="00FE571B">
        <w:rPr>
          <w:spacing w:val="-2"/>
          <w:sz w:val="23"/>
          <w:szCs w:val="23"/>
        </w:rPr>
        <w:t xml:space="preserve"> </w:t>
      </w:r>
      <w:r w:rsidRPr="00FE571B">
        <w:rPr>
          <w:sz w:val="23"/>
          <w:szCs w:val="23"/>
        </w:rPr>
        <w:t>class</w:t>
      </w:r>
      <w:r w:rsidRPr="00FE571B">
        <w:rPr>
          <w:spacing w:val="-5"/>
          <w:sz w:val="23"/>
          <w:szCs w:val="23"/>
        </w:rPr>
        <w:t xml:space="preserve"> </w:t>
      </w:r>
      <w:r w:rsidRPr="00FE571B">
        <w:rPr>
          <w:sz w:val="23"/>
          <w:szCs w:val="23"/>
        </w:rPr>
        <w:t>teachers</w:t>
      </w:r>
      <w:r w:rsidRPr="00FE571B">
        <w:rPr>
          <w:spacing w:val="-5"/>
          <w:sz w:val="23"/>
          <w:szCs w:val="23"/>
        </w:rPr>
        <w:t xml:space="preserve"> </w:t>
      </w:r>
      <w:r w:rsidRPr="00FE571B">
        <w:rPr>
          <w:sz w:val="23"/>
          <w:szCs w:val="23"/>
        </w:rPr>
        <w:t>and</w:t>
      </w:r>
      <w:r w:rsidRPr="00FE571B">
        <w:rPr>
          <w:spacing w:val="-2"/>
          <w:sz w:val="23"/>
          <w:szCs w:val="23"/>
        </w:rPr>
        <w:t xml:space="preserve"> </w:t>
      </w:r>
      <w:r w:rsidRPr="00FE571B">
        <w:rPr>
          <w:sz w:val="23"/>
          <w:szCs w:val="23"/>
        </w:rPr>
        <w:t>support</w:t>
      </w:r>
      <w:r w:rsidRPr="00FE571B">
        <w:rPr>
          <w:spacing w:val="-4"/>
          <w:sz w:val="23"/>
          <w:szCs w:val="23"/>
        </w:rPr>
        <w:t xml:space="preserve"> </w:t>
      </w:r>
      <w:r w:rsidRPr="00FE571B">
        <w:rPr>
          <w:sz w:val="23"/>
          <w:szCs w:val="23"/>
        </w:rPr>
        <w:t>staff</w:t>
      </w:r>
      <w:r w:rsidRPr="00FE571B">
        <w:rPr>
          <w:spacing w:val="-4"/>
          <w:sz w:val="23"/>
          <w:szCs w:val="23"/>
        </w:rPr>
        <w:t xml:space="preserve"> </w:t>
      </w:r>
      <w:r w:rsidRPr="00FE571B">
        <w:rPr>
          <w:sz w:val="23"/>
          <w:szCs w:val="23"/>
        </w:rPr>
        <w:t>to</w:t>
      </w:r>
      <w:r w:rsidRPr="00FE571B">
        <w:rPr>
          <w:spacing w:val="-5"/>
          <w:sz w:val="23"/>
          <w:szCs w:val="23"/>
        </w:rPr>
        <w:t xml:space="preserve"> </w:t>
      </w:r>
      <w:r w:rsidRPr="00FE571B">
        <w:rPr>
          <w:sz w:val="23"/>
          <w:szCs w:val="23"/>
        </w:rPr>
        <w:t>oversee</w:t>
      </w:r>
      <w:r w:rsidRPr="00FE571B">
        <w:rPr>
          <w:spacing w:val="-4"/>
          <w:sz w:val="23"/>
          <w:szCs w:val="23"/>
        </w:rPr>
        <w:t xml:space="preserve"> </w:t>
      </w:r>
      <w:r w:rsidRPr="00FE571B">
        <w:rPr>
          <w:sz w:val="23"/>
          <w:szCs w:val="23"/>
        </w:rPr>
        <w:t>SEND</w:t>
      </w:r>
      <w:r w:rsidRPr="00FE571B">
        <w:rPr>
          <w:spacing w:val="-4"/>
          <w:sz w:val="23"/>
          <w:szCs w:val="23"/>
        </w:rPr>
        <w:t xml:space="preserve"> p</w:t>
      </w:r>
      <w:r w:rsidRPr="00FE571B">
        <w:rPr>
          <w:sz w:val="23"/>
          <w:szCs w:val="23"/>
        </w:rPr>
        <w:t>rovision</w:t>
      </w:r>
      <w:r w:rsidRPr="00FE571B">
        <w:rPr>
          <w:spacing w:val="-2"/>
          <w:sz w:val="23"/>
          <w:szCs w:val="23"/>
        </w:rPr>
        <w:t xml:space="preserve"> </w:t>
      </w:r>
      <w:r w:rsidRPr="00FE571B">
        <w:rPr>
          <w:sz w:val="23"/>
          <w:szCs w:val="23"/>
        </w:rPr>
        <w:t>and monitor the progress of children requiring additional support. Where appropriate, other agencies will be asked to work alongside the school to discuss a child and plan for their needs. At all stage’s parents/ carers will be involved in this process.</w:t>
      </w:r>
    </w:p>
    <w:p w:rsidR="00FE571B" w:rsidRDefault="00FE571B" w:rsidP="00FE571B">
      <w:pPr>
        <w:pStyle w:val="BodyText"/>
        <w:spacing w:before="160" w:line="259" w:lineRule="auto"/>
        <w:ind w:right="743"/>
        <w:jc w:val="both"/>
        <w:rPr>
          <w:sz w:val="23"/>
          <w:szCs w:val="23"/>
        </w:rPr>
      </w:pPr>
      <w:r w:rsidRPr="00FE571B">
        <w:rPr>
          <w:color w:val="4471C4"/>
          <w:sz w:val="23"/>
          <w:szCs w:val="23"/>
        </w:rPr>
        <w:t>Subject</w:t>
      </w:r>
      <w:r w:rsidRPr="00FE571B">
        <w:rPr>
          <w:color w:val="4471C4"/>
          <w:spacing w:val="-4"/>
          <w:sz w:val="23"/>
          <w:szCs w:val="23"/>
        </w:rPr>
        <w:t xml:space="preserve"> </w:t>
      </w:r>
      <w:r w:rsidRPr="00FE571B">
        <w:rPr>
          <w:color w:val="4471C4"/>
          <w:sz w:val="23"/>
          <w:szCs w:val="23"/>
        </w:rPr>
        <w:t>leaders</w:t>
      </w:r>
      <w:r w:rsidRPr="00FE571B">
        <w:rPr>
          <w:color w:val="4471C4"/>
          <w:spacing w:val="-1"/>
          <w:sz w:val="23"/>
          <w:szCs w:val="23"/>
        </w:rPr>
        <w:t xml:space="preserve"> </w:t>
      </w:r>
      <w:r w:rsidRPr="00FE571B">
        <w:rPr>
          <w:sz w:val="23"/>
          <w:szCs w:val="23"/>
        </w:rPr>
        <w:t>champion</w:t>
      </w:r>
      <w:r w:rsidRPr="00FE571B">
        <w:rPr>
          <w:spacing w:val="-2"/>
          <w:sz w:val="23"/>
          <w:szCs w:val="23"/>
        </w:rPr>
        <w:t xml:space="preserve"> </w:t>
      </w:r>
      <w:r w:rsidRPr="00FE571B">
        <w:rPr>
          <w:sz w:val="23"/>
          <w:szCs w:val="23"/>
        </w:rPr>
        <w:t>the</w:t>
      </w:r>
      <w:r w:rsidRPr="00FE571B">
        <w:rPr>
          <w:spacing w:val="-4"/>
          <w:sz w:val="23"/>
          <w:szCs w:val="23"/>
        </w:rPr>
        <w:t xml:space="preserve"> </w:t>
      </w:r>
      <w:r w:rsidRPr="00FE571B">
        <w:rPr>
          <w:sz w:val="23"/>
          <w:szCs w:val="23"/>
        </w:rPr>
        <w:t>achievement</w:t>
      </w:r>
      <w:r w:rsidRPr="00FE571B">
        <w:rPr>
          <w:spacing w:val="-4"/>
          <w:sz w:val="23"/>
          <w:szCs w:val="23"/>
        </w:rPr>
        <w:t xml:space="preserve"> </w:t>
      </w:r>
      <w:r w:rsidRPr="00FE571B">
        <w:rPr>
          <w:sz w:val="23"/>
          <w:szCs w:val="23"/>
        </w:rPr>
        <w:t>of</w:t>
      </w:r>
      <w:r w:rsidRPr="00FE571B">
        <w:rPr>
          <w:spacing w:val="-2"/>
          <w:sz w:val="23"/>
          <w:szCs w:val="23"/>
        </w:rPr>
        <w:t xml:space="preserve"> </w:t>
      </w:r>
      <w:r w:rsidRPr="00FE571B">
        <w:rPr>
          <w:sz w:val="23"/>
          <w:szCs w:val="23"/>
        </w:rPr>
        <w:t>all</w:t>
      </w:r>
      <w:r w:rsidRPr="00FE571B">
        <w:rPr>
          <w:spacing w:val="-5"/>
          <w:sz w:val="23"/>
          <w:szCs w:val="23"/>
        </w:rPr>
        <w:t xml:space="preserve"> </w:t>
      </w:r>
      <w:r w:rsidRPr="00FE571B">
        <w:rPr>
          <w:sz w:val="23"/>
          <w:szCs w:val="23"/>
        </w:rPr>
        <w:t>pupils</w:t>
      </w:r>
      <w:r w:rsidRPr="00FE571B">
        <w:rPr>
          <w:spacing w:val="-5"/>
          <w:sz w:val="23"/>
          <w:szCs w:val="23"/>
        </w:rPr>
        <w:t xml:space="preserve"> </w:t>
      </w:r>
      <w:r w:rsidRPr="00FE571B">
        <w:rPr>
          <w:sz w:val="23"/>
          <w:szCs w:val="23"/>
        </w:rPr>
        <w:t>in</w:t>
      </w:r>
      <w:r w:rsidRPr="00FE571B">
        <w:rPr>
          <w:spacing w:val="-4"/>
          <w:sz w:val="23"/>
          <w:szCs w:val="23"/>
        </w:rPr>
        <w:t xml:space="preserve"> </w:t>
      </w:r>
      <w:r w:rsidRPr="00FE571B">
        <w:rPr>
          <w:sz w:val="23"/>
          <w:szCs w:val="23"/>
        </w:rPr>
        <w:t>their</w:t>
      </w:r>
      <w:r w:rsidRPr="00FE571B">
        <w:rPr>
          <w:spacing w:val="-2"/>
          <w:sz w:val="23"/>
          <w:szCs w:val="23"/>
        </w:rPr>
        <w:t xml:space="preserve"> </w:t>
      </w:r>
      <w:r w:rsidRPr="00FE571B">
        <w:rPr>
          <w:sz w:val="23"/>
          <w:szCs w:val="23"/>
        </w:rPr>
        <w:t>subject,</w:t>
      </w:r>
      <w:r w:rsidRPr="00FE571B">
        <w:rPr>
          <w:spacing w:val="-3"/>
          <w:sz w:val="23"/>
          <w:szCs w:val="23"/>
        </w:rPr>
        <w:t xml:space="preserve"> </w:t>
      </w:r>
      <w:r w:rsidRPr="00FE571B">
        <w:rPr>
          <w:sz w:val="23"/>
          <w:szCs w:val="23"/>
        </w:rPr>
        <w:t>including</w:t>
      </w:r>
      <w:r w:rsidRPr="00FE571B">
        <w:rPr>
          <w:spacing w:val="-5"/>
          <w:sz w:val="23"/>
          <w:szCs w:val="23"/>
        </w:rPr>
        <w:t xml:space="preserve"> </w:t>
      </w:r>
      <w:r w:rsidRPr="00FE571B">
        <w:rPr>
          <w:sz w:val="23"/>
          <w:szCs w:val="23"/>
        </w:rPr>
        <w:t>identifying and striving to remove barriers to learning and ensuring provision is appropriate for all pupils. All subject leaders work to ensure that all pupils take key learning away from their subjects, at a level appropriate to the individual.</w:t>
      </w:r>
    </w:p>
    <w:p w:rsidR="00806A7F" w:rsidRDefault="00FE571B" w:rsidP="00FE571B">
      <w:pPr>
        <w:pStyle w:val="BodyText"/>
        <w:spacing w:before="160" w:line="259" w:lineRule="auto"/>
        <w:ind w:right="743"/>
        <w:jc w:val="both"/>
        <w:rPr>
          <w:sz w:val="23"/>
          <w:szCs w:val="23"/>
        </w:rPr>
      </w:pPr>
      <w:r w:rsidRPr="00FE571B">
        <w:rPr>
          <w:color w:val="4471C4"/>
          <w:sz w:val="23"/>
          <w:szCs w:val="23"/>
        </w:rPr>
        <w:t>Class</w:t>
      </w:r>
      <w:r w:rsidRPr="00FE571B">
        <w:rPr>
          <w:color w:val="4471C4"/>
          <w:spacing w:val="-3"/>
          <w:sz w:val="23"/>
          <w:szCs w:val="23"/>
        </w:rPr>
        <w:t xml:space="preserve"> </w:t>
      </w:r>
      <w:r w:rsidRPr="00FE571B">
        <w:rPr>
          <w:color w:val="4471C4"/>
          <w:sz w:val="23"/>
          <w:szCs w:val="23"/>
        </w:rPr>
        <w:t>teachers</w:t>
      </w:r>
      <w:r w:rsidRPr="00FE571B">
        <w:rPr>
          <w:color w:val="4471C4"/>
          <w:spacing w:val="-3"/>
          <w:sz w:val="23"/>
          <w:szCs w:val="23"/>
        </w:rPr>
        <w:t xml:space="preserve"> </w:t>
      </w:r>
      <w:r w:rsidRPr="00FE571B">
        <w:rPr>
          <w:sz w:val="23"/>
          <w:szCs w:val="23"/>
        </w:rPr>
        <w:t>are</w:t>
      </w:r>
      <w:r w:rsidRPr="00FE571B">
        <w:rPr>
          <w:spacing w:val="-3"/>
          <w:sz w:val="23"/>
          <w:szCs w:val="23"/>
        </w:rPr>
        <w:t xml:space="preserve"> </w:t>
      </w:r>
      <w:r w:rsidRPr="00FE571B">
        <w:rPr>
          <w:sz w:val="23"/>
          <w:szCs w:val="23"/>
        </w:rPr>
        <w:t>responsible</w:t>
      </w:r>
      <w:r w:rsidRPr="00FE571B">
        <w:rPr>
          <w:spacing w:val="-4"/>
          <w:sz w:val="23"/>
          <w:szCs w:val="23"/>
        </w:rPr>
        <w:t xml:space="preserve"> </w:t>
      </w:r>
      <w:r w:rsidRPr="00FE571B">
        <w:rPr>
          <w:sz w:val="23"/>
          <w:szCs w:val="23"/>
        </w:rPr>
        <w:t>for</w:t>
      </w:r>
      <w:r w:rsidRPr="00FE571B">
        <w:rPr>
          <w:spacing w:val="-3"/>
          <w:sz w:val="23"/>
          <w:szCs w:val="23"/>
        </w:rPr>
        <w:t xml:space="preserve"> </w:t>
      </w:r>
      <w:r w:rsidRPr="00FE571B">
        <w:rPr>
          <w:sz w:val="23"/>
          <w:szCs w:val="23"/>
        </w:rPr>
        <w:t>supporting</w:t>
      </w:r>
      <w:r w:rsidRPr="00FE571B">
        <w:rPr>
          <w:spacing w:val="-4"/>
          <w:sz w:val="23"/>
          <w:szCs w:val="23"/>
        </w:rPr>
        <w:t xml:space="preserve"> </w:t>
      </w:r>
      <w:r w:rsidRPr="00FE571B">
        <w:rPr>
          <w:sz w:val="23"/>
          <w:szCs w:val="23"/>
        </w:rPr>
        <w:t>all</w:t>
      </w:r>
      <w:r w:rsidRPr="00FE571B">
        <w:rPr>
          <w:spacing w:val="-1"/>
          <w:sz w:val="23"/>
          <w:szCs w:val="23"/>
        </w:rPr>
        <w:t xml:space="preserve"> </w:t>
      </w:r>
      <w:r w:rsidRPr="00FE571B">
        <w:rPr>
          <w:sz w:val="23"/>
          <w:szCs w:val="23"/>
        </w:rPr>
        <w:t>learners</w:t>
      </w:r>
      <w:r w:rsidRPr="00FE571B">
        <w:rPr>
          <w:spacing w:val="-4"/>
          <w:sz w:val="23"/>
          <w:szCs w:val="23"/>
        </w:rPr>
        <w:t xml:space="preserve"> </w:t>
      </w:r>
      <w:r w:rsidRPr="00FE571B">
        <w:rPr>
          <w:sz w:val="23"/>
          <w:szCs w:val="23"/>
        </w:rPr>
        <w:t>in</w:t>
      </w:r>
      <w:r w:rsidRPr="00FE571B">
        <w:rPr>
          <w:spacing w:val="-3"/>
          <w:sz w:val="23"/>
          <w:szCs w:val="23"/>
        </w:rPr>
        <w:t xml:space="preserve"> </w:t>
      </w:r>
      <w:r w:rsidRPr="00FE571B">
        <w:rPr>
          <w:sz w:val="23"/>
          <w:szCs w:val="23"/>
        </w:rPr>
        <w:t>their</w:t>
      </w:r>
      <w:r w:rsidRPr="00FE571B">
        <w:rPr>
          <w:spacing w:val="-1"/>
          <w:sz w:val="23"/>
          <w:szCs w:val="23"/>
        </w:rPr>
        <w:t xml:space="preserve"> </w:t>
      </w:r>
      <w:r w:rsidRPr="00FE571B">
        <w:rPr>
          <w:sz w:val="23"/>
          <w:szCs w:val="23"/>
        </w:rPr>
        <w:t>classes.</w:t>
      </w:r>
      <w:r w:rsidRPr="00FE571B">
        <w:rPr>
          <w:spacing w:val="-5"/>
          <w:sz w:val="23"/>
          <w:szCs w:val="23"/>
        </w:rPr>
        <w:t xml:space="preserve"> </w:t>
      </w:r>
      <w:r w:rsidRPr="00FE571B">
        <w:rPr>
          <w:sz w:val="23"/>
          <w:szCs w:val="23"/>
        </w:rPr>
        <w:t>Making</w:t>
      </w:r>
      <w:r w:rsidRPr="00FE571B">
        <w:rPr>
          <w:spacing w:val="-2"/>
          <w:sz w:val="23"/>
          <w:szCs w:val="23"/>
        </w:rPr>
        <w:t xml:space="preserve"> </w:t>
      </w:r>
      <w:r w:rsidRPr="00FE571B">
        <w:rPr>
          <w:sz w:val="23"/>
          <w:szCs w:val="23"/>
        </w:rPr>
        <w:t>sure</w:t>
      </w:r>
      <w:r w:rsidRPr="00FE571B">
        <w:rPr>
          <w:spacing w:val="-3"/>
          <w:sz w:val="23"/>
          <w:szCs w:val="23"/>
        </w:rPr>
        <w:t xml:space="preserve"> </w:t>
      </w:r>
      <w:r w:rsidRPr="00FE571B">
        <w:rPr>
          <w:sz w:val="23"/>
          <w:szCs w:val="23"/>
        </w:rPr>
        <w:t>they put in appropriate adaptations for pupils to access the curriculum set. They track and monitor progress in all areas and make reasonable adjustments to the classroom environment to support the progress of all</w:t>
      </w:r>
      <w:r>
        <w:rPr>
          <w:sz w:val="23"/>
          <w:szCs w:val="23"/>
        </w:rPr>
        <w:t>.</w:t>
      </w:r>
    </w:p>
    <w:p w:rsidR="00FE571B" w:rsidRDefault="00FE571B" w:rsidP="00FE571B">
      <w:pPr>
        <w:pStyle w:val="BodyText"/>
        <w:spacing w:before="160" w:line="259" w:lineRule="auto"/>
        <w:ind w:right="743"/>
        <w:jc w:val="both"/>
        <w:rPr>
          <w:sz w:val="23"/>
          <w:szCs w:val="23"/>
        </w:rPr>
      </w:pPr>
    </w:p>
    <w:p w:rsidR="00FE571B" w:rsidRDefault="00D96ED7" w:rsidP="00FE571B">
      <w:pPr>
        <w:pStyle w:val="BodyText"/>
        <w:spacing w:before="160" w:line="259" w:lineRule="auto"/>
        <w:ind w:right="743"/>
        <w:jc w:val="both"/>
        <w:rPr>
          <w:sz w:val="23"/>
          <w:szCs w:val="23"/>
        </w:rPr>
      </w:pPr>
      <w:r>
        <w:rPr>
          <w:sz w:val="23"/>
          <w:szCs w:val="23"/>
        </w:rPr>
        <w:br/>
      </w:r>
    </w:p>
    <w:tbl>
      <w:tblPr>
        <w:tblW w:w="9923"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3"/>
        <w:gridCol w:w="6630"/>
      </w:tblGrid>
      <w:tr w:rsidR="00C470C7" w:rsidTr="00453F40">
        <w:trPr>
          <w:trHeight w:val="292"/>
        </w:trPr>
        <w:tc>
          <w:tcPr>
            <w:tcW w:w="9923" w:type="dxa"/>
            <w:gridSpan w:val="2"/>
            <w:shd w:val="clear" w:color="auto" w:fill="D5DCE4" w:themeFill="text2" w:themeFillTint="33"/>
          </w:tcPr>
          <w:p w:rsidR="00C470C7" w:rsidRDefault="00C470C7" w:rsidP="008224E9">
            <w:pPr>
              <w:pStyle w:val="TableParagraph"/>
              <w:spacing w:line="272" w:lineRule="exact"/>
              <w:ind w:left="10" w:right="4" w:firstLine="0"/>
              <w:jc w:val="center"/>
              <w:rPr>
                <w:sz w:val="24"/>
              </w:rPr>
            </w:pPr>
            <w:r>
              <w:rPr>
                <w:sz w:val="24"/>
              </w:rPr>
              <w:t>Adaptations</w:t>
            </w:r>
            <w:r>
              <w:rPr>
                <w:spacing w:val="-5"/>
                <w:sz w:val="24"/>
              </w:rPr>
              <w:t xml:space="preserve"> </w:t>
            </w:r>
            <w:r>
              <w:rPr>
                <w:sz w:val="24"/>
              </w:rPr>
              <w:t>for</w:t>
            </w:r>
            <w:r>
              <w:rPr>
                <w:spacing w:val="-3"/>
                <w:sz w:val="24"/>
              </w:rPr>
              <w:t xml:space="preserve"> </w:t>
            </w:r>
            <w:r>
              <w:rPr>
                <w:spacing w:val="-2"/>
                <w:sz w:val="24"/>
              </w:rPr>
              <w:t>English</w:t>
            </w:r>
          </w:p>
        </w:tc>
      </w:tr>
      <w:tr w:rsidR="00C470C7" w:rsidTr="00453F40">
        <w:trPr>
          <w:trHeight w:val="292"/>
        </w:trPr>
        <w:tc>
          <w:tcPr>
            <w:tcW w:w="9923" w:type="dxa"/>
            <w:gridSpan w:val="2"/>
            <w:shd w:val="clear" w:color="auto" w:fill="E7E6E6"/>
          </w:tcPr>
          <w:p w:rsidR="00C470C7" w:rsidRDefault="00C470C7" w:rsidP="008224E9">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C470C7" w:rsidTr="00453F40">
        <w:trPr>
          <w:trHeight w:val="294"/>
        </w:trPr>
        <w:tc>
          <w:tcPr>
            <w:tcW w:w="3293" w:type="dxa"/>
            <w:shd w:val="clear" w:color="auto" w:fill="E7E6E6"/>
          </w:tcPr>
          <w:p w:rsidR="00C470C7" w:rsidRDefault="00C470C7" w:rsidP="008224E9">
            <w:pPr>
              <w:pStyle w:val="TableParagraph"/>
              <w:spacing w:line="275" w:lineRule="exact"/>
              <w:ind w:left="107" w:firstLine="0"/>
              <w:rPr>
                <w:sz w:val="24"/>
              </w:rPr>
            </w:pPr>
            <w:r>
              <w:rPr>
                <w:spacing w:val="-2"/>
                <w:sz w:val="24"/>
              </w:rPr>
              <w:t>Barriers</w:t>
            </w:r>
          </w:p>
        </w:tc>
        <w:tc>
          <w:tcPr>
            <w:tcW w:w="6630" w:type="dxa"/>
            <w:shd w:val="clear" w:color="auto" w:fill="E7E6E6"/>
          </w:tcPr>
          <w:p w:rsidR="00C470C7" w:rsidRDefault="00C470C7" w:rsidP="008224E9">
            <w:pPr>
              <w:pStyle w:val="TableParagraph"/>
              <w:spacing w:line="275" w:lineRule="exact"/>
              <w:ind w:left="107" w:firstLine="0"/>
              <w:rPr>
                <w:sz w:val="24"/>
              </w:rPr>
            </w:pPr>
            <w:r>
              <w:rPr>
                <w:spacing w:val="-2"/>
                <w:sz w:val="24"/>
              </w:rPr>
              <w:t>Provision</w:t>
            </w:r>
          </w:p>
        </w:tc>
      </w:tr>
      <w:tr w:rsidR="00C470C7" w:rsidTr="00453F40">
        <w:trPr>
          <w:trHeight w:val="58"/>
        </w:trPr>
        <w:tc>
          <w:tcPr>
            <w:tcW w:w="3293" w:type="dxa"/>
            <w:shd w:val="clear" w:color="auto" w:fill="E7E6E6"/>
          </w:tcPr>
          <w:p w:rsidR="00171373" w:rsidRPr="00171373" w:rsidRDefault="00171373" w:rsidP="0017137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171373">
              <w:rPr>
                <w:rFonts w:ascii="Times New Roman" w:eastAsia="Times New Roman" w:hAnsi="Times New Roman" w:cs="Times New Roman"/>
                <w:sz w:val="24"/>
                <w:szCs w:val="24"/>
                <w:lang w:val="en-GB" w:eastAsia="en-GB"/>
              </w:rPr>
              <w:t>Difficulty with spelling and decoding words</w:t>
            </w:r>
          </w:p>
          <w:p w:rsidR="00171373" w:rsidRPr="00171373" w:rsidRDefault="00171373" w:rsidP="0017137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171373">
              <w:rPr>
                <w:rFonts w:ascii="Times New Roman" w:eastAsia="Times New Roman" w:hAnsi="Times New Roman" w:cs="Times New Roman"/>
                <w:sz w:val="24"/>
                <w:szCs w:val="24"/>
                <w:lang w:val="en-GB" w:eastAsia="en-GB"/>
              </w:rPr>
              <w:t>Problems organising thoughts into coherent sentences or paragraphs</w:t>
            </w:r>
          </w:p>
          <w:p w:rsidR="00171373" w:rsidRPr="00171373" w:rsidRDefault="00171373" w:rsidP="0017137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171373">
              <w:rPr>
                <w:rFonts w:ascii="Times New Roman" w:eastAsia="Times New Roman" w:hAnsi="Times New Roman" w:cs="Times New Roman"/>
                <w:sz w:val="24"/>
                <w:szCs w:val="24"/>
                <w:lang w:val="en-GB" w:eastAsia="en-GB"/>
              </w:rPr>
              <w:t>Slow processing speed impacting writing fluency</w:t>
            </w:r>
          </w:p>
          <w:p w:rsidR="00171373" w:rsidRPr="00171373" w:rsidRDefault="00171373" w:rsidP="0017137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171373">
              <w:rPr>
                <w:rFonts w:ascii="Times New Roman" w:eastAsia="Times New Roman" w:hAnsi="Times New Roman" w:cs="Times New Roman"/>
                <w:sz w:val="24"/>
                <w:szCs w:val="24"/>
                <w:lang w:val="en-GB" w:eastAsia="en-GB"/>
              </w:rPr>
              <w:t>Struggles with punctuation, grammar, and sentence structure</w:t>
            </w:r>
          </w:p>
          <w:p w:rsidR="006B26A3" w:rsidRDefault="006B26A3" w:rsidP="008224E9">
            <w:pPr>
              <w:pStyle w:val="TableParagraph"/>
              <w:spacing w:line="480" w:lineRule="auto"/>
              <w:ind w:left="107" w:right="845" w:firstLine="0"/>
              <w:rPr>
                <w:spacing w:val="-2"/>
                <w:sz w:val="24"/>
              </w:rPr>
            </w:pPr>
          </w:p>
          <w:p w:rsidR="006B26A3" w:rsidRDefault="006B26A3" w:rsidP="008224E9">
            <w:pPr>
              <w:pStyle w:val="TableParagraph"/>
              <w:spacing w:line="480" w:lineRule="auto"/>
              <w:ind w:left="107" w:right="845" w:firstLine="0"/>
              <w:rPr>
                <w:spacing w:val="-2"/>
                <w:sz w:val="24"/>
              </w:rPr>
            </w:pPr>
            <w:r>
              <w:rPr>
                <w:spacing w:val="-2"/>
                <w:sz w:val="24"/>
              </w:rPr>
              <w:t xml:space="preserve">Dyslexia </w:t>
            </w:r>
          </w:p>
          <w:p w:rsidR="007C6834" w:rsidRDefault="007C6834" w:rsidP="008224E9">
            <w:pPr>
              <w:pStyle w:val="TableParagraph"/>
              <w:spacing w:line="480" w:lineRule="auto"/>
              <w:ind w:left="107" w:right="845" w:firstLine="0"/>
              <w:rPr>
                <w:spacing w:val="-2"/>
                <w:sz w:val="24"/>
              </w:rPr>
            </w:pPr>
            <w:r>
              <w:rPr>
                <w:spacing w:val="-2"/>
                <w:sz w:val="24"/>
              </w:rPr>
              <w:t>Slow fluency</w:t>
            </w:r>
          </w:p>
          <w:p w:rsidR="006B26A3" w:rsidRDefault="006B26A3" w:rsidP="008224E9">
            <w:pPr>
              <w:pStyle w:val="TableParagraph"/>
              <w:spacing w:line="480" w:lineRule="auto"/>
              <w:ind w:left="107" w:right="845" w:firstLine="0"/>
              <w:rPr>
                <w:spacing w:val="-2"/>
                <w:sz w:val="24"/>
              </w:rPr>
            </w:pPr>
            <w:r>
              <w:rPr>
                <w:spacing w:val="-2"/>
                <w:sz w:val="24"/>
              </w:rPr>
              <w:t>Physicality of writing</w:t>
            </w:r>
          </w:p>
          <w:p w:rsidR="006B26A3" w:rsidRDefault="006B26A3" w:rsidP="008224E9">
            <w:pPr>
              <w:pStyle w:val="TableParagraph"/>
              <w:spacing w:line="480" w:lineRule="auto"/>
              <w:ind w:left="107" w:right="845" w:firstLine="0"/>
              <w:rPr>
                <w:spacing w:val="-2"/>
                <w:sz w:val="24"/>
              </w:rPr>
            </w:pPr>
            <w:r>
              <w:rPr>
                <w:spacing w:val="-2"/>
                <w:sz w:val="24"/>
              </w:rPr>
              <w:t>Auditory processing</w:t>
            </w:r>
          </w:p>
          <w:p w:rsidR="006B26A3" w:rsidRDefault="00DF3388" w:rsidP="008224E9">
            <w:pPr>
              <w:pStyle w:val="TableParagraph"/>
              <w:spacing w:line="480" w:lineRule="auto"/>
              <w:ind w:left="107" w:right="845" w:firstLine="0"/>
              <w:rPr>
                <w:sz w:val="24"/>
              </w:rPr>
            </w:pPr>
            <w:r>
              <w:rPr>
                <w:spacing w:val="-2"/>
                <w:sz w:val="24"/>
              </w:rPr>
              <w:t>Lack of exposure to e</w:t>
            </w:r>
            <w:r w:rsidR="006B26A3">
              <w:rPr>
                <w:spacing w:val="-2"/>
                <w:sz w:val="24"/>
              </w:rPr>
              <w:t>arly reading activities</w:t>
            </w:r>
          </w:p>
          <w:p w:rsidR="00C470C7" w:rsidRDefault="00C470C7" w:rsidP="008224E9">
            <w:pPr>
              <w:pStyle w:val="TableParagraph"/>
              <w:ind w:left="107" w:firstLine="0"/>
              <w:rPr>
                <w:sz w:val="24"/>
              </w:rPr>
            </w:pPr>
            <w:r>
              <w:rPr>
                <w:sz w:val="24"/>
              </w:rPr>
              <w:t>Sequencing</w:t>
            </w:r>
            <w:r>
              <w:rPr>
                <w:spacing w:val="-14"/>
                <w:sz w:val="24"/>
              </w:rPr>
              <w:t xml:space="preserve"> </w:t>
            </w:r>
            <w:r>
              <w:rPr>
                <w:sz w:val="24"/>
              </w:rPr>
              <w:t>(including retaining</w:t>
            </w:r>
            <w:r>
              <w:rPr>
                <w:spacing w:val="-5"/>
                <w:sz w:val="24"/>
              </w:rPr>
              <w:t xml:space="preserve"> </w:t>
            </w:r>
            <w:r>
              <w:rPr>
                <w:spacing w:val="-2"/>
                <w:sz w:val="24"/>
              </w:rPr>
              <w:t>instructions)</w:t>
            </w:r>
          </w:p>
          <w:p w:rsidR="006B26A3" w:rsidRDefault="00C470C7" w:rsidP="00820CC2">
            <w:pPr>
              <w:pStyle w:val="TableParagraph"/>
              <w:spacing w:before="291" w:line="480" w:lineRule="auto"/>
              <w:ind w:left="0" w:right="234" w:firstLine="0"/>
              <w:rPr>
                <w:sz w:val="24"/>
              </w:rPr>
            </w:pPr>
            <w:r>
              <w:rPr>
                <w:sz w:val="24"/>
              </w:rPr>
              <w:t xml:space="preserve">Processing speed </w:t>
            </w:r>
          </w:p>
          <w:p w:rsidR="006B26A3" w:rsidRDefault="00C470C7" w:rsidP="00273B20">
            <w:pPr>
              <w:pStyle w:val="TableParagraph"/>
              <w:spacing w:before="291" w:line="480" w:lineRule="auto"/>
              <w:ind w:left="0" w:right="234" w:firstLine="0"/>
              <w:rPr>
                <w:sz w:val="24"/>
              </w:rPr>
            </w:pPr>
            <w:r>
              <w:rPr>
                <w:sz w:val="24"/>
              </w:rPr>
              <w:t>Attention</w:t>
            </w:r>
            <w:r>
              <w:rPr>
                <w:spacing w:val="-14"/>
                <w:sz w:val="24"/>
              </w:rPr>
              <w:t xml:space="preserve"> </w:t>
            </w:r>
            <w:r>
              <w:rPr>
                <w:sz w:val="24"/>
              </w:rPr>
              <w:t>and</w:t>
            </w:r>
            <w:r>
              <w:rPr>
                <w:spacing w:val="-14"/>
                <w:sz w:val="24"/>
              </w:rPr>
              <w:t xml:space="preserve"> </w:t>
            </w:r>
            <w:r w:rsidR="006B26A3">
              <w:rPr>
                <w:sz w:val="24"/>
              </w:rPr>
              <w:t>Listening</w:t>
            </w:r>
          </w:p>
          <w:p w:rsidR="00005ED7" w:rsidRPr="00005ED7" w:rsidRDefault="00C470C7" w:rsidP="00005ED7">
            <w:pPr>
              <w:pStyle w:val="TableParagraph"/>
              <w:spacing w:before="291" w:line="480" w:lineRule="auto"/>
              <w:ind w:left="0" w:right="234" w:firstLine="0"/>
              <w:jc w:val="both"/>
              <w:rPr>
                <w:sz w:val="24"/>
              </w:rPr>
            </w:pPr>
            <w:r>
              <w:rPr>
                <w:sz w:val="24"/>
              </w:rPr>
              <w:t>Comprehension skills</w:t>
            </w:r>
          </w:p>
          <w:p w:rsidR="00C470C7" w:rsidRDefault="00C470C7" w:rsidP="00005ED7">
            <w:pPr>
              <w:widowControl/>
              <w:autoSpaceDE/>
              <w:autoSpaceDN/>
              <w:spacing w:before="100" w:beforeAutospacing="1" w:after="100" w:afterAutospacing="1"/>
              <w:rPr>
                <w:sz w:val="24"/>
              </w:rPr>
            </w:pPr>
          </w:p>
        </w:tc>
        <w:tc>
          <w:tcPr>
            <w:tcW w:w="6630" w:type="dxa"/>
            <w:shd w:val="clear" w:color="auto" w:fill="E7E6E6"/>
          </w:tcPr>
          <w:p w:rsidR="00C470C7" w:rsidRDefault="00C470C7" w:rsidP="00C470C7">
            <w:pPr>
              <w:pStyle w:val="TableParagraph"/>
              <w:numPr>
                <w:ilvl w:val="0"/>
                <w:numId w:val="1"/>
              </w:numPr>
              <w:tabs>
                <w:tab w:val="left" w:pos="827"/>
              </w:tabs>
              <w:ind w:right="839"/>
              <w:rPr>
                <w:sz w:val="24"/>
              </w:rPr>
            </w:pPr>
            <w:r>
              <w:rPr>
                <w:sz w:val="24"/>
              </w:rPr>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C470C7" w:rsidRDefault="00C470C7" w:rsidP="00C470C7">
            <w:pPr>
              <w:pStyle w:val="TableParagraph"/>
              <w:numPr>
                <w:ilvl w:val="0"/>
                <w:numId w:val="1"/>
              </w:numPr>
              <w:tabs>
                <w:tab w:val="left" w:pos="827"/>
              </w:tabs>
              <w:spacing w:line="305" w:lineRule="exact"/>
              <w:rPr>
                <w:sz w:val="24"/>
              </w:rPr>
            </w:pPr>
            <w:r>
              <w:rPr>
                <w:spacing w:val="-2"/>
                <w:sz w:val="24"/>
              </w:rPr>
              <w:t>Dyslexia friendly classroom policy in place</w:t>
            </w:r>
          </w:p>
          <w:p w:rsidR="00171373" w:rsidRDefault="00C470C7" w:rsidP="00171373">
            <w:pPr>
              <w:pStyle w:val="TableParagraph"/>
              <w:numPr>
                <w:ilvl w:val="0"/>
                <w:numId w:val="1"/>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171373" w:rsidRPr="00171373" w:rsidRDefault="00171373" w:rsidP="00171373">
            <w:pPr>
              <w:pStyle w:val="TableParagraph"/>
              <w:numPr>
                <w:ilvl w:val="0"/>
                <w:numId w:val="1"/>
              </w:numPr>
              <w:tabs>
                <w:tab w:val="left" w:pos="827"/>
              </w:tabs>
              <w:ind w:right="697"/>
              <w:rPr>
                <w:sz w:val="24"/>
              </w:rPr>
            </w:pPr>
            <w:r w:rsidRPr="00171373">
              <w:rPr>
                <w:rFonts w:ascii="Times New Roman" w:eastAsia="Times New Roman" w:hAnsi="Times New Roman" w:cs="Times New Roman"/>
                <w:sz w:val="24"/>
                <w:szCs w:val="24"/>
                <w:lang w:val="en-GB" w:eastAsia="en-GB"/>
              </w:rPr>
              <w:t>Use of writing frames or sentence starters</w:t>
            </w:r>
          </w:p>
          <w:p w:rsidR="00171373" w:rsidRPr="00171373" w:rsidRDefault="00171373" w:rsidP="00171373">
            <w:pPr>
              <w:pStyle w:val="TableParagraph"/>
              <w:numPr>
                <w:ilvl w:val="0"/>
                <w:numId w:val="1"/>
              </w:numPr>
              <w:tabs>
                <w:tab w:val="left" w:pos="827"/>
              </w:tabs>
              <w:ind w:right="697"/>
              <w:rPr>
                <w:sz w:val="24"/>
              </w:rPr>
            </w:pPr>
            <w:r w:rsidRPr="00171373">
              <w:rPr>
                <w:rFonts w:ascii="Times New Roman" w:eastAsia="Times New Roman" w:hAnsi="Times New Roman" w:cs="Times New Roman"/>
                <w:sz w:val="24"/>
                <w:szCs w:val="24"/>
                <w:lang w:val="en-GB" w:eastAsia="en-GB"/>
              </w:rPr>
              <w:t>Access to word banks and spelling aids</w:t>
            </w:r>
          </w:p>
          <w:p w:rsidR="00171373" w:rsidRPr="00171373" w:rsidRDefault="00171373" w:rsidP="00171373">
            <w:pPr>
              <w:pStyle w:val="TableParagraph"/>
              <w:numPr>
                <w:ilvl w:val="0"/>
                <w:numId w:val="1"/>
              </w:numPr>
              <w:tabs>
                <w:tab w:val="left" w:pos="827"/>
              </w:tabs>
              <w:ind w:right="697"/>
              <w:rPr>
                <w:sz w:val="24"/>
              </w:rPr>
            </w:pPr>
            <w:r w:rsidRPr="00171373">
              <w:rPr>
                <w:rFonts w:ascii="Times New Roman" w:eastAsia="Times New Roman" w:hAnsi="Times New Roman" w:cs="Times New Roman"/>
                <w:sz w:val="24"/>
                <w:szCs w:val="24"/>
                <w:lang w:val="en-GB" w:eastAsia="en-GB"/>
              </w:rPr>
              <w:t>Opportunities for verbal planning or dictation before writing</w:t>
            </w:r>
          </w:p>
          <w:p w:rsidR="00171373" w:rsidRPr="00171373" w:rsidRDefault="00171373" w:rsidP="00171373">
            <w:pPr>
              <w:pStyle w:val="TableParagraph"/>
              <w:numPr>
                <w:ilvl w:val="0"/>
                <w:numId w:val="1"/>
              </w:numPr>
              <w:tabs>
                <w:tab w:val="left" w:pos="827"/>
              </w:tabs>
              <w:ind w:right="697"/>
              <w:rPr>
                <w:sz w:val="24"/>
              </w:rPr>
            </w:pPr>
            <w:r w:rsidRPr="00171373">
              <w:rPr>
                <w:rFonts w:ascii="Times New Roman" w:eastAsia="Times New Roman" w:hAnsi="Times New Roman" w:cs="Times New Roman"/>
                <w:sz w:val="24"/>
                <w:szCs w:val="24"/>
                <w:lang w:val="en-GB" w:eastAsia="en-GB"/>
              </w:rPr>
              <w:t>Breaking tasks into small, manageable chunks</w:t>
            </w:r>
          </w:p>
          <w:p w:rsidR="00171373" w:rsidRDefault="00171373" w:rsidP="00C470C7">
            <w:pPr>
              <w:pStyle w:val="TableParagraph"/>
              <w:numPr>
                <w:ilvl w:val="0"/>
                <w:numId w:val="1"/>
              </w:numPr>
              <w:tabs>
                <w:tab w:val="left" w:pos="827"/>
              </w:tabs>
              <w:ind w:right="697"/>
              <w:rPr>
                <w:sz w:val="24"/>
              </w:rPr>
            </w:pPr>
          </w:p>
          <w:p w:rsidR="00C470C7" w:rsidRDefault="00C470C7" w:rsidP="00C470C7">
            <w:pPr>
              <w:pStyle w:val="TableParagraph"/>
              <w:numPr>
                <w:ilvl w:val="0"/>
                <w:numId w:val="1"/>
              </w:numPr>
              <w:tabs>
                <w:tab w:val="left" w:pos="827"/>
              </w:tabs>
              <w:ind w:right="697"/>
              <w:rPr>
                <w:sz w:val="24"/>
              </w:rPr>
            </w:pPr>
            <w:r>
              <w:rPr>
                <w:sz w:val="24"/>
              </w:rPr>
              <w:t>Overlays where appropriate</w:t>
            </w:r>
          </w:p>
          <w:p w:rsidR="00C470C7" w:rsidRDefault="00C470C7" w:rsidP="00C470C7">
            <w:pPr>
              <w:pStyle w:val="TableParagraph"/>
              <w:numPr>
                <w:ilvl w:val="0"/>
                <w:numId w:val="1"/>
              </w:numPr>
              <w:tabs>
                <w:tab w:val="left" w:pos="827"/>
              </w:tabs>
              <w:ind w:right="697"/>
              <w:rPr>
                <w:sz w:val="24"/>
              </w:rPr>
            </w:pPr>
            <w:r>
              <w:rPr>
                <w:sz w:val="24"/>
              </w:rPr>
              <w:t>Task management boards</w:t>
            </w:r>
          </w:p>
          <w:p w:rsidR="00C470C7" w:rsidRDefault="00C470C7" w:rsidP="00C470C7">
            <w:pPr>
              <w:pStyle w:val="TableParagraph"/>
              <w:numPr>
                <w:ilvl w:val="0"/>
                <w:numId w:val="1"/>
              </w:numPr>
              <w:tabs>
                <w:tab w:val="left" w:pos="827"/>
              </w:tabs>
              <w:ind w:right="697"/>
              <w:rPr>
                <w:sz w:val="24"/>
              </w:rPr>
            </w:pPr>
            <w:r>
              <w:rPr>
                <w:sz w:val="24"/>
              </w:rPr>
              <w:t>Language through color prompts</w:t>
            </w:r>
          </w:p>
          <w:p w:rsidR="00C470C7" w:rsidRDefault="00C470C7" w:rsidP="00C470C7">
            <w:pPr>
              <w:pStyle w:val="TableParagraph"/>
              <w:numPr>
                <w:ilvl w:val="0"/>
                <w:numId w:val="1"/>
              </w:numPr>
              <w:tabs>
                <w:tab w:val="left" w:pos="827"/>
              </w:tabs>
              <w:ind w:right="697"/>
              <w:rPr>
                <w:sz w:val="24"/>
              </w:rPr>
            </w:pPr>
            <w:r>
              <w:rPr>
                <w:sz w:val="24"/>
              </w:rPr>
              <w:t>Russian scaffolding</w:t>
            </w:r>
          </w:p>
          <w:p w:rsidR="00C470C7" w:rsidRDefault="00C470C7" w:rsidP="00C470C7">
            <w:pPr>
              <w:pStyle w:val="TableParagraph"/>
              <w:numPr>
                <w:ilvl w:val="0"/>
                <w:numId w:val="1"/>
              </w:numPr>
              <w:tabs>
                <w:tab w:val="left" w:pos="827"/>
              </w:tabs>
              <w:ind w:right="124"/>
              <w:rPr>
                <w:sz w:val="24"/>
              </w:rPr>
            </w:pPr>
            <w:r>
              <w:rPr>
                <w:sz w:val="24"/>
              </w:rPr>
              <w:t>Use</w:t>
            </w:r>
            <w:r>
              <w:rPr>
                <w:spacing w:val="-3"/>
                <w:sz w:val="24"/>
              </w:rPr>
              <w:t xml:space="preserve"> </w:t>
            </w:r>
            <w:r>
              <w:rPr>
                <w:sz w:val="24"/>
              </w:rPr>
              <w:t>the</w:t>
            </w:r>
            <w:r>
              <w:rPr>
                <w:spacing w:val="-2"/>
                <w:sz w:val="24"/>
              </w:rPr>
              <w:t xml:space="preserve"> </w:t>
            </w:r>
            <w:r>
              <w:rPr>
                <w:sz w:val="24"/>
              </w:rPr>
              <w:t>displays</w:t>
            </w:r>
            <w:r>
              <w:rPr>
                <w:spacing w:val="-3"/>
                <w:sz w:val="24"/>
              </w:rPr>
              <w:t xml:space="preserve"> </w:t>
            </w:r>
            <w:r>
              <w:rPr>
                <w:sz w:val="24"/>
              </w:rPr>
              <w:t>and</w:t>
            </w:r>
            <w:r>
              <w:rPr>
                <w:spacing w:val="-5"/>
                <w:sz w:val="24"/>
              </w:rPr>
              <w:t xml:space="preserve"> </w:t>
            </w:r>
            <w:r>
              <w:rPr>
                <w:sz w:val="24"/>
              </w:rPr>
              <w:t>whiteboard</w:t>
            </w:r>
            <w:r>
              <w:rPr>
                <w:spacing w:val="-5"/>
                <w:sz w:val="24"/>
              </w:rPr>
              <w:t xml:space="preserve"> </w:t>
            </w:r>
            <w:r>
              <w:rPr>
                <w:sz w:val="24"/>
              </w:rPr>
              <w:t>to</w:t>
            </w:r>
            <w:r>
              <w:rPr>
                <w:spacing w:val="-6"/>
                <w:sz w:val="24"/>
              </w:rPr>
              <w:t xml:space="preserve"> </w:t>
            </w:r>
            <w:r>
              <w:rPr>
                <w:sz w:val="24"/>
              </w:rPr>
              <w:t>show</w:t>
            </w:r>
            <w:r>
              <w:rPr>
                <w:spacing w:val="-5"/>
                <w:sz w:val="24"/>
              </w:rPr>
              <w:t xml:space="preserve"> </w:t>
            </w:r>
            <w:r>
              <w:rPr>
                <w:sz w:val="24"/>
              </w:rPr>
              <w:t>the</w:t>
            </w:r>
            <w:r>
              <w:rPr>
                <w:spacing w:val="-6"/>
                <w:sz w:val="24"/>
              </w:rPr>
              <w:t xml:space="preserve"> </w:t>
            </w:r>
            <w:r>
              <w:rPr>
                <w:sz w:val="24"/>
              </w:rPr>
              <w:t>focus</w:t>
            </w:r>
            <w:r>
              <w:rPr>
                <w:spacing w:val="-4"/>
                <w:sz w:val="24"/>
              </w:rPr>
              <w:t xml:space="preserve"> </w:t>
            </w:r>
            <w:r>
              <w:rPr>
                <w:sz w:val="24"/>
              </w:rPr>
              <w:t>of each lesson and how it fits in the sequence of</w:t>
            </w:r>
            <w:r>
              <w:rPr>
                <w:spacing w:val="40"/>
                <w:sz w:val="24"/>
              </w:rPr>
              <w:t xml:space="preserve"> </w:t>
            </w:r>
            <w:r>
              <w:rPr>
                <w:spacing w:val="-2"/>
                <w:sz w:val="24"/>
              </w:rPr>
              <w:t>lessons.</w:t>
            </w:r>
          </w:p>
          <w:p w:rsidR="00C470C7" w:rsidRDefault="00C470C7" w:rsidP="00C470C7">
            <w:pPr>
              <w:pStyle w:val="TableParagraph"/>
              <w:numPr>
                <w:ilvl w:val="0"/>
                <w:numId w:val="1"/>
              </w:numPr>
              <w:tabs>
                <w:tab w:val="left" w:pos="827"/>
              </w:tabs>
              <w:ind w:right="690"/>
              <w:rPr>
                <w:sz w:val="24"/>
              </w:rPr>
            </w:pPr>
            <w:r>
              <w:rPr>
                <w:sz w:val="24"/>
              </w:rPr>
              <w:t>Use</w:t>
            </w:r>
            <w:r>
              <w:rPr>
                <w:spacing w:val="-4"/>
                <w:sz w:val="24"/>
              </w:rPr>
              <w:t xml:space="preserve"> </w:t>
            </w:r>
            <w:r>
              <w:rPr>
                <w:sz w:val="24"/>
              </w:rPr>
              <w:t>symbols,</w:t>
            </w:r>
            <w:r>
              <w:rPr>
                <w:spacing w:val="-4"/>
                <w:sz w:val="24"/>
              </w:rPr>
              <w:t xml:space="preserve"> </w:t>
            </w:r>
            <w:r>
              <w:rPr>
                <w:sz w:val="24"/>
              </w:rPr>
              <w:t>images</w:t>
            </w:r>
            <w:r>
              <w:rPr>
                <w:spacing w:val="-5"/>
                <w:sz w:val="24"/>
              </w:rPr>
              <w:t xml:space="preserve"> </w:t>
            </w:r>
            <w:r>
              <w:rPr>
                <w:sz w:val="24"/>
              </w:rPr>
              <w:t>or</w:t>
            </w:r>
            <w:r>
              <w:rPr>
                <w:spacing w:val="-8"/>
                <w:sz w:val="24"/>
              </w:rPr>
              <w:t xml:space="preserve"> </w:t>
            </w:r>
            <w:r>
              <w:rPr>
                <w:sz w:val="24"/>
              </w:rPr>
              <w:t>objects</w:t>
            </w:r>
            <w:r>
              <w:rPr>
                <w:spacing w:val="-7"/>
                <w:sz w:val="24"/>
              </w:rPr>
              <w:t xml:space="preserve"> </w:t>
            </w:r>
            <w:r>
              <w:rPr>
                <w:sz w:val="24"/>
              </w:rPr>
              <w:t>to</w:t>
            </w:r>
            <w:r>
              <w:rPr>
                <w:spacing w:val="-7"/>
                <w:sz w:val="24"/>
              </w:rPr>
              <w:t xml:space="preserve"> </w:t>
            </w:r>
            <w:r>
              <w:rPr>
                <w:sz w:val="24"/>
              </w:rPr>
              <w:t>make</w:t>
            </w:r>
            <w:r>
              <w:rPr>
                <w:spacing w:val="-4"/>
                <w:sz w:val="24"/>
              </w:rPr>
              <w:t xml:space="preserve"> </w:t>
            </w:r>
            <w:r>
              <w:rPr>
                <w:sz w:val="24"/>
              </w:rPr>
              <w:t>it</w:t>
            </w:r>
            <w:r>
              <w:rPr>
                <w:spacing w:val="-4"/>
                <w:sz w:val="24"/>
              </w:rPr>
              <w:t xml:space="preserve"> </w:t>
            </w:r>
            <w:r>
              <w:rPr>
                <w:sz w:val="24"/>
              </w:rPr>
              <w:t xml:space="preserve">more </w:t>
            </w:r>
            <w:r>
              <w:rPr>
                <w:spacing w:val="-2"/>
                <w:sz w:val="24"/>
              </w:rPr>
              <w:t>accessible.</w:t>
            </w:r>
          </w:p>
          <w:p w:rsidR="00C470C7" w:rsidRDefault="00C470C7" w:rsidP="00C470C7">
            <w:pPr>
              <w:pStyle w:val="TableParagraph"/>
              <w:numPr>
                <w:ilvl w:val="0"/>
                <w:numId w:val="1"/>
              </w:numPr>
              <w:tabs>
                <w:tab w:val="left" w:pos="827"/>
              </w:tabs>
              <w:spacing w:line="304" w:lineRule="exact"/>
              <w:rPr>
                <w:sz w:val="24"/>
              </w:rPr>
            </w:pPr>
            <w:r>
              <w:rPr>
                <w:sz w:val="24"/>
              </w:rPr>
              <w:t>Stem</w:t>
            </w:r>
            <w:r>
              <w:rPr>
                <w:spacing w:val="-4"/>
                <w:sz w:val="24"/>
              </w:rPr>
              <w:t xml:space="preserve"> </w:t>
            </w:r>
            <w:r>
              <w:rPr>
                <w:sz w:val="24"/>
              </w:rPr>
              <w:t>sentences</w:t>
            </w:r>
            <w:r>
              <w:rPr>
                <w:spacing w:val="-4"/>
                <w:sz w:val="24"/>
              </w:rPr>
              <w:t xml:space="preserve"> </w:t>
            </w:r>
            <w:r>
              <w:rPr>
                <w:sz w:val="24"/>
              </w:rPr>
              <w:t>and</w:t>
            </w:r>
            <w:r>
              <w:rPr>
                <w:spacing w:val="-4"/>
                <w:sz w:val="24"/>
              </w:rPr>
              <w:t xml:space="preserve"> </w:t>
            </w:r>
            <w:r>
              <w:rPr>
                <w:sz w:val="24"/>
              </w:rPr>
              <w:t>sentence</w:t>
            </w:r>
            <w:r>
              <w:rPr>
                <w:spacing w:val="-3"/>
                <w:sz w:val="24"/>
              </w:rPr>
              <w:t xml:space="preserve"> </w:t>
            </w:r>
            <w:r>
              <w:rPr>
                <w:spacing w:val="-2"/>
                <w:sz w:val="24"/>
              </w:rPr>
              <w:t>starters.</w:t>
            </w:r>
          </w:p>
          <w:p w:rsidR="00C470C7" w:rsidRDefault="00C470C7" w:rsidP="00C470C7">
            <w:pPr>
              <w:pStyle w:val="TableParagraph"/>
              <w:numPr>
                <w:ilvl w:val="0"/>
                <w:numId w:val="1"/>
              </w:numPr>
              <w:tabs>
                <w:tab w:val="left" w:pos="827"/>
              </w:tabs>
              <w:spacing w:line="305" w:lineRule="exact"/>
              <w:rPr>
                <w:sz w:val="24"/>
              </w:rPr>
            </w:pPr>
            <w:r>
              <w:rPr>
                <w:sz w:val="24"/>
              </w:rPr>
              <w:t>Use</w:t>
            </w:r>
            <w:r>
              <w:rPr>
                <w:spacing w:val="-2"/>
                <w:sz w:val="24"/>
              </w:rPr>
              <w:t xml:space="preserve"> </w:t>
            </w:r>
            <w:r>
              <w:rPr>
                <w:sz w:val="24"/>
              </w:rPr>
              <w:t>of</w:t>
            </w:r>
            <w:r>
              <w:rPr>
                <w:spacing w:val="-3"/>
                <w:sz w:val="24"/>
              </w:rPr>
              <w:t xml:space="preserve"> </w:t>
            </w:r>
            <w:r>
              <w:rPr>
                <w:sz w:val="24"/>
              </w:rPr>
              <w:t>writing</w:t>
            </w:r>
            <w:r>
              <w:rPr>
                <w:spacing w:val="-4"/>
                <w:sz w:val="24"/>
              </w:rPr>
              <w:t xml:space="preserve"> </w:t>
            </w:r>
            <w:r>
              <w:rPr>
                <w:sz w:val="24"/>
              </w:rPr>
              <w:t>frames</w:t>
            </w:r>
            <w:r>
              <w:rPr>
                <w:spacing w:val="-3"/>
                <w:sz w:val="24"/>
              </w:rPr>
              <w:t xml:space="preserve"> </w:t>
            </w:r>
            <w:r>
              <w:rPr>
                <w:sz w:val="24"/>
              </w:rPr>
              <w:t>to</w:t>
            </w:r>
            <w:r>
              <w:rPr>
                <w:spacing w:val="-3"/>
                <w:sz w:val="24"/>
              </w:rPr>
              <w:t xml:space="preserve"> </w:t>
            </w:r>
            <w:r>
              <w:rPr>
                <w:sz w:val="24"/>
              </w:rPr>
              <w:t>prevent</w:t>
            </w:r>
            <w:r>
              <w:rPr>
                <w:spacing w:val="-2"/>
                <w:sz w:val="24"/>
              </w:rPr>
              <w:t xml:space="preserve"> </w:t>
            </w:r>
            <w:r>
              <w:rPr>
                <w:sz w:val="24"/>
              </w:rPr>
              <w:t>cognitive</w:t>
            </w:r>
            <w:r>
              <w:rPr>
                <w:spacing w:val="-4"/>
                <w:sz w:val="24"/>
              </w:rPr>
              <w:t xml:space="preserve"> </w:t>
            </w:r>
            <w:r w:rsidR="00820CC2">
              <w:rPr>
                <w:spacing w:val="-4"/>
                <w:sz w:val="24"/>
              </w:rPr>
              <w:t>over</w:t>
            </w:r>
            <w:r>
              <w:rPr>
                <w:spacing w:val="-4"/>
                <w:sz w:val="24"/>
              </w:rPr>
              <w:t>load.</w:t>
            </w:r>
          </w:p>
          <w:p w:rsidR="00C470C7" w:rsidRDefault="00C470C7" w:rsidP="00C470C7">
            <w:pPr>
              <w:pStyle w:val="TableParagraph"/>
              <w:numPr>
                <w:ilvl w:val="0"/>
                <w:numId w:val="1"/>
              </w:numPr>
              <w:tabs>
                <w:tab w:val="left" w:pos="827"/>
              </w:tabs>
              <w:spacing w:before="2"/>
              <w:ind w:right="176"/>
              <w:rPr>
                <w:sz w:val="24"/>
              </w:rPr>
            </w:pPr>
            <w:r>
              <w:rPr>
                <w:sz w:val="24"/>
              </w:rPr>
              <w:t>A</w:t>
            </w:r>
            <w:r>
              <w:rPr>
                <w:spacing w:val="-4"/>
                <w:sz w:val="24"/>
              </w:rPr>
              <w:t xml:space="preserve"> </w:t>
            </w:r>
            <w:r>
              <w:rPr>
                <w:sz w:val="24"/>
              </w:rPr>
              <w:t>visual</w:t>
            </w:r>
            <w:r>
              <w:rPr>
                <w:spacing w:val="-7"/>
                <w:sz w:val="24"/>
              </w:rPr>
              <w:t xml:space="preserve"> </w:t>
            </w:r>
            <w:r>
              <w:rPr>
                <w:sz w:val="24"/>
              </w:rPr>
              <w:t>framework</w:t>
            </w:r>
            <w:r>
              <w:rPr>
                <w:spacing w:val="-6"/>
                <w:sz w:val="24"/>
              </w:rPr>
              <w:t xml:space="preserve"> </w:t>
            </w:r>
            <w:r>
              <w:rPr>
                <w:sz w:val="24"/>
              </w:rPr>
              <w:t>can</w:t>
            </w:r>
            <w:r>
              <w:rPr>
                <w:spacing w:val="-6"/>
                <w:sz w:val="24"/>
              </w:rPr>
              <w:t xml:space="preserve"> </w:t>
            </w:r>
            <w:r>
              <w:rPr>
                <w:sz w:val="24"/>
              </w:rPr>
              <w:t>be</w:t>
            </w:r>
            <w:r>
              <w:rPr>
                <w:spacing w:val="-4"/>
                <w:sz w:val="24"/>
              </w:rPr>
              <w:t xml:space="preserve"> </w:t>
            </w:r>
            <w:r>
              <w:rPr>
                <w:sz w:val="24"/>
              </w:rPr>
              <w:t>used</w:t>
            </w:r>
            <w:r>
              <w:rPr>
                <w:spacing w:val="-4"/>
                <w:sz w:val="24"/>
              </w:rPr>
              <w:t xml:space="preserve"> </w:t>
            </w:r>
            <w:r>
              <w:rPr>
                <w:sz w:val="24"/>
              </w:rPr>
              <w:t>as</w:t>
            </w:r>
            <w:r>
              <w:rPr>
                <w:spacing w:val="-7"/>
                <w:sz w:val="24"/>
              </w:rPr>
              <w:t xml:space="preserve"> </w:t>
            </w:r>
            <w:r>
              <w:rPr>
                <w:sz w:val="24"/>
              </w:rPr>
              <w:t>a</w:t>
            </w:r>
            <w:r>
              <w:rPr>
                <w:spacing w:val="-5"/>
                <w:sz w:val="24"/>
              </w:rPr>
              <w:t xml:space="preserve"> </w:t>
            </w:r>
            <w:r>
              <w:rPr>
                <w:sz w:val="24"/>
              </w:rPr>
              <w:t>consistent</w:t>
            </w:r>
            <w:r>
              <w:rPr>
                <w:spacing w:val="-4"/>
                <w:sz w:val="24"/>
              </w:rPr>
              <w:t xml:space="preserve"> </w:t>
            </w:r>
            <w:r>
              <w:rPr>
                <w:sz w:val="24"/>
              </w:rPr>
              <w:t xml:space="preserve">guide for paragraph planning or structuring extended </w:t>
            </w:r>
            <w:r>
              <w:rPr>
                <w:spacing w:val="-2"/>
                <w:sz w:val="24"/>
              </w:rPr>
              <w:t>writing.</w:t>
            </w:r>
          </w:p>
          <w:p w:rsidR="00C470C7" w:rsidRDefault="00C470C7" w:rsidP="00C470C7">
            <w:pPr>
              <w:pStyle w:val="TableParagraph"/>
              <w:numPr>
                <w:ilvl w:val="0"/>
                <w:numId w:val="1"/>
              </w:numPr>
              <w:tabs>
                <w:tab w:val="left" w:pos="827"/>
              </w:tabs>
              <w:spacing w:line="242" w:lineRule="auto"/>
              <w:ind w:right="377"/>
              <w:rPr>
                <w:sz w:val="24"/>
              </w:rPr>
            </w:pPr>
            <w:r>
              <w:rPr>
                <w:sz w:val="24"/>
              </w:rPr>
              <w:t>Encourage</w:t>
            </w:r>
            <w:r>
              <w:rPr>
                <w:spacing w:val="-6"/>
                <w:sz w:val="24"/>
              </w:rPr>
              <w:t xml:space="preserve"> </w:t>
            </w:r>
            <w:r>
              <w:rPr>
                <w:sz w:val="24"/>
              </w:rPr>
              <w:t>use</w:t>
            </w:r>
            <w:r>
              <w:rPr>
                <w:spacing w:val="-7"/>
                <w:sz w:val="24"/>
              </w:rPr>
              <w:t xml:space="preserve"> </w:t>
            </w:r>
            <w:r>
              <w:rPr>
                <w:sz w:val="24"/>
              </w:rPr>
              <w:t>of</w:t>
            </w:r>
            <w:r>
              <w:rPr>
                <w:spacing w:val="-4"/>
                <w:sz w:val="24"/>
              </w:rPr>
              <w:t xml:space="preserve"> </w:t>
            </w:r>
            <w:r>
              <w:rPr>
                <w:sz w:val="24"/>
              </w:rPr>
              <w:t>mind</w:t>
            </w:r>
            <w:r>
              <w:rPr>
                <w:spacing w:val="-6"/>
                <w:sz w:val="24"/>
              </w:rPr>
              <w:t xml:space="preserve"> </w:t>
            </w:r>
            <w:r>
              <w:rPr>
                <w:sz w:val="24"/>
              </w:rPr>
              <w:t>maps/</w:t>
            </w:r>
            <w:r>
              <w:rPr>
                <w:spacing w:val="-6"/>
                <w:sz w:val="24"/>
              </w:rPr>
              <w:t xml:space="preserve"> </w:t>
            </w:r>
            <w:r>
              <w:rPr>
                <w:sz w:val="24"/>
              </w:rPr>
              <w:t>pictures/</w:t>
            </w:r>
            <w:r>
              <w:rPr>
                <w:spacing w:val="-7"/>
                <w:sz w:val="24"/>
              </w:rPr>
              <w:t xml:space="preserve"> </w:t>
            </w:r>
            <w:r>
              <w:rPr>
                <w:sz w:val="24"/>
              </w:rPr>
              <w:t>flow</w:t>
            </w:r>
            <w:r>
              <w:rPr>
                <w:spacing w:val="-4"/>
                <w:sz w:val="24"/>
              </w:rPr>
              <w:t xml:space="preserve"> </w:t>
            </w:r>
            <w:r>
              <w:rPr>
                <w:sz w:val="24"/>
              </w:rPr>
              <w:t>charts and visual organizers relevant to the cohort,</w:t>
            </w:r>
          </w:p>
          <w:p w:rsidR="00C470C7" w:rsidRDefault="00C470C7" w:rsidP="008224E9">
            <w:pPr>
              <w:pStyle w:val="TableParagraph"/>
              <w:spacing w:line="289" w:lineRule="exact"/>
              <w:ind w:firstLine="0"/>
              <w:rPr>
                <w:sz w:val="24"/>
              </w:rPr>
            </w:pPr>
            <w:proofErr w:type="gramStart"/>
            <w:r>
              <w:rPr>
                <w:sz w:val="24"/>
              </w:rPr>
              <w:t>children’s</w:t>
            </w:r>
            <w:proofErr w:type="gramEnd"/>
            <w:r>
              <w:rPr>
                <w:spacing w:val="-5"/>
                <w:sz w:val="24"/>
              </w:rPr>
              <w:t xml:space="preserve"> </w:t>
            </w:r>
            <w:r>
              <w:rPr>
                <w:sz w:val="24"/>
              </w:rPr>
              <w:t>needs</w:t>
            </w:r>
            <w:r>
              <w:rPr>
                <w:spacing w:val="-5"/>
                <w:sz w:val="24"/>
              </w:rPr>
              <w:t xml:space="preserve"> </w:t>
            </w:r>
            <w:r>
              <w:rPr>
                <w:sz w:val="24"/>
              </w:rPr>
              <w:t>and</w:t>
            </w:r>
            <w:r>
              <w:rPr>
                <w:spacing w:val="-2"/>
                <w:sz w:val="24"/>
              </w:rPr>
              <w:t xml:space="preserve"> </w:t>
            </w:r>
            <w:r>
              <w:rPr>
                <w:sz w:val="24"/>
              </w:rPr>
              <w:t>the</w:t>
            </w:r>
            <w:r>
              <w:rPr>
                <w:spacing w:val="-7"/>
                <w:sz w:val="24"/>
              </w:rPr>
              <w:t xml:space="preserve"> </w:t>
            </w:r>
            <w:r>
              <w:rPr>
                <w:spacing w:val="-2"/>
                <w:sz w:val="24"/>
              </w:rPr>
              <w:t>context.</w:t>
            </w:r>
          </w:p>
          <w:p w:rsidR="00C470C7" w:rsidRDefault="00C470C7" w:rsidP="00C470C7">
            <w:pPr>
              <w:pStyle w:val="TableParagraph"/>
              <w:numPr>
                <w:ilvl w:val="0"/>
                <w:numId w:val="1"/>
              </w:numPr>
              <w:tabs>
                <w:tab w:val="left" w:pos="827"/>
              </w:tabs>
              <w:spacing w:line="305" w:lineRule="exact"/>
              <w:rPr>
                <w:sz w:val="24"/>
              </w:rPr>
            </w:pPr>
            <w:r>
              <w:rPr>
                <w:sz w:val="24"/>
              </w:rPr>
              <w:t>Choice</w:t>
            </w:r>
            <w:r>
              <w:rPr>
                <w:spacing w:val="-1"/>
                <w:sz w:val="24"/>
              </w:rPr>
              <w:t xml:space="preserve"> </w:t>
            </w:r>
            <w:r>
              <w:rPr>
                <w:sz w:val="24"/>
              </w:rPr>
              <w:t>of</w:t>
            </w:r>
            <w:r>
              <w:rPr>
                <w:spacing w:val="-1"/>
                <w:sz w:val="24"/>
              </w:rPr>
              <w:t xml:space="preserve"> </w:t>
            </w:r>
            <w:r>
              <w:rPr>
                <w:sz w:val="24"/>
              </w:rPr>
              <w:t>font</w:t>
            </w:r>
            <w:r>
              <w:rPr>
                <w:spacing w:val="-1"/>
                <w:sz w:val="24"/>
              </w:rPr>
              <w:t xml:space="preserve"> </w:t>
            </w:r>
            <w:r>
              <w:rPr>
                <w:sz w:val="24"/>
              </w:rPr>
              <w:t>and</w:t>
            </w:r>
            <w:r>
              <w:rPr>
                <w:spacing w:val="-1"/>
                <w:sz w:val="24"/>
              </w:rPr>
              <w:t xml:space="preserve"> </w:t>
            </w:r>
            <w:r>
              <w:rPr>
                <w:spacing w:val="-2"/>
                <w:sz w:val="24"/>
              </w:rPr>
              <w:t>sizing.</w:t>
            </w:r>
          </w:p>
          <w:p w:rsidR="00C470C7" w:rsidRDefault="00C470C7" w:rsidP="00C470C7">
            <w:pPr>
              <w:pStyle w:val="TableParagraph"/>
              <w:numPr>
                <w:ilvl w:val="0"/>
                <w:numId w:val="1"/>
              </w:numPr>
              <w:tabs>
                <w:tab w:val="left" w:pos="827"/>
              </w:tabs>
              <w:spacing w:line="242" w:lineRule="auto"/>
              <w:ind w:right="260"/>
              <w:rPr>
                <w:sz w:val="24"/>
              </w:rPr>
            </w:pPr>
            <w:r>
              <w:rPr>
                <w:sz w:val="24"/>
              </w:rPr>
              <w:t>Consider</w:t>
            </w:r>
            <w:r>
              <w:rPr>
                <w:spacing w:val="-5"/>
                <w:sz w:val="24"/>
              </w:rPr>
              <w:t xml:space="preserve"> </w:t>
            </w:r>
            <w:r>
              <w:rPr>
                <w:sz w:val="24"/>
              </w:rPr>
              <w:t>use</w:t>
            </w:r>
            <w:r>
              <w:rPr>
                <w:spacing w:val="-6"/>
                <w:sz w:val="24"/>
              </w:rPr>
              <w:t xml:space="preserve"> </w:t>
            </w:r>
            <w:r>
              <w:rPr>
                <w:sz w:val="24"/>
              </w:rPr>
              <w:t>of</w:t>
            </w:r>
            <w:r>
              <w:rPr>
                <w:spacing w:val="-5"/>
                <w:sz w:val="24"/>
              </w:rPr>
              <w:t xml:space="preserve"> </w:t>
            </w:r>
            <w:r>
              <w:rPr>
                <w:sz w:val="24"/>
              </w:rPr>
              <w:t>talking</w:t>
            </w:r>
            <w:r>
              <w:rPr>
                <w:spacing w:val="-6"/>
                <w:sz w:val="24"/>
              </w:rPr>
              <w:t xml:space="preserve"> </w:t>
            </w:r>
            <w:r>
              <w:rPr>
                <w:sz w:val="24"/>
              </w:rPr>
              <w:t>tins</w:t>
            </w:r>
            <w:r>
              <w:rPr>
                <w:spacing w:val="-4"/>
                <w:sz w:val="24"/>
              </w:rPr>
              <w:t xml:space="preserve"> </w:t>
            </w:r>
            <w:r>
              <w:rPr>
                <w:sz w:val="24"/>
              </w:rPr>
              <w:t>to</w:t>
            </w:r>
            <w:r>
              <w:rPr>
                <w:spacing w:val="-6"/>
                <w:sz w:val="24"/>
              </w:rPr>
              <w:t xml:space="preserve"> </w:t>
            </w:r>
            <w:r>
              <w:rPr>
                <w:sz w:val="24"/>
              </w:rPr>
              <w:t>support</w:t>
            </w:r>
            <w:r>
              <w:rPr>
                <w:spacing w:val="-5"/>
                <w:sz w:val="24"/>
              </w:rPr>
              <w:t xml:space="preserve"> </w:t>
            </w:r>
            <w:r w:rsidR="00820CC2">
              <w:rPr>
                <w:spacing w:val="-5"/>
                <w:sz w:val="24"/>
              </w:rPr>
              <w:t xml:space="preserve">oral </w:t>
            </w:r>
            <w:r>
              <w:rPr>
                <w:sz w:val="24"/>
              </w:rPr>
              <w:t>rehearsal</w:t>
            </w:r>
            <w:r>
              <w:rPr>
                <w:spacing w:val="-3"/>
                <w:sz w:val="24"/>
              </w:rPr>
              <w:t xml:space="preserve"> </w:t>
            </w:r>
            <w:r>
              <w:rPr>
                <w:sz w:val="24"/>
              </w:rPr>
              <w:t>and writing of sentences.</w:t>
            </w:r>
          </w:p>
          <w:p w:rsidR="00C470C7" w:rsidRDefault="00C470C7" w:rsidP="00C470C7">
            <w:pPr>
              <w:pStyle w:val="TableParagraph"/>
              <w:numPr>
                <w:ilvl w:val="0"/>
                <w:numId w:val="1"/>
              </w:numPr>
              <w:tabs>
                <w:tab w:val="left" w:pos="827"/>
              </w:tabs>
              <w:spacing w:line="292" w:lineRule="exact"/>
              <w:ind w:right="131"/>
              <w:rPr>
                <w:sz w:val="24"/>
              </w:rPr>
            </w:pPr>
            <w:r>
              <w:rPr>
                <w:sz w:val="24"/>
              </w:rPr>
              <w:t>Consider</w:t>
            </w:r>
            <w:r>
              <w:rPr>
                <w:spacing w:val="-4"/>
                <w:sz w:val="24"/>
              </w:rPr>
              <w:t xml:space="preserve"> </w:t>
            </w:r>
            <w:r>
              <w:rPr>
                <w:sz w:val="24"/>
              </w:rPr>
              <w:t>short</w:t>
            </w:r>
            <w:r>
              <w:rPr>
                <w:spacing w:val="-5"/>
                <w:sz w:val="24"/>
              </w:rPr>
              <w:t xml:space="preserve"> </w:t>
            </w:r>
            <w:r>
              <w:rPr>
                <w:sz w:val="24"/>
              </w:rPr>
              <w:t>bursts</w:t>
            </w:r>
            <w:r>
              <w:rPr>
                <w:spacing w:val="-2"/>
                <w:sz w:val="24"/>
              </w:rPr>
              <w:t xml:space="preserve"> </w:t>
            </w:r>
            <w:r>
              <w:rPr>
                <w:sz w:val="24"/>
              </w:rPr>
              <w:t>at</w:t>
            </w:r>
            <w:r>
              <w:rPr>
                <w:spacing w:val="-7"/>
                <w:sz w:val="24"/>
              </w:rPr>
              <w:t xml:space="preserve"> </w:t>
            </w:r>
            <w:r>
              <w:rPr>
                <w:sz w:val="24"/>
              </w:rPr>
              <w:t>timely</w:t>
            </w:r>
            <w:r>
              <w:rPr>
                <w:spacing w:val="-4"/>
                <w:sz w:val="24"/>
              </w:rPr>
              <w:t xml:space="preserve"> </w:t>
            </w:r>
            <w:r>
              <w:rPr>
                <w:sz w:val="24"/>
              </w:rPr>
              <w:t>intervals</w:t>
            </w:r>
            <w:r>
              <w:rPr>
                <w:spacing w:val="-7"/>
                <w:sz w:val="24"/>
              </w:rPr>
              <w:t xml:space="preserve"> </w:t>
            </w:r>
            <w:r>
              <w:rPr>
                <w:sz w:val="24"/>
              </w:rPr>
              <w:t>e.g.</w:t>
            </w:r>
            <w:r>
              <w:rPr>
                <w:spacing w:val="-5"/>
                <w:sz w:val="24"/>
              </w:rPr>
              <w:t xml:space="preserve"> </w:t>
            </w:r>
            <w:r>
              <w:rPr>
                <w:sz w:val="24"/>
              </w:rPr>
              <w:t>if</w:t>
            </w:r>
            <w:r>
              <w:rPr>
                <w:spacing w:val="-5"/>
                <w:sz w:val="24"/>
              </w:rPr>
              <w:t xml:space="preserve"> </w:t>
            </w:r>
            <w:r>
              <w:rPr>
                <w:sz w:val="24"/>
              </w:rPr>
              <w:t>writing an extended piece, chunk support into sections to avoid cognitive overload with timers.</w:t>
            </w:r>
          </w:p>
          <w:p w:rsidR="00C470C7" w:rsidRDefault="00C470C7" w:rsidP="00C470C7">
            <w:pPr>
              <w:pStyle w:val="TableParagraph"/>
              <w:numPr>
                <w:ilvl w:val="0"/>
                <w:numId w:val="1"/>
              </w:numPr>
              <w:tabs>
                <w:tab w:val="left" w:pos="827"/>
              </w:tabs>
              <w:spacing w:line="292" w:lineRule="exact"/>
              <w:ind w:right="131"/>
              <w:rPr>
                <w:sz w:val="24"/>
              </w:rPr>
            </w:pPr>
            <w:r>
              <w:rPr>
                <w:sz w:val="24"/>
              </w:rPr>
              <w:t>Planned retrieval activities</w:t>
            </w:r>
          </w:p>
          <w:p w:rsidR="00C470C7" w:rsidRDefault="00C470C7" w:rsidP="00C470C7">
            <w:pPr>
              <w:pStyle w:val="TableParagraph"/>
              <w:numPr>
                <w:ilvl w:val="0"/>
                <w:numId w:val="1"/>
              </w:numPr>
              <w:tabs>
                <w:tab w:val="left" w:pos="827"/>
              </w:tabs>
              <w:spacing w:line="292" w:lineRule="exact"/>
              <w:ind w:right="131"/>
              <w:rPr>
                <w:sz w:val="24"/>
              </w:rPr>
            </w:pPr>
            <w:r>
              <w:rPr>
                <w:sz w:val="24"/>
              </w:rPr>
              <w:t>Adapted knowledge organizers</w:t>
            </w:r>
          </w:p>
          <w:p w:rsidR="00C470C7" w:rsidRDefault="00C470C7" w:rsidP="00C470C7">
            <w:pPr>
              <w:pStyle w:val="TableParagraph"/>
              <w:numPr>
                <w:ilvl w:val="0"/>
                <w:numId w:val="1"/>
              </w:numPr>
              <w:tabs>
                <w:tab w:val="left" w:pos="827"/>
              </w:tabs>
              <w:spacing w:line="292" w:lineRule="exact"/>
              <w:ind w:right="131"/>
              <w:rPr>
                <w:sz w:val="24"/>
              </w:rPr>
            </w:pPr>
            <w:r>
              <w:rPr>
                <w:sz w:val="24"/>
              </w:rPr>
              <w:t>Check in support rather than 1-1</w:t>
            </w:r>
          </w:p>
          <w:p w:rsidR="007C6834" w:rsidRDefault="00C470C7" w:rsidP="007C6834">
            <w:pPr>
              <w:pStyle w:val="TableParagraph"/>
              <w:numPr>
                <w:ilvl w:val="0"/>
                <w:numId w:val="1"/>
              </w:numPr>
              <w:tabs>
                <w:tab w:val="left" w:pos="827"/>
              </w:tabs>
              <w:spacing w:line="292" w:lineRule="exact"/>
              <w:ind w:right="131"/>
              <w:rPr>
                <w:sz w:val="24"/>
              </w:rPr>
            </w:pPr>
            <w:r w:rsidRPr="007C6834">
              <w:rPr>
                <w:sz w:val="24"/>
              </w:rPr>
              <w:t>Avoid asking the child to read in front of the class</w:t>
            </w:r>
            <w:r w:rsidR="007C6834" w:rsidRPr="007C6834">
              <w:rPr>
                <w:sz w:val="24"/>
              </w:rPr>
              <w:t xml:space="preserve"> </w:t>
            </w:r>
          </w:p>
          <w:p w:rsidR="00C470C7" w:rsidRPr="007C6834" w:rsidRDefault="00C470C7" w:rsidP="007C6834">
            <w:pPr>
              <w:pStyle w:val="TableParagraph"/>
              <w:numPr>
                <w:ilvl w:val="0"/>
                <w:numId w:val="1"/>
              </w:numPr>
              <w:tabs>
                <w:tab w:val="left" w:pos="827"/>
              </w:tabs>
              <w:spacing w:line="292" w:lineRule="exact"/>
              <w:ind w:right="131"/>
              <w:rPr>
                <w:sz w:val="24"/>
              </w:rPr>
            </w:pPr>
            <w:r w:rsidRPr="007C6834">
              <w:rPr>
                <w:sz w:val="24"/>
              </w:rPr>
              <w:t>Choral reading where appropriate</w:t>
            </w:r>
          </w:p>
          <w:p w:rsidR="00C470C7" w:rsidRDefault="00C470C7" w:rsidP="00C470C7">
            <w:pPr>
              <w:pStyle w:val="TableParagraph"/>
              <w:numPr>
                <w:ilvl w:val="0"/>
                <w:numId w:val="1"/>
              </w:numPr>
              <w:tabs>
                <w:tab w:val="left" w:pos="827"/>
              </w:tabs>
              <w:spacing w:line="292" w:lineRule="exact"/>
              <w:ind w:right="131"/>
              <w:rPr>
                <w:sz w:val="24"/>
              </w:rPr>
            </w:pPr>
            <w:r>
              <w:rPr>
                <w:sz w:val="24"/>
              </w:rPr>
              <w:t>Flexible groupings</w:t>
            </w:r>
          </w:p>
          <w:p w:rsidR="00C470C7" w:rsidRDefault="00C470C7" w:rsidP="00C470C7">
            <w:pPr>
              <w:pStyle w:val="TableParagraph"/>
              <w:numPr>
                <w:ilvl w:val="0"/>
                <w:numId w:val="1"/>
              </w:numPr>
              <w:tabs>
                <w:tab w:val="left" w:pos="827"/>
              </w:tabs>
              <w:spacing w:line="292" w:lineRule="exact"/>
              <w:ind w:right="131"/>
              <w:rPr>
                <w:sz w:val="24"/>
              </w:rPr>
            </w:pPr>
            <w:r>
              <w:rPr>
                <w:sz w:val="24"/>
              </w:rPr>
              <w:t>Tracking reading devices</w:t>
            </w:r>
          </w:p>
          <w:p w:rsidR="00C470C7" w:rsidRDefault="00C470C7" w:rsidP="00C470C7">
            <w:pPr>
              <w:pStyle w:val="TableParagraph"/>
              <w:numPr>
                <w:ilvl w:val="0"/>
                <w:numId w:val="1"/>
              </w:numPr>
              <w:tabs>
                <w:tab w:val="left" w:pos="827"/>
              </w:tabs>
              <w:spacing w:line="292" w:lineRule="exact"/>
              <w:ind w:right="131"/>
              <w:rPr>
                <w:sz w:val="24"/>
              </w:rPr>
            </w:pPr>
            <w:r>
              <w:rPr>
                <w:sz w:val="24"/>
              </w:rPr>
              <w:lastRenderedPageBreak/>
              <w:t>Visual story mountains</w:t>
            </w:r>
          </w:p>
          <w:p w:rsidR="00C470C7" w:rsidRDefault="00C470C7" w:rsidP="00C470C7">
            <w:pPr>
              <w:pStyle w:val="TableParagraph"/>
              <w:numPr>
                <w:ilvl w:val="0"/>
                <w:numId w:val="1"/>
              </w:numPr>
              <w:tabs>
                <w:tab w:val="left" w:pos="827"/>
              </w:tabs>
              <w:spacing w:line="292" w:lineRule="exact"/>
              <w:ind w:right="131"/>
              <w:rPr>
                <w:sz w:val="24"/>
              </w:rPr>
            </w:pPr>
            <w:r>
              <w:rPr>
                <w:sz w:val="24"/>
              </w:rPr>
              <w:t>WAGOLL examples</w:t>
            </w:r>
          </w:p>
          <w:p w:rsidR="00C470C7" w:rsidRDefault="00C470C7" w:rsidP="00C470C7">
            <w:pPr>
              <w:pStyle w:val="TableParagraph"/>
              <w:numPr>
                <w:ilvl w:val="0"/>
                <w:numId w:val="1"/>
              </w:numPr>
              <w:tabs>
                <w:tab w:val="left" w:pos="827"/>
              </w:tabs>
              <w:spacing w:line="292" w:lineRule="exact"/>
              <w:ind w:right="131"/>
              <w:rPr>
                <w:sz w:val="24"/>
              </w:rPr>
            </w:pPr>
            <w:r>
              <w:rPr>
                <w:sz w:val="24"/>
              </w:rPr>
              <w:t>Teach touch typing</w:t>
            </w:r>
          </w:p>
          <w:p w:rsidR="00820CC2" w:rsidRDefault="00820CC2" w:rsidP="00C470C7">
            <w:pPr>
              <w:pStyle w:val="TableParagraph"/>
              <w:numPr>
                <w:ilvl w:val="0"/>
                <w:numId w:val="1"/>
              </w:numPr>
              <w:tabs>
                <w:tab w:val="left" w:pos="827"/>
              </w:tabs>
              <w:spacing w:line="292" w:lineRule="exact"/>
              <w:ind w:right="131"/>
              <w:rPr>
                <w:sz w:val="24"/>
              </w:rPr>
            </w:pPr>
            <w:r>
              <w:rPr>
                <w:sz w:val="24"/>
              </w:rPr>
              <w:t>Clicker 8</w:t>
            </w:r>
          </w:p>
          <w:p w:rsidR="00C470C7" w:rsidRDefault="00820CC2" w:rsidP="007C6834">
            <w:pPr>
              <w:pStyle w:val="TableParagraph"/>
              <w:numPr>
                <w:ilvl w:val="0"/>
                <w:numId w:val="1"/>
              </w:numPr>
              <w:tabs>
                <w:tab w:val="left" w:pos="827"/>
              </w:tabs>
              <w:spacing w:line="292" w:lineRule="exact"/>
              <w:ind w:right="131"/>
              <w:rPr>
                <w:sz w:val="24"/>
              </w:rPr>
            </w:pPr>
            <w:r>
              <w:rPr>
                <w:sz w:val="24"/>
              </w:rPr>
              <w:t>Widget</w:t>
            </w:r>
          </w:p>
          <w:p w:rsidR="005C2D51" w:rsidRPr="007C6834" w:rsidRDefault="005C2D51" w:rsidP="005C2D51">
            <w:pPr>
              <w:pStyle w:val="TableParagraph"/>
              <w:tabs>
                <w:tab w:val="left" w:pos="827"/>
              </w:tabs>
              <w:spacing w:line="292" w:lineRule="exact"/>
              <w:ind w:right="131" w:firstLine="0"/>
              <w:rPr>
                <w:sz w:val="24"/>
              </w:rPr>
            </w:pPr>
          </w:p>
        </w:tc>
      </w:tr>
      <w:tr w:rsidR="00BD1CE2" w:rsidTr="00BD1CE2">
        <w:trPr>
          <w:trHeight w:val="292"/>
        </w:trPr>
        <w:tc>
          <w:tcPr>
            <w:tcW w:w="9923" w:type="dxa"/>
            <w:gridSpan w:val="2"/>
            <w:shd w:val="clear" w:color="auto" w:fill="D9E1F3"/>
          </w:tcPr>
          <w:p w:rsidR="00BD1CE2" w:rsidRDefault="00BD1CE2" w:rsidP="008224E9">
            <w:pPr>
              <w:pStyle w:val="TableParagraph"/>
              <w:spacing w:line="272" w:lineRule="exact"/>
              <w:ind w:left="107" w:firstLine="0"/>
              <w:rPr>
                <w:sz w:val="24"/>
              </w:rPr>
            </w:pPr>
            <w:r>
              <w:rPr>
                <w:sz w:val="24"/>
              </w:rPr>
              <w:lastRenderedPageBreak/>
              <w:t>Communication</w:t>
            </w:r>
            <w:r>
              <w:rPr>
                <w:spacing w:val="-5"/>
                <w:sz w:val="24"/>
              </w:rPr>
              <w:t xml:space="preserve"> </w:t>
            </w:r>
            <w:r>
              <w:rPr>
                <w:sz w:val="24"/>
              </w:rPr>
              <w:t>and</w:t>
            </w:r>
            <w:r>
              <w:rPr>
                <w:spacing w:val="-2"/>
                <w:sz w:val="24"/>
              </w:rPr>
              <w:t xml:space="preserve"> Interaction</w:t>
            </w:r>
          </w:p>
        </w:tc>
      </w:tr>
      <w:tr w:rsidR="00BD1CE2" w:rsidTr="00BD1CE2">
        <w:trPr>
          <w:trHeight w:val="294"/>
        </w:trPr>
        <w:tc>
          <w:tcPr>
            <w:tcW w:w="3293" w:type="dxa"/>
            <w:shd w:val="clear" w:color="auto" w:fill="D9E1F3"/>
          </w:tcPr>
          <w:p w:rsidR="00BD1CE2" w:rsidRDefault="00BD1CE2" w:rsidP="008224E9">
            <w:pPr>
              <w:pStyle w:val="TableParagraph"/>
              <w:spacing w:before="1" w:line="273" w:lineRule="exact"/>
              <w:ind w:left="107" w:firstLine="0"/>
              <w:rPr>
                <w:sz w:val="24"/>
              </w:rPr>
            </w:pPr>
            <w:r>
              <w:rPr>
                <w:spacing w:val="-2"/>
                <w:sz w:val="24"/>
              </w:rPr>
              <w:t>Barriers</w:t>
            </w:r>
          </w:p>
        </w:tc>
        <w:tc>
          <w:tcPr>
            <w:tcW w:w="6630" w:type="dxa"/>
            <w:shd w:val="clear" w:color="auto" w:fill="D9E1F3"/>
          </w:tcPr>
          <w:p w:rsidR="00BD1CE2" w:rsidRDefault="00BD1CE2" w:rsidP="008224E9">
            <w:pPr>
              <w:pStyle w:val="TableParagraph"/>
              <w:spacing w:before="1" w:line="273" w:lineRule="exact"/>
              <w:ind w:left="107" w:firstLine="0"/>
              <w:rPr>
                <w:sz w:val="24"/>
              </w:rPr>
            </w:pPr>
            <w:r>
              <w:rPr>
                <w:spacing w:val="-2"/>
                <w:sz w:val="24"/>
              </w:rPr>
              <w:t>Provision</w:t>
            </w:r>
          </w:p>
        </w:tc>
      </w:tr>
      <w:tr w:rsidR="00BD1CE2" w:rsidRPr="00840BEC" w:rsidTr="00BD1CE2">
        <w:trPr>
          <w:trHeight w:val="3897"/>
        </w:trPr>
        <w:tc>
          <w:tcPr>
            <w:tcW w:w="3293" w:type="dxa"/>
            <w:shd w:val="clear" w:color="auto" w:fill="D9E1F3"/>
          </w:tcPr>
          <w:p w:rsidR="00171373" w:rsidRDefault="00BD1CE2" w:rsidP="008224E9">
            <w:pPr>
              <w:pStyle w:val="TableParagraph"/>
              <w:spacing w:line="480" w:lineRule="auto"/>
              <w:ind w:left="107" w:firstLine="0"/>
              <w:rPr>
                <w:sz w:val="24"/>
              </w:rPr>
            </w:pPr>
            <w:r>
              <w:rPr>
                <w:sz w:val="24"/>
              </w:rPr>
              <w:t>Processing</w:t>
            </w:r>
            <w:r>
              <w:rPr>
                <w:spacing w:val="-14"/>
                <w:sz w:val="24"/>
              </w:rPr>
              <w:t xml:space="preserve"> </w:t>
            </w:r>
            <w:r>
              <w:rPr>
                <w:sz w:val="24"/>
              </w:rPr>
              <w:t>of</w:t>
            </w:r>
            <w:r>
              <w:rPr>
                <w:spacing w:val="-14"/>
                <w:sz w:val="24"/>
              </w:rPr>
              <w:t xml:space="preserve"> </w:t>
            </w:r>
            <w:r>
              <w:rPr>
                <w:sz w:val="24"/>
              </w:rPr>
              <w:t xml:space="preserve">instruction </w:t>
            </w:r>
          </w:p>
          <w:p w:rsidR="00171373" w:rsidRDefault="00171373" w:rsidP="008224E9">
            <w:pPr>
              <w:pStyle w:val="TableParagraph"/>
              <w:spacing w:line="480" w:lineRule="auto"/>
              <w:ind w:left="107" w:firstLine="0"/>
              <w:rPr>
                <w:sz w:val="24"/>
              </w:rPr>
            </w:pPr>
            <w:r>
              <w:rPr>
                <w:sz w:val="24"/>
              </w:rPr>
              <w:t>EAL</w:t>
            </w:r>
          </w:p>
          <w:p w:rsidR="00BD1CE2" w:rsidRDefault="00BD1CE2" w:rsidP="008224E9">
            <w:pPr>
              <w:pStyle w:val="TableParagraph"/>
              <w:spacing w:line="480" w:lineRule="auto"/>
              <w:ind w:left="107" w:firstLine="0"/>
              <w:rPr>
                <w:sz w:val="24"/>
              </w:rPr>
            </w:pPr>
            <w:r>
              <w:rPr>
                <w:spacing w:val="-2"/>
                <w:sz w:val="24"/>
              </w:rPr>
              <w:t>Retention</w:t>
            </w:r>
          </w:p>
          <w:p w:rsidR="00BD1CE2" w:rsidRDefault="00BD1CE2" w:rsidP="008224E9">
            <w:pPr>
              <w:pStyle w:val="TableParagraph"/>
              <w:spacing w:line="480" w:lineRule="auto"/>
              <w:ind w:left="107" w:right="1004" w:firstLine="0"/>
              <w:rPr>
                <w:sz w:val="24"/>
              </w:rPr>
            </w:pPr>
            <w:r>
              <w:rPr>
                <w:sz w:val="24"/>
              </w:rPr>
              <w:t>Accessing texts Working</w:t>
            </w:r>
            <w:r>
              <w:rPr>
                <w:spacing w:val="-14"/>
                <w:sz w:val="24"/>
              </w:rPr>
              <w:t xml:space="preserve"> </w:t>
            </w:r>
            <w:r>
              <w:rPr>
                <w:sz w:val="24"/>
              </w:rPr>
              <w:t>memory Making links</w:t>
            </w:r>
          </w:p>
          <w:p w:rsidR="00BD1CE2" w:rsidRDefault="00BD1CE2" w:rsidP="008224E9">
            <w:pPr>
              <w:pStyle w:val="TableParagraph"/>
              <w:ind w:left="107" w:firstLine="0"/>
              <w:rPr>
                <w:sz w:val="24"/>
              </w:rPr>
            </w:pPr>
            <w:r>
              <w:rPr>
                <w:sz w:val="24"/>
              </w:rPr>
              <w:t>Linked</w:t>
            </w:r>
            <w:r>
              <w:rPr>
                <w:spacing w:val="-2"/>
                <w:sz w:val="24"/>
              </w:rPr>
              <w:t xml:space="preserve"> </w:t>
            </w:r>
            <w:r>
              <w:rPr>
                <w:sz w:val="24"/>
              </w:rPr>
              <w:t>low</w:t>
            </w:r>
            <w:r>
              <w:rPr>
                <w:spacing w:val="-3"/>
                <w:sz w:val="24"/>
              </w:rPr>
              <w:t xml:space="preserve"> </w:t>
            </w:r>
            <w:r>
              <w:rPr>
                <w:sz w:val="24"/>
              </w:rPr>
              <w:t>self</w:t>
            </w:r>
            <w:r>
              <w:rPr>
                <w:spacing w:val="-4"/>
                <w:sz w:val="24"/>
              </w:rPr>
              <w:t xml:space="preserve"> </w:t>
            </w:r>
            <w:r>
              <w:rPr>
                <w:spacing w:val="-2"/>
                <w:sz w:val="24"/>
              </w:rPr>
              <w:t>esteem</w:t>
            </w:r>
          </w:p>
          <w:p w:rsidR="00BD1CE2" w:rsidRDefault="00BD1CE2" w:rsidP="008224E9">
            <w:pPr>
              <w:pStyle w:val="TableParagraph"/>
              <w:ind w:left="0" w:firstLine="0"/>
              <w:rPr>
                <w:sz w:val="24"/>
              </w:rPr>
            </w:pPr>
          </w:p>
          <w:p w:rsidR="00BD1CE2" w:rsidRDefault="00BD1CE2" w:rsidP="008224E9">
            <w:pPr>
              <w:pStyle w:val="TableParagraph"/>
              <w:ind w:left="107" w:firstLine="0"/>
              <w:rPr>
                <w:spacing w:val="-4"/>
                <w:sz w:val="24"/>
              </w:rPr>
            </w:pPr>
            <w:r>
              <w:rPr>
                <w:sz w:val="24"/>
              </w:rPr>
              <w:t>General</w:t>
            </w:r>
            <w:r>
              <w:rPr>
                <w:spacing w:val="-3"/>
                <w:sz w:val="24"/>
              </w:rPr>
              <w:t xml:space="preserve"> </w:t>
            </w:r>
            <w:r>
              <w:rPr>
                <w:spacing w:val="-4"/>
                <w:sz w:val="24"/>
              </w:rPr>
              <w:t>gaps</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Interpreting language literally</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Initiating interactions inappropriately</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Difficulties with imagination</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Sensory overload</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Executive functioning difficulties – ie planning</w:t>
            </w:r>
          </w:p>
          <w:p w:rsidR="00BD1CE2" w:rsidRDefault="00BD1CE2" w:rsidP="008224E9">
            <w:pPr>
              <w:pStyle w:val="TableParagraph"/>
              <w:ind w:left="107" w:firstLine="0"/>
              <w:rPr>
                <w:spacing w:val="-4"/>
                <w:sz w:val="24"/>
              </w:rPr>
            </w:pPr>
          </w:p>
          <w:p w:rsidR="00BD1CE2" w:rsidRDefault="00820CC2" w:rsidP="008224E9">
            <w:pPr>
              <w:pStyle w:val="TableParagraph"/>
              <w:ind w:left="107" w:firstLine="0"/>
              <w:rPr>
                <w:spacing w:val="-4"/>
                <w:sz w:val="24"/>
              </w:rPr>
            </w:pPr>
            <w:r>
              <w:rPr>
                <w:spacing w:val="-4"/>
                <w:sz w:val="24"/>
              </w:rPr>
              <w:t>Verbal reasoning skills</w:t>
            </w:r>
          </w:p>
          <w:p w:rsidR="00BD1CE2" w:rsidRDefault="00BD1CE2" w:rsidP="008224E9">
            <w:pPr>
              <w:pStyle w:val="TableParagraph"/>
              <w:ind w:left="107" w:firstLine="0"/>
              <w:rPr>
                <w:spacing w:val="-4"/>
                <w:sz w:val="24"/>
              </w:rPr>
            </w:pPr>
          </w:p>
          <w:p w:rsidR="00BD1CE2" w:rsidRDefault="00BD1CE2" w:rsidP="008224E9">
            <w:pPr>
              <w:pStyle w:val="TableParagraph"/>
              <w:ind w:left="107" w:firstLine="0"/>
              <w:rPr>
                <w:spacing w:val="-4"/>
                <w:sz w:val="24"/>
              </w:rPr>
            </w:pPr>
            <w:r>
              <w:rPr>
                <w:spacing w:val="-4"/>
                <w:sz w:val="24"/>
              </w:rPr>
              <w:t>Literal understanding</w:t>
            </w:r>
            <w:r w:rsidR="00820CC2">
              <w:rPr>
                <w:spacing w:val="-4"/>
                <w:sz w:val="24"/>
              </w:rPr>
              <w:t xml:space="preserve"> e.g ASD children</w:t>
            </w:r>
          </w:p>
          <w:p w:rsidR="00BD1CE2" w:rsidRDefault="00BD1CE2" w:rsidP="008224E9">
            <w:pPr>
              <w:pStyle w:val="TableParagraph"/>
              <w:ind w:left="107" w:firstLine="0"/>
              <w:rPr>
                <w:spacing w:val="-4"/>
                <w:sz w:val="24"/>
              </w:rPr>
            </w:pPr>
          </w:p>
          <w:p w:rsidR="00BD1CE2" w:rsidRDefault="00BD1CE2" w:rsidP="00820CC2">
            <w:pPr>
              <w:pStyle w:val="TableParagraph"/>
              <w:rPr>
                <w:sz w:val="24"/>
              </w:rPr>
            </w:pPr>
          </w:p>
        </w:tc>
        <w:tc>
          <w:tcPr>
            <w:tcW w:w="6630" w:type="dxa"/>
            <w:shd w:val="clear" w:color="auto" w:fill="D9E1F3"/>
          </w:tcPr>
          <w:p w:rsidR="00BD1CE2" w:rsidRDefault="00BD1CE2" w:rsidP="00BD1CE2">
            <w:pPr>
              <w:pStyle w:val="TableParagraph"/>
              <w:numPr>
                <w:ilvl w:val="0"/>
                <w:numId w:val="2"/>
              </w:numPr>
              <w:tabs>
                <w:tab w:val="left" w:pos="827"/>
              </w:tabs>
              <w:ind w:right="247"/>
              <w:rPr>
                <w:sz w:val="24"/>
              </w:rPr>
            </w:pPr>
            <w:r>
              <w:rPr>
                <w:sz w:val="24"/>
              </w:rPr>
              <w:t>Avoid</w:t>
            </w:r>
            <w:r>
              <w:rPr>
                <w:spacing w:val="-6"/>
                <w:sz w:val="24"/>
              </w:rPr>
              <w:t xml:space="preserve"> </w:t>
            </w:r>
            <w:r>
              <w:rPr>
                <w:sz w:val="24"/>
              </w:rPr>
              <w:t>the</w:t>
            </w:r>
            <w:r>
              <w:rPr>
                <w:spacing w:val="-6"/>
                <w:sz w:val="24"/>
              </w:rPr>
              <w:t xml:space="preserve"> </w:t>
            </w:r>
            <w:r>
              <w:rPr>
                <w:sz w:val="24"/>
              </w:rPr>
              <w:t>use</w:t>
            </w:r>
            <w:r>
              <w:rPr>
                <w:spacing w:val="-6"/>
                <w:sz w:val="24"/>
              </w:rPr>
              <w:t xml:space="preserve"> </w:t>
            </w:r>
            <w:r>
              <w:rPr>
                <w:sz w:val="24"/>
              </w:rPr>
              <w:t>of</w:t>
            </w:r>
            <w:r>
              <w:rPr>
                <w:spacing w:val="-6"/>
                <w:sz w:val="24"/>
              </w:rPr>
              <w:t xml:space="preserve"> </w:t>
            </w:r>
            <w:r>
              <w:rPr>
                <w:sz w:val="24"/>
              </w:rPr>
              <w:t>figurative</w:t>
            </w:r>
            <w:r>
              <w:rPr>
                <w:spacing w:val="-5"/>
                <w:sz w:val="24"/>
              </w:rPr>
              <w:t xml:space="preserve"> </w:t>
            </w:r>
            <w:r>
              <w:rPr>
                <w:sz w:val="24"/>
              </w:rPr>
              <w:t>language</w:t>
            </w:r>
            <w:r>
              <w:rPr>
                <w:spacing w:val="-4"/>
                <w:sz w:val="24"/>
              </w:rPr>
              <w:t xml:space="preserve"> </w:t>
            </w:r>
            <w:r>
              <w:rPr>
                <w:sz w:val="24"/>
              </w:rPr>
              <w:t>and</w:t>
            </w:r>
            <w:r>
              <w:rPr>
                <w:spacing w:val="-6"/>
                <w:sz w:val="24"/>
              </w:rPr>
              <w:t xml:space="preserve"> </w:t>
            </w:r>
            <w:r>
              <w:rPr>
                <w:sz w:val="24"/>
              </w:rPr>
              <w:t>ensure</w:t>
            </w:r>
            <w:r>
              <w:rPr>
                <w:spacing w:val="-6"/>
                <w:sz w:val="24"/>
              </w:rPr>
              <w:t xml:space="preserve"> </w:t>
            </w:r>
            <w:r>
              <w:rPr>
                <w:sz w:val="24"/>
              </w:rPr>
              <w:t>that this is unpicked if part of the teaching focus.</w:t>
            </w:r>
          </w:p>
          <w:p w:rsidR="00BD1CE2" w:rsidRPr="007C6834" w:rsidRDefault="00BD1CE2" w:rsidP="00BD1CE2">
            <w:pPr>
              <w:pStyle w:val="TableParagraph"/>
              <w:numPr>
                <w:ilvl w:val="0"/>
                <w:numId w:val="2"/>
              </w:numPr>
              <w:tabs>
                <w:tab w:val="left" w:pos="827"/>
              </w:tabs>
              <w:ind w:right="643"/>
              <w:rPr>
                <w:sz w:val="24"/>
              </w:rPr>
            </w:pPr>
            <w:r>
              <w:rPr>
                <w:sz w:val="24"/>
              </w:rPr>
              <w:t>Recognition that some vocabulary may be challenging for many children</w:t>
            </w:r>
            <w:r w:rsidR="00820CC2">
              <w:rPr>
                <w:sz w:val="24"/>
              </w:rPr>
              <w:t>- Tier 3</w:t>
            </w:r>
            <w:r>
              <w:rPr>
                <w:sz w:val="24"/>
              </w:rPr>
              <w:t>. Give specific contextual</w:t>
            </w:r>
            <w:r>
              <w:rPr>
                <w:spacing w:val="-7"/>
                <w:sz w:val="24"/>
              </w:rPr>
              <w:t xml:space="preserve"> </w:t>
            </w:r>
            <w:r>
              <w:rPr>
                <w:sz w:val="24"/>
              </w:rPr>
              <w:t>use</w:t>
            </w:r>
            <w:r>
              <w:rPr>
                <w:spacing w:val="-7"/>
                <w:sz w:val="24"/>
              </w:rPr>
              <w:t xml:space="preserve"> </w:t>
            </w:r>
            <w:r>
              <w:rPr>
                <w:sz w:val="24"/>
              </w:rPr>
              <w:t>of</w:t>
            </w:r>
            <w:r>
              <w:rPr>
                <w:spacing w:val="-5"/>
                <w:sz w:val="24"/>
              </w:rPr>
              <w:t xml:space="preserve"> </w:t>
            </w:r>
            <w:r>
              <w:rPr>
                <w:sz w:val="24"/>
              </w:rPr>
              <w:t>words,</w:t>
            </w:r>
            <w:r>
              <w:rPr>
                <w:spacing w:val="-7"/>
                <w:sz w:val="24"/>
              </w:rPr>
              <w:t xml:space="preserve"> </w:t>
            </w:r>
            <w:r>
              <w:rPr>
                <w:sz w:val="24"/>
              </w:rPr>
              <w:t>with</w:t>
            </w:r>
            <w:r>
              <w:rPr>
                <w:spacing w:val="-4"/>
                <w:sz w:val="24"/>
              </w:rPr>
              <w:t xml:space="preserve"> </w:t>
            </w:r>
            <w:r>
              <w:rPr>
                <w:sz w:val="24"/>
              </w:rPr>
              <w:t>images</w:t>
            </w:r>
            <w:r>
              <w:rPr>
                <w:spacing w:val="-7"/>
                <w:sz w:val="24"/>
              </w:rPr>
              <w:t xml:space="preserve"> </w:t>
            </w:r>
            <w:r>
              <w:rPr>
                <w:sz w:val="24"/>
              </w:rPr>
              <w:t>to</w:t>
            </w:r>
            <w:r>
              <w:rPr>
                <w:spacing w:val="-7"/>
                <w:sz w:val="24"/>
              </w:rPr>
              <w:t xml:space="preserve"> </w:t>
            </w:r>
            <w:r>
              <w:rPr>
                <w:sz w:val="24"/>
              </w:rPr>
              <w:t xml:space="preserve">support </w:t>
            </w:r>
            <w:r>
              <w:rPr>
                <w:spacing w:val="-2"/>
                <w:sz w:val="24"/>
              </w:rPr>
              <w:t>understanding particularly of Tier 3 vocabulary</w:t>
            </w:r>
          </w:p>
          <w:p w:rsidR="00171373" w:rsidRPr="00171373" w:rsidRDefault="007C6834" w:rsidP="00171373">
            <w:pPr>
              <w:pStyle w:val="TableParagraph"/>
              <w:numPr>
                <w:ilvl w:val="0"/>
                <w:numId w:val="2"/>
              </w:numPr>
              <w:tabs>
                <w:tab w:val="left" w:pos="827"/>
              </w:tabs>
              <w:ind w:right="643"/>
              <w:rPr>
                <w:sz w:val="24"/>
              </w:rPr>
            </w:pPr>
            <w:r>
              <w:rPr>
                <w:spacing w:val="-2"/>
                <w:sz w:val="24"/>
              </w:rPr>
              <w:t>Explicit vocabulary instruction</w:t>
            </w:r>
          </w:p>
          <w:p w:rsidR="00171373" w:rsidRPr="00171373" w:rsidRDefault="00171373" w:rsidP="00171373">
            <w:pPr>
              <w:pStyle w:val="TableParagraph"/>
              <w:numPr>
                <w:ilvl w:val="0"/>
                <w:numId w:val="2"/>
              </w:numPr>
              <w:tabs>
                <w:tab w:val="left" w:pos="827"/>
              </w:tabs>
              <w:ind w:right="643"/>
              <w:rPr>
                <w:sz w:val="24"/>
              </w:rPr>
            </w:pPr>
            <w:r w:rsidRPr="00171373">
              <w:rPr>
                <w:rFonts w:ascii="Times New Roman" w:eastAsia="Times New Roman" w:hAnsi="Times New Roman" w:cs="Times New Roman"/>
                <w:sz w:val="24"/>
                <w:szCs w:val="24"/>
                <w:lang w:val="en-GB" w:eastAsia="en-GB"/>
              </w:rPr>
              <w:t>Visual prompts and story maps</w:t>
            </w:r>
          </w:p>
          <w:p w:rsidR="00171373" w:rsidRPr="00171373" w:rsidRDefault="00171373" w:rsidP="00171373">
            <w:pPr>
              <w:pStyle w:val="TableParagraph"/>
              <w:numPr>
                <w:ilvl w:val="0"/>
                <w:numId w:val="2"/>
              </w:numPr>
              <w:tabs>
                <w:tab w:val="left" w:pos="827"/>
              </w:tabs>
              <w:ind w:right="643"/>
              <w:rPr>
                <w:sz w:val="24"/>
              </w:rPr>
            </w:pPr>
            <w:r w:rsidRPr="00171373">
              <w:rPr>
                <w:rFonts w:ascii="Times New Roman" w:eastAsia="Times New Roman" w:hAnsi="Times New Roman" w:cs="Times New Roman"/>
                <w:sz w:val="24"/>
                <w:szCs w:val="24"/>
                <w:lang w:val="en-GB" w:eastAsia="en-GB"/>
              </w:rPr>
              <w:t>Allowing extra processing time and using simplified instructions</w:t>
            </w:r>
          </w:p>
          <w:p w:rsidR="00171373" w:rsidRPr="00171373" w:rsidRDefault="00171373" w:rsidP="00171373">
            <w:pPr>
              <w:pStyle w:val="TableParagraph"/>
              <w:numPr>
                <w:ilvl w:val="0"/>
                <w:numId w:val="2"/>
              </w:numPr>
              <w:tabs>
                <w:tab w:val="left" w:pos="827"/>
              </w:tabs>
              <w:ind w:right="643"/>
              <w:rPr>
                <w:sz w:val="24"/>
              </w:rPr>
            </w:pPr>
            <w:r w:rsidRPr="00171373">
              <w:rPr>
                <w:rFonts w:ascii="Times New Roman" w:eastAsia="Times New Roman" w:hAnsi="Times New Roman" w:cs="Times New Roman"/>
                <w:sz w:val="24"/>
                <w:szCs w:val="24"/>
                <w:lang w:val="en-GB" w:eastAsia="en-GB"/>
              </w:rPr>
              <w:t>Modelling and shared writing activities</w:t>
            </w:r>
          </w:p>
          <w:p w:rsidR="00BD1CE2" w:rsidRPr="00840BEC" w:rsidRDefault="00BD1CE2" w:rsidP="00BD1CE2">
            <w:pPr>
              <w:pStyle w:val="TableParagraph"/>
              <w:numPr>
                <w:ilvl w:val="0"/>
                <w:numId w:val="2"/>
              </w:numPr>
              <w:tabs>
                <w:tab w:val="left" w:pos="827"/>
              </w:tabs>
              <w:ind w:right="643"/>
              <w:rPr>
                <w:sz w:val="24"/>
              </w:rPr>
            </w:pPr>
            <w:r>
              <w:rPr>
                <w:spacing w:val="-2"/>
                <w:sz w:val="24"/>
              </w:rPr>
              <w:t>Widget</w:t>
            </w:r>
          </w:p>
          <w:p w:rsidR="00BD1CE2" w:rsidRDefault="00BD1CE2" w:rsidP="00BD1CE2">
            <w:pPr>
              <w:pStyle w:val="TableParagraph"/>
              <w:numPr>
                <w:ilvl w:val="0"/>
                <w:numId w:val="2"/>
              </w:numPr>
              <w:tabs>
                <w:tab w:val="left" w:pos="827"/>
              </w:tabs>
              <w:ind w:right="643"/>
              <w:rPr>
                <w:sz w:val="24"/>
              </w:rPr>
            </w:pPr>
            <w:r>
              <w:rPr>
                <w:spacing w:val="-2"/>
                <w:sz w:val="24"/>
              </w:rPr>
              <w:t>Now/next approach.</w:t>
            </w:r>
          </w:p>
          <w:p w:rsidR="00BD1CE2" w:rsidRDefault="00BD1CE2" w:rsidP="00BD1CE2">
            <w:pPr>
              <w:pStyle w:val="TableParagraph"/>
              <w:numPr>
                <w:ilvl w:val="0"/>
                <w:numId w:val="2"/>
              </w:numPr>
              <w:tabs>
                <w:tab w:val="left" w:pos="827"/>
              </w:tabs>
              <w:ind w:right="829"/>
              <w:rPr>
                <w:sz w:val="24"/>
              </w:rPr>
            </w:pPr>
            <w:r>
              <w:rPr>
                <w:sz w:val="24"/>
              </w:rPr>
              <w:t>Pre-teach</w:t>
            </w:r>
            <w:r>
              <w:rPr>
                <w:spacing w:val="-8"/>
                <w:sz w:val="24"/>
              </w:rPr>
              <w:t xml:space="preserve"> </w:t>
            </w:r>
            <w:r>
              <w:rPr>
                <w:sz w:val="24"/>
              </w:rPr>
              <w:t>key</w:t>
            </w:r>
            <w:r>
              <w:rPr>
                <w:spacing w:val="-8"/>
                <w:sz w:val="24"/>
              </w:rPr>
              <w:t xml:space="preserve"> </w:t>
            </w:r>
            <w:r>
              <w:rPr>
                <w:sz w:val="24"/>
              </w:rPr>
              <w:t>vocabulary,</w:t>
            </w:r>
            <w:r>
              <w:rPr>
                <w:spacing w:val="-8"/>
                <w:sz w:val="24"/>
              </w:rPr>
              <w:t xml:space="preserve"> </w:t>
            </w:r>
            <w:r>
              <w:rPr>
                <w:sz w:val="24"/>
              </w:rPr>
              <w:t>ensure</w:t>
            </w:r>
            <w:r>
              <w:rPr>
                <w:spacing w:val="-8"/>
                <w:sz w:val="24"/>
              </w:rPr>
              <w:t xml:space="preserve"> </w:t>
            </w:r>
            <w:r>
              <w:rPr>
                <w:sz w:val="24"/>
              </w:rPr>
              <w:t>multiple</w:t>
            </w:r>
            <w:r>
              <w:rPr>
                <w:spacing w:val="-10"/>
                <w:sz w:val="24"/>
              </w:rPr>
              <w:t xml:space="preserve"> </w:t>
            </w:r>
            <w:r>
              <w:rPr>
                <w:sz w:val="24"/>
              </w:rPr>
              <w:t>and regular exposure to these words.</w:t>
            </w:r>
          </w:p>
          <w:p w:rsidR="00820CC2" w:rsidRDefault="00820CC2" w:rsidP="00BD1CE2">
            <w:pPr>
              <w:pStyle w:val="TableParagraph"/>
              <w:numPr>
                <w:ilvl w:val="0"/>
                <w:numId w:val="2"/>
              </w:numPr>
              <w:tabs>
                <w:tab w:val="left" w:pos="827"/>
              </w:tabs>
              <w:ind w:right="829"/>
              <w:rPr>
                <w:sz w:val="24"/>
              </w:rPr>
            </w:pPr>
            <w:r>
              <w:rPr>
                <w:sz w:val="24"/>
              </w:rPr>
              <w:t>Freya model</w:t>
            </w:r>
            <w:r w:rsidR="007C6834">
              <w:rPr>
                <w:sz w:val="24"/>
              </w:rPr>
              <w:t xml:space="preserve"> KS2</w:t>
            </w:r>
          </w:p>
          <w:p w:rsidR="00820CC2" w:rsidRDefault="00820CC2" w:rsidP="00BD1CE2">
            <w:pPr>
              <w:pStyle w:val="TableParagraph"/>
              <w:numPr>
                <w:ilvl w:val="0"/>
                <w:numId w:val="2"/>
              </w:numPr>
              <w:tabs>
                <w:tab w:val="left" w:pos="827"/>
              </w:tabs>
              <w:ind w:right="829"/>
              <w:rPr>
                <w:sz w:val="24"/>
              </w:rPr>
            </w:pPr>
            <w:r>
              <w:rPr>
                <w:sz w:val="24"/>
              </w:rPr>
              <w:t>STAR approach</w:t>
            </w:r>
            <w:r w:rsidR="007C6834">
              <w:rPr>
                <w:sz w:val="24"/>
              </w:rPr>
              <w:t xml:space="preserve"> EY and KS1</w:t>
            </w:r>
          </w:p>
          <w:p w:rsidR="00BD1CE2" w:rsidRDefault="00BD1CE2" w:rsidP="00BD1CE2">
            <w:pPr>
              <w:pStyle w:val="TableParagraph"/>
              <w:numPr>
                <w:ilvl w:val="0"/>
                <w:numId w:val="2"/>
              </w:numPr>
              <w:tabs>
                <w:tab w:val="left" w:pos="827"/>
              </w:tabs>
              <w:spacing w:line="305" w:lineRule="exact"/>
              <w:rPr>
                <w:sz w:val="24"/>
              </w:rPr>
            </w:pPr>
            <w:r>
              <w:rPr>
                <w:sz w:val="24"/>
              </w:rPr>
              <w:t>Label</w:t>
            </w:r>
            <w:r>
              <w:rPr>
                <w:spacing w:val="-3"/>
                <w:sz w:val="24"/>
              </w:rPr>
              <w:t xml:space="preserve"> </w:t>
            </w:r>
            <w:r>
              <w:rPr>
                <w:sz w:val="24"/>
              </w:rPr>
              <w:t>equipment</w:t>
            </w:r>
            <w:r>
              <w:rPr>
                <w:spacing w:val="-5"/>
                <w:sz w:val="24"/>
              </w:rPr>
              <w:t xml:space="preserve"> </w:t>
            </w:r>
            <w:r>
              <w:rPr>
                <w:sz w:val="24"/>
              </w:rPr>
              <w:t>with</w:t>
            </w:r>
            <w:r>
              <w:rPr>
                <w:spacing w:val="-3"/>
                <w:sz w:val="24"/>
              </w:rPr>
              <w:t xml:space="preserve"> </w:t>
            </w:r>
            <w:r>
              <w:rPr>
                <w:sz w:val="24"/>
              </w:rPr>
              <w:t>symbols</w:t>
            </w:r>
            <w:r>
              <w:rPr>
                <w:spacing w:val="-3"/>
                <w:sz w:val="24"/>
              </w:rPr>
              <w:t xml:space="preserve"> </w:t>
            </w:r>
            <w:r>
              <w:rPr>
                <w:sz w:val="24"/>
              </w:rPr>
              <w:t>and</w:t>
            </w:r>
            <w:r>
              <w:rPr>
                <w:spacing w:val="-4"/>
                <w:sz w:val="24"/>
              </w:rPr>
              <w:t xml:space="preserve"> </w:t>
            </w:r>
            <w:r>
              <w:rPr>
                <w:spacing w:val="-2"/>
                <w:sz w:val="24"/>
              </w:rPr>
              <w:t>words.</w:t>
            </w:r>
          </w:p>
          <w:p w:rsidR="00BD1CE2" w:rsidRDefault="00BD1CE2" w:rsidP="00BD1CE2">
            <w:pPr>
              <w:pStyle w:val="TableParagraph"/>
              <w:numPr>
                <w:ilvl w:val="0"/>
                <w:numId w:val="2"/>
              </w:numPr>
              <w:tabs>
                <w:tab w:val="left" w:pos="827"/>
              </w:tabs>
              <w:rPr>
                <w:sz w:val="24"/>
              </w:rPr>
            </w:pPr>
            <w:r>
              <w:rPr>
                <w:sz w:val="24"/>
              </w:rPr>
              <w:t>Check</w:t>
            </w:r>
            <w:r>
              <w:rPr>
                <w:spacing w:val="-5"/>
                <w:sz w:val="24"/>
              </w:rPr>
              <w:t xml:space="preserve"> </w:t>
            </w:r>
            <w:r>
              <w:rPr>
                <w:sz w:val="24"/>
              </w:rPr>
              <w:t>children’s</w:t>
            </w:r>
            <w:r>
              <w:rPr>
                <w:spacing w:val="-5"/>
                <w:sz w:val="24"/>
              </w:rPr>
              <w:t xml:space="preserve"> </w:t>
            </w:r>
            <w:r>
              <w:rPr>
                <w:sz w:val="24"/>
              </w:rPr>
              <w:t>understanding</w:t>
            </w:r>
            <w:r>
              <w:rPr>
                <w:spacing w:val="-4"/>
                <w:sz w:val="24"/>
              </w:rPr>
              <w:t xml:space="preserve"> </w:t>
            </w:r>
            <w:r>
              <w:rPr>
                <w:sz w:val="24"/>
              </w:rPr>
              <w:t>by</w:t>
            </w:r>
            <w:r>
              <w:rPr>
                <w:spacing w:val="-4"/>
                <w:sz w:val="24"/>
              </w:rPr>
              <w:t xml:space="preserve"> </w:t>
            </w:r>
            <w:r>
              <w:rPr>
                <w:sz w:val="24"/>
              </w:rPr>
              <w:t>getting</w:t>
            </w:r>
            <w:r>
              <w:rPr>
                <w:spacing w:val="-6"/>
                <w:sz w:val="24"/>
              </w:rPr>
              <w:t xml:space="preserve"> </w:t>
            </w:r>
            <w:r>
              <w:rPr>
                <w:sz w:val="24"/>
              </w:rPr>
              <w:t>them</w:t>
            </w:r>
            <w:r>
              <w:rPr>
                <w:spacing w:val="-4"/>
                <w:sz w:val="24"/>
              </w:rPr>
              <w:t xml:space="preserve"> </w:t>
            </w:r>
            <w:r>
              <w:rPr>
                <w:spacing w:val="-7"/>
                <w:sz w:val="24"/>
              </w:rPr>
              <w:t>to</w:t>
            </w:r>
          </w:p>
          <w:p w:rsidR="00BD1CE2" w:rsidRDefault="00BD1CE2" w:rsidP="008224E9">
            <w:pPr>
              <w:pStyle w:val="TableParagraph"/>
              <w:spacing w:line="292" w:lineRule="exact"/>
              <w:ind w:firstLine="0"/>
              <w:rPr>
                <w:sz w:val="24"/>
              </w:rPr>
            </w:pPr>
            <w:proofErr w:type="gramStart"/>
            <w:r>
              <w:rPr>
                <w:sz w:val="24"/>
              </w:rPr>
              <w:t>repeat</w:t>
            </w:r>
            <w:proofErr w:type="gramEnd"/>
            <w:r>
              <w:rPr>
                <w:spacing w:val="-7"/>
                <w:sz w:val="24"/>
              </w:rPr>
              <w:t xml:space="preserve"> </w:t>
            </w:r>
            <w:r>
              <w:rPr>
                <w:sz w:val="24"/>
              </w:rPr>
              <w:t>what</w:t>
            </w:r>
            <w:r>
              <w:rPr>
                <w:spacing w:val="-1"/>
                <w:sz w:val="24"/>
              </w:rPr>
              <w:t xml:space="preserve"> </w:t>
            </w:r>
            <w:r>
              <w:rPr>
                <w:sz w:val="24"/>
              </w:rPr>
              <w:t>you</w:t>
            </w:r>
            <w:r>
              <w:rPr>
                <w:spacing w:val="-3"/>
                <w:sz w:val="24"/>
              </w:rPr>
              <w:t xml:space="preserve"> </w:t>
            </w:r>
            <w:r>
              <w:rPr>
                <w:sz w:val="24"/>
              </w:rPr>
              <w:t>have</w:t>
            </w:r>
            <w:r>
              <w:rPr>
                <w:spacing w:val="-4"/>
                <w:sz w:val="24"/>
              </w:rPr>
              <w:t xml:space="preserve"> </w:t>
            </w:r>
            <w:r>
              <w:rPr>
                <w:sz w:val="24"/>
              </w:rPr>
              <w:t xml:space="preserve">asked </w:t>
            </w:r>
            <w:r>
              <w:rPr>
                <w:spacing w:val="-2"/>
                <w:sz w:val="24"/>
              </w:rPr>
              <w:t>them.</w:t>
            </w:r>
          </w:p>
          <w:p w:rsidR="00BD1CE2" w:rsidRDefault="00BD1CE2" w:rsidP="00BD1CE2">
            <w:pPr>
              <w:pStyle w:val="TableParagraph"/>
              <w:numPr>
                <w:ilvl w:val="0"/>
                <w:numId w:val="2"/>
              </w:numPr>
              <w:tabs>
                <w:tab w:val="left" w:pos="827"/>
              </w:tabs>
              <w:spacing w:line="305" w:lineRule="exact"/>
              <w:rPr>
                <w:sz w:val="24"/>
              </w:rPr>
            </w:pPr>
            <w:r>
              <w:rPr>
                <w:sz w:val="24"/>
              </w:rPr>
              <w:t>Give</w:t>
            </w:r>
            <w:r>
              <w:rPr>
                <w:spacing w:val="-3"/>
                <w:sz w:val="24"/>
              </w:rPr>
              <w:t xml:space="preserve"> </w:t>
            </w:r>
            <w:r>
              <w:rPr>
                <w:sz w:val="24"/>
              </w:rPr>
              <w:t>children</w:t>
            </w:r>
            <w:r>
              <w:rPr>
                <w:spacing w:val="-4"/>
                <w:sz w:val="24"/>
              </w:rPr>
              <w:t xml:space="preserve"> </w:t>
            </w:r>
            <w:r>
              <w:rPr>
                <w:sz w:val="24"/>
              </w:rPr>
              <w:t>time</w:t>
            </w:r>
            <w:r>
              <w:rPr>
                <w:spacing w:val="-3"/>
                <w:sz w:val="24"/>
              </w:rPr>
              <w:t xml:space="preserve"> </w:t>
            </w:r>
            <w:r>
              <w:rPr>
                <w:sz w:val="24"/>
              </w:rPr>
              <w:t>to</w:t>
            </w:r>
            <w:r>
              <w:rPr>
                <w:spacing w:val="-4"/>
                <w:sz w:val="24"/>
              </w:rPr>
              <w:t xml:space="preserve"> </w:t>
            </w:r>
            <w:r>
              <w:rPr>
                <w:sz w:val="24"/>
              </w:rPr>
              <w:t>process</w:t>
            </w:r>
            <w:r>
              <w:rPr>
                <w:spacing w:val="-3"/>
                <w:sz w:val="24"/>
              </w:rPr>
              <w:t xml:space="preserve"> </w:t>
            </w:r>
            <w:r>
              <w:rPr>
                <w:sz w:val="24"/>
              </w:rPr>
              <w:t>and</w:t>
            </w:r>
            <w:r>
              <w:rPr>
                <w:spacing w:val="-3"/>
                <w:sz w:val="24"/>
              </w:rPr>
              <w:t xml:space="preserve"> </w:t>
            </w:r>
            <w:r>
              <w:rPr>
                <w:spacing w:val="-2"/>
                <w:sz w:val="24"/>
              </w:rPr>
              <w:t>formulate.</w:t>
            </w:r>
          </w:p>
          <w:p w:rsidR="00BD1CE2" w:rsidRPr="00840BEC" w:rsidRDefault="00BD1CE2" w:rsidP="00BD1CE2">
            <w:pPr>
              <w:pStyle w:val="TableParagraph"/>
              <w:numPr>
                <w:ilvl w:val="0"/>
                <w:numId w:val="2"/>
              </w:numPr>
              <w:tabs>
                <w:tab w:val="left" w:pos="827"/>
              </w:tabs>
              <w:spacing w:before="1" w:line="286" w:lineRule="exact"/>
              <w:rPr>
                <w:sz w:val="24"/>
              </w:rPr>
            </w:pPr>
            <w:r>
              <w:rPr>
                <w:sz w:val="24"/>
              </w:rPr>
              <w:t>Reduce</w:t>
            </w:r>
            <w:r>
              <w:rPr>
                <w:spacing w:val="-2"/>
                <w:sz w:val="24"/>
              </w:rPr>
              <w:t xml:space="preserve"> </w:t>
            </w:r>
            <w:r>
              <w:rPr>
                <w:sz w:val="24"/>
              </w:rPr>
              <w:t>adult</w:t>
            </w:r>
            <w:r>
              <w:rPr>
                <w:spacing w:val="-4"/>
                <w:sz w:val="24"/>
              </w:rPr>
              <w:t xml:space="preserve"> </w:t>
            </w:r>
            <w:r>
              <w:rPr>
                <w:sz w:val="24"/>
              </w:rPr>
              <w:t>talk</w:t>
            </w:r>
            <w:r>
              <w:rPr>
                <w:spacing w:val="-3"/>
                <w:sz w:val="24"/>
              </w:rPr>
              <w:t xml:space="preserve"> </w:t>
            </w:r>
            <w:r>
              <w:rPr>
                <w:sz w:val="24"/>
              </w:rPr>
              <w:t>and</w:t>
            </w:r>
            <w:r>
              <w:rPr>
                <w:spacing w:val="-2"/>
                <w:sz w:val="24"/>
              </w:rPr>
              <w:t xml:space="preserve"> </w:t>
            </w:r>
            <w:r>
              <w:rPr>
                <w:sz w:val="24"/>
              </w:rPr>
              <w:t>length</w:t>
            </w:r>
            <w:r>
              <w:rPr>
                <w:spacing w:val="-3"/>
                <w:sz w:val="24"/>
              </w:rPr>
              <w:t xml:space="preserve"> </w:t>
            </w:r>
            <w:r>
              <w:rPr>
                <w:sz w:val="24"/>
              </w:rPr>
              <w:t>of</w:t>
            </w:r>
            <w:r>
              <w:rPr>
                <w:spacing w:val="-3"/>
                <w:sz w:val="24"/>
              </w:rPr>
              <w:t xml:space="preserve"> </w:t>
            </w:r>
            <w:r>
              <w:rPr>
                <w:spacing w:val="-2"/>
                <w:sz w:val="24"/>
              </w:rPr>
              <w:t>input.</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Awareness of difficulties with creative writing – provide writing frames</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Ear defenders</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Task management boards</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Timers for structured tasks</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Learning breaks</w:t>
            </w:r>
          </w:p>
          <w:p w:rsidR="00BD1CE2" w:rsidRPr="00840BEC" w:rsidRDefault="00BD1CE2" w:rsidP="00BD1CE2">
            <w:pPr>
              <w:pStyle w:val="TableParagraph"/>
              <w:numPr>
                <w:ilvl w:val="0"/>
                <w:numId w:val="2"/>
              </w:numPr>
              <w:tabs>
                <w:tab w:val="left" w:pos="827"/>
              </w:tabs>
              <w:spacing w:before="1" w:line="286" w:lineRule="exact"/>
              <w:rPr>
                <w:sz w:val="24"/>
              </w:rPr>
            </w:pPr>
            <w:r>
              <w:rPr>
                <w:spacing w:val="-2"/>
                <w:sz w:val="24"/>
              </w:rPr>
              <w:t>Explicit teaching of inference activities</w:t>
            </w:r>
          </w:p>
          <w:p w:rsidR="00BD1CE2" w:rsidRDefault="00BD1CE2" w:rsidP="00BD1CE2">
            <w:pPr>
              <w:pStyle w:val="TableParagraph"/>
              <w:numPr>
                <w:ilvl w:val="0"/>
                <w:numId w:val="2"/>
              </w:numPr>
              <w:tabs>
                <w:tab w:val="left" w:pos="827"/>
              </w:tabs>
              <w:spacing w:before="1" w:line="286" w:lineRule="exact"/>
              <w:rPr>
                <w:sz w:val="24"/>
              </w:rPr>
            </w:pPr>
            <w:r>
              <w:rPr>
                <w:spacing w:val="-2"/>
                <w:sz w:val="24"/>
              </w:rPr>
              <w:t>Clicker 8</w:t>
            </w:r>
          </w:p>
          <w:p w:rsidR="00BD1CE2" w:rsidRDefault="00820CC2" w:rsidP="00BD1CE2">
            <w:pPr>
              <w:pStyle w:val="TableParagraph"/>
              <w:numPr>
                <w:ilvl w:val="0"/>
                <w:numId w:val="2"/>
              </w:numPr>
              <w:tabs>
                <w:tab w:val="left" w:pos="827"/>
              </w:tabs>
              <w:spacing w:before="1" w:line="286" w:lineRule="exact"/>
              <w:rPr>
                <w:sz w:val="24"/>
              </w:rPr>
            </w:pPr>
            <w:r>
              <w:rPr>
                <w:sz w:val="24"/>
              </w:rPr>
              <w:t>Precision teach spelling</w:t>
            </w:r>
            <w:r w:rsidR="00BD1CE2">
              <w:rPr>
                <w:sz w:val="24"/>
              </w:rPr>
              <w:t xml:space="preserve"> prompts on desks</w:t>
            </w:r>
          </w:p>
          <w:p w:rsidR="00BD1CE2" w:rsidRDefault="00BD1CE2" w:rsidP="00BD1CE2">
            <w:pPr>
              <w:pStyle w:val="TableParagraph"/>
              <w:numPr>
                <w:ilvl w:val="0"/>
                <w:numId w:val="3"/>
              </w:numPr>
              <w:tabs>
                <w:tab w:val="left" w:pos="827"/>
              </w:tabs>
              <w:ind w:right="128"/>
              <w:rPr>
                <w:sz w:val="24"/>
              </w:rPr>
            </w:pPr>
            <w:r>
              <w:rPr>
                <w:sz w:val="24"/>
              </w:rPr>
              <w:t xml:space="preserve">Language through </w:t>
            </w:r>
            <w:r w:rsidR="007C6834">
              <w:rPr>
                <w:sz w:val="24"/>
              </w:rPr>
              <w:t>color</w:t>
            </w:r>
            <w:r>
              <w:rPr>
                <w:sz w:val="24"/>
              </w:rPr>
              <w:t xml:space="preserve"> prompts</w:t>
            </w:r>
          </w:p>
          <w:p w:rsidR="00BD1CE2" w:rsidRDefault="00BD1CE2" w:rsidP="00BD1CE2">
            <w:pPr>
              <w:pStyle w:val="TableParagraph"/>
              <w:numPr>
                <w:ilvl w:val="0"/>
                <w:numId w:val="3"/>
              </w:numPr>
              <w:tabs>
                <w:tab w:val="left" w:pos="827"/>
              </w:tabs>
              <w:ind w:right="128"/>
              <w:rPr>
                <w:sz w:val="24"/>
              </w:rPr>
            </w:pPr>
            <w:r>
              <w:rPr>
                <w:sz w:val="24"/>
              </w:rPr>
              <w:t>Consider</w:t>
            </w:r>
            <w:r>
              <w:rPr>
                <w:spacing w:val="-4"/>
                <w:sz w:val="24"/>
              </w:rPr>
              <w:t xml:space="preserve"> </w:t>
            </w:r>
            <w:r>
              <w:rPr>
                <w:sz w:val="24"/>
              </w:rPr>
              <w:t>short</w:t>
            </w:r>
            <w:r>
              <w:rPr>
                <w:spacing w:val="-5"/>
                <w:sz w:val="24"/>
              </w:rPr>
              <w:t xml:space="preserve"> </w:t>
            </w:r>
            <w:r>
              <w:rPr>
                <w:sz w:val="24"/>
              </w:rPr>
              <w:t>bursts</w:t>
            </w:r>
            <w:r>
              <w:rPr>
                <w:spacing w:val="-3"/>
                <w:sz w:val="24"/>
              </w:rPr>
              <w:t xml:space="preserve"> </w:t>
            </w:r>
            <w:r>
              <w:rPr>
                <w:sz w:val="24"/>
              </w:rPr>
              <w:t>at</w:t>
            </w:r>
            <w:r>
              <w:rPr>
                <w:spacing w:val="-7"/>
                <w:sz w:val="24"/>
              </w:rPr>
              <w:t xml:space="preserve"> </w:t>
            </w:r>
            <w:r>
              <w:rPr>
                <w:sz w:val="24"/>
              </w:rPr>
              <w:t>timely</w:t>
            </w:r>
            <w:r>
              <w:rPr>
                <w:spacing w:val="-4"/>
                <w:sz w:val="24"/>
              </w:rPr>
              <w:t xml:space="preserve"> </w:t>
            </w:r>
            <w:r>
              <w:rPr>
                <w:sz w:val="24"/>
              </w:rPr>
              <w:t>intervals</w:t>
            </w:r>
            <w:r>
              <w:rPr>
                <w:spacing w:val="-4"/>
                <w:sz w:val="24"/>
              </w:rPr>
              <w:t xml:space="preserve"> </w:t>
            </w:r>
            <w:r>
              <w:rPr>
                <w:sz w:val="24"/>
              </w:rPr>
              <w:t>e.g.</w:t>
            </w:r>
            <w:r>
              <w:rPr>
                <w:spacing w:val="-4"/>
                <w:sz w:val="24"/>
              </w:rPr>
              <w:t xml:space="preserve"> </w:t>
            </w:r>
            <w:r>
              <w:rPr>
                <w:sz w:val="24"/>
              </w:rPr>
              <w:t>if</w:t>
            </w:r>
            <w:r>
              <w:rPr>
                <w:spacing w:val="-5"/>
                <w:sz w:val="24"/>
              </w:rPr>
              <w:t xml:space="preserve"> </w:t>
            </w:r>
            <w:r>
              <w:rPr>
                <w:sz w:val="24"/>
              </w:rPr>
              <w:t>writing an extended piece, chunk support into sections to avoid cognitive overload.</w:t>
            </w:r>
          </w:p>
          <w:p w:rsidR="00BD1CE2" w:rsidRDefault="00BD1CE2" w:rsidP="00BD1CE2">
            <w:pPr>
              <w:pStyle w:val="TableParagraph"/>
              <w:numPr>
                <w:ilvl w:val="0"/>
                <w:numId w:val="3"/>
              </w:numPr>
              <w:tabs>
                <w:tab w:val="left" w:pos="827"/>
              </w:tabs>
              <w:spacing w:line="305" w:lineRule="exact"/>
              <w:rPr>
                <w:sz w:val="24"/>
              </w:rPr>
            </w:pPr>
            <w:r>
              <w:rPr>
                <w:sz w:val="24"/>
              </w:rPr>
              <w:t>Use</w:t>
            </w:r>
            <w:r>
              <w:rPr>
                <w:spacing w:val="-1"/>
                <w:sz w:val="24"/>
              </w:rPr>
              <w:t xml:space="preserve"> </w:t>
            </w:r>
            <w:r>
              <w:rPr>
                <w:sz w:val="24"/>
              </w:rPr>
              <w:t>of</w:t>
            </w:r>
            <w:r>
              <w:rPr>
                <w:spacing w:val="-2"/>
                <w:sz w:val="24"/>
              </w:rPr>
              <w:t xml:space="preserve"> </w:t>
            </w:r>
            <w:r>
              <w:rPr>
                <w:sz w:val="24"/>
              </w:rPr>
              <w:t>working</w:t>
            </w:r>
            <w:r>
              <w:rPr>
                <w:spacing w:val="-3"/>
                <w:sz w:val="24"/>
              </w:rPr>
              <w:t xml:space="preserve"> </w:t>
            </w:r>
            <w:r>
              <w:rPr>
                <w:spacing w:val="-2"/>
                <w:sz w:val="24"/>
              </w:rPr>
              <w:t>walls.</w:t>
            </w:r>
          </w:p>
          <w:p w:rsidR="00BD1CE2" w:rsidRDefault="00BD1CE2" w:rsidP="00BD1CE2">
            <w:pPr>
              <w:pStyle w:val="TableParagraph"/>
              <w:numPr>
                <w:ilvl w:val="0"/>
                <w:numId w:val="3"/>
              </w:numPr>
              <w:tabs>
                <w:tab w:val="left" w:pos="827"/>
              </w:tabs>
              <w:ind w:right="472"/>
              <w:rPr>
                <w:sz w:val="24"/>
              </w:rPr>
            </w:pPr>
            <w:r>
              <w:rPr>
                <w:sz w:val="24"/>
              </w:rPr>
              <w:t>Further</w:t>
            </w:r>
            <w:r>
              <w:rPr>
                <w:spacing w:val="-8"/>
                <w:sz w:val="24"/>
              </w:rPr>
              <w:t xml:space="preserve"> </w:t>
            </w:r>
            <w:r>
              <w:rPr>
                <w:sz w:val="24"/>
              </w:rPr>
              <w:t>opportunities</w:t>
            </w:r>
            <w:r>
              <w:rPr>
                <w:spacing w:val="-9"/>
                <w:sz w:val="24"/>
              </w:rPr>
              <w:t xml:space="preserve"> </w:t>
            </w:r>
            <w:r>
              <w:rPr>
                <w:sz w:val="24"/>
              </w:rPr>
              <w:t>to</w:t>
            </w:r>
            <w:r>
              <w:rPr>
                <w:spacing w:val="-11"/>
                <w:sz w:val="24"/>
              </w:rPr>
              <w:t xml:space="preserve"> </w:t>
            </w:r>
            <w:r>
              <w:rPr>
                <w:sz w:val="24"/>
              </w:rPr>
              <w:t>embed</w:t>
            </w:r>
            <w:r>
              <w:rPr>
                <w:spacing w:val="-7"/>
                <w:sz w:val="24"/>
              </w:rPr>
              <w:t xml:space="preserve"> </w:t>
            </w:r>
            <w:r>
              <w:rPr>
                <w:sz w:val="24"/>
              </w:rPr>
              <w:t>language</w:t>
            </w:r>
            <w:r>
              <w:rPr>
                <w:spacing w:val="-9"/>
                <w:sz w:val="24"/>
              </w:rPr>
              <w:t xml:space="preserve"> </w:t>
            </w:r>
            <w:r>
              <w:rPr>
                <w:sz w:val="24"/>
              </w:rPr>
              <w:t xml:space="preserve">through </w:t>
            </w:r>
            <w:r>
              <w:rPr>
                <w:sz w:val="24"/>
              </w:rPr>
              <w:lastRenderedPageBreak/>
              <w:t>application of it contextually, orally.</w:t>
            </w:r>
          </w:p>
          <w:p w:rsidR="00BD1CE2" w:rsidRDefault="00BD1CE2" w:rsidP="00BD1CE2">
            <w:pPr>
              <w:pStyle w:val="TableParagraph"/>
              <w:numPr>
                <w:ilvl w:val="0"/>
                <w:numId w:val="3"/>
              </w:numPr>
              <w:tabs>
                <w:tab w:val="left" w:pos="827"/>
              </w:tabs>
              <w:spacing w:before="1"/>
              <w:ind w:right="519"/>
              <w:rPr>
                <w:sz w:val="24"/>
              </w:rPr>
            </w:pPr>
            <w:r>
              <w:rPr>
                <w:sz w:val="24"/>
              </w:rPr>
              <w:t>Planned</w:t>
            </w:r>
            <w:r>
              <w:rPr>
                <w:spacing w:val="-8"/>
                <w:sz w:val="24"/>
              </w:rPr>
              <w:t xml:space="preserve"> </w:t>
            </w:r>
            <w:r>
              <w:rPr>
                <w:sz w:val="24"/>
              </w:rPr>
              <w:t>opportunities</w:t>
            </w:r>
            <w:r>
              <w:rPr>
                <w:spacing w:val="-8"/>
                <w:sz w:val="24"/>
              </w:rPr>
              <w:t xml:space="preserve"> </w:t>
            </w:r>
            <w:r>
              <w:rPr>
                <w:sz w:val="24"/>
              </w:rPr>
              <w:t>for</w:t>
            </w:r>
            <w:r>
              <w:rPr>
                <w:spacing w:val="-6"/>
                <w:sz w:val="24"/>
              </w:rPr>
              <w:t xml:space="preserve"> </w:t>
            </w:r>
            <w:r>
              <w:rPr>
                <w:sz w:val="24"/>
              </w:rPr>
              <w:t>access</w:t>
            </w:r>
            <w:r>
              <w:rPr>
                <w:spacing w:val="-7"/>
                <w:sz w:val="24"/>
              </w:rPr>
              <w:t xml:space="preserve"> </w:t>
            </w:r>
            <w:r>
              <w:rPr>
                <w:sz w:val="24"/>
              </w:rPr>
              <w:t>to</w:t>
            </w:r>
            <w:r>
              <w:rPr>
                <w:spacing w:val="-8"/>
                <w:sz w:val="24"/>
              </w:rPr>
              <w:t xml:space="preserve"> </w:t>
            </w:r>
            <w:r>
              <w:rPr>
                <w:sz w:val="24"/>
              </w:rPr>
              <w:t xml:space="preserve">language-rich </w:t>
            </w:r>
            <w:r>
              <w:rPr>
                <w:spacing w:val="-2"/>
                <w:sz w:val="24"/>
              </w:rPr>
              <w:t>texts</w:t>
            </w:r>
            <w:r w:rsidR="00820CC2">
              <w:rPr>
                <w:spacing w:val="-2"/>
                <w:sz w:val="24"/>
              </w:rPr>
              <w:t xml:space="preserve"> and </w:t>
            </w:r>
            <w:r w:rsidR="007C6834">
              <w:rPr>
                <w:spacing w:val="-2"/>
                <w:sz w:val="24"/>
              </w:rPr>
              <w:t>environments</w:t>
            </w:r>
            <w:r>
              <w:rPr>
                <w:spacing w:val="-2"/>
                <w:sz w:val="24"/>
              </w:rPr>
              <w:t>.</w:t>
            </w:r>
          </w:p>
          <w:p w:rsidR="00BD1CE2" w:rsidRDefault="00BD1CE2" w:rsidP="00BD1CE2">
            <w:pPr>
              <w:pStyle w:val="TableParagraph"/>
              <w:numPr>
                <w:ilvl w:val="0"/>
                <w:numId w:val="3"/>
              </w:numPr>
              <w:tabs>
                <w:tab w:val="left" w:pos="827"/>
              </w:tabs>
              <w:spacing w:line="304" w:lineRule="exact"/>
              <w:rPr>
                <w:sz w:val="24"/>
              </w:rPr>
            </w:pPr>
            <w:r>
              <w:rPr>
                <w:sz w:val="24"/>
              </w:rPr>
              <w:t>Curriculum</w:t>
            </w:r>
            <w:r>
              <w:rPr>
                <w:spacing w:val="-7"/>
                <w:sz w:val="24"/>
              </w:rPr>
              <w:t xml:space="preserve"> </w:t>
            </w:r>
            <w:r>
              <w:rPr>
                <w:sz w:val="24"/>
              </w:rPr>
              <w:t>adjustments</w:t>
            </w:r>
            <w:r>
              <w:rPr>
                <w:spacing w:val="-8"/>
                <w:sz w:val="24"/>
              </w:rPr>
              <w:t xml:space="preserve"> </w:t>
            </w:r>
            <w:r>
              <w:rPr>
                <w:sz w:val="24"/>
              </w:rPr>
              <w:t>according</w:t>
            </w:r>
            <w:r>
              <w:rPr>
                <w:spacing w:val="-6"/>
                <w:sz w:val="24"/>
              </w:rPr>
              <w:t xml:space="preserve"> </w:t>
            </w:r>
            <w:r>
              <w:rPr>
                <w:sz w:val="24"/>
              </w:rPr>
              <w:t>to</w:t>
            </w:r>
            <w:r>
              <w:rPr>
                <w:spacing w:val="-4"/>
                <w:sz w:val="24"/>
              </w:rPr>
              <w:t xml:space="preserve"> </w:t>
            </w:r>
            <w:r>
              <w:rPr>
                <w:sz w:val="24"/>
              </w:rPr>
              <w:t>child’s</w:t>
            </w:r>
            <w:r>
              <w:rPr>
                <w:spacing w:val="3"/>
                <w:sz w:val="24"/>
              </w:rPr>
              <w:t xml:space="preserve"> </w:t>
            </w:r>
            <w:r>
              <w:rPr>
                <w:spacing w:val="-2"/>
                <w:sz w:val="24"/>
              </w:rPr>
              <w:t>interests.</w:t>
            </w:r>
          </w:p>
          <w:p w:rsidR="00BD1CE2" w:rsidRPr="00BD1CE2" w:rsidRDefault="00BD1CE2" w:rsidP="00BD1CE2">
            <w:pPr>
              <w:pStyle w:val="TableParagraph"/>
              <w:numPr>
                <w:ilvl w:val="0"/>
                <w:numId w:val="3"/>
              </w:numPr>
              <w:tabs>
                <w:tab w:val="left" w:pos="827"/>
              </w:tabs>
              <w:spacing w:line="288" w:lineRule="exact"/>
              <w:rPr>
                <w:sz w:val="24"/>
              </w:rPr>
            </w:pPr>
            <w:r>
              <w:rPr>
                <w:sz w:val="24"/>
              </w:rPr>
              <w:t>Purposeful</w:t>
            </w:r>
            <w:r>
              <w:rPr>
                <w:spacing w:val="-5"/>
                <w:sz w:val="24"/>
              </w:rPr>
              <w:t xml:space="preserve"> </w:t>
            </w:r>
            <w:r>
              <w:rPr>
                <w:sz w:val="24"/>
              </w:rPr>
              <w:t>opportunities</w:t>
            </w:r>
            <w:r>
              <w:rPr>
                <w:spacing w:val="-7"/>
                <w:sz w:val="24"/>
              </w:rPr>
              <w:t xml:space="preserve"> </w:t>
            </w:r>
            <w:r>
              <w:rPr>
                <w:sz w:val="24"/>
              </w:rPr>
              <w:t>for</w:t>
            </w:r>
            <w:r>
              <w:rPr>
                <w:spacing w:val="-5"/>
                <w:sz w:val="24"/>
              </w:rPr>
              <w:t xml:space="preserve"> </w:t>
            </w:r>
            <w:r>
              <w:rPr>
                <w:sz w:val="24"/>
              </w:rPr>
              <w:t>speaking</w:t>
            </w:r>
            <w:r>
              <w:rPr>
                <w:spacing w:val="-7"/>
                <w:sz w:val="24"/>
              </w:rPr>
              <w:t xml:space="preserve"> </w:t>
            </w:r>
            <w:r>
              <w:rPr>
                <w:sz w:val="24"/>
              </w:rPr>
              <w:t>and</w:t>
            </w:r>
            <w:r>
              <w:rPr>
                <w:spacing w:val="-3"/>
                <w:sz w:val="24"/>
              </w:rPr>
              <w:t xml:space="preserve"> </w:t>
            </w:r>
            <w:r>
              <w:rPr>
                <w:spacing w:val="-2"/>
                <w:sz w:val="24"/>
              </w:rPr>
              <w:t>listening.</w:t>
            </w:r>
          </w:p>
          <w:p w:rsidR="00BD1CE2" w:rsidRPr="00BD1CE2" w:rsidRDefault="00BD1CE2" w:rsidP="00BD1CE2">
            <w:pPr>
              <w:pStyle w:val="TableParagraph"/>
              <w:tabs>
                <w:tab w:val="left" w:pos="827"/>
              </w:tabs>
              <w:spacing w:line="288" w:lineRule="exact"/>
              <w:ind w:firstLine="0"/>
              <w:rPr>
                <w:sz w:val="24"/>
              </w:rPr>
            </w:pPr>
          </w:p>
        </w:tc>
      </w:tr>
    </w:tbl>
    <w:p w:rsidR="00C470C7" w:rsidRDefault="00C470C7" w:rsidP="00FE571B">
      <w:pPr>
        <w:pStyle w:val="BodyText"/>
        <w:spacing w:before="160" w:line="259" w:lineRule="auto"/>
        <w:ind w:right="743"/>
        <w:jc w:val="both"/>
        <w:rPr>
          <w:sz w:val="23"/>
          <w:szCs w:val="23"/>
        </w:rPr>
      </w:pPr>
    </w:p>
    <w:tbl>
      <w:tblPr>
        <w:tblpPr w:leftFromText="180" w:rightFromText="180" w:vertAnchor="text" w:horzAnchor="margin" w:tblpXSpec="center" w:tblpY="-70"/>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3"/>
        <w:gridCol w:w="6630"/>
      </w:tblGrid>
      <w:tr w:rsidR="00171373" w:rsidTr="006A6CE8">
        <w:trPr>
          <w:trHeight w:val="292"/>
        </w:trPr>
        <w:tc>
          <w:tcPr>
            <w:tcW w:w="9923" w:type="dxa"/>
            <w:gridSpan w:val="2"/>
            <w:shd w:val="clear" w:color="auto" w:fill="ADAAAA"/>
          </w:tcPr>
          <w:p w:rsidR="00171373" w:rsidRDefault="00171373" w:rsidP="006A6CE8">
            <w:pPr>
              <w:pStyle w:val="TableParagraph"/>
              <w:spacing w:line="272" w:lineRule="exact"/>
              <w:ind w:left="107" w:firstLine="0"/>
              <w:rPr>
                <w:sz w:val="24"/>
              </w:rPr>
            </w:pPr>
            <w:r>
              <w:rPr>
                <w:sz w:val="24"/>
              </w:rPr>
              <w:lastRenderedPageBreak/>
              <w:t>Physical</w:t>
            </w:r>
            <w:r>
              <w:rPr>
                <w:spacing w:val="-3"/>
                <w:sz w:val="24"/>
              </w:rPr>
              <w:t xml:space="preserve"> </w:t>
            </w:r>
            <w:r>
              <w:rPr>
                <w:sz w:val="24"/>
              </w:rPr>
              <w:t>and/or</w:t>
            </w:r>
            <w:r>
              <w:rPr>
                <w:spacing w:val="-2"/>
                <w:sz w:val="24"/>
              </w:rPr>
              <w:t xml:space="preserve"> Sensory</w:t>
            </w:r>
          </w:p>
        </w:tc>
      </w:tr>
      <w:tr w:rsidR="00171373" w:rsidTr="006A6CE8">
        <w:trPr>
          <w:trHeight w:val="292"/>
        </w:trPr>
        <w:tc>
          <w:tcPr>
            <w:tcW w:w="3293" w:type="dxa"/>
            <w:shd w:val="clear" w:color="auto" w:fill="ADAAAA"/>
          </w:tcPr>
          <w:p w:rsidR="00171373" w:rsidRDefault="00171373" w:rsidP="006A6CE8">
            <w:pPr>
              <w:pStyle w:val="TableParagraph"/>
              <w:spacing w:line="272" w:lineRule="exact"/>
              <w:ind w:left="107" w:firstLine="0"/>
              <w:rPr>
                <w:sz w:val="24"/>
              </w:rPr>
            </w:pPr>
            <w:r>
              <w:rPr>
                <w:spacing w:val="-2"/>
                <w:sz w:val="24"/>
              </w:rPr>
              <w:t>Barriers</w:t>
            </w:r>
          </w:p>
        </w:tc>
        <w:tc>
          <w:tcPr>
            <w:tcW w:w="6630" w:type="dxa"/>
            <w:shd w:val="clear" w:color="auto" w:fill="ADAAAA"/>
          </w:tcPr>
          <w:p w:rsidR="00171373" w:rsidRDefault="00171373" w:rsidP="006A6CE8">
            <w:pPr>
              <w:pStyle w:val="TableParagraph"/>
              <w:spacing w:line="272" w:lineRule="exact"/>
              <w:ind w:left="107" w:firstLine="0"/>
              <w:rPr>
                <w:sz w:val="24"/>
              </w:rPr>
            </w:pPr>
            <w:r>
              <w:rPr>
                <w:spacing w:val="-2"/>
                <w:sz w:val="24"/>
              </w:rPr>
              <w:t>Provision</w:t>
            </w:r>
          </w:p>
        </w:tc>
      </w:tr>
      <w:tr w:rsidR="00171373" w:rsidTr="006A6CE8">
        <w:trPr>
          <w:trHeight w:val="8599"/>
        </w:trPr>
        <w:tc>
          <w:tcPr>
            <w:tcW w:w="3293" w:type="dxa"/>
            <w:shd w:val="clear" w:color="auto" w:fill="ADAAAA"/>
          </w:tcPr>
          <w:p w:rsidR="00171373" w:rsidRDefault="00171373" w:rsidP="006A6CE8">
            <w:pPr>
              <w:pStyle w:val="TableParagraph"/>
              <w:spacing w:line="292" w:lineRule="exact"/>
              <w:ind w:left="107" w:firstLine="0"/>
              <w:rPr>
                <w:sz w:val="24"/>
              </w:rPr>
            </w:pPr>
            <w:r>
              <w:rPr>
                <w:sz w:val="24"/>
              </w:rPr>
              <w:t>Artificial</w:t>
            </w:r>
            <w:r>
              <w:rPr>
                <w:spacing w:val="-3"/>
                <w:sz w:val="24"/>
              </w:rPr>
              <w:t xml:space="preserve"> </w:t>
            </w:r>
            <w:r>
              <w:rPr>
                <w:spacing w:val="-2"/>
                <w:sz w:val="24"/>
              </w:rPr>
              <w:t>lighting</w:t>
            </w:r>
          </w:p>
          <w:p w:rsidR="00171373" w:rsidRDefault="00171373" w:rsidP="006A6CE8">
            <w:pPr>
              <w:pStyle w:val="TableParagraph"/>
              <w:spacing w:before="2"/>
              <w:ind w:left="0" w:firstLine="0"/>
              <w:rPr>
                <w:sz w:val="24"/>
              </w:rPr>
            </w:pPr>
          </w:p>
          <w:p w:rsidR="00171373" w:rsidRDefault="00171373" w:rsidP="006A6CE8">
            <w:pPr>
              <w:pStyle w:val="TableParagraph"/>
              <w:ind w:left="107" w:right="496" w:firstLine="0"/>
              <w:rPr>
                <w:sz w:val="24"/>
              </w:rPr>
            </w:pPr>
            <w:r>
              <w:rPr>
                <w:sz w:val="24"/>
              </w:rPr>
              <w:t>Classroom</w:t>
            </w:r>
            <w:r>
              <w:rPr>
                <w:spacing w:val="-14"/>
                <w:sz w:val="24"/>
              </w:rPr>
              <w:t xml:space="preserve"> </w:t>
            </w:r>
            <w:r>
              <w:rPr>
                <w:sz w:val="24"/>
              </w:rPr>
              <w:t xml:space="preserve">noise/busy- </w:t>
            </w:r>
            <w:r>
              <w:rPr>
                <w:spacing w:val="-4"/>
                <w:sz w:val="24"/>
              </w:rPr>
              <w:t>ness</w:t>
            </w:r>
          </w:p>
          <w:p w:rsidR="00171373" w:rsidRDefault="00171373" w:rsidP="006A6CE8">
            <w:pPr>
              <w:pStyle w:val="TableParagraph"/>
              <w:ind w:left="0" w:firstLine="0"/>
              <w:rPr>
                <w:sz w:val="24"/>
              </w:rPr>
            </w:pPr>
          </w:p>
          <w:p w:rsidR="00171373" w:rsidRDefault="00171373" w:rsidP="006A6CE8">
            <w:pPr>
              <w:pStyle w:val="TableParagraph"/>
              <w:ind w:left="107" w:firstLine="0"/>
              <w:rPr>
                <w:sz w:val="24"/>
              </w:rPr>
            </w:pPr>
            <w:r>
              <w:rPr>
                <w:sz w:val="24"/>
              </w:rPr>
              <w:t>Tone</w:t>
            </w:r>
            <w:r>
              <w:rPr>
                <w:spacing w:val="-12"/>
                <w:sz w:val="24"/>
              </w:rPr>
              <w:t xml:space="preserve"> </w:t>
            </w:r>
            <w:r>
              <w:rPr>
                <w:sz w:val="24"/>
              </w:rPr>
              <w:t>and</w:t>
            </w:r>
            <w:r>
              <w:rPr>
                <w:spacing w:val="-9"/>
                <w:sz w:val="24"/>
              </w:rPr>
              <w:t xml:space="preserve"> </w:t>
            </w:r>
            <w:r>
              <w:rPr>
                <w:sz w:val="24"/>
              </w:rPr>
              <w:t>volume</w:t>
            </w:r>
            <w:r>
              <w:rPr>
                <w:spacing w:val="-11"/>
                <w:sz w:val="24"/>
              </w:rPr>
              <w:t xml:space="preserve"> </w:t>
            </w:r>
            <w:r>
              <w:rPr>
                <w:sz w:val="24"/>
              </w:rPr>
              <w:t>of</w:t>
            </w:r>
            <w:r>
              <w:rPr>
                <w:spacing w:val="-10"/>
                <w:sz w:val="24"/>
              </w:rPr>
              <w:t xml:space="preserve"> </w:t>
            </w:r>
            <w:r>
              <w:rPr>
                <w:sz w:val="24"/>
              </w:rPr>
              <w:t xml:space="preserve">adult </w:t>
            </w:r>
            <w:r>
              <w:rPr>
                <w:spacing w:val="-2"/>
                <w:sz w:val="24"/>
              </w:rPr>
              <w:t>voices</w:t>
            </w:r>
          </w:p>
          <w:p w:rsidR="00171373" w:rsidRDefault="00171373" w:rsidP="006A6CE8">
            <w:pPr>
              <w:pStyle w:val="TableParagraph"/>
              <w:spacing w:before="292"/>
              <w:ind w:left="107" w:firstLine="0"/>
              <w:rPr>
                <w:sz w:val="24"/>
              </w:rPr>
            </w:pPr>
            <w:r>
              <w:rPr>
                <w:sz w:val="24"/>
              </w:rPr>
              <w:t>Core</w:t>
            </w:r>
            <w:r>
              <w:rPr>
                <w:spacing w:val="-11"/>
                <w:sz w:val="24"/>
              </w:rPr>
              <w:t xml:space="preserve"> </w:t>
            </w:r>
            <w:r>
              <w:rPr>
                <w:sz w:val="24"/>
              </w:rPr>
              <w:t>strength</w:t>
            </w:r>
            <w:r>
              <w:rPr>
                <w:spacing w:val="-11"/>
                <w:sz w:val="24"/>
              </w:rPr>
              <w:t xml:space="preserve"> </w:t>
            </w:r>
            <w:r>
              <w:rPr>
                <w:sz w:val="24"/>
              </w:rPr>
              <w:t>and</w:t>
            </w:r>
            <w:r>
              <w:rPr>
                <w:spacing w:val="-13"/>
                <w:sz w:val="24"/>
              </w:rPr>
              <w:t xml:space="preserve"> </w:t>
            </w:r>
            <w:r>
              <w:rPr>
                <w:sz w:val="24"/>
              </w:rPr>
              <w:t>fine- motor skills</w:t>
            </w:r>
          </w:p>
          <w:p w:rsidR="00171373" w:rsidRDefault="00171373" w:rsidP="006A6CE8">
            <w:pPr>
              <w:pStyle w:val="TableParagraph"/>
              <w:ind w:left="0" w:firstLine="0"/>
              <w:rPr>
                <w:sz w:val="24"/>
              </w:rPr>
            </w:pPr>
          </w:p>
          <w:p w:rsidR="00171373" w:rsidRDefault="00171373" w:rsidP="006A6CE8">
            <w:pPr>
              <w:pStyle w:val="TableParagraph"/>
              <w:ind w:left="107" w:firstLine="0"/>
              <w:rPr>
                <w:sz w:val="24"/>
              </w:rPr>
            </w:pPr>
            <w:r>
              <w:rPr>
                <w:spacing w:val="-2"/>
                <w:sz w:val="24"/>
              </w:rPr>
              <w:t>Fatigue</w:t>
            </w:r>
          </w:p>
          <w:p w:rsidR="00171373" w:rsidRPr="00171373" w:rsidRDefault="00171373" w:rsidP="006A6CE8">
            <w:pPr>
              <w:pStyle w:val="TableParagraph"/>
              <w:spacing w:before="292"/>
              <w:ind w:left="107" w:firstLine="0"/>
              <w:rPr>
                <w:rFonts w:asciiTheme="minorHAnsi" w:hAnsiTheme="minorHAnsi" w:cstheme="minorHAnsi"/>
                <w:spacing w:val="-2"/>
                <w:sz w:val="24"/>
              </w:rPr>
            </w:pPr>
            <w:r w:rsidRPr="00171373">
              <w:rPr>
                <w:rFonts w:asciiTheme="minorHAnsi" w:hAnsiTheme="minorHAnsi" w:cstheme="minorHAnsi"/>
                <w:sz w:val="24"/>
              </w:rPr>
              <w:t>Processing</w:t>
            </w:r>
            <w:r w:rsidRPr="00171373">
              <w:rPr>
                <w:rFonts w:asciiTheme="minorHAnsi" w:hAnsiTheme="minorHAnsi" w:cstheme="minorHAnsi"/>
                <w:spacing w:val="-8"/>
                <w:sz w:val="24"/>
              </w:rPr>
              <w:t xml:space="preserve"> </w:t>
            </w:r>
            <w:r w:rsidRPr="00171373">
              <w:rPr>
                <w:rFonts w:asciiTheme="minorHAnsi" w:hAnsiTheme="minorHAnsi" w:cstheme="minorHAnsi"/>
                <w:spacing w:val="-2"/>
                <w:sz w:val="24"/>
              </w:rPr>
              <w:t>difficulties</w:t>
            </w:r>
          </w:p>
          <w:p w:rsidR="00171373" w:rsidRPr="00171373" w:rsidRDefault="00171373" w:rsidP="006A6CE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Poor handwriting due to weak fine motor skills or coordination issues</w:t>
            </w:r>
          </w:p>
          <w:p w:rsidR="00171373" w:rsidRPr="00171373" w:rsidRDefault="00171373" w:rsidP="006A6CE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Fatigue or discomfort when writing for long periods</w:t>
            </w:r>
          </w:p>
          <w:p w:rsidR="00171373" w:rsidRDefault="00171373" w:rsidP="006A6CE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Difficulty using writing tools or maintaining correct posture</w:t>
            </w:r>
          </w:p>
          <w:p w:rsidR="00171373" w:rsidRPr="00171373" w:rsidRDefault="00171373" w:rsidP="006A6CE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Pr>
                <w:rFonts w:asciiTheme="minorHAnsi" w:eastAsia="Times New Roman" w:hAnsiTheme="minorHAnsi" w:cstheme="minorHAnsi"/>
                <w:sz w:val="24"/>
                <w:szCs w:val="24"/>
                <w:lang w:val="en-GB" w:eastAsia="en-GB"/>
              </w:rPr>
              <w:t>Visual/hearing impaired</w:t>
            </w:r>
          </w:p>
          <w:p w:rsidR="00171373" w:rsidRDefault="00171373" w:rsidP="006A6CE8">
            <w:pPr>
              <w:pStyle w:val="TableParagraph"/>
              <w:spacing w:before="292"/>
              <w:ind w:left="107" w:firstLine="0"/>
              <w:rPr>
                <w:sz w:val="24"/>
              </w:rPr>
            </w:pPr>
          </w:p>
        </w:tc>
        <w:tc>
          <w:tcPr>
            <w:tcW w:w="6630" w:type="dxa"/>
            <w:shd w:val="clear" w:color="auto" w:fill="ADAAAA"/>
          </w:tcPr>
          <w:p w:rsidR="00171373" w:rsidRDefault="00171373" w:rsidP="006A6CE8">
            <w:pPr>
              <w:pStyle w:val="TableParagraph"/>
              <w:numPr>
                <w:ilvl w:val="0"/>
                <w:numId w:val="4"/>
              </w:numPr>
              <w:tabs>
                <w:tab w:val="left" w:pos="892"/>
              </w:tabs>
              <w:spacing w:line="242" w:lineRule="auto"/>
              <w:ind w:right="162"/>
              <w:rPr>
                <w:sz w:val="24"/>
              </w:rPr>
            </w:pPr>
            <w:r>
              <w:rPr>
                <w:sz w:val="24"/>
              </w:rPr>
              <w:t>Label</w:t>
            </w:r>
            <w:r>
              <w:rPr>
                <w:spacing w:val="-7"/>
                <w:sz w:val="24"/>
              </w:rPr>
              <w:t xml:space="preserve"> </w:t>
            </w:r>
            <w:r>
              <w:rPr>
                <w:sz w:val="24"/>
              </w:rPr>
              <w:t>new</w:t>
            </w:r>
            <w:r>
              <w:rPr>
                <w:spacing w:val="-6"/>
                <w:sz w:val="24"/>
              </w:rPr>
              <w:t xml:space="preserve"> </w:t>
            </w:r>
            <w:r>
              <w:rPr>
                <w:sz w:val="24"/>
              </w:rPr>
              <w:t>equipment</w:t>
            </w:r>
            <w:r>
              <w:rPr>
                <w:spacing w:val="-5"/>
                <w:sz w:val="24"/>
              </w:rPr>
              <w:t xml:space="preserve"> </w:t>
            </w:r>
            <w:r>
              <w:rPr>
                <w:sz w:val="24"/>
              </w:rPr>
              <w:t>and</w:t>
            </w:r>
            <w:r>
              <w:rPr>
                <w:spacing w:val="-5"/>
                <w:sz w:val="24"/>
              </w:rPr>
              <w:t xml:space="preserve"> </w:t>
            </w:r>
            <w:r>
              <w:rPr>
                <w:sz w:val="24"/>
              </w:rPr>
              <w:t>processes</w:t>
            </w:r>
            <w:r>
              <w:rPr>
                <w:spacing w:val="-6"/>
                <w:sz w:val="24"/>
              </w:rPr>
              <w:t xml:space="preserve"> </w:t>
            </w:r>
            <w:r>
              <w:rPr>
                <w:sz w:val="24"/>
              </w:rPr>
              <w:t>to</w:t>
            </w:r>
            <w:r>
              <w:rPr>
                <w:spacing w:val="-7"/>
                <w:sz w:val="24"/>
              </w:rPr>
              <w:t xml:space="preserve"> </w:t>
            </w:r>
            <w:r>
              <w:rPr>
                <w:sz w:val="24"/>
              </w:rPr>
              <w:t>help</w:t>
            </w:r>
            <w:r>
              <w:rPr>
                <w:spacing w:val="-7"/>
                <w:sz w:val="24"/>
              </w:rPr>
              <w:t xml:space="preserve"> </w:t>
            </w:r>
            <w:r>
              <w:rPr>
                <w:sz w:val="24"/>
              </w:rPr>
              <w:t xml:space="preserve">develop </w:t>
            </w:r>
            <w:r>
              <w:rPr>
                <w:spacing w:val="-2"/>
                <w:sz w:val="24"/>
              </w:rPr>
              <w:t>vocabulary</w:t>
            </w:r>
          </w:p>
          <w:p w:rsidR="00171373" w:rsidRDefault="00171373" w:rsidP="006A6CE8">
            <w:pPr>
              <w:pStyle w:val="TableParagraph"/>
              <w:numPr>
                <w:ilvl w:val="0"/>
                <w:numId w:val="4"/>
              </w:numPr>
              <w:tabs>
                <w:tab w:val="left" w:pos="892"/>
              </w:tabs>
              <w:spacing w:line="301" w:lineRule="exact"/>
              <w:rPr>
                <w:sz w:val="24"/>
              </w:rPr>
            </w:pPr>
            <w:r>
              <w:rPr>
                <w:sz w:val="24"/>
              </w:rPr>
              <w:t>Use</w:t>
            </w:r>
            <w:r>
              <w:rPr>
                <w:spacing w:val="-2"/>
                <w:sz w:val="24"/>
              </w:rPr>
              <w:t xml:space="preserve"> </w:t>
            </w:r>
            <w:r>
              <w:rPr>
                <w:sz w:val="24"/>
              </w:rPr>
              <w:t>of</w:t>
            </w:r>
            <w:r>
              <w:rPr>
                <w:spacing w:val="-2"/>
                <w:sz w:val="24"/>
              </w:rPr>
              <w:t xml:space="preserve"> </w:t>
            </w:r>
            <w:r>
              <w:rPr>
                <w:sz w:val="24"/>
              </w:rPr>
              <w:t>dual</w:t>
            </w:r>
            <w:r>
              <w:rPr>
                <w:spacing w:val="-1"/>
                <w:sz w:val="24"/>
              </w:rPr>
              <w:t xml:space="preserve"> </w:t>
            </w:r>
            <w:r>
              <w:rPr>
                <w:spacing w:val="-2"/>
                <w:sz w:val="24"/>
              </w:rPr>
              <w:t>coding</w:t>
            </w:r>
          </w:p>
          <w:p w:rsidR="00171373" w:rsidRDefault="00171373" w:rsidP="006A6CE8">
            <w:pPr>
              <w:pStyle w:val="TableParagraph"/>
              <w:numPr>
                <w:ilvl w:val="0"/>
                <w:numId w:val="4"/>
              </w:numPr>
              <w:tabs>
                <w:tab w:val="left" w:pos="892"/>
              </w:tabs>
              <w:spacing w:line="242" w:lineRule="auto"/>
              <w:ind w:right="613"/>
              <w:rPr>
                <w:sz w:val="24"/>
              </w:rPr>
            </w:pPr>
            <w:r>
              <w:rPr>
                <w:sz w:val="24"/>
              </w:rPr>
              <w:t>Take</w:t>
            </w:r>
            <w:r>
              <w:rPr>
                <w:spacing w:val="-5"/>
                <w:sz w:val="24"/>
              </w:rPr>
              <w:t xml:space="preserve"> </w:t>
            </w:r>
            <w:r>
              <w:rPr>
                <w:sz w:val="24"/>
              </w:rPr>
              <w:t>pupil</w:t>
            </w:r>
            <w:r>
              <w:rPr>
                <w:spacing w:val="-6"/>
                <w:sz w:val="24"/>
              </w:rPr>
              <w:t xml:space="preserve"> </w:t>
            </w:r>
            <w:r>
              <w:rPr>
                <w:sz w:val="24"/>
              </w:rPr>
              <w:t>voice</w:t>
            </w:r>
            <w:r>
              <w:rPr>
                <w:spacing w:val="-5"/>
                <w:sz w:val="24"/>
              </w:rPr>
              <w:t xml:space="preserve"> </w:t>
            </w:r>
            <w:r>
              <w:rPr>
                <w:sz w:val="24"/>
              </w:rPr>
              <w:t>on</w:t>
            </w:r>
            <w:r>
              <w:rPr>
                <w:spacing w:val="-5"/>
                <w:sz w:val="24"/>
              </w:rPr>
              <w:t xml:space="preserve"> </w:t>
            </w:r>
            <w:r>
              <w:rPr>
                <w:sz w:val="24"/>
              </w:rPr>
              <w:t>choice</w:t>
            </w:r>
            <w:r>
              <w:rPr>
                <w:spacing w:val="-5"/>
                <w:sz w:val="24"/>
              </w:rPr>
              <w:t xml:space="preserve"> </w:t>
            </w:r>
            <w:r>
              <w:rPr>
                <w:sz w:val="24"/>
              </w:rPr>
              <w:t>of</w:t>
            </w:r>
            <w:r>
              <w:rPr>
                <w:spacing w:val="-7"/>
                <w:sz w:val="24"/>
              </w:rPr>
              <w:t xml:space="preserve"> </w:t>
            </w:r>
            <w:r>
              <w:rPr>
                <w:sz w:val="24"/>
              </w:rPr>
              <w:t>writing</w:t>
            </w:r>
            <w:r>
              <w:rPr>
                <w:spacing w:val="-8"/>
                <w:sz w:val="24"/>
              </w:rPr>
              <w:t xml:space="preserve"> </w:t>
            </w:r>
            <w:r>
              <w:rPr>
                <w:sz w:val="24"/>
              </w:rPr>
              <w:t>implement including material used to record on</w:t>
            </w:r>
          </w:p>
          <w:p w:rsidR="00171373" w:rsidRPr="00840BEC" w:rsidRDefault="00171373" w:rsidP="006A6CE8">
            <w:pPr>
              <w:pStyle w:val="TableParagraph"/>
              <w:numPr>
                <w:ilvl w:val="0"/>
                <w:numId w:val="4"/>
              </w:numPr>
              <w:tabs>
                <w:tab w:val="left" w:pos="892"/>
              </w:tabs>
              <w:spacing w:line="301" w:lineRule="exact"/>
              <w:rPr>
                <w:sz w:val="24"/>
              </w:rPr>
            </w:pPr>
            <w:r>
              <w:rPr>
                <w:spacing w:val="-4"/>
                <w:sz w:val="24"/>
              </w:rPr>
              <w:t>Clicker 8</w:t>
            </w:r>
          </w:p>
          <w:p w:rsidR="00171373" w:rsidRDefault="00171373" w:rsidP="006A6CE8">
            <w:pPr>
              <w:pStyle w:val="TableParagraph"/>
              <w:numPr>
                <w:ilvl w:val="0"/>
                <w:numId w:val="4"/>
              </w:numPr>
              <w:tabs>
                <w:tab w:val="left" w:pos="892"/>
              </w:tabs>
              <w:spacing w:line="301" w:lineRule="exact"/>
              <w:rPr>
                <w:sz w:val="24"/>
              </w:rPr>
            </w:pPr>
            <w:r>
              <w:rPr>
                <w:spacing w:val="-4"/>
                <w:sz w:val="24"/>
              </w:rPr>
              <w:t>Touch typing club</w:t>
            </w:r>
          </w:p>
          <w:p w:rsidR="00171373" w:rsidRDefault="00171373" w:rsidP="006A6CE8">
            <w:pPr>
              <w:pStyle w:val="TableParagraph"/>
              <w:numPr>
                <w:ilvl w:val="0"/>
                <w:numId w:val="4"/>
              </w:numPr>
              <w:tabs>
                <w:tab w:val="left" w:pos="892"/>
              </w:tabs>
              <w:spacing w:line="242" w:lineRule="auto"/>
              <w:ind w:right="306"/>
              <w:rPr>
                <w:sz w:val="24"/>
              </w:rPr>
            </w:pPr>
            <w:r>
              <w:rPr>
                <w:sz w:val="24"/>
              </w:rPr>
              <w:t>Pre-teach</w:t>
            </w:r>
            <w:r>
              <w:rPr>
                <w:spacing w:val="-10"/>
                <w:sz w:val="24"/>
              </w:rPr>
              <w:t xml:space="preserve"> </w:t>
            </w:r>
            <w:r>
              <w:rPr>
                <w:sz w:val="24"/>
              </w:rPr>
              <w:t>showing/experiencing</w:t>
            </w:r>
            <w:r>
              <w:rPr>
                <w:spacing w:val="-11"/>
                <w:sz w:val="24"/>
              </w:rPr>
              <w:t xml:space="preserve"> </w:t>
            </w:r>
            <w:r>
              <w:rPr>
                <w:sz w:val="24"/>
              </w:rPr>
              <w:t>anything</w:t>
            </w:r>
            <w:r>
              <w:rPr>
                <w:spacing w:val="-12"/>
                <w:sz w:val="24"/>
              </w:rPr>
              <w:t xml:space="preserve"> </w:t>
            </w:r>
            <w:r>
              <w:rPr>
                <w:sz w:val="24"/>
              </w:rPr>
              <w:t>that</w:t>
            </w:r>
            <w:r>
              <w:rPr>
                <w:spacing w:val="-10"/>
                <w:sz w:val="24"/>
              </w:rPr>
              <w:t xml:space="preserve"> </w:t>
            </w:r>
            <w:r>
              <w:rPr>
                <w:sz w:val="24"/>
              </w:rPr>
              <w:t>may have sensory implications</w:t>
            </w:r>
          </w:p>
          <w:p w:rsidR="00171373" w:rsidRDefault="00171373" w:rsidP="006A6CE8">
            <w:pPr>
              <w:pStyle w:val="TableParagraph"/>
              <w:numPr>
                <w:ilvl w:val="0"/>
                <w:numId w:val="4"/>
              </w:numPr>
              <w:tabs>
                <w:tab w:val="left" w:pos="892"/>
              </w:tabs>
              <w:ind w:right="174"/>
              <w:rPr>
                <w:sz w:val="24"/>
              </w:rPr>
            </w:pPr>
            <w:r>
              <w:rPr>
                <w:sz w:val="24"/>
              </w:rPr>
              <w:t>Ask for specialist advice on equipment for children with</w:t>
            </w:r>
            <w:r>
              <w:rPr>
                <w:spacing w:val="-6"/>
                <w:sz w:val="24"/>
              </w:rPr>
              <w:t xml:space="preserve"> </w:t>
            </w:r>
            <w:r>
              <w:rPr>
                <w:sz w:val="24"/>
              </w:rPr>
              <w:t>particular</w:t>
            </w:r>
            <w:r>
              <w:rPr>
                <w:spacing w:val="-6"/>
                <w:sz w:val="24"/>
              </w:rPr>
              <w:t xml:space="preserve"> </w:t>
            </w:r>
            <w:r>
              <w:rPr>
                <w:sz w:val="24"/>
              </w:rPr>
              <w:t>SEND</w:t>
            </w:r>
            <w:r>
              <w:rPr>
                <w:spacing w:val="-7"/>
                <w:sz w:val="24"/>
              </w:rPr>
              <w:t xml:space="preserve"> </w:t>
            </w:r>
          </w:p>
          <w:p w:rsidR="00171373" w:rsidRDefault="00171373" w:rsidP="006A6CE8">
            <w:pPr>
              <w:pStyle w:val="TableParagraph"/>
              <w:numPr>
                <w:ilvl w:val="0"/>
                <w:numId w:val="4"/>
              </w:numPr>
              <w:tabs>
                <w:tab w:val="left" w:pos="892"/>
              </w:tabs>
              <w:spacing w:line="242" w:lineRule="auto"/>
              <w:ind w:right="638"/>
              <w:rPr>
                <w:sz w:val="24"/>
              </w:rPr>
            </w:pPr>
            <w:r>
              <w:rPr>
                <w:sz w:val="24"/>
              </w:rPr>
              <w:t>Consider</w:t>
            </w:r>
            <w:r>
              <w:rPr>
                <w:spacing w:val="-8"/>
                <w:sz w:val="24"/>
              </w:rPr>
              <w:t xml:space="preserve"> </w:t>
            </w:r>
            <w:r>
              <w:rPr>
                <w:sz w:val="24"/>
              </w:rPr>
              <w:t>children</w:t>
            </w:r>
            <w:r>
              <w:rPr>
                <w:spacing w:val="-8"/>
                <w:sz w:val="24"/>
              </w:rPr>
              <w:t xml:space="preserve"> </w:t>
            </w:r>
            <w:r>
              <w:rPr>
                <w:sz w:val="24"/>
              </w:rPr>
              <w:t>hard</w:t>
            </w:r>
            <w:r>
              <w:rPr>
                <w:spacing w:val="-6"/>
                <w:sz w:val="24"/>
              </w:rPr>
              <w:t xml:space="preserve"> </w:t>
            </w:r>
            <w:r>
              <w:rPr>
                <w:sz w:val="24"/>
              </w:rPr>
              <w:t>of</w:t>
            </w:r>
            <w:r>
              <w:rPr>
                <w:spacing w:val="-6"/>
                <w:sz w:val="24"/>
              </w:rPr>
              <w:t xml:space="preserve"> </w:t>
            </w:r>
            <w:r>
              <w:rPr>
                <w:sz w:val="24"/>
              </w:rPr>
              <w:t>hearing</w:t>
            </w:r>
            <w:r>
              <w:rPr>
                <w:spacing w:val="-8"/>
                <w:sz w:val="24"/>
              </w:rPr>
              <w:t xml:space="preserve"> </w:t>
            </w:r>
            <w:r>
              <w:rPr>
                <w:sz w:val="24"/>
              </w:rPr>
              <w:t>when</w:t>
            </w:r>
            <w:r>
              <w:rPr>
                <w:spacing w:val="-8"/>
                <w:sz w:val="24"/>
              </w:rPr>
              <w:t xml:space="preserve"> </w:t>
            </w:r>
            <w:r>
              <w:rPr>
                <w:sz w:val="24"/>
              </w:rPr>
              <w:t xml:space="preserve">reading </w:t>
            </w:r>
            <w:r>
              <w:rPr>
                <w:spacing w:val="-2"/>
                <w:sz w:val="24"/>
              </w:rPr>
              <w:t>aloud.</w:t>
            </w:r>
          </w:p>
          <w:p w:rsidR="00171373" w:rsidRDefault="00171373" w:rsidP="006A6CE8">
            <w:pPr>
              <w:pStyle w:val="TableParagraph"/>
              <w:numPr>
                <w:ilvl w:val="0"/>
                <w:numId w:val="4"/>
              </w:numPr>
              <w:tabs>
                <w:tab w:val="left" w:pos="892"/>
              </w:tabs>
              <w:ind w:right="506"/>
              <w:rPr>
                <w:sz w:val="24"/>
              </w:rPr>
            </w:pPr>
            <w:r>
              <w:rPr>
                <w:sz w:val="24"/>
              </w:rPr>
              <w:t>Use</w:t>
            </w:r>
            <w:r>
              <w:rPr>
                <w:spacing w:val="-3"/>
                <w:sz w:val="24"/>
              </w:rPr>
              <w:t xml:space="preserve"> </w:t>
            </w:r>
            <w:r>
              <w:rPr>
                <w:sz w:val="24"/>
              </w:rPr>
              <w:t>of</w:t>
            </w:r>
            <w:r>
              <w:rPr>
                <w:spacing w:val="-3"/>
                <w:sz w:val="24"/>
              </w:rPr>
              <w:t xml:space="preserve"> </w:t>
            </w:r>
            <w:r>
              <w:rPr>
                <w:sz w:val="24"/>
              </w:rPr>
              <w:t>sensory</w:t>
            </w:r>
            <w:r>
              <w:rPr>
                <w:spacing w:val="-7"/>
                <w:sz w:val="24"/>
              </w:rPr>
              <w:t xml:space="preserve"> </w:t>
            </w:r>
            <w:r>
              <w:rPr>
                <w:sz w:val="24"/>
              </w:rPr>
              <w:t>aids</w:t>
            </w:r>
            <w:r>
              <w:rPr>
                <w:spacing w:val="-4"/>
                <w:sz w:val="24"/>
              </w:rPr>
              <w:t xml:space="preserve"> </w:t>
            </w:r>
            <w:r>
              <w:rPr>
                <w:sz w:val="24"/>
              </w:rPr>
              <w:t>as</w:t>
            </w:r>
            <w:r>
              <w:rPr>
                <w:spacing w:val="-6"/>
                <w:sz w:val="24"/>
              </w:rPr>
              <w:t xml:space="preserve"> </w:t>
            </w:r>
            <w:r>
              <w:rPr>
                <w:sz w:val="24"/>
              </w:rPr>
              <w:t>part</w:t>
            </w:r>
            <w:r>
              <w:rPr>
                <w:spacing w:val="-3"/>
                <w:sz w:val="24"/>
              </w:rPr>
              <w:t xml:space="preserve"> </w:t>
            </w:r>
            <w:r>
              <w:rPr>
                <w:sz w:val="24"/>
              </w:rPr>
              <w:t>of</w:t>
            </w:r>
            <w:r>
              <w:rPr>
                <w:spacing w:val="-5"/>
                <w:sz w:val="24"/>
              </w:rPr>
              <w:t xml:space="preserve"> </w:t>
            </w:r>
            <w:r>
              <w:rPr>
                <w:sz w:val="24"/>
              </w:rPr>
              <w:t>usual</w:t>
            </w:r>
            <w:r>
              <w:rPr>
                <w:spacing w:val="-6"/>
                <w:sz w:val="24"/>
              </w:rPr>
              <w:t xml:space="preserve"> </w:t>
            </w:r>
            <w:r>
              <w:rPr>
                <w:sz w:val="24"/>
              </w:rPr>
              <w:t xml:space="preserve">provision </w:t>
            </w:r>
          </w:p>
          <w:p w:rsidR="00171373" w:rsidRDefault="00171373" w:rsidP="006A6CE8">
            <w:pPr>
              <w:pStyle w:val="TableParagraph"/>
              <w:numPr>
                <w:ilvl w:val="0"/>
                <w:numId w:val="4"/>
              </w:numPr>
              <w:tabs>
                <w:tab w:val="left" w:pos="892"/>
              </w:tabs>
              <w:ind w:right="506"/>
              <w:rPr>
                <w:sz w:val="24"/>
              </w:rPr>
            </w:pPr>
            <w:r>
              <w:rPr>
                <w:sz w:val="24"/>
              </w:rPr>
              <w:t>Sensory circuit activities</w:t>
            </w:r>
          </w:p>
          <w:p w:rsidR="00171373" w:rsidRPr="00840BEC" w:rsidRDefault="00171373" w:rsidP="006A6CE8">
            <w:pPr>
              <w:pStyle w:val="TableParagraph"/>
              <w:numPr>
                <w:ilvl w:val="0"/>
                <w:numId w:val="4"/>
              </w:numPr>
              <w:tabs>
                <w:tab w:val="left" w:pos="892"/>
              </w:tabs>
              <w:spacing w:line="305"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roofErr w:type="gramStart"/>
            <w:r>
              <w:rPr>
                <w:spacing w:val="-2"/>
                <w:sz w:val="24"/>
              </w:rPr>
              <w:t>.</w:t>
            </w:r>
            <w:r w:rsidRPr="00840BEC">
              <w:rPr>
                <w:spacing w:val="-2"/>
                <w:sz w:val="24"/>
              </w:rPr>
              <w:t>.</w:t>
            </w:r>
            <w:proofErr w:type="gramEnd"/>
          </w:p>
          <w:p w:rsidR="00171373" w:rsidRDefault="00171373" w:rsidP="006A6CE8">
            <w:pPr>
              <w:pStyle w:val="TableParagraph"/>
              <w:numPr>
                <w:ilvl w:val="0"/>
                <w:numId w:val="4"/>
              </w:numPr>
              <w:tabs>
                <w:tab w:val="left" w:pos="892"/>
              </w:tabs>
              <w:ind w:right="407"/>
              <w:rPr>
                <w:sz w:val="24"/>
              </w:rPr>
            </w:pPr>
            <w:r>
              <w:rPr>
                <w:sz w:val="24"/>
              </w:rPr>
              <w:t>Use</w:t>
            </w:r>
            <w:r>
              <w:rPr>
                <w:spacing w:val="-4"/>
                <w:sz w:val="24"/>
              </w:rPr>
              <w:t xml:space="preserve"> </w:t>
            </w:r>
            <w:r>
              <w:rPr>
                <w:sz w:val="24"/>
              </w:rPr>
              <w:t>of</w:t>
            </w:r>
            <w:r>
              <w:rPr>
                <w:spacing w:val="-5"/>
                <w:sz w:val="24"/>
              </w:rPr>
              <w:t xml:space="preserve"> </w:t>
            </w:r>
            <w:r>
              <w:rPr>
                <w:sz w:val="24"/>
              </w:rPr>
              <w:t>talking</w:t>
            </w:r>
            <w:r>
              <w:rPr>
                <w:spacing w:val="-7"/>
                <w:sz w:val="24"/>
              </w:rPr>
              <w:t xml:space="preserve"> </w:t>
            </w:r>
            <w:r>
              <w:rPr>
                <w:sz w:val="24"/>
              </w:rPr>
              <w:t>tins</w:t>
            </w:r>
            <w:r>
              <w:rPr>
                <w:spacing w:val="-5"/>
                <w:sz w:val="24"/>
              </w:rPr>
              <w:t xml:space="preserve"> </w:t>
            </w:r>
            <w:r>
              <w:rPr>
                <w:sz w:val="24"/>
              </w:rPr>
              <w:t>if</w:t>
            </w:r>
            <w:r>
              <w:rPr>
                <w:spacing w:val="-6"/>
                <w:sz w:val="24"/>
              </w:rPr>
              <w:t xml:space="preserve"> </w:t>
            </w:r>
            <w:r>
              <w:rPr>
                <w:sz w:val="24"/>
              </w:rPr>
              <w:t>this</w:t>
            </w:r>
            <w:r>
              <w:rPr>
                <w:spacing w:val="-7"/>
                <w:sz w:val="24"/>
              </w:rPr>
              <w:t xml:space="preserve"> </w:t>
            </w:r>
            <w:r>
              <w:rPr>
                <w:sz w:val="24"/>
              </w:rPr>
              <w:t>supports</w:t>
            </w:r>
            <w:r>
              <w:rPr>
                <w:spacing w:val="-7"/>
                <w:sz w:val="24"/>
              </w:rPr>
              <w:t xml:space="preserve"> </w:t>
            </w:r>
            <w:r>
              <w:rPr>
                <w:sz w:val="24"/>
              </w:rPr>
              <w:t>accessibility</w:t>
            </w:r>
            <w:r>
              <w:rPr>
                <w:spacing w:val="-5"/>
                <w:sz w:val="24"/>
              </w:rPr>
              <w:t xml:space="preserve"> </w:t>
            </w:r>
            <w:r>
              <w:rPr>
                <w:sz w:val="24"/>
              </w:rPr>
              <w:t xml:space="preserve">and </w:t>
            </w:r>
            <w:r>
              <w:rPr>
                <w:spacing w:val="-2"/>
                <w:sz w:val="24"/>
              </w:rPr>
              <w:t>learning.</w:t>
            </w:r>
          </w:p>
          <w:p w:rsidR="00171373" w:rsidRDefault="00171373" w:rsidP="006A6CE8">
            <w:pPr>
              <w:pStyle w:val="TableParagraph"/>
              <w:numPr>
                <w:ilvl w:val="0"/>
                <w:numId w:val="4"/>
              </w:numPr>
              <w:tabs>
                <w:tab w:val="left" w:pos="892"/>
              </w:tabs>
              <w:spacing w:line="242" w:lineRule="auto"/>
              <w:ind w:right="303"/>
              <w:rPr>
                <w:sz w:val="24"/>
              </w:rPr>
            </w:pPr>
            <w:r>
              <w:rPr>
                <w:sz w:val="24"/>
              </w:rPr>
              <w:t>Active breaks facilitated.</w:t>
            </w:r>
          </w:p>
          <w:p w:rsidR="00171373" w:rsidRDefault="00171373" w:rsidP="006A6CE8">
            <w:pPr>
              <w:pStyle w:val="TableParagraph"/>
              <w:numPr>
                <w:ilvl w:val="0"/>
                <w:numId w:val="4"/>
              </w:numPr>
              <w:tabs>
                <w:tab w:val="left" w:pos="892"/>
              </w:tabs>
              <w:ind w:right="648"/>
              <w:rPr>
                <w:sz w:val="24"/>
              </w:rPr>
            </w:pPr>
            <w:r>
              <w:rPr>
                <w:sz w:val="24"/>
              </w:rPr>
              <w:t>Clever hands tasks</w:t>
            </w:r>
          </w:p>
          <w:p w:rsidR="00171373" w:rsidRDefault="00171373" w:rsidP="006A6CE8">
            <w:pPr>
              <w:pStyle w:val="TableParagraph"/>
              <w:numPr>
                <w:ilvl w:val="0"/>
                <w:numId w:val="4"/>
              </w:numPr>
              <w:tabs>
                <w:tab w:val="left" w:pos="892"/>
              </w:tabs>
              <w:spacing w:line="305" w:lineRule="exact"/>
              <w:rPr>
                <w:sz w:val="24"/>
              </w:rPr>
            </w:pPr>
            <w:r>
              <w:rPr>
                <w:sz w:val="24"/>
              </w:rPr>
              <w:t>Use</w:t>
            </w:r>
            <w:r>
              <w:rPr>
                <w:spacing w:val="-1"/>
                <w:sz w:val="24"/>
              </w:rPr>
              <w:t xml:space="preserve"> </w:t>
            </w:r>
            <w:r>
              <w:rPr>
                <w:sz w:val="24"/>
              </w:rPr>
              <w:t>of</w:t>
            </w:r>
            <w:r>
              <w:rPr>
                <w:spacing w:val="-2"/>
                <w:sz w:val="24"/>
              </w:rPr>
              <w:t xml:space="preserve"> </w:t>
            </w:r>
            <w:r>
              <w:rPr>
                <w:sz w:val="24"/>
              </w:rPr>
              <w:t>working</w:t>
            </w:r>
            <w:r>
              <w:rPr>
                <w:spacing w:val="-3"/>
                <w:sz w:val="24"/>
              </w:rPr>
              <w:t xml:space="preserve"> </w:t>
            </w:r>
            <w:r>
              <w:rPr>
                <w:spacing w:val="-2"/>
                <w:sz w:val="24"/>
              </w:rPr>
              <w:t>walls.</w:t>
            </w:r>
          </w:p>
          <w:p w:rsidR="00171373" w:rsidRDefault="00171373" w:rsidP="006A6CE8">
            <w:pPr>
              <w:pStyle w:val="TableParagraph"/>
              <w:numPr>
                <w:ilvl w:val="0"/>
                <w:numId w:val="4"/>
              </w:numPr>
              <w:tabs>
                <w:tab w:val="left" w:pos="892"/>
              </w:tabs>
              <w:ind w:right="120"/>
              <w:rPr>
                <w:sz w:val="24"/>
              </w:rPr>
            </w:pPr>
            <w:r>
              <w:rPr>
                <w:sz w:val="24"/>
              </w:rPr>
              <w:t>Use</w:t>
            </w:r>
            <w:r>
              <w:rPr>
                <w:spacing w:val="-4"/>
                <w:sz w:val="24"/>
              </w:rPr>
              <w:t xml:space="preserve"> </w:t>
            </w:r>
            <w:r>
              <w:rPr>
                <w:sz w:val="24"/>
              </w:rPr>
              <w:t>of</w:t>
            </w:r>
            <w:r>
              <w:rPr>
                <w:spacing w:val="-3"/>
                <w:sz w:val="24"/>
              </w:rPr>
              <w:t xml:space="preserve"> </w:t>
            </w:r>
            <w:r>
              <w:rPr>
                <w:sz w:val="24"/>
              </w:rPr>
              <w:t>standing</w:t>
            </w:r>
            <w:r>
              <w:rPr>
                <w:spacing w:val="-7"/>
                <w:sz w:val="24"/>
              </w:rPr>
              <w:t xml:space="preserve"> </w:t>
            </w:r>
            <w:r>
              <w:rPr>
                <w:sz w:val="24"/>
              </w:rPr>
              <w:t>desks,</w:t>
            </w:r>
            <w:r>
              <w:rPr>
                <w:spacing w:val="-7"/>
                <w:sz w:val="24"/>
              </w:rPr>
              <w:t xml:space="preserve"> </w:t>
            </w:r>
            <w:r>
              <w:rPr>
                <w:sz w:val="24"/>
              </w:rPr>
              <w:t>wobble</w:t>
            </w:r>
            <w:r>
              <w:rPr>
                <w:spacing w:val="-7"/>
                <w:sz w:val="24"/>
              </w:rPr>
              <w:t xml:space="preserve"> </w:t>
            </w:r>
            <w:r>
              <w:rPr>
                <w:sz w:val="24"/>
              </w:rPr>
              <w:t>boards,</w:t>
            </w:r>
            <w:r>
              <w:rPr>
                <w:spacing w:val="-7"/>
                <w:sz w:val="24"/>
              </w:rPr>
              <w:t xml:space="preserve"> </w:t>
            </w:r>
            <w:r>
              <w:rPr>
                <w:sz w:val="24"/>
              </w:rPr>
              <w:t>flexibility</w:t>
            </w:r>
            <w:r>
              <w:rPr>
                <w:spacing w:val="-8"/>
                <w:sz w:val="24"/>
              </w:rPr>
              <w:t xml:space="preserve"> </w:t>
            </w:r>
            <w:r>
              <w:rPr>
                <w:sz w:val="24"/>
              </w:rPr>
              <w:t>over where children write, writing slopes or other appropriate aid.</w:t>
            </w:r>
          </w:p>
          <w:p w:rsidR="00171373" w:rsidRDefault="00171373" w:rsidP="006A6CE8">
            <w:pPr>
              <w:pStyle w:val="TableParagraph"/>
              <w:numPr>
                <w:ilvl w:val="0"/>
                <w:numId w:val="4"/>
              </w:numPr>
              <w:tabs>
                <w:tab w:val="left" w:pos="892"/>
              </w:tabs>
              <w:spacing w:line="242" w:lineRule="auto"/>
              <w:ind w:right="909"/>
              <w:rPr>
                <w:sz w:val="24"/>
              </w:rPr>
            </w:pPr>
            <w:r>
              <w:rPr>
                <w:sz w:val="24"/>
              </w:rPr>
              <w:t>Wide</w:t>
            </w:r>
            <w:r>
              <w:rPr>
                <w:spacing w:val="-3"/>
                <w:sz w:val="24"/>
              </w:rPr>
              <w:t xml:space="preserve"> </w:t>
            </w:r>
            <w:r>
              <w:rPr>
                <w:sz w:val="24"/>
              </w:rPr>
              <w:t>range</w:t>
            </w:r>
            <w:r>
              <w:rPr>
                <w:spacing w:val="-6"/>
                <w:sz w:val="24"/>
              </w:rPr>
              <w:t xml:space="preserve"> </w:t>
            </w:r>
            <w:r>
              <w:rPr>
                <w:sz w:val="24"/>
              </w:rPr>
              <w:t>of</w:t>
            </w:r>
            <w:r>
              <w:rPr>
                <w:spacing w:val="-5"/>
                <w:sz w:val="24"/>
              </w:rPr>
              <w:t xml:space="preserve"> </w:t>
            </w:r>
            <w:r>
              <w:rPr>
                <w:sz w:val="24"/>
              </w:rPr>
              <w:t>texts</w:t>
            </w:r>
            <w:r>
              <w:rPr>
                <w:spacing w:val="-6"/>
                <w:sz w:val="24"/>
              </w:rPr>
              <w:t xml:space="preserve"> </w:t>
            </w:r>
            <w:r>
              <w:rPr>
                <w:sz w:val="24"/>
              </w:rPr>
              <w:t>which</w:t>
            </w:r>
            <w:r>
              <w:rPr>
                <w:spacing w:val="-3"/>
                <w:sz w:val="24"/>
              </w:rPr>
              <w:t xml:space="preserve"> </w:t>
            </w:r>
            <w:r>
              <w:rPr>
                <w:sz w:val="24"/>
              </w:rPr>
              <w:t>refer</w:t>
            </w:r>
            <w:r>
              <w:rPr>
                <w:spacing w:val="-5"/>
                <w:sz w:val="24"/>
              </w:rPr>
              <w:t xml:space="preserve"> </w:t>
            </w:r>
            <w:r>
              <w:rPr>
                <w:sz w:val="24"/>
              </w:rPr>
              <w:t>to</w:t>
            </w:r>
            <w:r>
              <w:rPr>
                <w:spacing w:val="-6"/>
                <w:sz w:val="24"/>
              </w:rPr>
              <w:t xml:space="preserve"> </w:t>
            </w:r>
            <w:r>
              <w:rPr>
                <w:sz w:val="24"/>
              </w:rPr>
              <w:t>a</w:t>
            </w:r>
            <w:r>
              <w:rPr>
                <w:spacing w:val="-4"/>
                <w:sz w:val="24"/>
              </w:rPr>
              <w:t xml:space="preserve"> </w:t>
            </w:r>
            <w:r>
              <w:rPr>
                <w:sz w:val="24"/>
              </w:rPr>
              <w:t>range</w:t>
            </w:r>
            <w:r>
              <w:rPr>
                <w:spacing w:val="-6"/>
                <w:sz w:val="24"/>
              </w:rPr>
              <w:t xml:space="preserve"> </w:t>
            </w:r>
            <w:r>
              <w:rPr>
                <w:sz w:val="24"/>
              </w:rPr>
              <w:t>of personalities and individuals.</w:t>
            </w:r>
          </w:p>
          <w:p w:rsidR="00171373" w:rsidRDefault="00171373" w:rsidP="006A6CE8">
            <w:pPr>
              <w:pStyle w:val="TableParagraph"/>
              <w:numPr>
                <w:ilvl w:val="0"/>
                <w:numId w:val="4"/>
              </w:numPr>
              <w:tabs>
                <w:tab w:val="left" w:pos="892"/>
              </w:tabs>
              <w:spacing w:line="281" w:lineRule="exact"/>
              <w:rPr>
                <w:sz w:val="24"/>
              </w:rPr>
            </w:pPr>
            <w:r>
              <w:rPr>
                <w:sz w:val="24"/>
              </w:rPr>
              <w:t>Range</w:t>
            </w:r>
            <w:r>
              <w:rPr>
                <w:spacing w:val="-4"/>
                <w:sz w:val="24"/>
              </w:rPr>
              <w:t xml:space="preserve"> </w:t>
            </w:r>
            <w:r>
              <w:rPr>
                <w:sz w:val="24"/>
              </w:rPr>
              <w:t>of</w:t>
            </w:r>
            <w:r>
              <w:rPr>
                <w:spacing w:val="-1"/>
                <w:sz w:val="24"/>
              </w:rPr>
              <w:t xml:space="preserve"> </w:t>
            </w:r>
            <w:r>
              <w:rPr>
                <w:sz w:val="24"/>
              </w:rPr>
              <w:t>text</w:t>
            </w:r>
            <w:r>
              <w:rPr>
                <w:spacing w:val="-1"/>
                <w:sz w:val="24"/>
              </w:rPr>
              <w:t xml:space="preserve"> </w:t>
            </w:r>
            <w:r>
              <w:rPr>
                <w:sz w:val="24"/>
              </w:rPr>
              <w:t>and</w:t>
            </w:r>
            <w:r>
              <w:rPr>
                <w:spacing w:val="-3"/>
                <w:sz w:val="24"/>
              </w:rPr>
              <w:t xml:space="preserve"> </w:t>
            </w:r>
            <w:r>
              <w:rPr>
                <w:sz w:val="24"/>
              </w:rPr>
              <w:t>media</w:t>
            </w:r>
            <w:r>
              <w:rPr>
                <w:spacing w:val="-4"/>
                <w:sz w:val="24"/>
              </w:rPr>
              <w:t xml:space="preserve"> </w:t>
            </w:r>
            <w:r>
              <w:rPr>
                <w:sz w:val="24"/>
              </w:rPr>
              <w:t>used</w:t>
            </w:r>
            <w:r>
              <w:rPr>
                <w:spacing w:val="1"/>
                <w:sz w:val="24"/>
              </w:rPr>
              <w:t xml:space="preserve"> </w:t>
            </w:r>
            <w:r>
              <w:rPr>
                <w:sz w:val="24"/>
              </w:rPr>
              <w:t>e.g.</w:t>
            </w:r>
            <w:r>
              <w:rPr>
                <w:spacing w:val="-2"/>
                <w:sz w:val="24"/>
              </w:rPr>
              <w:t xml:space="preserve"> </w:t>
            </w:r>
            <w:r>
              <w:rPr>
                <w:sz w:val="24"/>
              </w:rPr>
              <w:t>audio,</w:t>
            </w:r>
            <w:r>
              <w:rPr>
                <w:spacing w:val="-3"/>
                <w:sz w:val="24"/>
              </w:rPr>
              <w:t xml:space="preserve"> </w:t>
            </w:r>
            <w:r>
              <w:rPr>
                <w:spacing w:val="-2"/>
                <w:sz w:val="24"/>
              </w:rPr>
              <w:t>film.</w:t>
            </w:r>
          </w:p>
        </w:tc>
      </w:tr>
    </w:tbl>
    <w:p w:rsidR="00BD1CE2" w:rsidRDefault="00BD1CE2" w:rsidP="00FE571B">
      <w:pPr>
        <w:pStyle w:val="BodyText"/>
        <w:spacing w:before="160" w:line="259" w:lineRule="auto"/>
        <w:ind w:right="743"/>
        <w:jc w:val="both"/>
        <w:rPr>
          <w:sz w:val="23"/>
          <w:szCs w:val="23"/>
        </w:rPr>
      </w:pPr>
    </w:p>
    <w:tbl>
      <w:tblPr>
        <w:tblpPr w:leftFromText="180" w:rightFromText="180" w:horzAnchor="margin" w:tblpXSpec="center" w:tblpY="-252"/>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3"/>
        <w:gridCol w:w="6630"/>
      </w:tblGrid>
      <w:tr w:rsidR="00BD1CE2" w:rsidTr="00BD1CE2">
        <w:trPr>
          <w:trHeight w:val="292"/>
        </w:trPr>
        <w:tc>
          <w:tcPr>
            <w:tcW w:w="9923" w:type="dxa"/>
            <w:gridSpan w:val="2"/>
            <w:shd w:val="clear" w:color="auto" w:fill="B4C5E7"/>
          </w:tcPr>
          <w:p w:rsidR="00BD1CE2" w:rsidRDefault="00BD1CE2" w:rsidP="00BD1CE2">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BD1CE2" w:rsidTr="00BD1CE2">
        <w:trPr>
          <w:trHeight w:val="294"/>
        </w:trPr>
        <w:tc>
          <w:tcPr>
            <w:tcW w:w="3293" w:type="dxa"/>
            <w:shd w:val="clear" w:color="auto" w:fill="B4C5E7"/>
          </w:tcPr>
          <w:p w:rsidR="00BD1CE2" w:rsidRDefault="00BD1CE2" w:rsidP="00BD1CE2">
            <w:pPr>
              <w:pStyle w:val="TableParagraph"/>
              <w:spacing w:line="275" w:lineRule="exact"/>
              <w:ind w:left="107" w:firstLine="0"/>
              <w:rPr>
                <w:sz w:val="24"/>
              </w:rPr>
            </w:pPr>
            <w:r>
              <w:rPr>
                <w:spacing w:val="-2"/>
                <w:sz w:val="24"/>
              </w:rPr>
              <w:t>Barriers</w:t>
            </w:r>
          </w:p>
        </w:tc>
        <w:tc>
          <w:tcPr>
            <w:tcW w:w="6630" w:type="dxa"/>
            <w:shd w:val="clear" w:color="auto" w:fill="B4C5E7"/>
          </w:tcPr>
          <w:p w:rsidR="00BD1CE2" w:rsidRDefault="00BD1CE2" w:rsidP="00BD1CE2">
            <w:pPr>
              <w:pStyle w:val="TableParagraph"/>
              <w:spacing w:line="275" w:lineRule="exact"/>
              <w:ind w:left="107" w:firstLine="0"/>
              <w:rPr>
                <w:sz w:val="24"/>
              </w:rPr>
            </w:pPr>
            <w:r>
              <w:rPr>
                <w:spacing w:val="-2"/>
                <w:sz w:val="24"/>
              </w:rPr>
              <w:t>Provision</w:t>
            </w:r>
          </w:p>
        </w:tc>
      </w:tr>
      <w:tr w:rsidR="00BD1CE2" w:rsidTr="00BD1CE2">
        <w:trPr>
          <w:trHeight w:val="597"/>
        </w:trPr>
        <w:tc>
          <w:tcPr>
            <w:tcW w:w="3293" w:type="dxa"/>
            <w:shd w:val="clear" w:color="auto" w:fill="B4C5E7"/>
          </w:tcPr>
          <w:p w:rsidR="00BD1CE2" w:rsidRDefault="00BD1CE2" w:rsidP="00BD1CE2">
            <w:pPr>
              <w:pStyle w:val="TableParagraph"/>
              <w:spacing w:line="292" w:lineRule="exact"/>
              <w:ind w:left="107" w:firstLine="0"/>
              <w:rPr>
                <w:spacing w:val="-2"/>
                <w:sz w:val="24"/>
              </w:rPr>
            </w:pPr>
            <w:r>
              <w:rPr>
                <w:sz w:val="24"/>
              </w:rPr>
              <w:t>Emotional</w:t>
            </w:r>
            <w:r>
              <w:rPr>
                <w:spacing w:val="-6"/>
                <w:sz w:val="24"/>
              </w:rPr>
              <w:t xml:space="preserve"> </w:t>
            </w:r>
            <w:r>
              <w:rPr>
                <w:sz w:val="24"/>
              </w:rPr>
              <w:t>well-</w:t>
            </w:r>
            <w:r>
              <w:rPr>
                <w:spacing w:val="-2"/>
                <w:sz w:val="24"/>
              </w:rPr>
              <w:t>being</w:t>
            </w:r>
          </w:p>
          <w:p w:rsidR="00BD1CE2" w:rsidRDefault="00BD1CE2" w:rsidP="00BD1CE2">
            <w:pPr>
              <w:pStyle w:val="TableParagraph"/>
              <w:spacing w:line="292" w:lineRule="exact"/>
              <w:ind w:left="107" w:firstLine="0"/>
              <w:rPr>
                <w:spacing w:val="-2"/>
                <w:sz w:val="24"/>
              </w:rPr>
            </w:pPr>
          </w:p>
          <w:p w:rsidR="00BD1CE2" w:rsidRDefault="00BD1CE2" w:rsidP="00BD1CE2">
            <w:pPr>
              <w:pStyle w:val="TableParagraph"/>
              <w:ind w:left="107" w:right="1065" w:firstLine="0"/>
              <w:rPr>
                <w:sz w:val="24"/>
              </w:rPr>
            </w:pPr>
            <w:r>
              <w:rPr>
                <w:sz w:val="24"/>
              </w:rPr>
              <w:t>Anxiety around completing</w:t>
            </w:r>
            <w:r>
              <w:rPr>
                <w:spacing w:val="-14"/>
                <w:sz w:val="24"/>
              </w:rPr>
              <w:t xml:space="preserve"> </w:t>
            </w:r>
            <w:r>
              <w:rPr>
                <w:sz w:val="24"/>
              </w:rPr>
              <w:t>tasks</w:t>
            </w:r>
          </w:p>
          <w:p w:rsidR="00BD1CE2" w:rsidRDefault="00BD1CE2" w:rsidP="00BD1CE2">
            <w:pPr>
              <w:pStyle w:val="TableParagraph"/>
              <w:spacing w:before="292"/>
              <w:ind w:left="107" w:firstLine="0"/>
              <w:rPr>
                <w:sz w:val="24"/>
              </w:rPr>
            </w:pPr>
            <w:r>
              <w:rPr>
                <w:sz w:val="24"/>
              </w:rPr>
              <w:t>Changes</w:t>
            </w:r>
            <w:r>
              <w:rPr>
                <w:spacing w:val="-3"/>
                <w:sz w:val="24"/>
              </w:rPr>
              <w:t xml:space="preserve"> </w:t>
            </w:r>
            <w:r>
              <w:rPr>
                <w:sz w:val="24"/>
              </w:rPr>
              <w:t>in</w:t>
            </w:r>
            <w:r>
              <w:rPr>
                <w:spacing w:val="-2"/>
                <w:sz w:val="24"/>
              </w:rPr>
              <w:t xml:space="preserve"> routine</w:t>
            </w:r>
          </w:p>
          <w:p w:rsidR="00BD1CE2" w:rsidRDefault="00BD1CE2" w:rsidP="00BD1CE2">
            <w:pPr>
              <w:pStyle w:val="TableParagraph"/>
              <w:spacing w:before="2"/>
              <w:ind w:left="0" w:firstLine="0"/>
              <w:rPr>
                <w:sz w:val="24"/>
              </w:rPr>
            </w:pPr>
          </w:p>
          <w:p w:rsidR="00BD1CE2" w:rsidRDefault="00BD1CE2" w:rsidP="00BD1CE2">
            <w:pPr>
              <w:pStyle w:val="TableParagraph"/>
              <w:ind w:left="107" w:firstLine="0"/>
              <w:rPr>
                <w:sz w:val="24"/>
              </w:rPr>
            </w:pPr>
            <w:r>
              <w:rPr>
                <w:sz w:val="24"/>
              </w:rPr>
              <w:t>Lack</w:t>
            </w:r>
            <w:r>
              <w:rPr>
                <w:spacing w:val="-14"/>
                <w:sz w:val="24"/>
              </w:rPr>
              <w:t xml:space="preserve"> </w:t>
            </w:r>
            <w:r>
              <w:rPr>
                <w:sz w:val="24"/>
              </w:rPr>
              <w:t>of</w:t>
            </w:r>
            <w:r>
              <w:rPr>
                <w:spacing w:val="-14"/>
                <w:sz w:val="24"/>
              </w:rPr>
              <w:t xml:space="preserve"> </w:t>
            </w:r>
            <w:r>
              <w:rPr>
                <w:sz w:val="24"/>
              </w:rPr>
              <w:t>structure/open- endedness of task</w:t>
            </w:r>
          </w:p>
          <w:p w:rsidR="00BD1CE2" w:rsidRDefault="00BD1CE2" w:rsidP="00BD1CE2">
            <w:pPr>
              <w:pStyle w:val="TableParagraph"/>
              <w:spacing w:before="292"/>
              <w:ind w:left="107" w:firstLine="0"/>
              <w:rPr>
                <w:sz w:val="24"/>
              </w:rPr>
            </w:pPr>
            <w:r>
              <w:rPr>
                <w:sz w:val="24"/>
              </w:rPr>
              <w:t>Blank</w:t>
            </w:r>
            <w:r>
              <w:rPr>
                <w:spacing w:val="-3"/>
                <w:sz w:val="24"/>
              </w:rPr>
              <w:t xml:space="preserve"> </w:t>
            </w:r>
            <w:r>
              <w:rPr>
                <w:spacing w:val="-4"/>
                <w:sz w:val="24"/>
              </w:rPr>
              <w:t>page</w:t>
            </w:r>
          </w:p>
          <w:p w:rsidR="00BD1CE2" w:rsidRDefault="00BD1CE2" w:rsidP="00BD1CE2">
            <w:pPr>
              <w:pStyle w:val="TableParagraph"/>
              <w:ind w:left="0" w:firstLine="0"/>
              <w:rPr>
                <w:sz w:val="24"/>
              </w:rPr>
            </w:pPr>
          </w:p>
          <w:p w:rsidR="00BD1CE2" w:rsidRPr="00171373" w:rsidRDefault="00BD1CE2" w:rsidP="00BD1CE2">
            <w:pPr>
              <w:pStyle w:val="TableParagraph"/>
              <w:ind w:left="107" w:firstLine="0"/>
              <w:rPr>
                <w:rFonts w:asciiTheme="minorHAnsi" w:hAnsiTheme="minorHAnsi" w:cstheme="minorHAnsi"/>
                <w:spacing w:val="-2"/>
                <w:sz w:val="24"/>
              </w:rPr>
            </w:pPr>
            <w:r>
              <w:rPr>
                <w:sz w:val="24"/>
              </w:rPr>
              <w:t>Lack</w:t>
            </w:r>
            <w:r>
              <w:rPr>
                <w:spacing w:val="-10"/>
                <w:sz w:val="24"/>
              </w:rPr>
              <w:t xml:space="preserve"> </w:t>
            </w:r>
            <w:r>
              <w:rPr>
                <w:sz w:val="24"/>
              </w:rPr>
              <w:t>of</w:t>
            </w:r>
            <w:r>
              <w:rPr>
                <w:spacing w:val="-7"/>
                <w:sz w:val="24"/>
              </w:rPr>
              <w:t xml:space="preserve"> </w:t>
            </w:r>
            <w:r w:rsidRPr="00171373">
              <w:rPr>
                <w:rFonts w:asciiTheme="minorHAnsi" w:hAnsiTheme="minorHAnsi" w:cstheme="minorHAnsi"/>
                <w:sz w:val="24"/>
              </w:rPr>
              <w:t>clarity-</w:t>
            </w:r>
            <w:r w:rsidRPr="00171373">
              <w:rPr>
                <w:rFonts w:asciiTheme="minorHAnsi" w:hAnsiTheme="minorHAnsi" w:cstheme="minorHAnsi"/>
                <w:spacing w:val="-10"/>
                <w:sz w:val="24"/>
              </w:rPr>
              <w:t xml:space="preserve"> </w:t>
            </w:r>
            <w:r w:rsidRPr="00171373">
              <w:rPr>
                <w:rFonts w:asciiTheme="minorHAnsi" w:hAnsiTheme="minorHAnsi" w:cstheme="minorHAnsi"/>
                <w:sz w:val="24"/>
              </w:rPr>
              <w:t>what</w:t>
            </w:r>
            <w:r w:rsidRPr="00171373">
              <w:rPr>
                <w:rFonts w:asciiTheme="minorHAnsi" w:hAnsiTheme="minorHAnsi" w:cstheme="minorHAnsi"/>
                <w:spacing w:val="-10"/>
                <w:sz w:val="24"/>
              </w:rPr>
              <w:t xml:space="preserve"> </w:t>
            </w:r>
            <w:r w:rsidRPr="00171373">
              <w:rPr>
                <w:rFonts w:asciiTheme="minorHAnsi" w:hAnsiTheme="minorHAnsi" w:cstheme="minorHAnsi"/>
                <w:sz w:val="24"/>
              </w:rPr>
              <w:t xml:space="preserve">is </w:t>
            </w:r>
            <w:r w:rsidRPr="00171373">
              <w:rPr>
                <w:rFonts w:asciiTheme="minorHAnsi" w:hAnsiTheme="minorHAnsi" w:cstheme="minorHAnsi"/>
                <w:spacing w:val="-2"/>
                <w:sz w:val="24"/>
              </w:rPr>
              <w:t>expected</w:t>
            </w:r>
          </w:p>
          <w:p w:rsidR="00820CC2" w:rsidRPr="00171373" w:rsidRDefault="00820CC2" w:rsidP="00BD1CE2">
            <w:pPr>
              <w:pStyle w:val="TableParagraph"/>
              <w:ind w:left="107" w:firstLine="0"/>
              <w:rPr>
                <w:rFonts w:asciiTheme="minorHAnsi" w:hAnsiTheme="minorHAnsi" w:cstheme="minorHAnsi"/>
                <w:sz w:val="24"/>
              </w:rPr>
            </w:pPr>
          </w:p>
          <w:p w:rsidR="00BD1CE2" w:rsidRPr="00171373" w:rsidRDefault="00BD1CE2" w:rsidP="00BD1CE2">
            <w:pPr>
              <w:pStyle w:val="TableParagraph"/>
              <w:spacing w:line="292" w:lineRule="exact"/>
              <w:ind w:left="107" w:firstLine="0"/>
              <w:rPr>
                <w:rFonts w:asciiTheme="minorHAnsi" w:hAnsiTheme="minorHAnsi" w:cstheme="minorHAnsi"/>
                <w:sz w:val="24"/>
              </w:rPr>
            </w:pPr>
            <w:r w:rsidRPr="00171373">
              <w:rPr>
                <w:rFonts w:asciiTheme="minorHAnsi" w:hAnsiTheme="minorHAnsi" w:cstheme="minorHAnsi"/>
                <w:sz w:val="24"/>
              </w:rPr>
              <w:t>Feeling</w:t>
            </w:r>
            <w:r w:rsidRPr="00171373">
              <w:rPr>
                <w:rFonts w:asciiTheme="minorHAnsi" w:hAnsiTheme="minorHAnsi" w:cstheme="minorHAnsi"/>
                <w:spacing w:val="-14"/>
                <w:sz w:val="24"/>
              </w:rPr>
              <w:t xml:space="preserve"> </w:t>
            </w:r>
            <w:r w:rsidRPr="00171373">
              <w:rPr>
                <w:rFonts w:asciiTheme="minorHAnsi" w:hAnsiTheme="minorHAnsi" w:cstheme="minorHAnsi"/>
                <w:sz w:val="24"/>
              </w:rPr>
              <w:t>constrained</w:t>
            </w:r>
            <w:r w:rsidRPr="00171373">
              <w:rPr>
                <w:rFonts w:asciiTheme="minorHAnsi" w:hAnsiTheme="minorHAnsi" w:cstheme="minorHAnsi"/>
                <w:spacing w:val="-14"/>
                <w:sz w:val="24"/>
              </w:rPr>
              <w:t xml:space="preserve"> </w:t>
            </w:r>
            <w:r w:rsidRPr="00171373">
              <w:rPr>
                <w:rFonts w:asciiTheme="minorHAnsi" w:hAnsiTheme="minorHAnsi" w:cstheme="minorHAnsi"/>
                <w:sz w:val="24"/>
              </w:rPr>
              <w:t>by content/ outcome (demand avoidance)</w:t>
            </w:r>
          </w:p>
          <w:p w:rsidR="007C6834" w:rsidRPr="00171373" w:rsidRDefault="007C6834" w:rsidP="00BD1CE2">
            <w:pPr>
              <w:pStyle w:val="TableParagraph"/>
              <w:spacing w:line="292" w:lineRule="exact"/>
              <w:ind w:left="107" w:firstLine="0"/>
              <w:rPr>
                <w:rFonts w:asciiTheme="minorHAnsi" w:hAnsiTheme="minorHAnsi" w:cstheme="minorHAnsi"/>
                <w:sz w:val="24"/>
              </w:rPr>
            </w:pPr>
          </w:p>
          <w:p w:rsidR="007C6834" w:rsidRPr="00171373" w:rsidRDefault="007C6834" w:rsidP="00BD1CE2">
            <w:pPr>
              <w:pStyle w:val="TableParagraph"/>
              <w:spacing w:line="292" w:lineRule="exact"/>
              <w:ind w:left="107" w:firstLine="0"/>
              <w:rPr>
                <w:rFonts w:asciiTheme="minorHAnsi" w:hAnsiTheme="minorHAnsi" w:cstheme="minorHAnsi"/>
                <w:sz w:val="24"/>
              </w:rPr>
            </w:pPr>
            <w:r w:rsidRPr="00171373">
              <w:rPr>
                <w:rFonts w:asciiTheme="minorHAnsi" w:hAnsiTheme="minorHAnsi" w:cstheme="minorHAnsi"/>
                <w:sz w:val="24"/>
              </w:rPr>
              <w:t>Anxiety around performances/ reading aloud</w:t>
            </w:r>
          </w:p>
          <w:p w:rsidR="00171373" w:rsidRPr="00171373" w:rsidRDefault="00171373" w:rsidP="0017137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Low self-esteem or fear of failure causing reluctance to write</w:t>
            </w:r>
          </w:p>
          <w:p w:rsidR="00171373" w:rsidRPr="00171373" w:rsidRDefault="00171373" w:rsidP="0017137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Emotional regulation difficulties that interrupt focus</w:t>
            </w:r>
          </w:p>
          <w:p w:rsidR="00171373" w:rsidRPr="00171373" w:rsidRDefault="00171373" w:rsidP="0017137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171373">
              <w:rPr>
                <w:rFonts w:asciiTheme="minorHAnsi" w:eastAsia="Times New Roman" w:hAnsiTheme="minorHAnsi" w:cstheme="minorHAnsi"/>
                <w:sz w:val="24"/>
                <w:szCs w:val="24"/>
                <w:lang w:val="en-GB" w:eastAsia="en-GB"/>
              </w:rPr>
              <w:t>Poor motivation or engagement, especially in extended tasks</w:t>
            </w:r>
          </w:p>
          <w:p w:rsidR="00171373" w:rsidRDefault="00171373" w:rsidP="00BD1CE2">
            <w:pPr>
              <w:pStyle w:val="TableParagraph"/>
              <w:spacing w:line="292" w:lineRule="exact"/>
              <w:ind w:left="107" w:firstLine="0"/>
              <w:rPr>
                <w:sz w:val="24"/>
              </w:rPr>
            </w:pPr>
          </w:p>
        </w:tc>
        <w:tc>
          <w:tcPr>
            <w:tcW w:w="6630" w:type="dxa"/>
            <w:shd w:val="clear" w:color="auto" w:fill="B4C5E7"/>
          </w:tcPr>
          <w:p w:rsidR="00BD1CE2" w:rsidRPr="00171373" w:rsidRDefault="00BD1CE2" w:rsidP="00BD1CE2">
            <w:pPr>
              <w:pStyle w:val="TableParagraph"/>
              <w:numPr>
                <w:ilvl w:val="0"/>
                <w:numId w:val="5"/>
              </w:numPr>
              <w:tabs>
                <w:tab w:val="left" w:pos="892"/>
              </w:tabs>
              <w:spacing w:line="292" w:lineRule="exact"/>
              <w:ind w:right="176"/>
              <w:rPr>
                <w:rFonts w:asciiTheme="minorHAnsi" w:hAnsiTheme="minorHAnsi" w:cstheme="minorHAnsi"/>
                <w:sz w:val="24"/>
              </w:rPr>
            </w:pPr>
            <w:r w:rsidRPr="00171373">
              <w:rPr>
                <w:rFonts w:asciiTheme="minorHAnsi" w:hAnsiTheme="minorHAnsi" w:cstheme="minorHAnsi"/>
                <w:sz w:val="24"/>
              </w:rPr>
              <w:t>Consistency</w:t>
            </w:r>
            <w:r w:rsidRPr="00171373">
              <w:rPr>
                <w:rFonts w:asciiTheme="minorHAnsi" w:hAnsiTheme="minorHAnsi" w:cstheme="minorHAnsi"/>
                <w:spacing w:val="-9"/>
                <w:sz w:val="24"/>
              </w:rPr>
              <w:t xml:space="preserve"> </w:t>
            </w:r>
            <w:r w:rsidRPr="00171373">
              <w:rPr>
                <w:rFonts w:asciiTheme="minorHAnsi" w:hAnsiTheme="minorHAnsi" w:cstheme="minorHAnsi"/>
                <w:sz w:val="24"/>
              </w:rPr>
              <w:t>of</w:t>
            </w:r>
            <w:r w:rsidRPr="00171373">
              <w:rPr>
                <w:rFonts w:asciiTheme="minorHAnsi" w:hAnsiTheme="minorHAnsi" w:cstheme="minorHAnsi"/>
                <w:spacing w:val="-4"/>
                <w:sz w:val="24"/>
              </w:rPr>
              <w:t xml:space="preserve"> </w:t>
            </w:r>
            <w:r w:rsidRPr="00171373">
              <w:rPr>
                <w:rFonts w:asciiTheme="minorHAnsi" w:hAnsiTheme="minorHAnsi" w:cstheme="minorHAnsi"/>
                <w:sz w:val="24"/>
              </w:rPr>
              <w:t>approach</w:t>
            </w:r>
            <w:r w:rsidRPr="00171373">
              <w:rPr>
                <w:rFonts w:asciiTheme="minorHAnsi" w:hAnsiTheme="minorHAnsi" w:cstheme="minorHAnsi"/>
                <w:spacing w:val="-7"/>
                <w:sz w:val="24"/>
              </w:rPr>
              <w:t xml:space="preserve"> </w:t>
            </w:r>
            <w:r w:rsidRPr="00171373">
              <w:rPr>
                <w:rFonts w:asciiTheme="minorHAnsi" w:hAnsiTheme="minorHAnsi" w:cstheme="minorHAnsi"/>
                <w:sz w:val="24"/>
              </w:rPr>
              <w:t>reduces</w:t>
            </w:r>
            <w:r w:rsidRPr="00171373">
              <w:rPr>
                <w:rFonts w:asciiTheme="minorHAnsi" w:hAnsiTheme="minorHAnsi" w:cstheme="minorHAnsi"/>
                <w:spacing w:val="-8"/>
                <w:sz w:val="24"/>
              </w:rPr>
              <w:t xml:space="preserve"> </w:t>
            </w:r>
            <w:r w:rsidRPr="00171373">
              <w:rPr>
                <w:rFonts w:asciiTheme="minorHAnsi" w:hAnsiTheme="minorHAnsi" w:cstheme="minorHAnsi"/>
                <w:sz w:val="24"/>
              </w:rPr>
              <w:t>children’s</w:t>
            </w:r>
            <w:r w:rsidRPr="00171373">
              <w:rPr>
                <w:rFonts w:asciiTheme="minorHAnsi" w:hAnsiTheme="minorHAnsi" w:cstheme="minorHAnsi"/>
                <w:spacing w:val="-7"/>
                <w:sz w:val="24"/>
              </w:rPr>
              <w:t xml:space="preserve"> </w:t>
            </w:r>
            <w:r w:rsidRPr="00171373">
              <w:rPr>
                <w:rFonts w:asciiTheme="minorHAnsi" w:hAnsiTheme="minorHAnsi" w:cstheme="minorHAnsi"/>
                <w:sz w:val="24"/>
              </w:rPr>
              <w:t>anxiety</w:t>
            </w:r>
            <w:r w:rsidRPr="00171373">
              <w:rPr>
                <w:rFonts w:asciiTheme="minorHAnsi" w:hAnsiTheme="minorHAnsi" w:cstheme="minorHAnsi"/>
                <w:spacing w:val="-2"/>
                <w:sz w:val="24"/>
              </w:rPr>
              <w:t xml:space="preserve"> </w:t>
            </w:r>
            <w:r w:rsidRPr="00171373">
              <w:rPr>
                <w:rFonts w:asciiTheme="minorHAnsi" w:hAnsiTheme="minorHAnsi" w:cstheme="minorHAnsi"/>
                <w:sz w:val="24"/>
              </w:rPr>
              <w:t>- it allows children to predict what will happen.</w:t>
            </w:r>
          </w:p>
          <w:p w:rsidR="00BD1CE2" w:rsidRPr="00171373" w:rsidRDefault="00BD1CE2" w:rsidP="00BD1CE2">
            <w:pPr>
              <w:pStyle w:val="TableParagraph"/>
              <w:numPr>
                <w:ilvl w:val="0"/>
                <w:numId w:val="5"/>
              </w:numPr>
              <w:tabs>
                <w:tab w:val="left" w:pos="892"/>
              </w:tabs>
              <w:spacing w:line="242" w:lineRule="auto"/>
              <w:ind w:right="385"/>
              <w:rPr>
                <w:rFonts w:asciiTheme="minorHAnsi" w:hAnsiTheme="minorHAnsi" w:cstheme="minorHAnsi"/>
                <w:sz w:val="24"/>
              </w:rPr>
            </w:pPr>
            <w:r w:rsidRPr="00171373">
              <w:rPr>
                <w:rFonts w:asciiTheme="minorHAnsi" w:hAnsiTheme="minorHAnsi" w:cstheme="minorHAnsi"/>
                <w:sz w:val="24"/>
              </w:rPr>
              <w:t>Provide</w:t>
            </w:r>
            <w:r w:rsidRPr="00171373">
              <w:rPr>
                <w:rFonts w:asciiTheme="minorHAnsi" w:hAnsiTheme="minorHAnsi" w:cstheme="minorHAnsi"/>
                <w:spacing w:val="-8"/>
                <w:sz w:val="24"/>
              </w:rPr>
              <w:t xml:space="preserve"> </w:t>
            </w:r>
            <w:r w:rsidRPr="00171373">
              <w:rPr>
                <w:rFonts w:asciiTheme="minorHAnsi" w:hAnsiTheme="minorHAnsi" w:cstheme="minorHAnsi"/>
                <w:sz w:val="24"/>
              </w:rPr>
              <w:t>an</w:t>
            </w:r>
            <w:r w:rsidRPr="00171373">
              <w:rPr>
                <w:rFonts w:asciiTheme="minorHAnsi" w:hAnsiTheme="minorHAnsi" w:cstheme="minorHAnsi"/>
                <w:spacing w:val="-7"/>
                <w:sz w:val="24"/>
              </w:rPr>
              <w:t xml:space="preserve"> </w:t>
            </w:r>
            <w:r w:rsidRPr="00171373">
              <w:rPr>
                <w:rFonts w:asciiTheme="minorHAnsi" w:hAnsiTheme="minorHAnsi" w:cstheme="minorHAnsi"/>
                <w:sz w:val="24"/>
              </w:rPr>
              <w:t>overview</w:t>
            </w:r>
            <w:r w:rsidRPr="00171373">
              <w:rPr>
                <w:rFonts w:asciiTheme="minorHAnsi" w:hAnsiTheme="minorHAnsi" w:cstheme="minorHAnsi"/>
                <w:spacing w:val="-5"/>
                <w:sz w:val="24"/>
              </w:rPr>
              <w:t xml:space="preserve"> </w:t>
            </w:r>
            <w:r w:rsidRPr="00171373">
              <w:rPr>
                <w:rFonts w:asciiTheme="minorHAnsi" w:hAnsiTheme="minorHAnsi" w:cstheme="minorHAnsi"/>
                <w:sz w:val="24"/>
              </w:rPr>
              <w:t>of</w:t>
            </w:r>
            <w:r w:rsidRPr="00171373">
              <w:rPr>
                <w:rFonts w:asciiTheme="minorHAnsi" w:hAnsiTheme="minorHAnsi" w:cstheme="minorHAnsi"/>
                <w:spacing w:val="-7"/>
                <w:sz w:val="24"/>
              </w:rPr>
              <w:t xml:space="preserve"> </w:t>
            </w:r>
            <w:r w:rsidRPr="00171373">
              <w:rPr>
                <w:rFonts w:asciiTheme="minorHAnsi" w:hAnsiTheme="minorHAnsi" w:cstheme="minorHAnsi"/>
                <w:sz w:val="24"/>
              </w:rPr>
              <w:t>the</w:t>
            </w:r>
            <w:r w:rsidRPr="00171373">
              <w:rPr>
                <w:rFonts w:asciiTheme="minorHAnsi" w:hAnsiTheme="minorHAnsi" w:cstheme="minorHAnsi"/>
                <w:spacing w:val="-5"/>
                <w:sz w:val="24"/>
              </w:rPr>
              <w:t xml:space="preserve"> </w:t>
            </w:r>
            <w:r w:rsidRPr="00171373">
              <w:rPr>
                <w:rFonts w:asciiTheme="minorHAnsi" w:hAnsiTheme="minorHAnsi" w:cstheme="minorHAnsi"/>
                <w:sz w:val="24"/>
              </w:rPr>
              <w:t>lesson</w:t>
            </w:r>
            <w:r w:rsidRPr="00171373">
              <w:rPr>
                <w:rFonts w:asciiTheme="minorHAnsi" w:hAnsiTheme="minorHAnsi" w:cstheme="minorHAnsi"/>
                <w:spacing w:val="-5"/>
                <w:sz w:val="24"/>
              </w:rPr>
              <w:t xml:space="preserve"> </w:t>
            </w:r>
            <w:r w:rsidRPr="00171373">
              <w:rPr>
                <w:rFonts w:asciiTheme="minorHAnsi" w:hAnsiTheme="minorHAnsi" w:cstheme="minorHAnsi"/>
                <w:sz w:val="24"/>
              </w:rPr>
              <w:t>elements</w:t>
            </w:r>
            <w:r w:rsidRPr="00171373">
              <w:rPr>
                <w:rFonts w:asciiTheme="minorHAnsi" w:hAnsiTheme="minorHAnsi" w:cstheme="minorHAnsi"/>
                <w:spacing w:val="-6"/>
                <w:sz w:val="24"/>
              </w:rPr>
              <w:t xml:space="preserve"> </w:t>
            </w:r>
            <w:r w:rsidRPr="00171373">
              <w:rPr>
                <w:rFonts w:asciiTheme="minorHAnsi" w:hAnsiTheme="minorHAnsi" w:cstheme="minorHAnsi"/>
                <w:sz w:val="24"/>
              </w:rPr>
              <w:t>so</w:t>
            </w:r>
            <w:r w:rsidRPr="00171373">
              <w:rPr>
                <w:rFonts w:asciiTheme="minorHAnsi" w:hAnsiTheme="minorHAnsi" w:cstheme="minorHAnsi"/>
                <w:spacing w:val="-5"/>
                <w:sz w:val="24"/>
              </w:rPr>
              <w:t xml:space="preserve"> </w:t>
            </w:r>
            <w:r w:rsidRPr="00171373">
              <w:rPr>
                <w:rFonts w:asciiTheme="minorHAnsi" w:hAnsiTheme="minorHAnsi" w:cstheme="minorHAnsi"/>
                <w:sz w:val="24"/>
              </w:rPr>
              <w:t>the children know what is coming.</w:t>
            </w:r>
          </w:p>
          <w:p w:rsidR="00171373" w:rsidRPr="00171373" w:rsidRDefault="00BD1CE2"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hAnsiTheme="minorHAnsi" w:cstheme="minorHAnsi"/>
                <w:sz w:val="24"/>
              </w:rPr>
              <w:t>Pre-teach</w:t>
            </w:r>
            <w:r w:rsidRPr="00171373">
              <w:rPr>
                <w:rFonts w:asciiTheme="minorHAnsi" w:hAnsiTheme="minorHAnsi" w:cstheme="minorHAnsi"/>
                <w:spacing w:val="-6"/>
                <w:sz w:val="24"/>
              </w:rPr>
              <w:t xml:space="preserve"> </w:t>
            </w:r>
            <w:r w:rsidRPr="00171373">
              <w:rPr>
                <w:rFonts w:asciiTheme="minorHAnsi" w:hAnsiTheme="minorHAnsi" w:cstheme="minorHAnsi"/>
                <w:sz w:val="24"/>
              </w:rPr>
              <w:t>the</w:t>
            </w:r>
            <w:r w:rsidRPr="00171373">
              <w:rPr>
                <w:rFonts w:asciiTheme="minorHAnsi" w:hAnsiTheme="minorHAnsi" w:cstheme="minorHAnsi"/>
                <w:spacing w:val="-4"/>
                <w:sz w:val="24"/>
              </w:rPr>
              <w:t xml:space="preserve"> </w:t>
            </w:r>
            <w:r w:rsidRPr="00171373">
              <w:rPr>
                <w:rFonts w:asciiTheme="minorHAnsi" w:hAnsiTheme="minorHAnsi" w:cstheme="minorHAnsi"/>
                <w:sz w:val="24"/>
              </w:rPr>
              <w:t>child</w:t>
            </w:r>
            <w:r w:rsidRPr="00171373">
              <w:rPr>
                <w:rFonts w:asciiTheme="minorHAnsi" w:hAnsiTheme="minorHAnsi" w:cstheme="minorHAnsi"/>
                <w:spacing w:val="-4"/>
                <w:sz w:val="24"/>
              </w:rPr>
              <w:t xml:space="preserve"> </w:t>
            </w:r>
            <w:r w:rsidRPr="00171373">
              <w:rPr>
                <w:rFonts w:asciiTheme="minorHAnsi" w:hAnsiTheme="minorHAnsi" w:cstheme="minorHAnsi"/>
                <w:sz w:val="24"/>
              </w:rPr>
              <w:t>some</w:t>
            </w:r>
            <w:r w:rsidRPr="00171373">
              <w:rPr>
                <w:rFonts w:asciiTheme="minorHAnsi" w:hAnsiTheme="minorHAnsi" w:cstheme="minorHAnsi"/>
                <w:spacing w:val="-7"/>
                <w:sz w:val="24"/>
              </w:rPr>
              <w:t xml:space="preserve"> </w:t>
            </w:r>
            <w:r w:rsidRPr="00171373">
              <w:rPr>
                <w:rFonts w:asciiTheme="minorHAnsi" w:hAnsiTheme="minorHAnsi" w:cstheme="minorHAnsi"/>
                <w:sz w:val="24"/>
              </w:rPr>
              <w:t>of</w:t>
            </w:r>
            <w:r w:rsidRPr="00171373">
              <w:rPr>
                <w:rFonts w:asciiTheme="minorHAnsi" w:hAnsiTheme="minorHAnsi" w:cstheme="minorHAnsi"/>
                <w:spacing w:val="-6"/>
                <w:sz w:val="24"/>
              </w:rPr>
              <w:t xml:space="preserve"> </w:t>
            </w:r>
            <w:r w:rsidRPr="00171373">
              <w:rPr>
                <w:rFonts w:asciiTheme="minorHAnsi" w:hAnsiTheme="minorHAnsi" w:cstheme="minorHAnsi"/>
                <w:sz w:val="24"/>
              </w:rPr>
              <w:t>the</w:t>
            </w:r>
            <w:r w:rsidRPr="00171373">
              <w:rPr>
                <w:rFonts w:asciiTheme="minorHAnsi" w:hAnsiTheme="minorHAnsi" w:cstheme="minorHAnsi"/>
                <w:spacing w:val="-4"/>
                <w:sz w:val="24"/>
              </w:rPr>
              <w:t xml:space="preserve"> </w:t>
            </w:r>
            <w:r w:rsidRPr="00171373">
              <w:rPr>
                <w:rFonts w:asciiTheme="minorHAnsi" w:hAnsiTheme="minorHAnsi" w:cstheme="minorHAnsi"/>
                <w:sz w:val="24"/>
              </w:rPr>
              <w:t>elements</w:t>
            </w:r>
            <w:r w:rsidRPr="00171373">
              <w:rPr>
                <w:rFonts w:asciiTheme="minorHAnsi" w:hAnsiTheme="minorHAnsi" w:cstheme="minorHAnsi"/>
                <w:spacing w:val="-5"/>
                <w:sz w:val="24"/>
              </w:rPr>
              <w:t xml:space="preserve"> </w:t>
            </w:r>
            <w:r w:rsidRPr="00171373">
              <w:rPr>
                <w:rFonts w:asciiTheme="minorHAnsi" w:hAnsiTheme="minorHAnsi" w:cstheme="minorHAnsi"/>
                <w:sz w:val="24"/>
              </w:rPr>
              <w:t>of</w:t>
            </w:r>
            <w:r w:rsidRPr="00171373">
              <w:rPr>
                <w:rFonts w:asciiTheme="minorHAnsi" w:hAnsiTheme="minorHAnsi" w:cstheme="minorHAnsi"/>
                <w:spacing w:val="-6"/>
                <w:sz w:val="24"/>
              </w:rPr>
              <w:t xml:space="preserve"> </w:t>
            </w:r>
            <w:r w:rsidR="007C6834" w:rsidRPr="00171373">
              <w:rPr>
                <w:rFonts w:asciiTheme="minorHAnsi" w:hAnsiTheme="minorHAnsi" w:cstheme="minorHAnsi"/>
                <w:sz w:val="24"/>
              </w:rPr>
              <w:t>the lesson etc where appropriate</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Encouragement and praise for effort and small successes</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Structured routines and calming strategies</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Personalised or interest-based writing tasks to increase engagement</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Use of laptops, tablets, or speech-to-text software</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Pencil grips, sloped desks, or other ergonomic aids</w:t>
            </w:r>
          </w:p>
          <w:p w:rsidR="00171373" w:rsidRPr="00171373" w:rsidRDefault="00171373" w:rsidP="00171373">
            <w:pPr>
              <w:pStyle w:val="TableParagraph"/>
              <w:numPr>
                <w:ilvl w:val="0"/>
                <w:numId w:val="5"/>
              </w:numPr>
              <w:tabs>
                <w:tab w:val="left" w:pos="892"/>
              </w:tabs>
              <w:ind w:right="631"/>
              <w:rPr>
                <w:rFonts w:asciiTheme="minorHAnsi" w:hAnsiTheme="minorHAnsi" w:cstheme="minorHAnsi"/>
                <w:sz w:val="24"/>
              </w:rPr>
            </w:pPr>
            <w:r w:rsidRPr="00171373">
              <w:rPr>
                <w:rFonts w:asciiTheme="minorHAnsi" w:eastAsia="Times New Roman" w:hAnsiTheme="minorHAnsi" w:cstheme="minorHAnsi"/>
                <w:sz w:val="24"/>
                <w:szCs w:val="24"/>
                <w:lang w:val="en-GB" w:eastAsia="en-GB"/>
              </w:rPr>
              <w:t>Alternatives to handwritten work (e.g. oral storytelling, typing)</w:t>
            </w:r>
          </w:p>
          <w:p w:rsidR="00BD1CE2" w:rsidRPr="00171373" w:rsidRDefault="00BD1CE2" w:rsidP="00BD1CE2">
            <w:pPr>
              <w:pStyle w:val="TableParagraph"/>
              <w:numPr>
                <w:ilvl w:val="0"/>
                <w:numId w:val="5"/>
              </w:numPr>
              <w:tabs>
                <w:tab w:val="left" w:pos="892"/>
              </w:tabs>
              <w:spacing w:line="305" w:lineRule="exact"/>
              <w:rPr>
                <w:rFonts w:asciiTheme="minorHAnsi" w:hAnsiTheme="minorHAnsi" w:cstheme="minorHAnsi"/>
                <w:sz w:val="24"/>
              </w:rPr>
            </w:pPr>
            <w:r w:rsidRPr="00171373">
              <w:rPr>
                <w:rFonts w:asciiTheme="minorHAnsi" w:hAnsiTheme="minorHAnsi" w:cstheme="minorHAnsi"/>
                <w:sz w:val="24"/>
              </w:rPr>
              <w:t>Consider</w:t>
            </w:r>
            <w:r w:rsidRPr="00171373">
              <w:rPr>
                <w:rFonts w:asciiTheme="minorHAnsi" w:hAnsiTheme="minorHAnsi" w:cstheme="minorHAnsi"/>
                <w:spacing w:val="-4"/>
                <w:sz w:val="24"/>
              </w:rPr>
              <w:t xml:space="preserve"> </w:t>
            </w:r>
            <w:r w:rsidRPr="00171373">
              <w:rPr>
                <w:rFonts w:asciiTheme="minorHAnsi" w:hAnsiTheme="minorHAnsi" w:cstheme="minorHAnsi"/>
                <w:sz w:val="24"/>
              </w:rPr>
              <w:t>seating</w:t>
            </w:r>
            <w:r w:rsidRPr="00171373">
              <w:rPr>
                <w:rFonts w:asciiTheme="minorHAnsi" w:hAnsiTheme="minorHAnsi" w:cstheme="minorHAnsi"/>
                <w:spacing w:val="-5"/>
                <w:sz w:val="24"/>
              </w:rPr>
              <w:t xml:space="preserve"> </w:t>
            </w:r>
            <w:r w:rsidRPr="00171373">
              <w:rPr>
                <w:rFonts w:asciiTheme="minorHAnsi" w:hAnsiTheme="minorHAnsi" w:cstheme="minorHAnsi"/>
                <w:sz w:val="24"/>
              </w:rPr>
              <w:t>position</w:t>
            </w:r>
            <w:r w:rsidRPr="00171373">
              <w:rPr>
                <w:rFonts w:asciiTheme="minorHAnsi" w:hAnsiTheme="minorHAnsi" w:cstheme="minorHAnsi"/>
                <w:spacing w:val="-2"/>
                <w:sz w:val="24"/>
              </w:rPr>
              <w:t xml:space="preserve"> </w:t>
            </w:r>
            <w:r w:rsidRPr="00171373">
              <w:rPr>
                <w:rFonts w:asciiTheme="minorHAnsi" w:hAnsiTheme="minorHAnsi" w:cstheme="minorHAnsi"/>
                <w:sz w:val="24"/>
              </w:rPr>
              <w:t>and</w:t>
            </w:r>
            <w:r w:rsidRPr="00171373">
              <w:rPr>
                <w:rFonts w:asciiTheme="minorHAnsi" w:hAnsiTheme="minorHAnsi" w:cstheme="minorHAnsi"/>
                <w:spacing w:val="-2"/>
                <w:sz w:val="24"/>
              </w:rPr>
              <w:t xml:space="preserve"> groupings.</w:t>
            </w:r>
          </w:p>
          <w:p w:rsidR="00BD1CE2" w:rsidRPr="00171373" w:rsidRDefault="00BD1CE2" w:rsidP="00BD1CE2">
            <w:pPr>
              <w:pStyle w:val="TableParagraph"/>
              <w:numPr>
                <w:ilvl w:val="0"/>
                <w:numId w:val="5"/>
              </w:numPr>
              <w:tabs>
                <w:tab w:val="left" w:pos="892"/>
              </w:tabs>
              <w:spacing w:line="242" w:lineRule="auto"/>
              <w:ind w:right="724"/>
              <w:rPr>
                <w:rFonts w:asciiTheme="minorHAnsi" w:hAnsiTheme="minorHAnsi" w:cstheme="minorHAnsi"/>
                <w:sz w:val="24"/>
              </w:rPr>
            </w:pPr>
            <w:r w:rsidRPr="00171373">
              <w:rPr>
                <w:rFonts w:asciiTheme="minorHAnsi" w:hAnsiTheme="minorHAnsi" w:cstheme="minorHAnsi"/>
                <w:sz w:val="24"/>
              </w:rPr>
              <w:t>You may need to specifically teach the skills of cooperation</w:t>
            </w:r>
            <w:r w:rsidRPr="00171373">
              <w:rPr>
                <w:rFonts w:asciiTheme="minorHAnsi" w:hAnsiTheme="minorHAnsi" w:cstheme="minorHAnsi"/>
                <w:spacing w:val="-9"/>
                <w:sz w:val="24"/>
              </w:rPr>
              <w:t xml:space="preserve"> </w:t>
            </w:r>
            <w:r w:rsidRPr="00171373">
              <w:rPr>
                <w:rFonts w:asciiTheme="minorHAnsi" w:hAnsiTheme="minorHAnsi" w:cstheme="minorHAnsi"/>
                <w:sz w:val="24"/>
              </w:rPr>
              <w:t>and</w:t>
            </w:r>
            <w:r w:rsidRPr="00171373">
              <w:rPr>
                <w:rFonts w:asciiTheme="minorHAnsi" w:hAnsiTheme="minorHAnsi" w:cstheme="minorHAnsi"/>
                <w:spacing w:val="-7"/>
                <w:sz w:val="24"/>
              </w:rPr>
              <w:t xml:space="preserve"> </w:t>
            </w:r>
            <w:r w:rsidRPr="00171373">
              <w:rPr>
                <w:rFonts w:asciiTheme="minorHAnsi" w:hAnsiTheme="minorHAnsi" w:cstheme="minorHAnsi"/>
                <w:sz w:val="24"/>
              </w:rPr>
              <w:t>interaction</w:t>
            </w:r>
            <w:r w:rsidRPr="00171373">
              <w:rPr>
                <w:rFonts w:asciiTheme="minorHAnsi" w:hAnsiTheme="minorHAnsi" w:cstheme="minorHAnsi"/>
                <w:spacing w:val="-8"/>
                <w:sz w:val="24"/>
              </w:rPr>
              <w:t xml:space="preserve"> </w:t>
            </w:r>
            <w:r w:rsidRPr="00171373">
              <w:rPr>
                <w:rFonts w:asciiTheme="minorHAnsi" w:hAnsiTheme="minorHAnsi" w:cstheme="minorHAnsi"/>
                <w:sz w:val="24"/>
              </w:rPr>
              <w:t>for</w:t>
            </w:r>
            <w:r w:rsidRPr="00171373">
              <w:rPr>
                <w:rFonts w:asciiTheme="minorHAnsi" w:hAnsiTheme="minorHAnsi" w:cstheme="minorHAnsi"/>
                <w:spacing w:val="-9"/>
                <w:sz w:val="24"/>
              </w:rPr>
              <w:t xml:space="preserve"> </w:t>
            </w:r>
            <w:r w:rsidRPr="00171373">
              <w:rPr>
                <w:rFonts w:asciiTheme="minorHAnsi" w:hAnsiTheme="minorHAnsi" w:cstheme="minorHAnsi"/>
                <w:sz w:val="24"/>
              </w:rPr>
              <w:t>practical</w:t>
            </w:r>
            <w:r w:rsidRPr="00171373">
              <w:rPr>
                <w:rFonts w:asciiTheme="minorHAnsi" w:hAnsiTheme="minorHAnsi" w:cstheme="minorHAnsi"/>
                <w:spacing w:val="-10"/>
                <w:sz w:val="24"/>
              </w:rPr>
              <w:t xml:space="preserve"> </w:t>
            </w:r>
            <w:r w:rsidRPr="00171373">
              <w:rPr>
                <w:rFonts w:asciiTheme="minorHAnsi" w:hAnsiTheme="minorHAnsi" w:cstheme="minorHAnsi"/>
                <w:sz w:val="24"/>
              </w:rPr>
              <w:t>work.</w:t>
            </w:r>
          </w:p>
          <w:p w:rsidR="00BD1CE2" w:rsidRPr="00171373" w:rsidRDefault="00BD1CE2" w:rsidP="00BD1CE2">
            <w:pPr>
              <w:pStyle w:val="TableParagraph"/>
              <w:numPr>
                <w:ilvl w:val="0"/>
                <w:numId w:val="5"/>
              </w:numPr>
              <w:tabs>
                <w:tab w:val="left" w:pos="892"/>
              </w:tabs>
              <w:spacing w:line="301" w:lineRule="exact"/>
              <w:rPr>
                <w:rFonts w:asciiTheme="minorHAnsi" w:hAnsiTheme="minorHAnsi" w:cstheme="minorHAnsi"/>
                <w:sz w:val="24"/>
              </w:rPr>
            </w:pPr>
            <w:r w:rsidRPr="00171373">
              <w:rPr>
                <w:rFonts w:asciiTheme="minorHAnsi" w:hAnsiTheme="minorHAnsi" w:cstheme="minorHAnsi"/>
                <w:sz w:val="24"/>
              </w:rPr>
              <w:t>Controlled</w:t>
            </w:r>
            <w:r w:rsidRPr="00171373">
              <w:rPr>
                <w:rFonts w:asciiTheme="minorHAnsi" w:hAnsiTheme="minorHAnsi" w:cstheme="minorHAnsi"/>
                <w:spacing w:val="-4"/>
                <w:sz w:val="24"/>
              </w:rPr>
              <w:t xml:space="preserve"> </w:t>
            </w:r>
            <w:r w:rsidRPr="00171373">
              <w:rPr>
                <w:rFonts w:asciiTheme="minorHAnsi" w:hAnsiTheme="minorHAnsi" w:cstheme="minorHAnsi"/>
                <w:spacing w:val="-2"/>
                <w:sz w:val="24"/>
              </w:rPr>
              <w:t>choices</w:t>
            </w:r>
          </w:p>
          <w:p w:rsidR="00BD1CE2" w:rsidRDefault="00BD1CE2" w:rsidP="00BD1CE2">
            <w:pPr>
              <w:pStyle w:val="TableParagraph"/>
              <w:numPr>
                <w:ilvl w:val="0"/>
                <w:numId w:val="5"/>
              </w:numPr>
              <w:tabs>
                <w:tab w:val="left" w:pos="892"/>
              </w:tabs>
              <w:spacing w:line="305" w:lineRule="exact"/>
              <w:rPr>
                <w:sz w:val="24"/>
              </w:rPr>
            </w:pPr>
            <w:r>
              <w:rPr>
                <w:sz w:val="24"/>
              </w:rPr>
              <w:t>Clear</w:t>
            </w:r>
            <w:r>
              <w:rPr>
                <w:spacing w:val="-2"/>
                <w:sz w:val="24"/>
              </w:rPr>
              <w:t xml:space="preserve"> </w:t>
            </w:r>
            <w:r>
              <w:rPr>
                <w:sz w:val="24"/>
              </w:rPr>
              <w:t>expectations</w:t>
            </w:r>
            <w:r>
              <w:rPr>
                <w:spacing w:val="-2"/>
                <w:sz w:val="24"/>
              </w:rPr>
              <w:t xml:space="preserve"> </w:t>
            </w:r>
            <w:r>
              <w:rPr>
                <w:sz w:val="24"/>
              </w:rPr>
              <w:t>(e.g.</w:t>
            </w:r>
            <w:r>
              <w:rPr>
                <w:spacing w:val="-5"/>
                <w:sz w:val="24"/>
              </w:rPr>
              <w:t xml:space="preserve"> </w:t>
            </w:r>
            <w:r>
              <w:rPr>
                <w:sz w:val="24"/>
              </w:rPr>
              <w:t>3</w:t>
            </w:r>
            <w:r>
              <w:rPr>
                <w:spacing w:val="-1"/>
                <w:sz w:val="24"/>
              </w:rPr>
              <w:t xml:space="preserve"> </w:t>
            </w:r>
            <w:r>
              <w:rPr>
                <w:sz w:val="24"/>
              </w:rPr>
              <w:t>sentences,</w:t>
            </w:r>
            <w:r>
              <w:rPr>
                <w:spacing w:val="-4"/>
                <w:sz w:val="24"/>
              </w:rPr>
              <w:t xml:space="preserve"> </w:t>
            </w:r>
            <w:r>
              <w:rPr>
                <w:sz w:val="24"/>
              </w:rPr>
              <w:t>1</w:t>
            </w:r>
            <w:r>
              <w:rPr>
                <w:spacing w:val="-3"/>
                <w:sz w:val="24"/>
              </w:rPr>
              <w:t xml:space="preserve"> </w:t>
            </w:r>
            <w:r>
              <w:rPr>
                <w:spacing w:val="-2"/>
                <w:sz w:val="24"/>
              </w:rPr>
              <w:t>paragraph)</w:t>
            </w:r>
          </w:p>
          <w:p w:rsidR="00BD1CE2" w:rsidRDefault="00BD1CE2" w:rsidP="00BD1CE2">
            <w:pPr>
              <w:pStyle w:val="TableParagraph"/>
              <w:numPr>
                <w:ilvl w:val="0"/>
                <w:numId w:val="5"/>
              </w:numPr>
              <w:tabs>
                <w:tab w:val="left" w:pos="892"/>
              </w:tabs>
              <w:spacing w:line="306" w:lineRule="exact"/>
              <w:rPr>
                <w:sz w:val="24"/>
              </w:rPr>
            </w:pPr>
            <w:r>
              <w:rPr>
                <w:sz w:val="24"/>
              </w:rPr>
              <w:t>Use</w:t>
            </w:r>
            <w:r>
              <w:rPr>
                <w:spacing w:val="-2"/>
                <w:sz w:val="24"/>
              </w:rPr>
              <w:t xml:space="preserve"> </w:t>
            </w:r>
            <w:r>
              <w:rPr>
                <w:sz w:val="24"/>
              </w:rPr>
              <w:t>of</w:t>
            </w:r>
            <w:r>
              <w:rPr>
                <w:spacing w:val="-2"/>
                <w:sz w:val="24"/>
              </w:rPr>
              <w:t xml:space="preserve"> </w:t>
            </w:r>
            <w:r>
              <w:rPr>
                <w:sz w:val="24"/>
              </w:rPr>
              <w:t>adult</w:t>
            </w:r>
            <w:r>
              <w:rPr>
                <w:spacing w:val="-1"/>
                <w:sz w:val="24"/>
              </w:rPr>
              <w:t xml:space="preserve"> </w:t>
            </w:r>
            <w:r>
              <w:rPr>
                <w:sz w:val="24"/>
              </w:rPr>
              <w:t>scribe,</w:t>
            </w:r>
            <w:r>
              <w:rPr>
                <w:spacing w:val="-2"/>
                <w:sz w:val="24"/>
              </w:rPr>
              <w:t xml:space="preserve"> </w:t>
            </w:r>
            <w:r>
              <w:rPr>
                <w:sz w:val="24"/>
              </w:rPr>
              <w:t>my</w:t>
            </w:r>
            <w:r>
              <w:rPr>
                <w:spacing w:val="-5"/>
                <w:sz w:val="24"/>
              </w:rPr>
              <w:t xml:space="preserve"> </w:t>
            </w:r>
            <w:r>
              <w:rPr>
                <w:sz w:val="24"/>
              </w:rPr>
              <w:t>turn</w:t>
            </w:r>
            <w:r>
              <w:rPr>
                <w:spacing w:val="-1"/>
                <w:sz w:val="24"/>
              </w:rPr>
              <w:t xml:space="preserve"> </w:t>
            </w:r>
            <w:r>
              <w:rPr>
                <w:sz w:val="24"/>
              </w:rPr>
              <w:t>your</w:t>
            </w:r>
            <w:r>
              <w:rPr>
                <w:spacing w:val="-4"/>
                <w:sz w:val="24"/>
              </w:rPr>
              <w:t xml:space="preserve"> </w:t>
            </w:r>
            <w:r>
              <w:rPr>
                <w:sz w:val="24"/>
              </w:rPr>
              <w:t>turn,</w:t>
            </w:r>
            <w:r>
              <w:rPr>
                <w:spacing w:val="-4"/>
                <w:sz w:val="24"/>
              </w:rPr>
              <w:t xml:space="preserve"> </w:t>
            </w:r>
            <w:r>
              <w:rPr>
                <w:sz w:val="24"/>
              </w:rPr>
              <w:t>paired</w:t>
            </w:r>
            <w:r>
              <w:rPr>
                <w:spacing w:val="-3"/>
                <w:sz w:val="24"/>
              </w:rPr>
              <w:t xml:space="preserve"> </w:t>
            </w:r>
            <w:r>
              <w:rPr>
                <w:spacing w:val="-4"/>
                <w:sz w:val="24"/>
              </w:rPr>
              <w:t>work</w:t>
            </w:r>
          </w:p>
          <w:p w:rsidR="00BD1CE2" w:rsidRDefault="00BD1CE2" w:rsidP="00BD1CE2">
            <w:pPr>
              <w:pStyle w:val="TableParagraph"/>
              <w:numPr>
                <w:ilvl w:val="0"/>
                <w:numId w:val="5"/>
              </w:numPr>
              <w:tabs>
                <w:tab w:val="left" w:pos="892"/>
              </w:tabs>
              <w:ind w:right="148"/>
              <w:rPr>
                <w:sz w:val="24"/>
              </w:rPr>
            </w:pPr>
            <w:r>
              <w:rPr>
                <w:sz w:val="24"/>
              </w:rPr>
              <w:t>Deliver</w:t>
            </w:r>
            <w:r>
              <w:rPr>
                <w:spacing w:val="-6"/>
                <w:sz w:val="24"/>
              </w:rPr>
              <w:t xml:space="preserve"> </w:t>
            </w:r>
            <w:r>
              <w:rPr>
                <w:sz w:val="24"/>
              </w:rPr>
              <w:t>task</w:t>
            </w:r>
            <w:r>
              <w:rPr>
                <w:spacing w:val="-6"/>
                <w:sz w:val="24"/>
              </w:rPr>
              <w:t xml:space="preserve"> </w:t>
            </w:r>
            <w:r>
              <w:rPr>
                <w:sz w:val="24"/>
              </w:rPr>
              <w:t>in</w:t>
            </w:r>
            <w:r>
              <w:rPr>
                <w:spacing w:val="-6"/>
                <w:sz w:val="24"/>
              </w:rPr>
              <w:t xml:space="preserve"> </w:t>
            </w:r>
            <w:r>
              <w:rPr>
                <w:sz w:val="24"/>
              </w:rPr>
              <w:t>short</w:t>
            </w:r>
            <w:r>
              <w:rPr>
                <w:spacing w:val="-5"/>
                <w:sz w:val="24"/>
              </w:rPr>
              <w:t xml:space="preserve"> </w:t>
            </w:r>
            <w:r>
              <w:rPr>
                <w:sz w:val="24"/>
              </w:rPr>
              <w:t>achievable</w:t>
            </w:r>
            <w:r>
              <w:rPr>
                <w:spacing w:val="-6"/>
                <w:sz w:val="24"/>
              </w:rPr>
              <w:t xml:space="preserve"> </w:t>
            </w:r>
            <w:r>
              <w:rPr>
                <w:sz w:val="24"/>
              </w:rPr>
              <w:t>bursts</w:t>
            </w:r>
            <w:r>
              <w:rPr>
                <w:spacing w:val="-5"/>
                <w:sz w:val="24"/>
              </w:rPr>
              <w:t xml:space="preserve"> </w:t>
            </w:r>
            <w:r>
              <w:rPr>
                <w:sz w:val="24"/>
              </w:rPr>
              <w:t>rather</w:t>
            </w:r>
            <w:r>
              <w:rPr>
                <w:spacing w:val="-5"/>
                <w:sz w:val="24"/>
              </w:rPr>
              <w:t xml:space="preserve"> </w:t>
            </w:r>
            <w:r>
              <w:rPr>
                <w:sz w:val="24"/>
              </w:rPr>
              <w:t>than</w:t>
            </w:r>
            <w:r>
              <w:rPr>
                <w:spacing w:val="-5"/>
                <w:sz w:val="24"/>
              </w:rPr>
              <w:t xml:space="preserve"> </w:t>
            </w:r>
            <w:r>
              <w:rPr>
                <w:sz w:val="24"/>
              </w:rPr>
              <w:t>all at once</w:t>
            </w:r>
          </w:p>
          <w:p w:rsidR="00BD1CE2" w:rsidRDefault="00BD1CE2" w:rsidP="00BD1CE2">
            <w:pPr>
              <w:pStyle w:val="TableParagraph"/>
              <w:numPr>
                <w:ilvl w:val="0"/>
                <w:numId w:val="5"/>
              </w:numPr>
              <w:tabs>
                <w:tab w:val="left" w:pos="892"/>
              </w:tabs>
              <w:spacing w:line="305" w:lineRule="exact"/>
              <w:rPr>
                <w:sz w:val="24"/>
              </w:rPr>
            </w:pPr>
            <w:r>
              <w:rPr>
                <w:sz w:val="24"/>
              </w:rPr>
              <w:t>First</w:t>
            </w:r>
            <w:r>
              <w:rPr>
                <w:spacing w:val="-2"/>
                <w:sz w:val="24"/>
              </w:rPr>
              <w:t xml:space="preserve"> </w:t>
            </w:r>
            <w:r>
              <w:rPr>
                <w:sz w:val="24"/>
              </w:rPr>
              <w:t>line</w:t>
            </w:r>
            <w:r>
              <w:rPr>
                <w:spacing w:val="-4"/>
                <w:sz w:val="24"/>
              </w:rPr>
              <w:t xml:space="preserve"> </w:t>
            </w:r>
            <w:r>
              <w:rPr>
                <w:sz w:val="24"/>
              </w:rPr>
              <w:t>provided</w:t>
            </w:r>
            <w:r>
              <w:rPr>
                <w:spacing w:val="-4"/>
                <w:sz w:val="24"/>
              </w:rPr>
              <w:t xml:space="preserve"> </w:t>
            </w:r>
            <w:r>
              <w:rPr>
                <w:sz w:val="24"/>
              </w:rPr>
              <w:t>in</w:t>
            </w:r>
            <w:r>
              <w:rPr>
                <w:spacing w:val="-4"/>
                <w:sz w:val="24"/>
              </w:rPr>
              <w:t xml:space="preserve"> </w:t>
            </w:r>
            <w:r>
              <w:rPr>
                <w:sz w:val="24"/>
              </w:rPr>
              <w:t>extended</w:t>
            </w:r>
            <w:r>
              <w:rPr>
                <w:spacing w:val="-3"/>
                <w:sz w:val="24"/>
              </w:rPr>
              <w:t xml:space="preserve"> </w:t>
            </w:r>
            <w:r>
              <w:rPr>
                <w:spacing w:val="-2"/>
                <w:sz w:val="24"/>
              </w:rPr>
              <w:t>pieces</w:t>
            </w:r>
          </w:p>
          <w:p w:rsidR="00BD1CE2" w:rsidRDefault="00BD1CE2" w:rsidP="00BD1CE2">
            <w:pPr>
              <w:pStyle w:val="TableParagraph"/>
              <w:numPr>
                <w:ilvl w:val="0"/>
                <w:numId w:val="5"/>
              </w:numPr>
              <w:tabs>
                <w:tab w:val="left" w:pos="892"/>
              </w:tabs>
              <w:ind w:right="181"/>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BD1CE2" w:rsidRPr="00BD1CE2" w:rsidRDefault="00BD1CE2" w:rsidP="00BD1CE2">
            <w:pPr>
              <w:pStyle w:val="TableParagraph"/>
              <w:numPr>
                <w:ilvl w:val="0"/>
                <w:numId w:val="5"/>
              </w:numPr>
              <w:tabs>
                <w:tab w:val="left" w:pos="892"/>
              </w:tabs>
              <w:spacing w:line="292" w:lineRule="exact"/>
              <w:ind w:right="176"/>
              <w:rPr>
                <w:sz w:val="24"/>
              </w:rPr>
            </w:pPr>
            <w:r>
              <w:rPr>
                <w:sz w:val="24"/>
              </w:rPr>
              <w:t>Rewarding</w:t>
            </w:r>
            <w:r>
              <w:rPr>
                <w:spacing w:val="-6"/>
                <w:sz w:val="24"/>
              </w:rPr>
              <w:t xml:space="preserve"> </w:t>
            </w:r>
            <w:r>
              <w:rPr>
                <w:sz w:val="24"/>
              </w:rPr>
              <w:t>and</w:t>
            </w:r>
            <w:r>
              <w:rPr>
                <w:spacing w:val="-7"/>
                <w:sz w:val="24"/>
              </w:rPr>
              <w:t xml:space="preserve"> </w:t>
            </w:r>
            <w:r>
              <w:rPr>
                <w:sz w:val="24"/>
              </w:rPr>
              <w:t>praising</w:t>
            </w:r>
            <w:r>
              <w:rPr>
                <w:spacing w:val="-11"/>
                <w:sz w:val="24"/>
              </w:rPr>
              <w:t xml:space="preserve"> </w:t>
            </w:r>
            <w:r>
              <w:rPr>
                <w:sz w:val="24"/>
              </w:rPr>
              <w:t>effort,</w:t>
            </w:r>
            <w:r>
              <w:rPr>
                <w:spacing w:val="-8"/>
                <w:sz w:val="24"/>
              </w:rPr>
              <w:t xml:space="preserve"> </w:t>
            </w:r>
            <w:r>
              <w:rPr>
                <w:sz w:val="24"/>
              </w:rPr>
              <w:t>not</w:t>
            </w:r>
            <w:r>
              <w:rPr>
                <w:spacing w:val="-6"/>
                <w:sz w:val="24"/>
              </w:rPr>
              <w:t xml:space="preserve"> </w:t>
            </w:r>
            <w:r>
              <w:rPr>
                <w:sz w:val="24"/>
              </w:rPr>
              <w:t>only</w:t>
            </w:r>
            <w:r>
              <w:rPr>
                <w:spacing w:val="-6"/>
                <w:sz w:val="24"/>
              </w:rPr>
              <w:t xml:space="preserve"> </w:t>
            </w:r>
            <w:r>
              <w:rPr>
                <w:sz w:val="24"/>
              </w:rPr>
              <w:t xml:space="preserve">academic </w:t>
            </w:r>
            <w:r>
              <w:rPr>
                <w:spacing w:val="-2"/>
                <w:sz w:val="24"/>
              </w:rPr>
              <w:t>content</w:t>
            </w:r>
          </w:p>
          <w:p w:rsidR="00BD1CE2" w:rsidRDefault="00BD1CE2" w:rsidP="00BD1CE2">
            <w:pPr>
              <w:pStyle w:val="TableParagraph"/>
              <w:tabs>
                <w:tab w:val="left" w:pos="892"/>
              </w:tabs>
              <w:spacing w:line="292" w:lineRule="exact"/>
              <w:ind w:left="532" w:right="176" w:firstLine="0"/>
              <w:rPr>
                <w:sz w:val="24"/>
              </w:rPr>
            </w:pPr>
          </w:p>
        </w:tc>
      </w:tr>
    </w:tbl>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tbl>
      <w:tblPr>
        <w:tblpPr w:leftFromText="180" w:rightFromText="180" w:horzAnchor="margin" w:tblpY="-348"/>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D1CE2" w:rsidTr="00BD1CE2">
        <w:trPr>
          <w:trHeight w:val="292"/>
        </w:trPr>
        <w:tc>
          <w:tcPr>
            <w:tcW w:w="9018" w:type="dxa"/>
            <w:gridSpan w:val="2"/>
            <w:shd w:val="clear" w:color="auto" w:fill="D5DCE4" w:themeFill="text2" w:themeFillTint="33"/>
          </w:tcPr>
          <w:p w:rsidR="00BD1CE2" w:rsidRDefault="00BD1CE2" w:rsidP="00BD1CE2">
            <w:pPr>
              <w:pStyle w:val="TableParagraph"/>
              <w:spacing w:line="272" w:lineRule="exact"/>
              <w:ind w:left="10" w:firstLine="0"/>
              <w:jc w:val="center"/>
              <w:rPr>
                <w:sz w:val="24"/>
              </w:rPr>
            </w:pPr>
            <w:r>
              <w:rPr>
                <w:sz w:val="24"/>
              </w:rPr>
              <w:t>Adaptations</w:t>
            </w:r>
            <w:r>
              <w:rPr>
                <w:spacing w:val="-5"/>
                <w:sz w:val="24"/>
              </w:rPr>
              <w:t xml:space="preserve"> </w:t>
            </w:r>
            <w:r>
              <w:rPr>
                <w:sz w:val="24"/>
              </w:rPr>
              <w:t>for</w:t>
            </w:r>
            <w:r>
              <w:rPr>
                <w:spacing w:val="-3"/>
                <w:sz w:val="24"/>
              </w:rPr>
              <w:t xml:space="preserve"> </w:t>
            </w:r>
            <w:r>
              <w:rPr>
                <w:spacing w:val="-2"/>
                <w:sz w:val="24"/>
              </w:rPr>
              <w:t>Maths</w:t>
            </w:r>
          </w:p>
        </w:tc>
      </w:tr>
      <w:tr w:rsidR="00BD1CE2" w:rsidTr="00BD1CE2">
        <w:trPr>
          <w:trHeight w:val="294"/>
        </w:trPr>
        <w:tc>
          <w:tcPr>
            <w:tcW w:w="9018" w:type="dxa"/>
            <w:gridSpan w:val="2"/>
            <w:shd w:val="clear" w:color="auto" w:fill="E7E6E6"/>
          </w:tcPr>
          <w:p w:rsidR="00BD1CE2" w:rsidRDefault="00BD1CE2" w:rsidP="00BD1CE2">
            <w:pPr>
              <w:pStyle w:val="TableParagraph"/>
              <w:spacing w:line="275"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BD1CE2" w:rsidTr="00BD1CE2">
        <w:trPr>
          <w:trHeight w:val="292"/>
        </w:trPr>
        <w:tc>
          <w:tcPr>
            <w:tcW w:w="2830" w:type="dxa"/>
            <w:shd w:val="clear" w:color="auto" w:fill="E7E6E6"/>
          </w:tcPr>
          <w:p w:rsidR="00BD1CE2" w:rsidRDefault="00BD1CE2" w:rsidP="00BD1CE2">
            <w:pPr>
              <w:pStyle w:val="TableParagraph"/>
              <w:spacing w:line="272" w:lineRule="exact"/>
              <w:ind w:left="107" w:firstLine="0"/>
              <w:rPr>
                <w:sz w:val="24"/>
              </w:rPr>
            </w:pPr>
            <w:r>
              <w:rPr>
                <w:spacing w:val="-2"/>
                <w:sz w:val="24"/>
              </w:rPr>
              <w:t>Barriers</w:t>
            </w:r>
          </w:p>
        </w:tc>
        <w:tc>
          <w:tcPr>
            <w:tcW w:w="6188" w:type="dxa"/>
            <w:shd w:val="clear" w:color="auto" w:fill="E7E6E6"/>
          </w:tcPr>
          <w:p w:rsidR="00BD1CE2" w:rsidRDefault="00BD1CE2" w:rsidP="00BD1CE2">
            <w:pPr>
              <w:pStyle w:val="TableParagraph"/>
              <w:spacing w:line="272" w:lineRule="exact"/>
              <w:ind w:left="107" w:firstLine="0"/>
              <w:rPr>
                <w:sz w:val="24"/>
              </w:rPr>
            </w:pPr>
            <w:r>
              <w:rPr>
                <w:spacing w:val="-2"/>
                <w:sz w:val="24"/>
              </w:rPr>
              <w:t>Provision</w:t>
            </w:r>
          </w:p>
        </w:tc>
      </w:tr>
      <w:tr w:rsidR="00BD1CE2" w:rsidTr="00BD1CE2">
        <w:trPr>
          <w:trHeight w:val="2992"/>
        </w:trPr>
        <w:tc>
          <w:tcPr>
            <w:tcW w:w="2830" w:type="dxa"/>
            <w:shd w:val="clear" w:color="auto" w:fill="E7E6E6"/>
          </w:tcPr>
          <w:p w:rsidR="00BD1CE2" w:rsidRDefault="00BD1CE2" w:rsidP="00BD1CE2">
            <w:pPr>
              <w:pStyle w:val="TableParagraph"/>
              <w:ind w:left="107" w:firstLine="0"/>
              <w:rPr>
                <w:sz w:val="24"/>
              </w:rPr>
            </w:pPr>
            <w:r>
              <w:rPr>
                <w:sz w:val="24"/>
              </w:rPr>
              <w:t>Information</w:t>
            </w:r>
            <w:r>
              <w:rPr>
                <w:spacing w:val="-13"/>
                <w:sz w:val="24"/>
              </w:rPr>
              <w:t xml:space="preserve"> </w:t>
            </w:r>
            <w:r>
              <w:rPr>
                <w:sz w:val="24"/>
              </w:rPr>
              <w:t>may</w:t>
            </w:r>
            <w:r>
              <w:rPr>
                <w:spacing w:val="-14"/>
                <w:sz w:val="24"/>
              </w:rPr>
              <w:t xml:space="preserve"> </w:t>
            </w:r>
            <w:r>
              <w:rPr>
                <w:sz w:val="24"/>
              </w:rPr>
              <w:t>not</w:t>
            </w:r>
            <w:r>
              <w:rPr>
                <w:spacing w:val="-12"/>
                <w:sz w:val="24"/>
              </w:rPr>
              <w:t xml:space="preserve"> </w:t>
            </w:r>
            <w:r>
              <w:rPr>
                <w:sz w:val="24"/>
              </w:rPr>
              <w:t>be understood or retained</w:t>
            </w:r>
          </w:p>
          <w:p w:rsidR="00BD1CE2" w:rsidRDefault="00BD1CE2" w:rsidP="00BD1CE2">
            <w:pPr>
              <w:pStyle w:val="TableParagraph"/>
              <w:spacing w:before="292"/>
              <w:ind w:left="107" w:right="234" w:firstLine="0"/>
              <w:rPr>
                <w:spacing w:val="-2"/>
                <w:sz w:val="24"/>
              </w:rPr>
            </w:pPr>
            <w:r>
              <w:rPr>
                <w:sz w:val="24"/>
              </w:rPr>
              <w:t>Accessing and understanding</w:t>
            </w:r>
            <w:r>
              <w:rPr>
                <w:spacing w:val="-14"/>
                <w:sz w:val="24"/>
              </w:rPr>
              <w:t xml:space="preserve"> </w:t>
            </w:r>
            <w:r>
              <w:rPr>
                <w:sz w:val="24"/>
              </w:rPr>
              <w:t xml:space="preserve">multi-step </w:t>
            </w:r>
            <w:r>
              <w:rPr>
                <w:spacing w:val="-2"/>
                <w:sz w:val="24"/>
              </w:rPr>
              <w:t>problems</w:t>
            </w:r>
          </w:p>
          <w:p w:rsidR="00005ED7" w:rsidRDefault="00005ED7" w:rsidP="00BD1CE2">
            <w:pPr>
              <w:pStyle w:val="TableParagraph"/>
              <w:spacing w:before="292"/>
              <w:ind w:left="107" w:right="234" w:firstLine="0"/>
              <w:rPr>
                <w:sz w:val="24"/>
              </w:rPr>
            </w:pPr>
          </w:p>
          <w:p w:rsidR="00005ED7" w:rsidRDefault="00BD1CE2" w:rsidP="00005ED7">
            <w:pPr>
              <w:pStyle w:val="TableParagraph"/>
              <w:spacing w:before="292" w:line="242" w:lineRule="auto"/>
              <w:ind w:left="107" w:right="430" w:firstLine="0"/>
              <w:rPr>
                <w:spacing w:val="-2"/>
                <w:sz w:val="24"/>
              </w:rPr>
            </w:pPr>
            <w:r>
              <w:rPr>
                <w:sz w:val="24"/>
              </w:rPr>
              <w:t>Memory-</w:t>
            </w:r>
            <w:r>
              <w:rPr>
                <w:spacing w:val="-14"/>
                <w:sz w:val="24"/>
              </w:rPr>
              <w:t xml:space="preserve"> </w:t>
            </w:r>
            <w:r>
              <w:rPr>
                <w:sz w:val="24"/>
              </w:rPr>
              <w:t xml:space="preserve">consolidation </w:t>
            </w:r>
            <w:r>
              <w:rPr>
                <w:spacing w:val="-2"/>
                <w:sz w:val="24"/>
              </w:rPr>
              <w:t>skills</w:t>
            </w:r>
          </w:p>
          <w:p w:rsidR="00005ED7" w:rsidRDefault="00005ED7" w:rsidP="00BD1CE2">
            <w:pPr>
              <w:pStyle w:val="TableParagraph"/>
              <w:spacing w:before="292" w:line="242" w:lineRule="auto"/>
              <w:ind w:left="107" w:right="430" w:firstLine="0"/>
              <w:rPr>
                <w:spacing w:val="-2"/>
                <w:sz w:val="24"/>
              </w:rPr>
            </w:pPr>
            <w:r>
              <w:t>Trouble remembering number facts or procedures (e.g. times tables, calculation steps)</w:t>
            </w:r>
          </w:p>
          <w:p w:rsidR="007C6834" w:rsidRDefault="007C6834" w:rsidP="00BD1CE2">
            <w:pPr>
              <w:pStyle w:val="TableParagraph"/>
              <w:spacing w:before="292" w:line="242" w:lineRule="auto"/>
              <w:ind w:left="107" w:right="430" w:firstLine="0"/>
              <w:rPr>
                <w:spacing w:val="-2"/>
                <w:sz w:val="24"/>
              </w:rPr>
            </w:pPr>
            <w:r>
              <w:rPr>
                <w:spacing w:val="-2"/>
                <w:sz w:val="24"/>
              </w:rPr>
              <w:t>Poor numbers sense</w:t>
            </w:r>
          </w:p>
          <w:p w:rsidR="007C6834" w:rsidRDefault="007C6834" w:rsidP="007C6834">
            <w:pPr>
              <w:pStyle w:val="TableParagraph"/>
              <w:spacing w:before="292" w:line="242" w:lineRule="auto"/>
              <w:ind w:left="107" w:right="430" w:firstLine="0"/>
              <w:rPr>
                <w:spacing w:val="-2"/>
                <w:sz w:val="24"/>
              </w:rPr>
            </w:pPr>
            <w:r>
              <w:rPr>
                <w:spacing w:val="-2"/>
                <w:sz w:val="24"/>
              </w:rPr>
              <w:t>Dyscalculia</w:t>
            </w:r>
          </w:p>
          <w:p w:rsidR="007C6834" w:rsidRPr="007C6834" w:rsidRDefault="007C6834" w:rsidP="00BD1CE2">
            <w:pPr>
              <w:pStyle w:val="TableParagraph"/>
              <w:spacing w:before="292" w:line="242" w:lineRule="auto"/>
              <w:ind w:left="107" w:right="430" w:firstLine="0"/>
              <w:rPr>
                <w:sz w:val="24"/>
                <w:szCs w:val="24"/>
              </w:rPr>
            </w:pPr>
            <w:r w:rsidRPr="007C6834">
              <w:rPr>
                <w:sz w:val="24"/>
                <w:szCs w:val="24"/>
              </w:rPr>
              <w:t>Slow processing speed or difficulty holding multiple steps in working memory</w:t>
            </w:r>
          </w:p>
          <w:p w:rsidR="007C6834" w:rsidRPr="007C6834" w:rsidRDefault="007C6834" w:rsidP="007C6834">
            <w:pPr>
              <w:pStyle w:val="TableParagraph"/>
              <w:spacing w:before="292" w:line="242" w:lineRule="auto"/>
              <w:ind w:left="0" w:right="430" w:firstLine="0"/>
              <w:rPr>
                <w:sz w:val="24"/>
                <w:szCs w:val="24"/>
              </w:rPr>
            </w:pPr>
            <w:r w:rsidRPr="007C6834">
              <w:rPr>
                <w:sz w:val="24"/>
                <w:szCs w:val="24"/>
              </w:rPr>
              <w:t>Struggles to apply concepts to problem-solving situations</w:t>
            </w:r>
          </w:p>
          <w:p w:rsidR="007C6834" w:rsidRDefault="007C6834" w:rsidP="007C6834">
            <w:pPr>
              <w:pStyle w:val="TableParagraph"/>
              <w:spacing w:before="292" w:line="242" w:lineRule="auto"/>
              <w:ind w:left="0" w:right="430" w:firstLine="0"/>
              <w:rPr>
                <w:sz w:val="24"/>
                <w:szCs w:val="24"/>
              </w:rPr>
            </w:pPr>
            <w:r w:rsidRPr="007C6834">
              <w:rPr>
                <w:sz w:val="24"/>
                <w:szCs w:val="24"/>
              </w:rPr>
              <w:t>inability to generalize learning (e.g., can’t apply known facts in a new context)</w:t>
            </w:r>
          </w:p>
          <w:p w:rsidR="00005ED7" w:rsidRDefault="00005ED7" w:rsidP="00005ED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005ED7">
              <w:rPr>
                <w:rFonts w:ascii="Times New Roman" w:eastAsia="Times New Roman" w:hAnsi="Times New Roman" w:cs="Times New Roman"/>
                <w:sz w:val="24"/>
                <w:szCs w:val="24"/>
                <w:lang w:val="en-GB" w:eastAsia="en-GB"/>
              </w:rPr>
              <w:t>Poor working memory affecting mental maths and problem solving</w:t>
            </w:r>
          </w:p>
          <w:p w:rsidR="00005ED7" w:rsidRPr="000511C7" w:rsidRDefault="00005ED7" w:rsidP="000511C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t>Difficulty understanding abstract concepts (e.g. place value, time, fractions)</w:t>
            </w:r>
          </w:p>
        </w:tc>
        <w:tc>
          <w:tcPr>
            <w:tcW w:w="6188" w:type="dxa"/>
            <w:shd w:val="clear" w:color="auto" w:fill="E7E6E6"/>
          </w:tcPr>
          <w:p w:rsidR="00BD1CE2" w:rsidRPr="00840BEC" w:rsidRDefault="00BD1CE2" w:rsidP="00E02C1A">
            <w:pPr>
              <w:pStyle w:val="TableParagraph"/>
              <w:numPr>
                <w:ilvl w:val="0"/>
                <w:numId w:val="7"/>
              </w:numPr>
              <w:tabs>
                <w:tab w:val="left" w:pos="892"/>
              </w:tabs>
              <w:ind w:right="812"/>
              <w:rPr>
                <w:sz w:val="24"/>
              </w:rPr>
            </w:pPr>
            <w:r>
              <w:rPr>
                <w:sz w:val="24"/>
              </w:rPr>
              <w:t>Retrieval</w:t>
            </w:r>
            <w:r>
              <w:rPr>
                <w:spacing w:val="-9"/>
                <w:sz w:val="24"/>
              </w:rPr>
              <w:t xml:space="preserve"> </w:t>
            </w:r>
            <w:r>
              <w:rPr>
                <w:sz w:val="24"/>
              </w:rPr>
              <w:t>practice</w:t>
            </w:r>
            <w:r>
              <w:rPr>
                <w:spacing w:val="-10"/>
                <w:sz w:val="24"/>
              </w:rPr>
              <w:t xml:space="preserve"> </w:t>
            </w:r>
            <w:r>
              <w:rPr>
                <w:sz w:val="24"/>
              </w:rPr>
              <w:t>to</w:t>
            </w:r>
            <w:r>
              <w:rPr>
                <w:spacing w:val="-10"/>
                <w:sz w:val="24"/>
              </w:rPr>
              <w:t xml:space="preserve"> </w:t>
            </w:r>
            <w:r>
              <w:rPr>
                <w:sz w:val="24"/>
              </w:rPr>
              <w:t>support/refresh</w:t>
            </w:r>
            <w:r>
              <w:rPr>
                <w:spacing w:val="-8"/>
                <w:sz w:val="24"/>
              </w:rPr>
              <w:t xml:space="preserve"> </w:t>
            </w:r>
            <w:r>
              <w:rPr>
                <w:sz w:val="24"/>
              </w:rPr>
              <w:t xml:space="preserve">previous </w:t>
            </w:r>
            <w:r>
              <w:rPr>
                <w:spacing w:val="-2"/>
                <w:sz w:val="24"/>
              </w:rPr>
              <w:t>learning</w:t>
            </w:r>
          </w:p>
          <w:p w:rsidR="00BD1CE2" w:rsidRDefault="00BD1CE2" w:rsidP="00E02C1A">
            <w:pPr>
              <w:pStyle w:val="TableParagraph"/>
              <w:numPr>
                <w:ilvl w:val="0"/>
                <w:numId w:val="7"/>
              </w:numPr>
              <w:tabs>
                <w:tab w:val="left" w:pos="892"/>
              </w:tabs>
              <w:ind w:right="812"/>
              <w:rPr>
                <w:sz w:val="24"/>
              </w:rPr>
            </w:pPr>
            <w:r>
              <w:rPr>
                <w:spacing w:val="-2"/>
                <w:sz w:val="24"/>
              </w:rPr>
              <w:t>Hinge questions</w:t>
            </w:r>
          </w:p>
          <w:p w:rsidR="00BD1CE2" w:rsidRDefault="00BD1CE2" w:rsidP="00E02C1A">
            <w:pPr>
              <w:pStyle w:val="TableParagraph"/>
              <w:numPr>
                <w:ilvl w:val="0"/>
                <w:numId w:val="7"/>
              </w:numPr>
              <w:tabs>
                <w:tab w:val="left" w:pos="892"/>
              </w:tabs>
              <w:spacing w:line="242" w:lineRule="auto"/>
              <w:ind w:right="148"/>
              <w:rPr>
                <w:sz w:val="24"/>
              </w:rPr>
            </w:pPr>
            <w:r>
              <w:rPr>
                <w:sz w:val="24"/>
              </w:rPr>
              <w:t>Explicit</w:t>
            </w:r>
            <w:r>
              <w:rPr>
                <w:spacing w:val="-5"/>
                <w:sz w:val="24"/>
              </w:rPr>
              <w:t xml:space="preserve"> </w:t>
            </w:r>
            <w:r>
              <w:rPr>
                <w:sz w:val="24"/>
              </w:rPr>
              <w:t>link</w:t>
            </w:r>
            <w:r>
              <w:rPr>
                <w:spacing w:val="-6"/>
                <w:sz w:val="24"/>
              </w:rPr>
              <w:t xml:space="preserve"> </w:t>
            </w:r>
            <w:r>
              <w:rPr>
                <w:sz w:val="24"/>
              </w:rPr>
              <w:t>and</w:t>
            </w:r>
            <w:r>
              <w:rPr>
                <w:spacing w:val="-5"/>
                <w:sz w:val="24"/>
              </w:rPr>
              <w:t xml:space="preserve"> </w:t>
            </w:r>
            <w:r>
              <w:rPr>
                <w:sz w:val="24"/>
              </w:rPr>
              <w:t>reactivation</w:t>
            </w:r>
            <w:r>
              <w:rPr>
                <w:spacing w:val="-4"/>
                <w:sz w:val="24"/>
              </w:rPr>
              <w:t xml:space="preserve"> </w:t>
            </w:r>
            <w:r>
              <w:rPr>
                <w:sz w:val="24"/>
              </w:rPr>
              <w:t>of</w:t>
            </w:r>
            <w:r>
              <w:rPr>
                <w:spacing w:val="-6"/>
                <w:sz w:val="24"/>
              </w:rPr>
              <w:t xml:space="preserve"> </w:t>
            </w:r>
            <w:r>
              <w:rPr>
                <w:sz w:val="24"/>
              </w:rPr>
              <w:t>prior</w:t>
            </w:r>
            <w:r>
              <w:rPr>
                <w:spacing w:val="-7"/>
                <w:sz w:val="24"/>
              </w:rPr>
              <w:t xml:space="preserve"> </w:t>
            </w:r>
            <w:r>
              <w:rPr>
                <w:sz w:val="24"/>
              </w:rPr>
              <w:t>learning</w:t>
            </w:r>
            <w:r>
              <w:rPr>
                <w:spacing w:val="-7"/>
                <w:sz w:val="24"/>
              </w:rPr>
              <w:t xml:space="preserve"> </w:t>
            </w:r>
            <w:r>
              <w:rPr>
                <w:sz w:val="24"/>
              </w:rPr>
              <w:t>as</w:t>
            </w:r>
            <w:r>
              <w:rPr>
                <w:spacing w:val="-5"/>
                <w:sz w:val="24"/>
              </w:rPr>
              <w:t xml:space="preserve"> </w:t>
            </w:r>
            <w:r>
              <w:rPr>
                <w:sz w:val="24"/>
              </w:rPr>
              <w:t>‘way in’ to new learning.</w:t>
            </w:r>
          </w:p>
          <w:p w:rsidR="00BD1CE2" w:rsidRDefault="00BD1CE2" w:rsidP="00E02C1A">
            <w:pPr>
              <w:pStyle w:val="TableParagraph"/>
              <w:numPr>
                <w:ilvl w:val="0"/>
                <w:numId w:val="7"/>
              </w:numPr>
              <w:tabs>
                <w:tab w:val="left" w:pos="892"/>
              </w:tabs>
              <w:spacing w:line="301" w:lineRule="exact"/>
              <w:rPr>
                <w:sz w:val="24"/>
              </w:rPr>
            </w:pPr>
            <w:r>
              <w:rPr>
                <w:sz w:val="24"/>
              </w:rPr>
              <w:t>Pre-teach</w:t>
            </w:r>
            <w:r>
              <w:rPr>
                <w:spacing w:val="-4"/>
                <w:sz w:val="24"/>
              </w:rPr>
              <w:t xml:space="preserve"> </w:t>
            </w:r>
            <w:r>
              <w:rPr>
                <w:sz w:val="24"/>
              </w:rPr>
              <w:t>new</w:t>
            </w:r>
            <w:r>
              <w:rPr>
                <w:spacing w:val="-1"/>
                <w:sz w:val="24"/>
              </w:rPr>
              <w:t xml:space="preserve"> </w:t>
            </w:r>
            <w:r>
              <w:rPr>
                <w:sz w:val="24"/>
              </w:rPr>
              <w:t>concepts</w:t>
            </w:r>
            <w:r>
              <w:rPr>
                <w:spacing w:val="-7"/>
                <w:sz w:val="24"/>
              </w:rPr>
              <w:t xml:space="preserve"> </w:t>
            </w:r>
            <w:r>
              <w:rPr>
                <w:sz w:val="24"/>
              </w:rPr>
              <w:t>and</w:t>
            </w:r>
            <w:r>
              <w:rPr>
                <w:spacing w:val="-1"/>
                <w:sz w:val="24"/>
              </w:rPr>
              <w:t xml:space="preserve"> </w:t>
            </w:r>
            <w:r>
              <w:rPr>
                <w:sz w:val="24"/>
              </w:rPr>
              <w:t>key</w:t>
            </w:r>
            <w:r>
              <w:rPr>
                <w:spacing w:val="-2"/>
                <w:sz w:val="24"/>
              </w:rPr>
              <w:t xml:space="preserve"> knowledge.</w:t>
            </w:r>
          </w:p>
          <w:p w:rsidR="00BD1CE2" w:rsidRDefault="00BD1CE2" w:rsidP="00E02C1A">
            <w:pPr>
              <w:pStyle w:val="TableParagraph"/>
              <w:numPr>
                <w:ilvl w:val="0"/>
                <w:numId w:val="7"/>
              </w:numPr>
              <w:tabs>
                <w:tab w:val="left" w:pos="892"/>
              </w:tabs>
              <w:ind w:right="141"/>
              <w:rPr>
                <w:sz w:val="24"/>
              </w:rPr>
            </w:pPr>
            <w:r>
              <w:rPr>
                <w:sz w:val="24"/>
              </w:rPr>
              <w:t>Show the focus of each lesson and how it fits in the sequence</w:t>
            </w:r>
            <w:r>
              <w:rPr>
                <w:spacing w:val="-5"/>
                <w:sz w:val="24"/>
              </w:rPr>
              <w:t xml:space="preserve"> </w:t>
            </w:r>
            <w:r>
              <w:rPr>
                <w:sz w:val="24"/>
              </w:rPr>
              <w:t>of</w:t>
            </w:r>
            <w:r>
              <w:rPr>
                <w:spacing w:val="-5"/>
                <w:sz w:val="24"/>
              </w:rPr>
              <w:t xml:space="preserve"> </w:t>
            </w:r>
            <w:r>
              <w:rPr>
                <w:sz w:val="24"/>
              </w:rPr>
              <w:t>lessons.</w:t>
            </w:r>
            <w:r>
              <w:rPr>
                <w:spacing w:val="-7"/>
                <w:sz w:val="24"/>
              </w:rPr>
              <w:t xml:space="preserve"> </w:t>
            </w:r>
            <w:r>
              <w:rPr>
                <w:sz w:val="24"/>
              </w:rPr>
              <w:t>How</w:t>
            </w:r>
            <w:r>
              <w:rPr>
                <w:spacing w:val="-5"/>
                <w:sz w:val="24"/>
              </w:rPr>
              <w:t xml:space="preserve"> </w:t>
            </w:r>
            <w:r>
              <w:rPr>
                <w:sz w:val="24"/>
              </w:rPr>
              <w:t>do</w:t>
            </w:r>
            <w:r>
              <w:rPr>
                <w:spacing w:val="-5"/>
                <w:sz w:val="24"/>
              </w:rPr>
              <w:t xml:space="preserve"> </w:t>
            </w:r>
            <w:r>
              <w:rPr>
                <w:sz w:val="24"/>
              </w:rPr>
              <w:t>lessons</w:t>
            </w:r>
            <w:r>
              <w:rPr>
                <w:spacing w:val="-6"/>
                <w:sz w:val="24"/>
              </w:rPr>
              <w:t xml:space="preserve"> </w:t>
            </w:r>
            <w:r>
              <w:rPr>
                <w:sz w:val="24"/>
              </w:rPr>
              <w:t>link</w:t>
            </w:r>
            <w:r>
              <w:rPr>
                <w:spacing w:val="-7"/>
                <w:sz w:val="24"/>
              </w:rPr>
              <w:t xml:space="preserve"> </w:t>
            </w:r>
            <w:r>
              <w:rPr>
                <w:sz w:val="24"/>
              </w:rPr>
              <w:t>together</w:t>
            </w:r>
            <w:r>
              <w:rPr>
                <w:spacing w:val="-5"/>
                <w:sz w:val="24"/>
              </w:rPr>
              <w:t xml:space="preserve"> </w:t>
            </w:r>
            <w:r>
              <w:rPr>
                <w:sz w:val="24"/>
              </w:rPr>
              <w:t>to develop knowledge?</w:t>
            </w:r>
          </w:p>
          <w:p w:rsidR="00BD1CE2" w:rsidRPr="00BD1CE2" w:rsidRDefault="00BD1CE2" w:rsidP="00E02C1A">
            <w:pPr>
              <w:pStyle w:val="TableParagraph"/>
              <w:numPr>
                <w:ilvl w:val="0"/>
                <w:numId w:val="7"/>
              </w:numPr>
              <w:tabs>
                <w:tab w:val="left" w:pos="892"/>
              </w:tabs>
              <w:spacing w:line="292" w:lineRule="exact"/>
              <w:ind w:right="625"/>
              <w:rPr>
                <w:sz w:val="24"/>
              </w:rPr>
            </w:pPr>
            <w:r>
              <w:rPr>
                <w:sz w:val="24"/>
              </w:rPr>
              <w:t>Use</w:t>
            </w:r>
            <w:r>
              <w:rPr>
                <w:spacing w:val="-4"/>
                <w:sz w:val="24"/>
              </w:rPr>
              <w:t xml:space="preserve"> </w:t>
            </w:r>
            <w:r>
              <w:rPr>
                <w:sz w:val="24"/>
              </w:rPr>
              <w:t>symbols,</w:t>
            </w:r>
            <w:r>
              <w:rPr>
                <w:spacing w:val="-4"/>
                <w:sz w:val="24"/>
              </w:rPr>
              <w:t xml:space="preserve"> </w:t>
            </w:r>
            <w:r>
              <w:rPr>
                <w:sz w:val="24"/>
              </w:rPr>
              <w:t>images</w:t>
            </w:r>
            <w:r>
              <w:rPr>
                <w:spacing w:val="-5"/>
                <w:sz w:val="24"/>
              </w:rPr>
              <w:t xml:space="preserve"> </w:t>
            </w:r>
            <w:r>
              <w:rPr>
                <w:sz w:val="24"/>
              </w:rPr>
              <w:t>or</w:t>
            </w:r>
            <w:r>
              <w:rPr>
                <w:spacing w:val="-8"/>
                <w:sz w:val="24"/>
              </w:rPr>
              <w:t xml:space="preserve"> </w:t>
            </w:r>
            <w:r>
              <w:rPr>
                <w:sz w:val="24"/>
              </w:rPr>
              <w:t>objects</w:t>
            </w:r>
            <w:r>
              <w:rPr>
                <w:spacing w:val="-7"/>
                <w:sz w:val="24"/>
              </w:rPr>
              <w:t xml:space="preserve"> </w:t>
            </w:r>
            <w:r>
              <w:rPr>
                <w:sz w:val="24"/>
              </w:rPr>
              <w:t>to</w:t>
            </w:r>
            <w:r>
              <w:rPr>
                <w:spacing w:val="-7"/>
                <w:sz w:val="24"/>
              </w:rPr>
              <w:t xml:space="preserve"> </w:t>
            </w:r>
            <w:r>
              <w:rPr>
                <w:sz w:val="24"/>
              </w:rPr>
              <w:t>make</w:t>
            </w:r>
            <w:r>
              <w:rPr>
                <w:spacing w:val="-4"/>
                <w:sz w:val="24"/>
              </w:rPr>
              <w:t xml:space="preserve"> </w:t>
            </w:r>
            <w:r>
              <w:rPr>
                <w:sz w:val="24"/>
              </w:rPr>
              <w:t>it</w:t>
            </w:r>
            <w:r>
              <w:rPr>
                <w:spacing w:val="-4"/>
                <w:sz w:val="24"/>
              </w:rPr>
              <w:t xml:space="preserve"> </w:t>
            </w:r>
            <w:r>
              <w:rPr>
                <w:sz w:val="24"/>
              </w:rPr>
              <w:t xml:space="preserve">more </w:t>
            </w:r>
            <w:r>
              <w:rPr>
                <w:spacing w:val="-2"/>
                <w:sz w:val="24"/>
              </w:rPr>
              <w:t>accessible.</w:t>
            </w:r>
          </w:p>
          <w:p w:rsidR="00BD1CE2" w:rsidRDefault="00BD1CE2" w:rsidP="00E02C1A">
            <w:pPr>
              <w:pStyle w:val="TableParagraph"/>
              <w:numPr>
                <w:ilvl w:val="0"/>
                <w:numId w:val="7"/>
              </w:numPr>
              <w:tabs>
                <w:tab w:val="left" w:pos="892"/>
              </w:tabs>
              <w:spacing w:line="304" w:lineRule="exact"/>
              <w:rPr>
                <w:sz w:val="24"/>
              </w:rPr>
            </w:pPr>
            <w:r>
              <w:rPr>
                <w:sz w:val="24"/>
              </w:rPr>
              <w:t>Referring</w:t>
            </w:r>
            <w:r>
              <w:rPr>
                <w:spacing w:val="-7"/>
                <w:sz w:val="24"/>
              </w:rPr>
              <w:t xml:space="preserve"> </w:t>
            </w:r>
            <w:r>
              <w:rPr>
                <w:sz w:val="24"/>
              </w:rPr>
              <w:t>to</w:t>
            </w:r>
            <w:r>
              <w:rPr>
                <w:spacing w:val="-5"/>
                <w:sz w:val="24"/>
              </w:rPr>
              <w:t xml:space="preserve"> </w:t>
            </w:r>
            <w:r>
              <w:rPr>
                <w:sz w:val="24"/>
              </w:rPr>
              <w:t>working/enquiry</w:t>
            </w:r>
            <w:r>
              <w:rPr>
                <w:spacing w:val="-6"/>
                <w:sz w:val="24"/>
              </w:rPr>
              <w:t xml:space="preserve"> </w:t>
            </w:r>
            <w:r>
              <w:rPr>
                <w:spacing w:val="-2"/>
                <w:sz w:val="24"/>
              </w:rPr>
              <w:t>wall.</w:t>
            </w:r>
          </w:p>
          <w:p w:rsidR="00BD1CE2" w:rsidRDefault="00BD1CE2" w:rsidP="00E02C1A">
            <w:pPr>
              <w:pStyle w:val="TableParagraph"/>
              <w:numPr>
                <w:ilvl w:val="0"/>
                <w:numId w:val="7"/>
              </w:numPr>
              <w:tabs>
                <w:tab w:val="left" w:pos="892"/>
              </w:tabs>
              <w:spacing w:before="2" w:line="305" w:lineRule="exact"/>
              <w:rPr>
                <w:sz w:val="24"/>
              </w:rPr>
            </w:pPr>
            <w:r>
              <w:rPr>
                <w:sz w:val="24"/>
              </w:rPr>
              <w:t>Use</w:t>
            </w:r>
            <w:r>
              <w:rPr>
                <w:spacing w:val="-2"/>
                <w:sz w:val="24"/>
              </w:rPr>
              <w:t xml:space="preserve"> </w:t>
            </w:r>
            <w:r>
              <w:rPr>
                <w:sz w:val="24"/>
              </w:rPr>
              <w:t>of concrete,</w:t>
            </w:r>
            <w:r>
              <w:rPr>
                <w:spacing w:val="-3"/>
                <w:sz w:val="24"/>
              </w:rPr>
              <w:t xml:space="preserve"> </w:t>
            </w:r>
            <w:r>
              <w:rPr>
                <w:sz w:val="24"/>
              </w:rPr>
              <w:t>pictorial</w:t>
            </w:r>
            <w:r>
              <w:rPr>
                <w:spacing w:val="-1"/>
                <w:sz w:val="24"/>
              </w:rPr>
              <w:t xml:space="preserve"> </w:t>
            </w:r>
            <w:r>
              <w:rPr>
                <w:sz w:val="24"/>
              </w:rPr>
              <w:t>and</w:t>
            </w:r>
            <w:r>
              <w:rPr>
                <w:spacing w:val="-3"/>
                <w:sz w:val="24"/>
              </w:rPr>
              <w:t xml:space="preserve"> </w:t>
            </w:r>
            <w:r>
              <w:rPr>
                <w:sz w:val="24"/>
              </w:rPr>
              <w:t>abstract</w:t>
            </w:r>
            <w:r>
              <w:rPr>
                <w:spacing w:val="-3"/>
                <w:sz w:val="24"/>
              </w:rPr>
              <w:t xml:space="preserve"> </w:t>
            </w:r>
            <w:r>
              <w:rPr>
                <w:spacing w:val="-2"/>
                <w:sz w:val="24"/>
              </w:rPr>
              <w:t>learning.</w:t>
            </w:r>
          </w:p>
          <w:p w:rsidR="00BD1CE2" w:rsidRDefault="00BD1CE2" w:rsidP="00E02C1A">
            <w:pPr>
              <w:pStyle w:val="TableParagraph"/>
              <w:numPr>
                <w:ilvl w:val="0"/>
                <w:numId w:val="7"/>
              </w:numPr>
              <w:tabs>
                <w:tab w:val="left" w:pos="892"/>
              </w:tabs>
              <w:spacing w:line="305" w:lineRule="exact"/>
              <w:rPr>
                <w:sz w:val="24"/>
              </w:rPr>
            </w:pPr>
            <w:r>
              <w:rPr>
                <w:sz w:val="24"/>
              </w:rPr>
              <w:t>Adapt</w:t>
            </w:r>
            <w:r>
              <w:rPr>
                <w:spacing w:val="-2"/>
                <w:sz w:val="24"/>
              </w:rPr>
              <w:t xml:space="preserve"> </w:t>
            </w:r>
            <w:r>
              <w:rPr>
                <w:sz w:val="24"/>
              </w:rPr>
              <w:t>pace</w:t>
            </w:r>
            <w:r>
              <w:rPr>
                <w:spacing w:val="-2"/>
                <w:sz w:val="24"/>
              </w:rPr>
              <w:t xml:space="preserve"> </w:t>
            </w:r>
            <w:r>
              <w:rPr>
                <w:sz w:val="24"/>
              </w:rPr>
              <w:t>of</w:t>
            </w:r>
            <w:r>
              <w:rPr>
                <w:spacing w:val="-3"/>
                <w:sz w:val="24"/>
              </w:rPr>
              <w:t xml:space="preserve"> </w:t>
            </w:r>
            <w:r>
              <w:rPr>
                <w:sz w:val="24"/>
              </w:rPr>
              <w:t>delivery</w:t>
            </w:r>
            <w:r>
              <w:rPr>
                <w:spacing w:val="-5"/>
                <w:sz w:val="24"/>
              </w:rPr>
              <w:t xml:space="preserve"> </w:t>
            </w:r>
            <w:r>
              <w:rPr>
                <w:sz w:val="24"/>
              </w:rPr>
              <w:t>to</w:t>
            </w:r>
            <w:r>
              <w:rPr>
                <w:spacing w:val="-4"/>
                <w:sz w:val="24"/>
              </w:rPr>
              <w:t xml:space="preserve"> </w:t>
            </w:r>
            <w:r>
              <w:rPr>
                <w:sz w:val="24"/>
              </w:rPr>
              <w:t>processing</w:t>
            </w:r>
            <w:r>
              <w:rPr>
                <w:spacing w:val="-4"/>
                <w:sz w:val="24"/>
              </w:rPr>
              <w:t xml:space="preserve"> </w:t>
            </w:r>
            <w:r>
              <w:rPr>
                <w:spacing w:val="-2"/>
                <w:sz w:val="24"/>
              </w:rPr>
              <w:t>speeds.</w:t>
            </w:r>
          </w:p>
          <w:p w:rsidR="00BD1CE2" w:rsidRDefault="00BD1CE2" w:rsidP="00E02C1A">
            <w:pPr>
              <w:pStyle w:val="TableParagraph"/>
              <w:numPr>
                <w:ilvl w:val="0"/>
                <w:numId w:val="7"/>
              </w:numPr>
              <w:tabs>
                <w:tab w:val="left" w:pos="892"/>
              </w:tabs>
              <w:spacing w:line="305" w:lineRule="exact"/>
              <w:rPr>
                <w:sz w:val="24"/>
              </w:rPr>
            </w:pPr>
            <w:r>
              <w:rPr>
                <w:sz w:val="24"/>
              </w:rPr>
              <w:t>Mixed-ability</w:t>
            </w:r>
            <w:r>
              <w:rPr>
                <w:spacing w:val="-4"/>
                <w:sz w:val="24"/>
              </w:rPr>
              <w:t xml:space="preserve"> </w:t>
            </w:r>
            <w:r>
              <w:rPr>
                <w:sz w:val="24"/>
              </w:rPr>
              <w:t>pairings</w:t>
            </w:r>
            <w:r>
              <w:rPr>
                <w:spacing w:val="-4"/>
                <w:sz w:val="24"/>
              </w:rPr>
              <w:t xml:space="preserve"> </w:t>
            </w:r>
            <w:r>
              <w:rPr>
                <w:sz w:val="24"/>
              </w:rPr>
              <w:t>to</w:t>
            </w:r>
            <w:r>
              <w:rPr>
                <w:spacing w:val="-4"/>
                <w:sz w:val="24"/>
              </w:rPr>
              <w:t xml:space="preserve"> </w:t>
            </w:r>
            <w:r>
              <w:rPr>
                <w:sz w:val="24"/>
              </w:rPr>
              <w:t>support</w:t>
            </w:r>
            <w:r>
              <w:rPr>
                <w:spacing w:val="-4"/>
                <w:sz w:val="24"/>
              </w:rPr>
              <w:t xml:space="preserve"> </w:t>
            </w:r>
            <w:r>
              <w:rPr>
                <w:spacing w:val="-2"/>
                <w:sz w:val="24"/>
              </w:rPr>
              <w:t>discussion.</w:t>
            </w:r>
          </w:p>
          <w:p w:rsidR="00BD1CE2" w:rsidRDefault="00BD1CE2" w:rsidP="00E02C1A">
            <w:pPr>
              <w:pStyle w:val="TableParagraph"/>
              <w:numPr>
                <w:ilvl w:val="0"/>
                <w:numId w:val="7"/>
              </w:numPr>
              <w:tabs>
                <w:tab w:val="left" w:pos="892"/>
              </w:tabs>
              <w:spacing w:before="1" w:line="305" w:lineRule="exact"/>
              <w:rPr>
                <w:sz w:val="24"/>
              </w:rPr>
            </w:pPr>
            <w:r>
              <w:rPr>
                <w:sz w:val="24"/>
              </w:rPr>
              <w:t>Use</w:t>
            </w:r>
            <w:r>
              <w:rPr>
                <w:spacing w:val="-2"/>
                <w:sz w:val="24"/>
              </w:rPr>
              <w:t xml:space="preserve"> </w:t>
            </w:r>
            <w:r>
              <w:rPr>
                <w:sz w:val="24"/>
              </w:rPr>
              <w:t>of stem</w:t>
            </w:r>
            <w:r>
              <w:rPr>
                <w:spacing w:val="-2"/>
                <w:sz w:val="24"/>
              </w:rPr>
              <w:t xml:space="preserve"> sentences</w:t>
            </w:r>
          </w:p>
          <w:p w:rsidR="00BD1CE2" w:rsidRDefault="00BD1CE2" w:rsidP="00E02C1A">
            <w:pPr>
              <w:pStyle w:val="TableParagraph"/>
              <w:numPr>
                <w:ilvl w:val="0"/>
                <w:numId w:val="7"/>
              </w:numPr>
              <w:tabs>
                <w:tab w:val="left" w:pos="892"/>
              </w:tabs>
              <w:spacing w:line="305" w:lineRule="exact"/>
              <w:rPr>
                <w:sz w:val="24"/>
              </w:rPr>
            </w:pPr>
            <w:r>
              <w:rPr>
                <w:sz w:val="24"/>
              </w:rPr>
              <w:t>Worked</w:t>
            </w:r>
            <w:r>
              <w:rPr>
                <w:spacing w:val="-2"/>
                <w:sz w:val="24"/>
              </w:rPr>
              <w:t xml:space="preserve"> </w:t>
            </w:r>
            <w:r>
              <w:rPr>
                <w:sz w:val="24"/>
              </w:rPr>
              <w:t>examples</w:t>
            </w:r>
            <w:r>
              <w:rPr>
                <w:spacing w:val="-5"/>
                <w:sz w:val="24"/>
              </w:rPr>
              <w:t xml:space="preserve"> </w:t>
            </w:r>
            <w:r>
              <w:rPr>
                <w:sz w:val="24"/>
              </w:rPr>
              <w:t>used</w:t>
            </w:r>
            <w:r>
              <w:rPr>
                <w:spacing w:val="-4"/>
                <w:sz w:val="24"/>
              </w:rPr>
              <w:t xml:space="preserve"> </w:t>
            </w:r>
            <w:r>
              <w:rPr>
                <w:sz w:val="24"/>
              </w:rPr>
              <w:t>to</w:t>
            </w:r>
            <w:r>
              <w:rPr>
                <w:spacing w:val="-3"/>
                <w:sz w:val="24"/>
              </w:rPr>
              <w:t xml:space="preserve"> </w:t>
            </w:r>
            <w:r>
              <w:rPr>
                <w:sz w:val="24"/>
              </w:rPr>
              <w:t>support</w:t>
            </w:r>
            <w:r>
              <w:rPr>
                <w:spacing w:val="-2"/>
                <w:sz w:val="24"/>
              </w:rPr>
              <w:t xml:space="preserve"> </w:t>
            </w:r>
            <w:r>
              <w:rPr>
                <w:sz w:val="24"/>
              </w:rPr>
              <w:t>and</w:t>
            </w:r>
            <w:r>
              <w:rPr>
                <w:spacing w:val="-4"/>
                <w:sz w:val="24"/>
              </w:rPr>
              <w:t xml:space="preserve"> </w:t>
            </w:r>
            <w:r>
              <w:rPr>
                <w:sz w:val="24"/>
              </w:rPr>
              <w:t>remind</w:t>
            </w:r>
            <w:r>
              <w:rPr>
                <w:spacing w:val="-4"/>
                <w:sz w:val="24"/>
              </w:rPr>
              <w:t xml:space="preserve"> </w:t>
            </w:r>
            <w:r>
              <w:rPr>
                <w:spacing w:val="-2"/>
                <w:sz w:val="24"/>
              </w:rPr>
              <w:t>pupils</w:t>
            </w:r>
          </w:p>
          <w:p w:rsidR="00BD1CE2" w:rsidRDefault="00BD1CE2" w:rsidP="00E02C1A">
            <w:pPr>
              <w:pStyle w:val="TableParagraph"/>
              <w:numPr>
                <w:ilvl w:val="0"/>
                <w:numId w:val="7"/>
              </w:numPr>
              <w:tabs>
                <w:tab w:val="left" w:pos="892"/>
              </w:tabs>
              <w:spacing w:before="1"/>
              <w:ind w:right="696"/>
              <w:rPr>
                <w:sz w:val="24"/>
              </w:rPr>
            </w:pPr>
            <w:r>
              <w:rPr>
                <w:sz w:val="24"/>
              </w:rPr>
              <w:t>Encourage</w:t>
            </w:r>
            <w:r>
              <w:rPr>
                <w:spacing w:val="-8"/>
                <w:sz w:val="24"/>
              </w:rPr>
              <w:t xml:space="preserve"> </w:t>
            </w:r>
            <w:r>
              <w:rPr>
                <w:sz w:val="24"/>
              </w:rPr>
              <w:t>the</w:t>
            </w:r>
            <w:r>
              <w:rPr>
                <w:spacing w:val="-8"/>
                <w:sz w:val="24"/>
              </w:rPr>
              <w:t xml:space="preserve"> </w:t>
            </w:r>
            <w:r>
              <w:rPr>
                <w:sz w:val="24"/>
              </w:rPr>
              <w:t>use</w:t>
            </w:r>
            <w:r>
              <w:rPr>
                <w:spacing w:val="-9"/>
                <w:sz w:val="24"/>
              </w:rPr>
              <w:t xml:space="preserve"> </w:t>
            </w:r>
            <w:r>
              <w:rPr>
                <w:sz w:val="24"/>
              </w:rPr>
              <w:t>of</w:t>
            </w:r>
            <w:r>
              <w:rPr>
                <w:spacing w:val="-8"/>
                <w:sz w:val="24"/>
              </w:rPr>
              <w:t xml:space="preserve"> </w:t>
            </w:r>
            <w:r>
              <w:rPr>
                <w:sz w:val="24"/>
              </w:rPr>
              <w:t>mind</w:t>
            </w:r>
            <w:r>
              <w:rPr>
                <w:spacing w:val="-7"/>
                <w:sz w:val="24"/>
              </w:rPr>
              <w:t xml:space="preserve"> </w:t>
            </w:r>
            <w:r>
              <w:rPr>
                <w:sz w:val="24"/>
              </w:rPr>
              <w:t xml:space="preserve">maps/pictures/flow </w:t>
            </w:r>
            <w:r>
              <w:rPr>
                <w:spacing w:val="-2"/>
                <w:sz w:val="24"/>
              </w:rPr>
              <w:t>charts.</w:t>
            </w:r>
          </w:p>
          <w:p w:rsidR="00BD1CE2" w:rsidRDefault="00BD1CE2" w:rsidP="00E02C1A">
            <w:pPr>
              <w:pStyle w:val="TableParagraph"/>
              <w:numPr>
                <w:ilvl w:val="0"/>
                <w:numId w:val="7"/>
              </w:numPr>
              <w:tabs>
                <w:tab w:val="left" w:pos="892"/>
                <w:tab w:val="left" w:pos="947"/>
              </w:tabs>
              <w:spacing w:line="292" w:lineRule="exact"/>
              <w:ind w:right="308"/>
              <w:rPr>
                <w:sz w:val="24"/>
              </w:rPr>
            </w:pPr>
            <w:r>
              <w:rPr>
                <w:sz w:val="24"/>
              </w:rPr>
              <w:t>Opportunities</w:t>
            </w:r>
            <w:r>
              <w:rPr>
                <w:spacing w:val="40"/>
                <w:sz w:val="24"/>
              </w:rPr>
              <w:t xml:space="preserve"> </w:t>
            </w:r>
            <w:r>
              <w:rPr>
                <w:sz w:val="24"/>
              </w:rPr>
              <w:t>to</w:t>
            </w:r>
            <w:r>
              <w:rPr>
                <w:spacing w:val="-5"/>
                <w:sz w:val="24"/>
              </w:rPr>
              <w:t xml:space="preserve"> </w:t>
            </w:r>
            <w:r>
              <w:rPr>
                <w:sz w:val="24"/>
              </w:rPr>
              <w:t>apply</w:t>
            </w:r>
            <w:r>
              <w:rPr>
                <w:spacing w:val="-8"/>
                <w:sz w:val="24"/>
              </w:rPr>
              <w:t xml:space="preserve"> </w:t>
            </w:r>
            <w:r>
              <w:rPr>
                <w:sz w:val="24"/>
              </w:rPr>
              <w:t>math’s</w:t>
            </w:r>
            <w:r>
              <w:rPr>
                <w:spacing w:val="-6"/>
                <w:sz w:val="24"/>
              </w:rPr>
              <w:t xml:space="preserve"> </w:t>
            </w:r>
            <w:r>
              <w:rPr>
                <w:sz w:val="24"/>
              </w:rPr>
              <w:t>skills</w:t>
            </w:r>
            <w:r>
              <w:rPr>
                <w:spacing w:val="-6"/>
                <w:sz w:val="24"/>
              </w:rPr>
              <w:t xml:space="preserve"> </w:t>
            </w:r>
            <w:r>
              <w:rPr>
                <w:sz w:val="24"/>
              </w:rPr>
              <w:t>and</w:t>
            </w:r>
            <w:r>
              <w:rPr>
                <w:spacing w:val="-6"/>
                <w:sz w:val="24"/>
              </w:rPr>
              <w:t xml:space="preserve"> </w:t>
            </w:r>
            <w:r>
              <w:rPr>
                <w:sz w:val="24"/>
              </w:rPr>
              <w:t>knowledge in other areas of the curriculum.</w:t>
            </w:r>
          </w:p>
          <w:p w:rsidR="00BD1CE2" w:rsidRDefault="00BD1CE2" w:rsidP="00E02C1A">
            <w:pPr>
              <w:pStyle w:val="TableParagraph"/>
              <w:numPr>
                <w:ilvl w:val="0"/>
                <w:numId w:val="7"/>
              </w:numPr>
              <w:tabs>
                <w:tab w:val="left" w:pos="892"/>
                <w:tab w:val="left" w:pos="947"/>
              </w:tabs>
              <w:spacing w:line="292" w:lineRule="exact"/>
              <w:ind w:right="308"/>
              <w:rPr>
                <w:sz w:val="24"/>
              </w:rPr>
            </w:pPr>
            <w:r>
              <w:rPr>
                <w:sz w:val="24"/>
              </w:rPr>
              <w:t>Hands on manipulatives</w:t>
            </w:r>
          </w:p>
          <w:p w:rsidR="00BD1CE2" w:rsidRPr="001B550B" w:rsidRDefault="00BD1CE2" w:rsidP="00E02C1A">
            <w:pPr>
              <w:pStyle w:val="TableParagraph"/>
              <w:numPr>
                <w:ilvl w:val="0"/>
                <w:numId w:val="7"/>
              </w:numPr>
              <w:tabs>
                <w:tab w:val="left" w:pos="892"/>
                <w:tab w:val="left" w:pos="947"/>
              </w:tabs>
              <w:spacing w:line="292" w:lineRule="exact"/>
              <w:ind w:right="308"/>
              <w:rPr>
                <w:sz w:val="24"/>
              </w:rPr>
            </w:pPr>
            <w:r>
              <w:rPr>
                <w:rStyle w:val="Strong"/>
              </w:rPr>
              <w:t>Flexible Grouping</w:t>
            </w:r>
            <w:r>
              <w:t>: Pair students with peers for peer-assisted learning or small-group work.</w:t>
            </w:r>
          </w:p>
          <w:p w:rsidR="00BD1CE2" w:rsidRPr="001B550B" w:rsidRDefault="00BD1CE2" w:rsidP="00E02C1A">
            <w:pPr>
              <w:pStyle w:val="TableParagraph"/>
              <w:numPr>
                <w:ilvl w:val="0"/>
                <w:numId w:val="7"/>
              </w:numPr>
              <w:tabs>
                <w:tab w:val="left" w:pos="892"/>
                <w:tab w:val="left" w:pos="947"/>
              </w:tabs>
              <w:spacing w:line="292" w:lineRule="exact"/>
              <w:ind w:right="308"/>
              <w:rPr>
                <w:sz w:val="24"/>
              </w:rPr>
            </w:pPr>
            <w:r>
              <w:rPr>
                <w:rStyle w:val="Strong"/>
              </w:rPr>
              <w:t>Use Visual Aids</w:t>
            </w:r>
            <w:r>
              <w:t>: Number lines, graphs, charts, color coding, and pictorial representations.</w:t>
            </w:r>
          </w:p>
          <w:p w:rsidR="00BD1CE2" w:rsidRPr="00E3043B" w:rsidRDefault="00BD1CE2" w:rsidP="00E02C1A">
            <w:pPr>
              <w:pStyle w:val="TableParagraph"/>
              <w:numPr>
                <w:ilvl w:val="0"/>
                <w:numId w:val="7"/>
              </w:numPr>
              <w:tabs>
                <w:tab w:val="left" w:pos="892"/>
                <w:tab w:val="left" w:pos="947"/>
              </w:tabs>
              <w:spacing w:line="292" w:lineRule="exact"/>
              <w:ind w:right="308"/>
              <w:rPr>
                <w:sz w:val="24"/>
              </w:rPr>
            </w:pPr>
            <w:r>
              <w:rPr>
                <w:rStyle w:val="Strong"/>
              </w:rPr>
              <w:t>Auditory Support</w:t>
            </w:r>
            <w:r>
              <w:t>: Songs, rhymes, and verbal explanations to reinforce learning.</w:t>
            </w:r>
          </w:p>
          <w:p w:rsidR="00BD1CE2" w:rsidRDefault="00BD1CE2" w:rsidP="00E02C1A">
            <w:pPr>
              <w:widowControl/>
              <w:numPr>
                <w:ilvl w:val="0"/>
                <w:numId w:val="7"/>
              </w:numPr>
              <w:autoSpaceDE/>
              <w:autoSpaceDN/>
              <w:spacing w:before="100" w:beforeAutospacing="1" w:after="100" w:afterAutospacing="1"/>
            </w:pPr>
            <w:r>
              <w:rPr>
                <w:rStyle w:val="Strong"/>
              </w:rPr>
              <w:t>Chunk Information</w:t>
            </w:r>
            <w:r>
              <w:t>: Break problems into smaller, manageable steps.</w:t>
            </w:r>
          </w:p>
          <w:p w:rsidR="00BD1CE2" w:rsidRDefault="00BD1CE2" w:rsidP="00E02C1A">
            <w:pPr>
              <w:widowControl/>
              <w:numPr>
                <w:ilvl w:val="0"/>
                <w:numId w:val="7"/>
              </w:numPr>
              <w:autoSpaceDE/>
              <w:autoSpaceDN/>
              <w:spacing w:before="100" w:beforeAutospacing="1" w:after="100" w:afterAutospacing="1"/>
            </w:pPr>
            <w:r>
              <w:rPr>
                <w:rStyle w:val="Strong"/>
              </w:rPr>
              <w:t>Reduce Clutter</w:t>
            </w:r>
            <w:r>
              <w:t>: Use clean, simple worksheets with minimal distractions.</w:t>
            </w:r>
          </w:p>
          <w:p w:rsidR="00BD1CE2" w:rsidRDefault="00BD1CE2" w:rsidP="00E02C1A">
            <w:pPr>
              <w:widowControl/>
              <w:numPr>
                <w:ilvl w:val="0"/>
                <w:numId w:val="7"/>
              </w:numPr>
              <w:autoSpaceDE/>
              <w:autoSpaceDN/>
              <w:spacing w:before="100" w:beforeAutospacing="1" w:after="100" w:afterAutospacing="1"/>
            </w:pPr>
            <w:r>
              <w:rPr>
                <w:rStyle w:val="Strong"/>
              </w:rPr>
              <w:t>Allow Extra Time</w:t>
            </w:r>
            <w:r>
              <w:t>: Give students more time to process and complete tasks.</w:t>
            </w:r>
          </w:p>
          <w:p w:rsidR="00BD1CE2" w:rsidRDefault="00BD1CE2" w:rsidP="00E02C1A">
            <w:pPr>
              <w:pStyle w:val="TableParagraph"/>
              <w:numPr>
                <w:ilvl w:val="0"/>
                <w:numId w:val="7"/>
              </w:numPr>
              <w:tabs>
                <w:tab w:val="left" w:pos="892"/>
                <w:tab w:val="left" w:pos="947"/>
              </w:tabs>
              <w:spacing w:line="292" w:lineRule="exact"/>
              <w:ind w:right="308"/>
              <w:rPr>
                <w:sz w:val="24"/>
              </w:rPr>
            </w:pPr>
            <w:r>
              <w:rPr>
                <w:rStyle w:val="Strong"/>
              </w:rPr>
              <w:t>Repetition &amp; Overlearning</w:t>
            </w:r>
            <w:r>
              <w:t>: Reinforce key concepts regularly.</w:t>
            </w:r>
          </w:p>
          <w:p w:rsidR="00BD1CE2" w:rsidRDefault="00BD1CE2" w:rsidP="00BD1CE2">
            <w:pPr>
              <w:pStyle w:val="TableParagraph"/>
              <w:tabs>
                <w:tab w:val="left" w:pos="892"/>
              </w:tabs>
              <w:spacing w:line="292" w:lineRule="exact"/>
              <w:ind w:left="532" w:right="625" w:firstLine="0"/>
              <w:rPr>
                <w:sz w:val="24"/>
              </w:rPr>
            </w:pPr>
          </w:p>
        </w:tc>
      </w:tr>
    </w:tbl>
    <w:p w:rsidR="00BD1CE2" w:rsidRDefault="00BD1CE2" w:rsidP="00FE571B">
      <w:pPr>
        <w:pStyle w:val="BodyText"/>
        <w:spacing w:before="160" w:line="259" w:lineRule="auto"/>
        <w:ind w:right="743"/>
        <w:jc w:val="both"/>
        <w:rPr>
          <w:sz w:val="23"/>
          <w:szCs w:val="23"/>
        </w:rPr>
      </w:pPr>
    </w:p>
    <w:p w:rsidR="00BD1CE2" w:rsidRDefault="00BD1CE2" w:rsidP="00D96ED7">
      <w:pPr>
        <w:pStyle w:val="BodyText"/>
        <w:tabs>
          <w:tab w:val="left" w:pos="6210"/>
        </w:tabs>
        <w:spacing w:before="160" w:line="259" w:lineRule="auto"/>
        <w:ind w:right="743"/>
        <w:jc w:val="both"/>
        <w:rPr>
          <w:sz w:val="23"/>
          <w:szCs w:val="23"/>
        </w:rPr>
      </w:pPr>
    </w:p>
    <w:tbl>
      <w:tblPr>
        <w:tblpPr w:leftFromText="180" w:rightFromText="180" w:horzAnchor="margin" w:tblpY="-372"/>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D1CE2" w:rsidTr="00BD1CE2">
        <w:trPr>
          <w:trHeight w:val="294"/>
        </w:trPr>
        <w:tc>
          <w:tcPr>
            <w:tcW w:w="9018" w:type="dxa"/>
            <w:gridSpan w:val="2"/>
            <w:shd w:val="clear" w:color="auto" w:fill="D9E1F3"/>
          </w:tcPr>
          <w:p w:rsidR="00BD1CE2" w:rsidRDefault="00BD1CE2" w:rsidP="00BD1CE2">
            <w:pPr>
              <w:pStyle w:val="TableParagraph"/>
              <w:spacing w:before="1" w:line="273"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BD1CE2" w:rsidTr="00BD1CE2">
        <w:trPr>
          <w:trHeight w:val="292"/>
        </w:trPr>
        <w:tc>
          <w:tcPr>
            <w:tcW w:w="2830" w:type="dxa"/>
            <w:shd w:val="clear" w:color="auto" w:fill="D9E1F3"/>
          </w:tcPr>
          <w:p w:rsidR="00BD1CE2" w:rsidRDefault="00BD1CE2" w:rsidP="00BD1CE2">
            <w:pPr>
              <w:pStyle w:val="TableParagraph"/>
              <w:spacing w:line="272" w:lineRule="exact"/>
              <w:ind w:left="107" w:firstLine="0"/>
              <w:rPr>
                <w:sz w:val="24"/>
              </w:rPr>
            </w:pPr>
            <w:r>
              <w:rPr>
                <w:spacing w:val="-2"/>
                <w:sz w:val="24"/>
              </w:rPr>
              <w:t>Barriers</w:t>
            </w:r>
          </w:p>
        </w:tc>
        <w:tc>
          <w:tcPr>
            <w:tcW w:w="6188" w:type="dxa"/>
            <w:shd w:val="clear" w:color="auto" w:fill="D9E1F3"/>
          </w:tcPr>
          <w:p w:rsidR="00BD1CE2" w:rsidRDefault="00BD1CE2" w:rsidP="00BD1CE2">
            <w:pPr>
              <w:pStyle w:val="TableParagraph"/>
              <w:spacing w:line="272" w:lineRule="exact"/>
              <w:ind w:left="107" w:firstLine="0"/>
              <w:rPr>
                <w:sz w:val="24"/>
              </w:rPr>
            </w:pPr>
            <w:r>
              <w:rPr>
                <w:spacing w:val="-2"/>
                <w:sz w:val="24"/>
              </w:rPr>
              <w:t>Provision</w:t>
            </w:r>
          </w:p>
        </w:tc>
      </w:tr>
      <w:tr w:rsidR="00BD1CE2" w:rsidTr="00BD1CE2">
        <w:trPr>
          <w:trHeight w:val="9821"/>
        </w:trPr>
        <w:tc>
          <w:tcPr>
            <w:tcW w:w="2830" w:type="dxa"/>
            <w:shd w:val="clear" w:color="auto" w:fill="D9E1F3"/>
          </w:tcPr>
          <w:p w:rsidR="00BD1CE2" w:rsidRDefault="00BD1CE2" w:rsidP="00BD1CE2">
            <w:pPr>
              <w:pStyle w:val="TableParagraph"/>
              <w:ind w:left="107" w:right="423" w:firstLine="0"/>
              <w:rPr>
                <w:sz w:val="24"/>
              </w:rPr>
            </w:pPr>
            <w:r>
              <w:rPr>
                <w:spacing w:val="-2"/>
                <w:sz w:val="24"/>
              </w:rPr>
              <w:t xml:space="preserve">Understanding </w:t>
            </w:r>
            <w:r>
              <w:rPr>
                <w:sz w:val="24"/>
              </w:rPr>
              <w:t>mathematical</w:t>
            </w:r>
            <w:r>
              <w:rPr>
                <w:spacing w:val="-14"/>
                <w:sz w:val="24"/>
              </w:rPr>
              <w:t xml:space="preserve"> </w:t>
            </w:r>
            <w:r>
              <w:rPr>
                <w:sz w:val="24"/>
              </w:rPr>
              <w:t>language</w:t>
            </w:r>
          </w:p>
          <w:p w:rsidR="00BD1CE2" w:rsidRDefault="00BD1CE2" w:rsidP="00BD1CE2">
            <w:pPr>
              <w:pStyle w:val="TableParagraph"/>
              <w:spacing w:before="292"/>
              <w:ind w:left="107" w:firstLine="0"/>
              <w:rPr>
                <w:sz w:val="24"/>
              </w:rPr>
            </w:pPr>
            <w:r>
              <w:rPr>
                <w:spacing w:val="-2"/>
                <w:sz w:val="24"/>
              </w:rPr>
              <w:t xml:space="preserve">Understanding </w:t>
            </w:r>
            <w:r>
              <w:rPr>
                <w:sz w:val="24"/>
              </w:rPr>
              <w:t xml:space="preserve">mathematical </w:t>
            </w:r>
            <w:r>
              <w:rPr>
                <w:spacing w:val="-2"/>
                <w:sz w:val="24"/>
              </w:rPr>
              <w:t>concepts</w:t>
            </w:r>
          </w:p>
          <w:p w:rsidR="00BD1CE2" w:rsidRDefault="00BD1CE2" w:rsidP="00BD1CE2">
            <w:pPr>
              <w:pStyle w:val="TableParagraph"/>
              <w:spacing w:before="2"/>
              <w:ind w:left="0" w:firstLine="0"/>
              <w:rPr>
                <w:sz w:val="24"/>
              </w:rPr>
            </w:pPr>
          </w:p>
          <w:p w:rsidR="00BD1CE2" w:rsidRDefault="00BD1CE2" w:rsidP="00BD1CE2">
            <w:pPr>
              <w:pStyle w:val="TableParagraph"/>
              <w:ind w:left="107" w:right="412" w:firstLine="0"/>
              <w:rPr>
                <w:sz w:val="24"/>
              </w:rPr>
            </w:pPr>
            <w:r>
              <w:rPr>
                <w:sz w:val="24"/>
              </w:rPr>
              <w:t>Understanding</w:t>
            </w:r>
            <w:r>
              <w:rPr>
                <w:spacing w:val="-14"/>
                <w:sz w:val="24"/>
              </w:rPr>
              <w:t xml:space="preserve"> </w:t>
            </w:r>
            <w:r>
              <w:rPr>
                <w:sz w:val="24"/>
              </w:rPr>
              <w:t xml:space="preserve">abstract </w:t>
            </w:r>
            <w:r>
              <w:rPr>
                <w:spacing w:val="-2"/>
                <w:sz w:val="24"/>
              </w:rPr>
              <w:t>concepts</w:t>
            </w:r>
          </w:p>
          <w:p w:rsidR="00BD1CE2" w:rsidRDefault="00BD1CE2" w:rsidP="00BD1CE2">
            <w:pPr>
              <w:pStyle w:val="TableParagraph"/>
              <w:spacing w:before="292"/>
              <w:ind w:left="107" w:right="687" w:firstLine="0"/>
              <w:rPr>
                <w:spacing w:val="-2"/>
                <w:sz w:val="24"/>
              </w:rPr>
            </w:pPr>
            <w:r>
              <w:rPr>
                <w:sz w:val="24"/>
              </w:rPr>
              <w:t>Processing</w:t>
            </w:r>
            <w:r>
              <w:rPr>
                <w:spacing w:val="-14"/>
                <w:sz w:val="24"/>
              </w:rPr>
              <w:t xml:space="preserve"> </w:t>
            </w:r>
            <w:r>
              <w:rPr>
                <w:sz w:val="24"/>
              </w:rPr>
              <w:t xml:space="preserve">multistep </w:t>
            </w:r>
            <w:r>
              <w:rPr>
                <w:spacing w:val="-2"/>
                <w:sz w:val="24"/>
              </w:rPr>
              <w:t>problems</w:t>
            </w:r>
          </w:p>
          <w:p w:rsidR="007C6834" w:rsidRPr="007C6834" w:rsidRDefault="007C6834" w:rsidP="007C6834">
            <w:pPr>
              <w:pStyle w:val="TableParagraph"/>
              <w:spacing w:before="292"/>
              <w:ind w:left="107" w:right="687" w:firstLine="0"/>
              <w:rPr>
                <w:sz w:val="24"/>
                <w:szCs w:val="24"/>
              </w:rPr>
            </w:pPr>
            <w:r w:rsidRPr="007C6834">
              <w:rPr>
                <w:sz w:val="24"/>
                <w:szCs w:val="24"/>
              </w:rPr>
              <w:t>Difficulty understanding word problems due to complex language</w:t>
            </w:r>
          </w:p>
          <w:p w:rsidR="007C6834" w:rsidRPr="007C6834" w:rsidRDefault="007C6834" w:rsidP="00BD1CE2">
            <w:pPr>
              <w:pStyle w:val="TableParagraph"/>
              <w:spacing w:before="292"/>
              <w:ind w:left="107" w:right="687" w:firstLine="0"/>
              <w:rPr>
                <w:sz w:val="24"/>
                <w:szCs w:val="24"/>
              </w:rPr>
            </w:pPr>
            <w:r w:rsidRPr="007C6834">
              <w:rPr>
                <w:sz w:val="24"/>
                <w:szCs w:val="24"/>
              </w:rPr>
              <w:t>Poor mathematical vocabulary (e.g., confusing “less than” vs. “more than”)</w:t>
            </w:r>
          </w:p>
          <w:p w:rsidR="007C6834" w:rsidRDefault="007C6834" w:rsidP="00BD1CE2">
            <w:pPr>
              <w:pStyle w:val="TableParagraph"/>
              <w:spacing w:before="292"/>
              <w:ind w:left="107" w:right="687" w:firstLine="0"/>
              <w:rPr>
                <w:sz w:val="24"/>
              </w:rPr>
            </w:pPr>
            <w:r w:rsidRPr="007C6834">
              <w:rPr>
                <w:sz w:val="24"/>
                <w:szCs w:val="24"/>
              </w:rPr>
              <w:t>English as an Additional Language (EAL): struggles with interpreting instructions or terms</w:t>
            </w:r>
          </w:p>
        </w:tc>
        <w:tc>
          <w:tcPr>
            <w:tcW w:w="6188" w:type="dxa"/>
            <w:shd w:val="clear" w:color="auto" w:fill="D9E1F3"/>
          </w:tcPr>
          <w:p w:rsidR="00BD1CE2" w:rsidRDefault="00BD1CE2" w:rsidP="00E02C1A">
            <w:pPr>
              <w:pStyle w:val="TableParagraph"/>
              <w:numPr>
                <w:ilvl w:val="0"/>
                <w:numId w:val="8"/>
              </w:numPr>
              <w:tabs>
                <w:tab w:val="left" w:pos="827"/>
              </w:tabs>
              <w:ind w:right="586"/>
              <w:rPr>
                <w:sz w:val="24"/>
              </w:rPr>
            </w:pPr>
            <w:r>
              <w:rPr>
                <w:sz w:val="24"/>
              </w:rPr>
              <w:t>Recognize that the language of Math’s may be challenging</w:t>
            </w:r>
            <w:r>
              <w:rPr>
                <w:spacing w:val="-7"/>
                <w:sz w:val="24"/>
              </w:rPr>
              <w:t xml:space="preserve"> </w:t>
            </w:r>
            <w:r>
              <w:rPr>
                <w:sz w:val="24"/>
              </w:rPr>
              <w:t>for</w:t>
            </w:r>
            <w:r>
              <w:rPr>
                <w:spacing w:val="-5"/>
                <w:sz w:val="24"/>
              </w:rPr>
              <w:t xml:space="preserve"> </w:t>
            </w:r>
            <w:r>
              <w:rPr>
                <w:sz w:val="24"/>
              </w:rPr>
              <w:t>many</w:t>
            </w:r>
            <w:r>
              <w:rPr>
                <w:spacing w:val="-6"/>
                <w:sz w:val="24"/>
              </w:rPr>
              <w:t xml:space="preserve"> </w:t>
            </w:r>
            <w:r>
              <w:rPr>
                <w:sz w:val="24"/>
              </w:rPr>
              <w:t>children</w:t>
            </w:r>
            <w:r>
              <w:rPr>
                <w:spacing w:val="-7"/>
                <w:sz w:val="24"/>
              </w:rPr>
              <w:t xml:space="preserve"> </w:t>
            </w:r>
            <w:r>
              <w:rPr>
                <w:sz w:val="24"/>
              </w:rPr>
              <w:t>−</w:t>
            </w:r>
            <w:r>
              <w:rPr>
                <w:spacing w:val="-7"/>
                <w:sz w:val="24"/>
              </w:rPr>
              <w:t xml:space="preserve"> </w:t>
            </w:r>
            <w:r>
              <w:rPr>
                <w:sz w:val="24"/>
              </w:rPr>
              <w:t>for</w:t>
            </w:r>
            <w:r>
              <w:rPr>
                <w:spacing w:val="-7"/>
                <w:sz w:val="24"/>
              </w:rPr>
              <w:t xml:space="preserve"> </w:t>
            </w:r>
            <w:r>
              <w:rPr>
                <w:sz w:val="24"/>
              </w:rPr>
              <w:t>example:</w:t>
            </w:r>
            <w:r>
              <w:rPr>
                <w:spacing w:val="-5"/>
                <w:sz w:val="24"/>
              </w:rPr>
              <w:t xml:space="preserve"> </w:t>
            </w:r>
            <w:r w:rsidR="007C6834">
              <w:rPr>
                <w:sz w:val="24"/>
              </w:rPr>
              <w:t xml:space="preserve">The specific </w:t>
            </w:r>
            <w:r>
              <w:rPr>
                <w:sz w:val="24"/>
              </w:rPr>
              <w:t>use of everyday words such as ‘square’, or terms specific to math’s, such as</w:t>
            </w:r>
          </w:p>
          <w:p w:rsidR="00BD1CE2" w:rsidRDefault="00BD1CE2" w:rsidP="00BD1CE2">
            <w:pPr>
              <w:pStyle w:val="TableParagraph"/>
              <w:spacing w:before="1" w:line="292" w:lineRule="exact"/>
              <w:ind w:firstLine="0"/>
              <w:rPr>
                <w:sz w:val="24"/>
              </w:rPr>
            </w:pPr>
            <w:r>
              <w:rPr>
                <w:spacing w:val="-2"/>
                <w:sz w:val="24"/>
              </w:rPr>
              <w:t>‘</w:t>
            </w:r>
            <w:proofErr w:type="gramStart"/>
            <w:r>
              <w:rPr>
                <w:spacing w:val="-2"/>
                <w:sz w:val="24"/>
              </w:rPr>
              <w:t>fraction</w:t>
            </w:r>
            <w:proofErr w:type="gramEnd"/>
            <w:r>
              <w:rPr>
                <w:spacing w:val="-2"/>
                <w:sz w:val="24"/>
              </w:rPr>
              <w:t>’.</w:t>
            </w:r>
          </w:p>
          <w:p w:rsidR="00BD1CE2" w:rsidRDefault="00BD1CE2" w:rsidP="00E02C1A">
            <w:pPr>
              <w:pStyle w:val="TableParagraph"/>
              <w:numPr>
                <w:ilvl w:val="0"/>
                <w:numId w:val="8"/>
              </w:numPr>
              <w:tabs>
                <w:tab w:val="left" w:pos="827"/>
              </w:tabs>
              <w:ind w:right="323"/>
              <w:rPr>
                <w:sz w:val="24"/>
              </w:rPr>
            </w:pPr>
            <w:r>
              <w:rPr>
                <w:sz w:val="24"/>
              </w:rPr>
              <w:t>Pre-teach</w:t>
            </w:r>
            <w:r>
              <w:rPr>
                <w:spacing w:val="-6"/>
                <w:sz w:val="24"/>
              </w:rPr>
              <w:t xml:space="preserve"> </w:t>
            </w:r>
            <w:r>
              <w:rPr>
                <w:sz w:val="24"/>
              </w:rPr>
              <w:t>key</w:t>
            </w:r>
            <w:r>
              <w:rPr>
                <w:spacing w:val="-7"/>
                <w:sz w:val="24"/>
              </w:rPr>
              <w:t xml:space="preserve"> </w:t>
            </w:r>
            <w:r>
              <w:rPr>
                <w:sz w:val="24"/>
              </w:rPr>
              <w:t>vocabulary,</w:t>
            </w:r>
            <w:r>
              <w:rPr>
                <w:spacing w:val="-7"/>
                <w:sz w:val="24"/>
              </w:rPr>
              <w:t xml:space="preserve"> </w:t>
            </w:r>
            <w:r>
              <w:rPr>
                <w:sz w:val="24"/>
              </w:rPr>
              <w:t>then</w:t>
            </w:r>
            <w:r>
              <w:rPr>
                <w:spacing w:val="-8"/>
                <w:sz w:val="24"/>
              </w:rPr>
              <w:t xml:space="preserve"> </w:t>
            </w:r>
            <w:r>
              <w:rPr>
                <w:sz w:val="24"/>
              </w:rPr>
              <w:t>ensure</w:t>
            </w:r>
            <w:r>
              <w:rPr>
                <w:spacing w:val="-6"/>
                <w:sz w:val="24"/>
              </w:rPr>
              <w:t xml:space="preserve"> </w:t>
            </w:r>
            <w:r>
              <w:rPr>
                <w:sz w:val="24"/>
              </w:rPr>
              <w:t>multiple</w:t>
            </w:r>
            <w:r>
              <w:rPr>
                <w:spacing w:val="-9"/>
                <w:sz w:val="24"/>
              </w:rPr>
              <w:t xml:space="preserve"> </w:t>
            </w:r>
            <w:r>
              <w:rPr>
                <w:sz w:val="24"/>
              </w:rPr>
              <w:t>and regular</w:t>
            </w:r>
            <w:r>
              <w:rPr>
                <w:spacing w:val="-5"/>
                <w:sz w:val="24"/>
              </w:rPr>
              <w:t xml:space="preserve"> </w:t>
            </w:r>
            <w:r>
              <w:rPr>
                <w:sz w:val="24"/>
              </w:rPr>
              <w:t>exposure</w:t>
            </w:r>
            <w:r>
              <w:rPr>
                <w:spacing w:val="-5"/>
                <w:sz w:val="24"/>
              </w:rPr>
              <w:t xml:space="preserve"> </w:t>
            </w:r>
            <w:r>
              <w:rPr>
                <w:sz w:val="24"/>
              </w:rPr>
              <w:t>to</w:t>
            </w:r>
            <w:r>
              <w:rPr>
                <w:spacing w:val="-5"/>
                <w:sz w:val="24"/>
              </w:rPr>
              <w:t xml:space="preserve"> </w:t>
            </w:r>
            <w:r>
              <w:rPr>
                <w:sz w:val="24"/>
              </w:rPr>
              <w:t>these</w:t>
            </w:r>
            <w:r>
              <w:rPr>
                <w:spacing w:val="-3"/>
                <w:sz w:val="24"/>
              </w:rPr>
              <w:t xml:space="preserve"> </w:t>
            </w:r>
            <w:r>
              <w:rPr>
                <w:sz w:val="24"/>
              </w:rPr>
              <w:t>words</w:t>
            </w:r>
            <w:r>
              <w:rPr>
                <w:spacing w:val="-4"/>
                <w:sz w:val="24"/>
              </w:rPr>
              <w:t xml:space="preserve"> </w:t>
            </w:r>
            <w:r>
              <w:rPr>
                <w:sz w:val="24"/>
              </w:rPr>
              <w:t>including</w:t>
            </w:r>
            <w:r>
              <w:rPr>
                <w:spacing w:val="-4"/>
                <w:sz w:val="24"/>
              </w:rPr>
              <w:t xml:space="preserve"> </w:t>
            </w:r>
            <w:r>
              <w:rPr>
                <w:sz w:val="24"/>
              </w:rPr>
              <w:t>referring to knowledge organizers and make them clearly visual in the classroom environment.</w:t>
            </w:r>
          </w:p>
          <w:p w:rsidR="00BD1CE2" w:rsidRDefault="00BD1CE2" w:rsidP="00E02C1A">
            <w:pPr>
              <w:pStyle w:val="TableParagraph"/>
              <w:numPr>
                <w:ilvl w:val="0"/>
                <w:numId w:val="8"/>
              </w:numPr>
              <w:tabs>
                <w:tab w:val="left" w:pos="827"/>
              </w:tabs>
              <w:ind w:right="323"/>
              <w:rPr>
                <w:sz w:val="24"/>
              </w:rPr>
            </w:pPr>
            <w:r>
              <w:rPr>
                <w:sz w:val="24"/>
              </w:rPr>
              <w:t>Dual coded vocabulary on working walls and slides</w:t>
            </w:r>
          </w:p>
          <w:p w:rsidR="00BD1CE2" w:rsidRDefault="00BD1CE2" w:rsidP="00E02C1A">
            <w:pPr>
              <w:pStyle w:val="TableParagraph"/>
              <w:numPr>
                <w:ilvl w:val="0"/>
                <w:numId w:val="8"/>
              </w:numPr>
              <w:tabs>
                <w:tab w:val="left" w:pos="827"/>
              </w:tabs>
              <w:spacing w:line="242" w:lineRule="auto"/>
              <w:ind w:right="764"/>
              <w:rPr>
                <w:sz w:val="24"/>
              </w:rPr>
            </w:pPr>
            <w:r>
              <w:rPr>
                <w:sz w:val="24"/>
              </w:rPr>
              <w:t>Label</w:t>
            </w:r>
            <w:r>
              <w:rPr>
                <w:spacing w:val="-5"/>
                <w:sz w:val="24"/>
              </w:rPr>
              <w:t xml:space="preserve"> </w:t>
            </w:r>
            <w:r>
              <w:rPr>
                <w:sz w:val="24"/>
              </w:rPr>
              <w:t>equipment</w:t>
            </w:r>
            <w:r>
              <w:rPr>
                <w:spacing w:val="-7"/>
                <w:sz w:val="24"/>
              </w:rPr>
              <w:t xml:space="preserve"> </w:t>
            </w:r>
            <w:r>
              <w:rPr>
                <w:sz w:val="24"/>
              </w:rPr>
              <w:t>with</w:t>
            </w:r>
            <w:r>
              <w:rPr>
                <w:spacing w:val="-7"/>
                <w:sz w:val="24"/>
              </w:rPr>
              <w:t xml:space="preserve"> </w:t>
            </w:r>
            <w:r>
              <w:rPr>
                <w:sz w:val="24"/>
              </w:rPr>
              <w:t>a</w:t>
            </w:r>
            <w:r>
              <w:rPr>
                <w:spacing w:val="-6"/>
                <w:sz w:val="24"/>
              </w:rPr>
              <w:t xml:space="preserve"> </w:t>
            </w:r>
            <w:r>
              <w:rPr>
                <w:sz w:val="24"/>
              </w:rPr>
              <w:t>symbol</w:t>
            </w:r>
            <w:r>
              <w:rPr>
                <w:spacing w:val="-6"/>
                <w:sz w:val="24"/>
              </w:rPr>
              <w:t xml:space="preserve"> </w:t>
            </w:r>
            <w:r>
              <w:rPr>
                <w:sz w:val="24"/>
              </w:rPr>
              <w:t>and</w:t>
            </w:r>
            <w:r>
              <w:rPr>
                <w:spacing w:val="-7"/>
                <w:sz w:val="24"/>
              </w:rPr>
              <w:t xml:space="preserve"> </w:t>
            </w:r>
            <w:r>
              <w:rPr>
                <w:sz w:val="24"/>
              </w:rPr>
              <w:t>word</w:t>
            </w:r>
            <w:r>
              <w:rPr>
                <w:spacing w:val="-5"/>
                <w:sz w:val="24"/>
              </w:rPr>
              <w:t xml:space="preserve"> </w:t>
            </w:r>
            <w:r>
              <w:rPr>
                <w:sz w:val="24"/>
              </w:rPr>
              <w:t xml:space="preserve">(dual </w:t>
            </w:r>
            <w:r>
              <w:rPr>
                <w:spacing w:val="-2"/>
                <w:sz w:val="24"/>
              </w:rPr>
              <w:t>coding)</w:t>
            </w:r>
          </w:p>
          <w:p w:rsidR="00BD1CE2" w:rsidRDefault="00BD1CE2" w:rsidP="00E02C1A">
            <w:pPr>
              <w:pStyle w:val="TableParagraph"/>
              <w:numPr>
                <w:ilvl w:val="0"/>
                <w:numId w:val="8"/>
              </w:numPr>
              <w:tabs>
                <w:tab w:val="left" w:pos="827"/>
              </w:tabs>
              <w:ind w:right="570"/>
              <w:rPr>
                <w:sz w:val="24"/>
              </w:rPr>
            </w:pPr>
            <w:r>
              <w:rPr>
                <w:sz w:val="24"/>
              </w:rPr>
              <w:t>Explicitly</w:t>
            </w:r>
            <w:r>
              <w:rPr>
                <w:spacing w:val="-7"/>
                <w:sz w:val="24"/>
              </w:rPr>
              <w:t xml:space="preserve"> </w:t>
            </w:r>
            <w:r>
              <w:rPr>
                <w:sz w:val="24"/>
              </w:rPr>
              <w:t>teach</w:t>
            </w:r>
            <w:r>
              <w:rPr>
                <w:spacing w:val="-8"/>
                <w:sz w:val="24"/>
              </w:rPr>
              <w:t xml:space="preserve"> </w:t>
            </w:r>
            <w:r>
              <w:rPr>
                <w:sz w:val="24"/>
              </w:rPr>
              <w:t>the</w:t>
            </w:r>
            <w:r>
              <w:rPr>
                <w:spacing w:val="-9"/>
                <w:sz w:val="24"/>
              </w:rPr>
              <w:t xml:space="preserve"> </w:t>
            </w:r>
            <w:r>
              <w:rPr>
                <w:sz w:val="24"/>
              </w:rPr>
              <w:t>meaning</w:t>
            </w:r>
            <w:r>
              <w:rPr>
                <w:spacing w:val="-7"/>
                <w:sz w:val="24"/>
              </w:rPr>
              <w:t xml:space="preserve"> </w:t>
            </w:r>
            <w:r>
              <w:rPr>
                <w:sz w:val="24"/>
              </w:rPr>
              <w:t>of</w:t>
            </w:r>
            <w:r>
              <w:rPr>
                <w:spacing w:val="-6"/>
                <w:sz w:val="24"/>
              </w:rPr>
              <w:t xml:space="preserve"> </w:t>
            </w:r>
            <w:r>
              <w:rPr>
                <w:sz w:val="24"/>
              </w:rPr>
              <w:t>key</w:t>
            </w:r>
            <w:r>
              <w:rPr>
                <w:spacing w:val="-7"/>
                <w:sz w:val="24"/>
              </w:rPr>
              <w:t xml:space="preserve"> </w:t>
            </w:r>
            <w:r>
              <w:rPr>
                <w:sz w:val="24"/>
              </w:rPr>
              <w:t>mathematical vocabulary in lessons.</w:t>
            </w:r>
          </w:p>
          <w:p w:rsidR="00BD1CE2" w:rsidRDefault="00BD1CE2" w:rsidP="00E02C1A">
            <w:pPr>
              <w:pStyle w:val="TableParagraph"/>
              <w:numPr>
                <w:ilvl w:val="0"/>
                <w:numId w:val="8"/>
              </w:numPr>
              <w:tabs>
                <w:tab w:val="left" w:pos="827"/>
              </w:tabs>
              <w:ind w:right="184"/>
              <w:rPr>
                <w:sz w:val="24"/>
              </w:rPr>
            </w:pPr>
            <w:r>
              <w:rPr>
                <w:sz w:val="24"/>
              </w:rPr>
              <w:t>Check children’s understanding by inviting them to reformulate</w:t>
            </w:r>
            <w:r>
              <w:rPr>
                <w:spacing w:val="-5"/>
                <w:sz w:val="24"/>
              </w:rPr>
              <w:t xml:space="preserve"> </w:t>
            </w:r>
            <w:r>
              <w:rPr>
                <w:sz w:val="24"/>
              </w:rPr>
              <w:t>reasoning</w:t>
            </w:r>
            <w:r>
              <w:rPr>
                <w:spacing w:val="-5"/>
                <w:sz w:val="24"/>
              </w:rPr>
              <w:t xml:space="preserve"> </w:t>
            </w:r>
            <w:r>
              <w:rPr>
                <w:sz w:val="24"/>
              </w:rPr>
              <w:t>in</w:t>
            </w:r>
            <w:r>
              <w:rPr>
                <w:spacing w:val="-6"/>
                <w:sz w:val="24"/>
              </w:rPr>
              <w:t xml:space="preserve"> </w:t>
            </w:r>
            <w:r>
              <w:rPr>
                <w:sz w:val="24"/>
              </w:rPr>
              <w:t>their</w:t>
            </w:r>
            <w:r>
              <w:rPr>
                <w:spacing w:val="-5"/>
                <w:sz w:val="24"/>
              </w:rPr>
              <w:t xml:space="preserve"> </w:t>
            </w:r>
            <w:r>
              <w:rPr>
                <w:sz w:val="24"/>
              </w:rPr>
              <w:t>own</w:t>
            </w:r>
            <w:r>
              <w:rPr>
                <w:spacing w:val="-6"/>
                <w:sz w:val="24"/>
              </w:rPr>
              <w:t xml:space="preserve"> </w:t>
            </w:r>
            <w:r>
              <w:rPr>
                <w:sz w:val="24"/>
              </w:rPr>
              <w:t>words</w:t>
            </w:r>
            <w:r>
              <w:rPr>
                <w:spacing w:val="-7"/>
                <w:sz w:val="24"/>
              </w:rPr>
              <w:t xml:space="preserve"> </w:t>
            </w:r>
            <w:r>
              <w:rPr>
                <w:sz w:val="24"/>
              </w:rPr>
              <w:t>or</w:t>
            </w:r>
            <w:r>
              <w:rPr>
                <w:spacing w:val="-5"/>
                <w:sz w:val="24"/>
              </w:rPr>
              <w:t xml:space="preserve"> </w:t>
            </w:r>
            <w:r>
              <w:rPr>
                <w:sz w:val="24"/>
              </w:rPr>
              <w:t>in</w:t>
            </w:r>
            <w:r>
              <w:rPr>
                <w:spacing w:val="-5"/>
                <w:sz w:val="24"/>
              </w:rPr>
              <w:t xml:space="preserve"> </w:t>
            </w:r>
            <w:r>
              <w:rPr>
                <w:sz w:val="24"/>
              </w:rPr>
              <w:t xml:space="preserve">other ways. For example, after articulating 3x5=15, reference to repeated addition, use of number line </w:t>
            </w:r>
            <w:r>
              <w:rPr>
                <w:spacing w:val="-4"/>
                <w:sz w:val="24"/>
              </w:rPr>
              <w:t>etc</w:t>
            </w:r>
          </w:p>
          <w:p w:rsidR="00BD1CE2" w:rsidRDefault="00BD1CE2" w:rsidP="00E02C1A">
            <w:pPr>
              <w:pStyle w:val="TableParagraph"/>
              <w:numPr>
                <w:ilvl w:val="0"/>
                <w:numId w:val="8"/>
              </w:numPr>
              <w:tabs>
                <w:tab w:val="left" w:pos="827"/>
              </w:tabs>
              <w:ind w:right="147"/>
              <w:rPr>
                <w:sz w:val="24"/>
              </w:rPr>
            </w:pPr>
            <w:r>
              <w:rPr>
                <w:sz w:val="24"/>
              </w:rPr>
              <w:t>Use</w:t>
            </w:r>
            <w:r>
              <w:rPr>
                <w:spacing w:val="-3"/>
                <w:sz w:val="24"/>
              </w:rPr>
              <w:t xml:space="preserve"> </w:t>
            </w:r>
            <w:r>
              <w:rPr>
                <w:sz w:val="24"/>
              </w:rPr>
              <w:t>real</w:t>
            </w:r>
            <w:r>
              <w:rPr>
                <w:spacing w:val="-6"/>
                <w:sz w:val="24"/>
              </w:rPr>
              <w:t xml:space="preserve"> </w:t>
            </w:r>
            <w:r>
              <w:rPr>
                <w:sz w:val="24"/>
              </w:rPr>
              <w:t>objects</w:t>
            </w:r>
            <w:r>
              <w:rPr>
                <w:spacing w:val="-4"/>
                <w:sz w:val="24"/>
              </w:rPr>
              <w:t xml:space="preserve"> </w:t>
            </w:r>
            <w:r>
              <w:rPr>
                <w:sz w:val="24"/>
              </w:rPr>
              <w:t>as</w:t>
            </w:r>
            <w:r>
              <w:rPr>
                <w:spacing w:val="-4"/>
                <w:sz w:val="24"/>
              </w:rPr>
              <w:t xml:space="preserve"> </w:t>
            </w:r>
            <w:r>
              <w:rPr>
                <w:sz w:val="24"/>
              </w:rPr>
              <w:t>a</w:t>
            </w:r>
            <w:r>
              <w:rPr>
                <w:spacing w:val="-6"/>
                <w:sz w:val="24"/>
              </w:rPr>
              <w:t xml:space="preserve"> </w:t>
            </w:r>
            <w:r>
              <w:rPr>
                <w:sz w:val="24"/>
              </w:rPr>
              <w:t>starting</w:t>
            </w:r>
            <w:r>
              <w:rPr>
                <w:spacing w:val="-6"/>
                <w:sz w:val="24"/>
              </w:rPr>
              <w:t xml:space="preserve"> </w:t>
            </w:r>
            <w:r>
              <w:rPr>
                <w:sz w:val="24"/>
              </w:rPr>
              <w:t>point</w:t>
            </w:r>
            <w:r>
              <w:rPr>
                <w:spacing w:val="-5"/>
                <w:sz w:val="24"/>
              </w:rPr>
              <w:t xml:space="preserve"> </w:t>
            </w:r>
            <w:r>
              <w:rPr>
                <w:sz w:val="24"/>
              </w:rPr>
              <w:t>for</w:t>
            </w:r>
            <w:r>
              <w:rPr>
                <w:spacing w:val="-5"/>
                <w:sz w:val="24"/>
              </w:rPr>
              <w:t xml:space="preserve"> </w:t>
            </w:r>
            <w:r>
              <w:rPr>
                <w:sz w:val="24"/>
              </w:rPr>
              <w:t>developing</w:t>
            </w:r>
            <w:r>
              <w:rPr>
                <w:spacing w:val="-6"/>
                <w:sz w:val="24"/>
              </w:rPr>
              <w:t xml:space="preserve"> </w:t>
            </w:r>
            <w:r>
              <w:rPr>
                <w:sz w:val="24"/>
              </w:rPr>
              <w:t xml:space="preserve">the concepts and the language needed to describe, discuss and explain what pupils have observed or </w:t>
            </w:r>
            <w:r>
              <w:rPr>
                <w:spacing w:val="-2"/>
                <w:sz w:val="24"/>
              </w:rPr>
              <w:t>experienced.</w:t>
            </w:r>
          </w:p>
          <w:p w:rsidR="00BD1CE2" w:rsidRDefault="00BD1CE2" w:rsidP="00E02C1A">
            <w:pPr>
              <w:pStyle w:val="TableParagraph"/>
              <w:numPr>
                <w:ilvl w:val="0"/>
                <w:numId w:val="8"/>
              </w:numPr>
              <w:tabs>
                <w:tab w:val="left" w:pos="827"/>
              </w:tabs>
              <w:ind w:right="543"/>
              <w:rPr>
                <w:sz w:val="24"/>
              </w:rPr>
            </w:pPr>
            <w:r>
              <w:rPr>
                <w:sz w:val="24"/>
              </w:rPr>
              <w:t>Give</w:t>
            </w:r>
            <w:r>
              <w:rPr>
                <w:spacing w:val="-6"/>
                <w:sz w:val="24"/>
              </w:rPr>
              <w:t xml:space="preserve"> </w:t>
            </w:r>
            <w:r>
              <w:rPr>
                <w:sz w:val="24"/>
              </w:rPr>
              <w:t>children</w:t>
            </w:r>
            <w:r>
              <w:rPr>
                <w:spacing w:val="-6"/>
                <w:sz w:val="24"/>
              </w:rPr>
              <w:t xml:space="preserve"> </w:t>
            </w:r>
            <w:r>
              <w:rPr>
                <w:sz w:val="24"/>
              </w:rPr>
              <w:t>time</w:t>
            </w:r>
            <w:r>
              <w:rPr>
                <w:spacing w:val="-6"/>
                <w:sz w:val="24"/>
              </w:rPr>
              <w:t xml:space="preserve"> </w:t>
            </w:r>
            <w:r>
              <w:rPr>
                <w:sz w:val="24"/>
              </w:rPr>
              <w:t>to</w:t>
            </w:r>
            <w:r>
              <w:rPr>
                <w:spacing w:val="-7"/>
                <w:sz w:val="24"/>
              </w:rPr>
              <w:t xml:space="preserve"> </w:t>
            </w:r>
            <w:r>
              <w:rPr>
                <w:sz w:val="24"/>
              </w:rPr>
              <w:t>process</w:t>
            </w:r>
            <w:r>
              <w:rPr>
                <w:spacing w:val="-6"/>
                <w:sz w:val="24"/>
              </w:rPr>
              <w:t xml:space="preserve"> </w:t>
            </w:r>
            <w:r>
              <w:rPr>
                <w:sz w:val="24"/>
              </w:rPr>
              <w:t>and</w:t>
            </w:r>
            <w:r>
              <w:rPr>
                <w:spacing w:val="-6"/>
                <w:sz w:val="24"/>
              </w:rPr>
              <w:t xml:space="preserve"> </w:t>
            </w:r>
            <w:r>
              <w:rPr>
                <w:sz w:val="24"/>
              </w:rPr>
              <w:t>formulate</w:t>
            </w:r>
            <w:r>
              <w:rPr>
                <w:spacing w:val="-6"/>
                <w:sz w:val="24"/>
              </w:rPr>
              <w:t xml:space="preserve"> </w:t>
            </w:r>
            <w:r>
              <w:rPr>
                <w:sz w:val="24"/>
              </w:rPr>
              <w:t>their answers to questions before responding.</w:t>
            </w:r>
          </w:p>
          <w:p w:rsidR="00BD1CE2" w:rsidRDefault="00BD1CE2" w:rsidP="00E02C1A">
            <w:pPr>
              <w:pStyle w:val="TableParagraph"/>
              <w:numPr>
                <w:ilvl w:val="0"/>
                <w:numId w:val="8"/>
              </w:numPr>
              <w:tabs>
                <w:tab w:val="left" w:pos="827"/>
              </w:tabs>
              <w:spacing w:line="305" w:lineRule="exact"/>
              <w:rPr>
                <w:sz w:val="24"/>
              </w:rPr>
            </w:pPr>
            <w:r>
              <w:rPr>
                <w:sz w:val="24"/>
              </w:rPr>
              <w:t>Use</w:t>
            </w:r>
            <w:r>
              <w:rPr>
                <w:spacing w:val="-1"/>
                <w:sz w:val="24"/>
              </w:rPr>
              <w:t xml:space="preserve"> </w:t>
            </w:r>
            <w:r>
              <w:rPr>
                <w:sz w:val="24"/>
              </w:rPr>
              <w:t>of</w:t>
            </w:r>
            <w:r>
              <w:rPr>
                <w:spacing w:val="-1"/>
                <w:sz w:val="24"/>
              </w:rPr>
              <w:t xml:space="preserve"> </w:t>
            </w:r>
            <w:r>
              <w:rPr>
                <w:spacing w:val="-2"/>
                <w:sz w:val="24"/>
              </w:rPr>
              <w:t>manipulatives.</w:t>
            </w:r>
          </w:p>
          <w:p w:rsidR="00BD1CE2" w:rsidRDefault="00BD1CE2" w:rsidP="00E02C1A">
            <w:pPr>
              <w:pStyle w:val="TableParagraph"/>
              <w:numPr>
                <w:ilvl w:val="0"/>
                <w:numId w:val="8"/>
              </w:numPr>
              <w:tabs>
                <w:tab w:val="left" w:pos="827"/>
              </w:tabs>
              <w:ind w:right="690"/>
              <w:rPr>
                <w:sz w:val="24"/>
              </w:rPr>
            </w:pPr>
            <w:r>
              <w:rPr>
                <w:sz w:val="24"/>
              </w:rPr>
              <w:t>Use</w:t>
            </w:r>
            <w:r>
              <w:rPr>
                <w:spacing w:val="-5"/>
                <w:sz w:val="24"/>
              </w:rPr>
              <w:t xml:space="preserve"> </w:t>
            </w:r>
            <w:r>
              <w:rPr>
                <w:sz w:val="24"/>
              </w:rPr>
              <w:t>of</w:t>
            </w:r>
            <w:r>
              <w:rPr>
                <w:spacing w:val="-6"/>
                <w:sz w:val="24"/>
              </w:rPr>
              <w:t xml:space="preserve"> </w:t>
            </w:r>
            <w:r>
              <w:rPr>
                <w:sz w:val="24"/>
              </w:rPr>
              <w:t>worked</w:t>
            </w:r>
            <w:r>
              <w:rPr>
                <w:spacing w:val="-5"/>
                <w:sz w:val="24"/>
              </w:rPr>
              <w:t xml:space="preserve"> </w:t>
            </w:r>
            <w:r>
              <w:rPr>
                <w:sz w:val="24"/>
              </w:rPr>
              <w:t>examples</w:t>
            </w:r>
            <w:r>
              <w:rPr>
                <w:spacing w:val="-8"/>
                <w:sz w:val="24"/>
              </w:rPr>
              <w:t xml:space="preserve"> </w:t>
            </w:r>
            <w:r>
              <w:rPr>
                <w:sz w:val="24"/>
              </w:rPr>
              <w:t>and</w:t>
            </w:r>
            <w:r>
              <w:rPr>
                <w:spacing w:val="-5"/>
                <w:sz w:val="24"/>
              </w:rPr>
              <w:t xml:space="preserve"> </w:t>
            </w:r>
            <w:r>
              <w:rPr>
                <w:sz w:val="24"/>
              </w:rPr>
              <w:t>sharing</w:t>
            </w:r>
            <w:r>
              <w:rPr>
                <w:spacing w:val="-8"/>
                <w:sz w:val="24"/>
              </w:rPr>
              <w:t xml:space="preserve"> </w:t>
            </w:r>
            <w:r>
              <w:rPr>
                <w:sz w:val="24"/>
              </w:rPr>
              <w:t>these</w:t>
            </w:r>
            <w:r>
              <w:rPr>
                <w:spacing w:val="-7"/>
                <w:sz w:val="24"/>
              </w:rPr>
              <w:t xml:space="preserve"> </w:t>
            </w:r>
            <w:r>
              <w:rPr>
                <w:sz w:val="24"/>
              </w:rPr>
              <w:t>with pupils as a frame.</w:t>
            </w:r>
          </w:p>
          <w:p w:rsidR="00BD1CE2" w:rsidRDefault="00BD1CE2" w:rsidP="00E02C1A">
            <w:pPr>
              <w:pStyle w:val="TableParagraph"/>
              <w:numPr>
                <w:ilvl w:val="0"/>
                <w:numId w:val="8"/>
              </w:numPr>
              <w:tabs>
                <w:tab w:val="left" w:pos="827"/>
              </w:tabs>
              <w:spacing w:line="242" w:lineRule="auto"/>
              <w:ind w:right="706"/>
              <w:rPr>
                <w:sz w:val="24"/>
              </w:rPr>
            </w:pPr>
            <w:r>
              <w:rPr>
                <w:sz w:val="24"/>
              </w:rPr>
              <w:t>Provision</w:t>
            </w:r>
            <w:r>
              <w:rPr>
                <w:spacing w:val="-6"/>
                <w:sz w:val="24"/>
              </w:rPr>
              <w:t xml:space="preserve"> </w:t>
            </w:r>
            <w:r>
              <w:rPr>
                <w:sz w:val="24"/>
              </w:rPr>
              <w:t>of</w:t>
            </w:r>
            <w:r>
              <w:rPr>
                <w:spacing w:val="-6"/>
                <w:sz w:val="24"/>
              </w:rPr>
              <w:t xml:space="preserve"> </w:t>
            </w:r>
            <w:r>
              <w:rPr>
                <w:sz w:val="24"/>
              </w:rPr>
              <w:t>x-table</w:t>
            </w:r>
            <w:r>
              <w:rPr>
                <w:spacing w:val="-7"/>
                <w:sz w:val="24"/>
              </w:rPr>
              <w:t xml:space="preserve"> </w:t>
            </w:r>
            <w:r>
              <w:rPr>
                <w:sz w:val="24"/>
              </w:rPr>
              <w:t>squares</w:t>
            </w:r>
            <w:r>
              <w:rPr>
                <w:spacing w:val="-5"/>
                <w:sz w:val="24"/>
              </w:rPr>
              <w:t xml:space="preserve"> </w:t>
            </w:r>
            <w:r>
              <w:rPr>
                <w:sz w:val="24"/>
              </w:rPr>
              <w:t>to</w:t>
            </w:r>
            <w:r>
              <w:rPr>
                <w:spacing w:val="-7"/>
                <w:sz w:val="24"/>
              </w:rPr>
              <w:t xml:space="preserve"> </w:t>
            </w:r>
            <w:r>
              <w:rPr>
                <w:sz w:val="24"/>
              </w:rPr>
              <w:t>support</w:t>
            </w:r>
            <w:r>
              <w:rPr>
                <w:spacing w:val="-6"/>
                <w:sz w:val="24"/>
              </w:rPr>
              <w:t xml:space="preserve"> </w:t>
            </w:r>
            <w:r>
              <w:rPr>
                <w:sz w:val="24"/>
              </w:rPr>
              <w:t>pupils</w:t>
            </w:r>
            <w:r>
              <w:rPr>
                <w:spacing w:val="-5"/>
                <w:sz w:val="24"/>
              </w:rPr>
              <w:t xml:space="preserve"> </w:t>
            </w:r>
            <w:r>
              <w:rPr>
                <w:sz w:val="24"/>
              </w:rPr>
              <w:t>in conducting calculations.</w:t>
            </w:r>
          </w:p>
          <w:p w:rsidR="00BD1CE2" w:rsidRDefault="00BD1CE2" w:rsidP="00E02C1A">
            <w:pPr>
              <w:pStyle w:val="TableParagraph"/>
              <w:numPr>
                <w:ilvl w:val="0"/>
                <w:numId w:val="8"/>
              </w:numPr>
              <w:tabs>
                <w:tab w:val="left" w:pos="827"/>
              </w:tabs>
              <w:spacing w:line="292" w:lineRule="exact"/>
              <w:ind w:right="166"/>
              <w:rPr>
                <w:sz w:val="24"/>
              </w:rPr>
            </w:pPr>
            <w:r>
              <w:rPr>
                <w:sz w:val="24"/>
              </w:rPr>
              <w:t>Chunking</w:t>
            </w:r>
            <w:r>
              <w:rPr>
                <w:spacing w:val="-8"/>
                <w:sz w:val="24"/>
              </w:rPr>
              <w:t xml:space="preserve"> </w:t>
            </w:r>
            <w:r>
              <w:rPr>
                <w:sz w:val="24"/>
              </w:rPr>
              <w:t>up</w:t>
            </w:r>
            <w:r>
              <w:rPr>
                <w:spacing w:val="-7"/>
                <w:sz w:val="24"/>
              </w:rPr>
              <w:t xml:space="preserve"> </w:t>
            </w:r>
            <w:r>
              <w:rPr>
                <w:sz w:val="24"/>
              </w:rPr>
              <w:t>word</w:t>
            </w:r>
            <w:r>
              <w:rPr>
                <w:spacing w:val="-7"/>
                <w:sz w:val="24"/>
              </w:rPr>
              <w:t xml:space="preserve"> </w:t>
            </w:r>
            <w:r>
              <w:rPr>
                <w:sz w:val="24"/>
              </w:rPr>
              <w:t>problems</w:t>
            </w:r>
            <w:r>
              <w:rPr>
                <w:spacing w:val="-5"/>
                <w:sz w:val="24"/>
              </w:rPr>
              <w:t xml:space="preserve"> </w:t>
            </w:r>
            <w:r>
              <w:rPr>
                <w:sz w:val="24"/>
              </w:rPr>
              <w:t>and</w:t>
            </w:r>
            <w:r>
              <w:rPr>
                <w:spacing w:val="-5"/>
                <w:sz w:val="24"/>
              </w:rPr>
              <w:t xml:space="preserve"> </w:t>
            </w:r>
            <w:r>
              <w:rPr>
                <w:sz w:val="24"/>
              </w:rPr>
              <w:t>supporting</w:t>
            </w:r>
            <w:r>
              <w:rPr>
                <w:spacing w:val="-6"/>
                <w:sz w:val="24"/>
              </w:rPr>
              <w:t xml:space="preserve"> </w:t>
            </w:r>
            <w:r>
              <w:rPr>
                <w:sz w:val="24"/>
              </w:rPr>
              <w:t>pupils</w:t>
            </w:r>
            <w:r>
              <w:rPr>
                <w:spacing w:val="-6"/>
                <w:sz w:val="24"/>
              </w:rPr>
              <w:t xml:space="preserve"> </w:t>
            </w:r>
            <w:r>
              <w:rPr>
                <w:sz w:val="24"/>
              </w:rPr>
              <w:t>to identify steps in multi-step problems.</w:t>
            </w:r>
          </w:p>
          <w:p w:rsidR="00BD1CE2" w:rsidRDefault="00BD1CE2" w:rsidP="00BD1CE2">
            <w:pPr>
              <w:pStyle w:val="TableParagraph"/>
              <w:tabs>
                <w:tab w:val="left" w:pos="827"/>
              </w:tabs>
              <w:spacing w:line="292" w:lineRule="exact"/>
              <w:ind w:left="0" w:right="166" w:firstLine="0"/>
              <w:rPr>
                <w:sz w:val="24"/>
              </w:rPr>
            </w:pPr>
          </w:p>
        </w:tc>
      </w:tr>
    </w:tbl>
    <w:p w:rsidR="00BD1CE2" w:rsidRDefault="00BD1CE2"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D1CE2" w:rsidTr="00BD1CE2">
        <w:trPr>
          <w:trHeight w:val="292"/>
        </w:trPr>
        <w:tc>
          <w:tcPr>
            <w:tcW w:w="2830" w:type="dxa"/>
            <w:shd w:val="clear" w:color="auto" w:fill="ADAAAA"/>
          </w:tcPr>
          <w:p w:rsidR="00BD1CE2" w:rsidRDefault="00BD1CE2" w:rsidP="008224E9">
            <w:pPr>
              <w:pStyle w:val="TableParagraph"/>
              <w:spacing w:line="272" w:lineRule="exact"/>
              <w:ind w:left="107" w:firstLine="0"/>
              <w:rPr>
                <w:spacing w:val="-2"/>
                <w:sz w:val="24"/>
              </w:rPr>
            </w:pPr>
            <w:r>
              <w:rPr>
                <w:sz w:val="24"/>
              </w:rPr>
              <w:t>Physical</w:t>
            </w:r>
            <w:r>
              <w:rPr>
                <w:spacing w:val="-3"/>
                <w:sz w:val="24"/>
              </w:rPr>
              <w:t xml:space="preserve"> </w:t>
            </w:r>
            <w:r>
              <w:rPr>
                <w:sz w:val="24"/>
              </w:rPr>
              <w:t>and/or</w:t>
            </w:r>
            <w:r>
              <w:rPr>
                <w:spacing w:val="-2"/>
                <w:sz w:val="24"/>
              </w:rPr>
              <w:t xml:space="preserve"> Sensory</w:t>
            </w:r>
          </w:p>
        </w:tc>
        <w:tc>
          <w:tcPr>
            <w:tcW w:w="6188" w:type="dxa"/>
            <w:shd w:val="clear" w:color="auto" w:fill="ADAAAA"/>
          </w:tcPr>
          <w:p w:rsidR="00BD1CE2" w:rsidRDefault="00BD1CE2" w:rsidP="008224E9">
            <w:pPr>
              <w:pStyle w:val="TableParagraph"/>
              <w:spacing w:line="272" w:lineRule="exact"/>
              <w:ind w:left="107" w:firstLine="0"/>
              <w:rPr>
                <w:spacing w:val="-2"/>
                <w:sz w:val="24"/>
              </w:rPr>
            </w:pPr>
          </w:p>
        </w:tc>
      </w:tr>
      <w:tr w:rsidR="00BD1CE2" w:rsidTr="00BD1CE2">
        <w:trPr>
          <w:trHeight w:val="292"/>
        </w:trPr>
        <w:tc>
          <w:tcPr>
            <w:tcW w:w="2830" w:type="dxa"/>
            <w:shd w:val="clear" w:color="auto" w:fill="ADAAAA"/>
          </w:tcPr>
          <w:p w:rsidR="00BD1CE2" w:rsidRDefault="00BD1CE2" w:rsidP="008224E9">
            <w:pPr>
              <w:pStyle w:val="TableParagraph"/>
              <w:spacing w:line="272" w:lineRule="exact"/>
              <w:ind w:left="107" w:firstLine="0"/>
              <w:rPr>
                <w:sz w:val="24"/>
              </w:rPr>
            </w:pPr>
            <w:r>
              <w:rPr>
                <w:spacing w:val="-2"/>
                <w:sz w:val="24"/>
              </w:rPr>
              <w:t>Barriers</w:t>
            </w:r>
          </w:p>
        </w:tc>
        <w:tc>
          <w:tcPr>
            <w:tcW w:w="6188" w:type="dxa"/>
            <w:shd w:val="clear" w:color="auto" w:fill="ADAAAA"/>
          </w:tcPr>
          <w:p w:rsidR="00BD1CE2" w:rsidRDefault="00BD1CE2" w:rsidP="008224E9">
            <w:pPr>
              <w:pStyle w:val="TableParagraph"/>
              <w:spacing w:line="272" w:lineRule="exact"/>
              <w:ind w:left="107" w:firstLine="0"/>
              <w:rPr>
                <w:sz w:val="24"/>
              </w:rPr>
            </w:pPr>
            <w:r>
              <w:rPr>
                <w:spacing w:val="-2"/>
                <w:sz w:val="24"/>
              </w:rPr>
              <w:t>Provision</w:t>
            </w:r>
          </w:p>
        </w:tc>
      </w:tr>
      <w:tr w:rsidR="00BD1CE2" w:rsidTr="00BD1CE2">
        <w:trPr>
          <w:trHeight w:val="272"/>
        </w:trPr>
        <w:tc>
          <w:tcPr>
            <w:tcW w:w="2830" w:type="dxa"/>
            <w:shd w:val="clear" w:color="auto" w:fill="ADAAAA"/>
          </w:tcPr>
          <w:p w:rsidR="00BD1CE2" w:rsidRDefault="00BD1CE2" w:rsidP="008224E9">
            <w:pPr>
              <w:pStyle w:val="TableParagraph"/>
              <w:ind w:left="107" w:firstLine="0"/>
              <w:rPr>
                <w:sz w:val="24"/>
              </w:rPr>
            </w:pPr>
            <w:r>
              <w:rPr>
                <w:sz w:val="24"/>
              </w:rPr>
              <w:t>Difficulties impacting eyesight, hearing, movement,</w:t>
            </w:r>
            <w:r>
              <w:rPr>
                <w:spacing w:val="-14"/>
                <w:sz w:val="24"/>
              </w:rPr>
              <w:t xml:space="preserve"> </w:t>
            </w:r>
            <w:r>
              <w:rPr>
                <w:sz w:val="24"/>
              </w:rPr>
              <w:t>touch</w:t>
            </w:r>
            <w:r>
              <w:rPr>
                <w:spacing w:val="-14"/>
                <w:sz w:val="24"/>
              </w:rPr>
              <w:t xml:space="preserve"> </w:t>
            </w:r>
            <w:r>
              <w:rPr>
                <w:sz w:val="24"/>
              </w:rPr>
              <w:t>etc.</w:t>
            </w:r>
          </w:p>
          <w:p w:rsidR="00BD1CE2" w:rsidRDefault="00BD1CE2" w:rsidP="008224E9">
            <w:pPr>
              <w:pStyle w:val="TableParagraph"/>
              <w:spacing w:before="1"/>
              <w:ind w:left="0" w:firstLine="0"/>
              <w:rPr>
                <w:sz w:val="24"/>
              </w:rPr>
            </w:pPr>
          </w:p>
          <w:p w:rsidR="00BD1CE2" w:rsidRDefault="00BD1CE2" w:rsidP="008224E9">
            <w:pPr>
              <w:pStyle w:val="TableParagraph"/>
              <w:ind w:left="107" w:right="845" w:firstLine="0"/>
              <w:rPr>
                <w:sz w:val="24"/>
              </w:rPr>
            </w:pPr>
            <w:r>
              <w:rPr>
                <w:sz w:val="24"/>
              </w:rPr>
              <w:lastRenderedPageBreak/>
              <w:t>Sensory</w:t>
            </w:r>
            <w:r>
              <w:rPr>
                <w:spacing w:val="-14"/>
                <w:sz w:val="24"/>
              </w:rPr>
              <w:t xml:space="preserve"> </w:t>
            </w:r>
            <w:r>
              <w:rPr>
                <w:sz w:val="24"/>
              </w:rPr>
              <w:t xml:space="preserve">processing </w:t>
            </w:r>
            <w:r>
              <w:rPr>
                <w:spacing w:val="-2"/>
                <w:sz w:val="24"/>
              </w:rPr>
              <w:t>difficulties.</w:t>
            </w:r>
          </w:p>
        </w:tc>
        <w:tc>
          <w:tcPr>
            <w:tcW w:w="6188" w:type="dxa"/>
            <w:shd w:val="clear" w:color="auto" w:fill="ADAAAA"/>
          </w:tcPr>
          <w:p w:rsidR="00BD1CE2" w:rsidRDefault="00BD1CE2" w:rsidP="00E02C1A">
            <w:pPr>
              <w:pStyle w:val="TableParagraph"/>
              <w:numPr>
                <w:ilvl w:val="0"/>
                <w:numId w:val="9"/>
              </w:numPr>
              <w:tabs>
                <w:tab w:val="left" w:pos="827"/>
              </w:tabs>
              <w:ind w:right="904"/>
              <w:rPr>
                <w:sz w:val="24"/>
              </w:rPr>
            </w:pPr>
            <w:r>
              <w:rPr>
                <w:sz w:val="24"/>
              </w:rPr>
              <w:lastRenderedPageBreak/>
              <w:t>Use</w:t>
            </w:r>
            <w:r>
              <w:rPr>
                <w:spacing w:val="-7"/>
                <w:sz w:val="24"/>
              </w:rPr>
              <w:t xml:space="preserve"> </w:t>
            </w:r>
            <w:r>
              <w:rPr>
                <w:sz w:val="24"/>
              </w:rPr>
              <w:t>of</w:t>
            </w:r>
            <w:r>
              <w:rPr>
                <w:spacing w:val="-6"/>
                <w:sz w:val="24"/>
              </w:rPr>
              <w:t xml:space="preserve"> </w:t>
            </w:r>
            <w:r>
              <w:rPr>
                <w:sz w:val="24"/>
              </w:rPr>
              <w:t>concrete</w:t>
            </w:r>
            <w:r>
              <w:rPr>
                <w:spacing w:val="-7"/>
                <w:sz w:val="24"/>
              </w:rPr>
              <w:t xml:space="preserve"> </w:t>
            </w:r>
            <w:r>
              <w:rPr>
                <w:sz w:val="24"/>
              </w:rPr>
              <w:t>manipulatives</w:t>
            </w:r>
            <w:r>
              <w:rPr>
                <w:spacing w:val="-8"/>
                <w:sz w:val="24"/>
              </w:rPr>
              <w:t xml:space="preserve"> </w:t>
            </w:r>
            <w:r>
              <w:rPr>
                <w:sz w:val="24"/>
              </w:rPr>
              <w:t>to</w:t>
            </w:r>
            <w:r>
              <w:rPr>
                <w:spacing w:val="-7"/>
                <w:sz w:val="24"/>
              </w:rPr>
              <w:t xml:space="preserve"> </w:t>
            </w:r>
            <w:r>
              <w:rPr>
                <w:sz w:val="24"/>
              </w:rPr>
              <w:t>support</w:t>
            </w:r>
            <w:r>
              <w:rPr>
                <w:spacing w:val="-4"/>
                <w:sz w:val="24"/>
              </w:rPr>
              <w:t xml:space="preserve"> </w:t>
            </w:r>
            <w:r>
              <w:rPr>
                <w:sz w:val="24"/>
              </w:rPr>
              <w:t xml:space="preserve">e.g. </w:t>
            </w:r>
            <w:r>
              <w:rPr>
                <w:spacing w:val="-2"/>
                <w:sz w:val="24"/>
              </w:rPr>
              <w:t>Numicon.</w:t>
            </w:r>
          </w:p>
          <w:p w:rsidR="00BD1CE2" w:rsidRDefault="00BD1CE2" w:rsidP="00E02C1A">
            <w:pPr>
              <w:pStyle w:val="TableParagraph"/>
              <w:numPr>
                <w:ilvl w:val="0"/>
                <w:numId w:val="9"/>
              </w:numPr>
              <w:tabs>
                <w:tab w:val="left" w:pos="827"/>
              </w:tabs>
              <w:spacing w:line="305" w:lineRule="exact"/>
              <w:rPr>
                <w:sz w:val="24"/>
              </w:rPr>
            </w:pPr>
            <w:r>
              <w:rPr>
                <w:sz w:val="24"/>
              </w:rPr>
              <w:t>Use</w:t>
            </w:r>
            <w:r>
              <w:rPr>
                <w:spacing w:val="-3"/>
                <w:sz w:val="24"/>
              </w:rPr>
              <w:t xml:space="preserve"> </w:t>
            </w:r>
            <w:r>
              <w:rPr>
                <w:sz w:val="24"/>
              </w:rPr>
              <w:t>of</w:t>
            </w:r>
            <w:r>
              <w:rPr>
                <w:spacing w:val="-3"/>
                <w:sz w:val="24"/>
              </w:rPr>
              <w:t xml:space="preserve"> </w:t>
            </w:r>
            <w:r>
              <w:rPr>
                <w:sz w:val="24"/>
              </w:rPr>
              <w:t>dual</w:t>
            </w:r>
            <w:r>
              <w:rPr>
                <w:spacing w:val="-4"/>
                <w:sz w:val="24"/>
              </w:rPr>
              <w:t xml:space="preserve"> </w:t>
            </w:r>
            <w:r>
              <w:rPr>
                <w:sz w:val="24"/>
              </w:rPr>
              <w:t>coding</w:t>
            </w:r>
            <w:r>
              <w:rPr>
                <w:spacing w:val="-3"/>
                <w:sz w:val="24"/>
              </w:rPr>
              <w:t xml:space="preserve"> </w:t>
            </w:r>
            <w:r>
              <w:rPr>
                <w:sz w:val="24"/>
              </w:rPr>
              <w:t>(symbols</w:t>
            </w:r>
            <w:r>
              <w:rPr>
                <w:spacing w:val="-3"/>
                <w:sz w:val="24"/>
              </w:rPr>
              <w:t xml:space="preserve"> </w:t>
            </w:r>
            <w:r>
              <w:rPr>
                <w:sz w:val="24"/>
              </w:rPr>
              <w:t>and</w:t>
            </w:r>
            <w:r>
              <w:rPr>
                <w:spacing w:val="-2"/>
                <w:sz w:val="24"/>
              </w:rPr>
              <w:t xml:space="preserve"> words).</w:t>
            </w:r>
          </w:p>
          <w:p w:rsidR="00BD1CE2" w:rsidRDefault="00BD1CE2" w:rsidP="00E02C1A">
            <w:pPr>
              <w:pStyle w:val="TableParagraph"/>
              <w:numPr>
                <w:ilvl w:val="0"/>
                <w:numId w:val="9"/>
              </w:numPr>
              <w:tabs>
                <w:tab w:val="left" w:pos="827"/>
              </w:tabs>
              <w:ind w:right="478"/>
              <w:rPr>
                <w:sz w:val="24"/>
              </w:rPr>
            </w:pPr>
            <w:r>
              <w:rPr>
                <w:sz w:val="24"/>
              </w:rPr>
              <w:t>Take</w:t>
            </w:r>
            <w:r>
              <w:rPr>
                <w:spacing w:val="-6"/>
                <w:sz w:val="24"/>
              </w:rPr>
              <w:t xml:space="preserve"> </w:t>
            </w:r>
            <w:r>
              <w:rPr>
                <w:sz w:val="24"/>
              </w:rPr>
              <w:t>pupil</w:t>
            </w:r>
            <w:r>
              <w:rPr>
                <w:spacing w:val="-6"/>
                <w:sz w:val="24"/>
              </w:rPr>
              <w:t xml:space="preserve"> </w:t>
            </w:r>
            <w:r>
              <w:rPr>
                <w:sz w:val="24"/>
              </w:rPr>
              <w:t>voice</w:t>
            </w:r>
            <w:r>
              <w:rPr>
                <w:spacing w:val="-6"/>
                <w:sz w:val="24"/>
              </w:rPr>
              <w:t xml:space="preserve"> </w:t>
            </w:r>
            <w:r>
              <w:rPr>
                <w:sz w:val="24"/>
              </w:rPr>
              <w:t>on</w:t>
            </w:r>
            <w:r>
              <w:rPr>
                <w:spacing w:val="-6"/>
                <w:sz w:val="24"/>
              </w:rPr>
              <w:t xml:space="preserve"> </w:t>
            </w:r>
            <w:r>
              <w:rPr>
                <w:sz w:val="24"/>
              </w:rPr>
              <w:t>choice</w:t>
            </w:r>
            <w:r>
              <w:rPr>
                <w:spacing w:val="-6"/>
                <w:sz w:val="24"/>
              </w:rPr>
              <w:t xml:space="preserve"> </w:t>
            </w:r>
            <w:r>
              <w:rPr>
                <w:sz w:val="24"/>
              </w:rPr>
              <w:t>of</w:t>
            </w:r>
            <w:r>
              <w:rPr>
                <w:spacing w:val="-7"/>
                <w:sz w:val="24"/>
              </w:rPr>
              <w:t xml:space="preserve"> </w:t>
            </w:r>
            <w:r>
              <w:rPr>
                <w:sz w:val="24"/>
              </w:rPr>
              <w:t>implement</w:t>
            </w:r>
            <w:r>
              <w:rPr>
                <w:spacing w:val="-6"/>
                <w:sz w:val="24"/>
              </w:rPr>
              <w:t xml:space="preserve"> </w:t>
            </w:r>
            <w:r>
              <w:rPr>
                <w:sz w:val="24"/>
              </w:rPr>
              <w:t xml:space="preserve">including </w:t>
            </w:r>
            <w:r>
              <w:rPr>
                <w:sz w:val="24"/>
              </w:rPr>
              <w:lastRenderedPageBreak/>
              <w:t>material used to record on.</w:t>
            </w:r>
          </w:p>
          <w:p w:rsidR="00BD1CE2" w:rsidRDefault="00BD1CE2" w:rsidP="00E02C1A">
            <w:pPr>
              <w:pStyle w:val="TableParagraph"/>
              <w:numPr>
                <w:ilvl w:val="0"/>
                <w:numId w:val="9"/>
              </w:numPr>
              <w:tabs>
                <w:tab w:val="left" w:pos="827"/>
              </w:tabs>
              <w:spacing w:line="305" w:lineRule="exact"/>
              <w:rPr>
                <w:sz w:val="24"/>
              </w:rPr>
            </w:pPr>
            <w:r>
              <w:rPr>
                <w:sz w:val="24"/>
              </w:rPr>
              <w:t>Choice</w:t>
            </w:r>
            <w:r>
              <w:rPr>
                <w:spacing w:val="-2"/>
                <w:sz w:val="24"/>
              </w:rPr>
              <w:t xml:space="preserve"> </w:t>
            </w:r>
            <w:r>
              <w:rPr>
                <w:sz w:val="24"/>
              </w:rPr>
              <w:t>and</w:t>
            </w:r>
            <w:r>
              <w:rPr>
                <w:spacing w:val="-1"/>
                <w:sz w:val="24"/>
              </w:rPr>
              <w:t xml:space="preserve"> </w:t>
            </w:r>
            <w:r>
              <w:rPr>
                <w:sz w:val="24"/>
              </w:rPr>
              <w:t>size</w:t>
            </w:r>
            <w:r>
              <w:rPr>
                <w:spacing w:val="-2"/>
                <w:sz w:val="24"/>
              </w:rPr>
              <w:t xml:space="preserve"> </w:t>
            </w:r>
            <w:r>
              <w:rPr>
                <w:sz w:val="24"/>
              </w:rPr>
              <w:t>of</w:t>
            </w:r>
            <w:r>
              <w:rPr>
                <w:spacing w:val="-2"/>
                <w:sz w:val="24"/>
              </w:rPr>
              <w:t xml:space="preserve"> </w:t>
            </w:r>
            <w:r>
              <w:rPr>
                <w:spacing w:val="-4"/>
                <w:sz w:val="24"/>
              </w:rPr>
              <w:t>font.</w:t>
            </w:r>
          </w:p>
          <w:p w:rsidR="00BD1CE2" w:rsidRDefault="00BD1CE2" w:rsidP="00E02C1A">
            <w:pPr>
              <w:pStyle w:val="TableParagraph"/>
              <w:numPr>
                <w:ilvl w:val="0"/>
                <w:numId w:val="9"/>
              </w:numPr>
              <w:tabs>
                <w:tab w:val="left" w:pos="827"/>
              </w:tabs>
              <w:ind w:right="395"/>
              <w:rPr>
                <w:sz w:val="24"/>
              </w:rPr>
            </w:pPr>
            <w:r>
              <w:rPr>
                <w:sz w:val="24"/>
              </w:rPr>
              <w:t>Consider</w:t>
            </w:r>
            <w:r>
              <w:rPr>
                <w:spacing w:val="-7"/>
                <w:sz w:val="24"/>
              </w:rPr>
              <w:t xml:space="preserve"> </w:t>
            </w:r>
            <w:r>
              <w:rPr>
                <w:sz w:val="24"/>
              </w:rPr>
              <w:t>ventilation</w:t>
            </w:r>
            <w:r>
              <w:rPr>
                <w:spacing w:val="-7"/>
                <w:sz w:val="24"/>
              </w:rPr>
              <w:t xml:space="preserve"> </w:t>
            </w:r>
            <w:r>
              <w:rPr>
                <w:sz w:val="24"/>
              </w:rPr>
              <w:t>and</w:t>
            </w:r>
            <w:r>
              <w:rPr>
                <w:spacing w:val="-9"/>
                <w:sz w:val="24"/>
              </w:rPr>
              <w:t xml:space="preserve"> </w:t>
            </w:r>
            <w:r>
              <w:rPr>
                <w:sz w:val="24"/>
              </w:rPr>
              <w:t>positioning</w:t>
            </w:r>
            <w:r>
              <w:rPr>
                <w:spacing w:val="-8"/>
                <w:sz w:val="24"/>
              </w:rPr>
              <w:t xml:space="preserve"> </w:t>
            </w:r>
            <w:r>
              <w:rPr>
                <w:sz w:val="24"/>
              </w:rPr>
              <w:t>of</w:t>
            </w:r>
            <w:r>
              <w:rPr>
                <w:spacing w:val="-7"/>
                <w:sz w:val="24"/>
              </w:rPr>
              <w:t xml:space="preserve"> </w:t>
            </w:r>
            <w:r>
              <w:rPr>
                <w:sz w:val="24"/>
              </w:rPr>
              <w:t>children</w:t>
            </w:r>
            <w:r>
              <w:rPr>
                <w:spacing w:val="-7"/>
                <w:sz w:val="24"/>
              </w:rPr>
              <w:t xml:space="preserve"> </w:t>
            </w:r>
            <w:r>
              <w:rPr>
                <w:sz w:val="24"/>
              </w:rPr>
              <w:t>for anything that may have an odour.</w:t>
            </w:r>
          </w:p>
          <w:p w:rsidR="00BD1CE2" w:rsidRDefault="00BD1CE2" w:rsidP="00E02C1A">
            <w:pPr>
              <w:pStyle w:val="TableParagraph"/>
              <w:numPr>
                <w:ilvl w:val="0"/>
                <w:numId w:val="9"/>
              </w:numPr>
              <w:tabs>
                <w:tab w:val="left" w:pos="827"/>
              </w:tabs>
              <w:ind w:right="371"/>
              <w:rPr>
                <w:sz w:val="24"/>
              </w:rPr>
            </w:pPr>
            <w:r>
              <w:rPr>
                <w:sz w:val="24"/>
              </w:rPr>
              <w:t>Pre-teach</w:t>
            </w:r>
            <w:r>
              <w:rPr>
                <w:spacing w:val="-10"/>
                <w:sz w:val="24"/>
              </w:rPr>
              <w:t xml:space="preserve"> </w:t>
            </w:r>
            <w:r>
              <w:rPr>
                <w:sz w:val="24"/>
              </w:rPr>
              <w:t>showing/experiencing</w:t>
            </w:r>
            <w:r>
              <w:rPr>
                <w:spacing w:val="-11"/>
                <w:sz w:val="24"/>
              </w:rPr>
              <w:t xml:space="preserve"> </w:t>
            </w:r>
            <w:r>
              <w:rPr>
                <w:sz w:val="24"/>
              </w:rPr>
              <w:t>anything</w:t>
            </w:r>
            <w:r>
              <w:rPr>
                <w:spacing w:val="-12"/>
                <w:sz w:val="24"/>
              </w:rPr>
              <w:t xml:space="preserve"> </w:t>
            </w:r>
            <w:r>
              <w:rPr>
                <w:sz w:val="24"/>
              </w:rPr>
              <w:t>that</w:t>
            </w:r>
            <w:r>
              <w:rPr>
                <w:spacing w:val="-10"/>
                <w:sz w:val="24"/>
              </w:rPr>
              <w:t xml:space="preserve"> </w:t>
            </w:r>
            <w:r>
              <w:rPr>
                <w:sz w:val="24"/>
              </w:rPr>
              <w:t>may have sensory implications.</w:t>
            </w:r>
          </w:p>
          <w:p w:rsidR="00BD1CE2" w:rsidRDefault="00BD1CE2" w:rsidP="00E02C1A">
            <w:pPr>
              <w:pStyle w:val="TableParagraph"/>
              <w:numPr>
                <w:ilvl w:val="0"/>
                <w:numId w:val="9"/>
              </w:numPr>
              <w:tabs>
                <w:tab w:val="left" w:pos="827"/>
              </w:tabs>
              <w:ind w:right="238"/>
              <w:rPr>
                <w:sz w:val="24"/>
              </w:rPr>
            </w:pPr>
            <w:r>
              <w:rPr>
                <w:sz w:val="24"/>
              </w:rPr>
              <w:t>Ask for specialist advice on equipment for children with</w:t>
            </w:r>
            <w:r>
              <w:rPr>
                <w:spacing w:val="-6"/>
                <w:sz w:val="24"/>
              </w:rPr>
              <w:t xml:space="preserve"> </w:t>
            </w:r>
            <w:r>
              <w:rPr>
                <w:sz w:val="24"/>
              </w:rPr>
              <w:t>particular</w:t>
            </w:r>
            <w:r>
              <w:rPr>
                <w:spacing w:val="-6"/>
                <w:sz w:val="24"/>
              </w:rPr>
              <w:t xml:space="preserve"> </w:t>
            </w:r>
            <w:r>
              <w:rPr>
                <w:sz w:val="24"/>
              </w:rPr>
              <w:t>SEND</w:t>
            </w:r>
            <w:r>
              <w:rPr>
                <w:spacing w:val="-7"/>
                <w:sz w:val="24"/>
              </w:rPr>
              <w:t xml:space="preserve"> </w:t>
            </w:r>
            <w:r>
              <w:rPr>
                <w:sz w:val="24"/>
              </w:rPr>
              <w:t>VI and HI</w:t>
            </w:r>
          </w:p>
          <w:p w:rsidR="00BD1CE2" w:rsidRPr="001B550B" w:rsidRDefault="00BD1CE2" w:rsidP="00E02C1A">
            <w:pPr>
              <w:pStyle w:val="TableParagraph"/>
              <w:numPr>
                <w:ilvl w:val="0"/>
                <w:numId w:val="9"/>
              </w:numPr>
              <w:tabs>
                <w:tab w:val="left" w:pos="827"/>
              </w:tabs>
              <w:ind w:right="393"/>
              <w:rPr>
                <w:sz w:val="24"/>
              </w:rPr>
            </w:pPr>
            <w:r>
              <w:rPr>
                <w:sz w:val="24"/>
              </w:rPr>
              <w:t>Consider children hard of hearing when reading aloud,</w:t>
            </w:r>
            <w:r>
              <w:rPr>
                <w:spacing w:val="-6"/>
                <w:sz w:val="24"/>
              </w:rPr>
              <w:t xml:space="preserve"> </w:t>
            </w:r>
            <w:r>
              <w:rPr>
                <w:sz w:val="24"/>
              </w:rPr>
              <w:t>sit</w:t>
            </w:r>
            <w:r>
              <w:rPr>
                <w:spacing w:val="-5"/>
                <w:sz w:val="24"/>
              </w:rPr>
              <w:t xml:space="preserve"> </w:t>
            </w:r>
            <w:r>
              <w:rPr>
                <w:sz w:val="24"/>
              </w:rPr>
              <w:t>them</w:t>
            </w:r>
            <w:r>
              <w:rPr>
                <w:spacing w:val="-3"/>
                <w:sz w:val="24"/>
              </w:rPr>
              <w:t xml:space="preserve"> </w:t>
            </w:r>
            <w:r>
              <w:rPr>
                <w:sz w:val="24"/>
              </w:rPr>
              <w:t>in</w:t>
            </w:r>
            <w:r>
              <w:rPr>
                <w:spacing w:val="-5"/>
                <w:sz w:val="24"/>
              </w:rPr>
              <w:t xml:space="preserve"> </w:t>
            </w:r>
            <w:r>
              <w:rPr>
                <w:sz w:val="24"/>
              </w:rPr>
              <w:t>front</w:t>
            </w:r>
            <w:r>
              <w:rPr>
                <w:spacing w:val="-5"/>
                <w:sz w:val="24"/>
              </w:rPr>
              <w:t xml:space="preserve"> </w:t>
            </w:r>
            <w:r>
              <w:rPr>
                <w:sz w:val="24"/>
              </w:rPr>
              <w:t>of</w:t>
            </w:r>
            <w:r>
              <w:rPr>
                <w:spacing w:val="-3"/>
                <w:sz w:val="24"/>
              </w:rPr>
              <w:t xml:space="preserve"> </w:t>
            </w:r>
            <w:r>
              <w:rPr>
                <w:sz w:val="24"/>
              </w:rPr>
              <w:t>you</w:t>
            </w:r>
            <w:r>
              <w:rPr>
                <w:spacing w:val="-5"/>
                <w:sz w:val="24"/>
              </w:rPr>
              <w:t xml:space="preserve"> </w:t>
            </w:r>
            <w:r>
              <w:rPr>
                <w:sz w:val="24"/>
              </w:rPr>
              <w:t>so</w:t>
            </w:r>
            <w:r>
              <w:rPr>
                <w:spacing w:val="-6"/>
                <w:sz w:val="24"/>
              </w:rPr>
              <w:t xml:space="preserve"> </w:t>
            </w:r>
            <w:r>
              <w:rPr>
                <w:sz w:val="24"/>
              </w:rPr>
              <w:t>they</w:t>
            </w:r>
            <w:r>
              <w:rPr>
                <w:spacing w:val="-6"/>
                <w:sz w:val="24"/>
              </w:rPr>
              <w:t xml:space="preserve"> </w:t>
            </w:r>
            <w:r>
              <w:rPr>
                <w:sz w:val="24"/>
              </w:rPr>
              <w:t>can</w:t>
            </w:r>
            <w:r>
              <w:rPr>
                <w:spacing w:val="-3"/>
                <w:sz w:val="24"/>
              </w:rPr>
              <w:t xml:space="preserve"> </w:t>
            </w:r>
            <w:r>
              <w:rPr>
                <w:sz w:val="24"/>
              </w:rPr>
              <w:t>see</w:t>
            </w:r>
            <w:r>
              <w:rPr>
                <w:spacing w:val="-3"/>
                <w:sz w:val="24"/>
              </w:rPr>
              <w:t xml:space="preserve"> </w:t>
            </w:r>
            <w:r>
              <w:rPr>
                <w:sz w:val="24"/>
              </w:rPr>
              <w:t xml:space="preserve">your </w:t>
            </w:r>
            <w:r>
              <w:rPr>
                <w:spacing w:val="-2"/>
                <w:sz w:val="24"/>
              </w:rPr>
              <w:t>face</w:t>
            </w:r>
            <w:proofErr w:type="gramStart"/>
            <w:r>
              <w:rPr>
                <w:spacing w:val="-2"/>
                <w:sz w:val="24"/>
              </w:rPr>
              <w:t>.</w:t>
            </w:r>
            <w:r w:rsidRPr="001B550B">
              <w:rPr>
                <w:sz w:val="24"/>
              </w:rPr>
              <w:t>.</w:t>
            </w:r>
            <w:proofErr w:type="gramEnd"/>
          </w:p>
          <w:p w:rsidR="00BD1CE2" w:rsidRDefault="00BD1CE2" w:rsidP="00E02C1A">
            <w:pPr>
              <w:pStyle w:val="TableParagraph"/>
              <w:numPr>
                <w:ilvl w:val="0"/>
                <w:numId w:val="9"/>
              </w:numPr>
              <w:tabs>
                <w:tab w:val="left" w:pos="827"/>
              </w:tabs>
              <w:spacing w:line="304"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BD1CE2" w:rsidRDefault="00BD1CE2" w:rsidP="00E02C1A">
            <w:pPr>
              <w:pStyle w:val="TableParagraph"/>
              <w:numPr>
                <w:ilvl w:val="0"/>
                <w:numId w:val="9"/>
              </w:numPr>
              <w:tabs>
                <w:tab w:val="left" w:pos="827"/>
              </w:tabs>
              <w:spacing w:line="305" w:lineRule="exact"/>
              <w:rPr>
                <w:sz w:val="24"/>
              </w:rPr>
            </w:pPr>
            <w:r>
              <w:rPr>
                <w:sz w:val="24"/>
              </w:rPr>
              <w:t>Use</w:t>
            </w:r>
            <w:r>
              <w:rPr>
                <w:spacing w:val="-4"/>
                <w:sz w:val="24"/>
              </w:rPr>
              <w:t xml:space="preserve"> </w:t>
            </w:r>
            <w:r>
              <w:rPr>
                <w:sz w:val="24"/>
              </w:rPr>
              <w:t>of</w:t>
            </w:r>
            <w:r>
              <w:rPr>
                <w:spacing w:val="-1"/>
                <w:sz w:val="24"/>
              </w:rPr>
              <w:t xml:space="preserve"> </w:t>
            </w:r>
            <w:r>
              <w:rPr>
                <w:sz w:val="24"/>
              </w:rPr>
              <w:t>concentration</w:t>
            </w:r>
            <w:r>
              <w:rPr>
                <w:spacing w:val="-5"/>
                <w:sz w:val="24"/>
              </w:rPr>
              <w:t xml:space="preserve"> </w:t>
            </w:r>
            <w:r>
              <w:rPr>
                <w:spacing w:val="-4"/>
                <w:sz w:val="24"/>
              </w:rPr>
              <w:t>aids- electric timers</w:t>
            </w:r>
          </w:p>
          <w:p w:rsidR="00BD1CE2" w:rsidRDefault="00BD1CE2" w:rsidP="00E02C1A">
            <w:pPr>
              <w:pStyle w:val="TableParagraph"/>
              <w:numPr>
                <w:ilvl w:val="0"/>
                <w:numId w:val="9"/>
              </w:numPr>
              <w:tabs>
                <w:tab w:val="left" w:pos="827"/>
              </w:tabs>
              <w:spacing w:line="290" w:lineRule="atLeast"/>
              <w:ind w:right="230"/>
              <w:rPr>
                <w:sz w:val="24"/>
              </w:rPr>
            </w:pPr>
            <w:r>
              <w:rPr>
                <w:sz w:val="24"/>
              </w:rPr>
              <w:t>Use</w:t>
            </w:r>
            <w:r>
              <w:rPr>
                <w:spacing w:val="-5"/>
                <w:sz w:val="24"/>
              </w:rPr>
              <w:t xml:space="preserve"> </w:t>
            </w:r>
            <w:r>
              <w:rPr>
                <w:sz w:val="24"/>
              </w:rPr>
              <w:t>of</w:t>
            </w:r>
            <w:r>
              <w:rPr>
                <w:spacing w:val="-4"/>
                <w:sz w:val="24"/>
              </w:rPr>
              <w:t xml:space="preserve"> </w:t>
            </w:r>
            <w:r>
              <w:rPr>
                <w:sz w:val="24"/>
              </w:rPr>
              <w:t>standing</w:t>
            </w:r>
            <w:r>
              <w:rPr>
                <w:spacing w:val="-8"/>
                <w:sz w:val="24"/>
              </w:rPr>
              <w:t xml:space="preserve"> </w:t>
            </w:r>
            <w:r>
              <w:rPr>
                <w:sz w:val="24"/>
              </w:rPr>
              <w:t>desks,</w:t>
            </w:r>
            <w:r>
              <w:rPr>
                <w:spacing w:val="-6"/>
                <w:sz w:val="24"/>
              </w:rPr>
              <w:t xml:space="preserve"> </w:t>
            </w:r>
            <w:r>
              <w:rPr>
                <w:sz w:val="24"/>
              </w:rPr>
              <w:t>flexibility</w:t>
            </w:r>
            <w:r>
              <w:rPr>
                <w:spacing w:val="-7"/>
                <w:sz w:val="24"/>
              </w:rPr>
              <w:t xml:space="preserve"> </w:t>
            </w:r>
            <w:r>
              <w:rPr>
                <w:sz w:val="24"/>
              </w:rPr>
              <w:t>with</w:t>
            </w:r>
            <w:r>
              <w:rPr>
                <w:spacing w:val="-6"/>
                <w:sz w:val="24"/>
              </w:rPr>
              <w:t xml:space="preserve"> </w:t>
            </w:r>
            <w:r>
              <w:rPr>
                <w:sz w:val="24"/>
              </w:rPr>
              <w:t>where</w:t>
            </w:r>
            <w:r>
              <w:rPr>
                <w:spacing w:val="-5"/>
                <w:sz w:val="24"/>
              </w:rPr>
              <w:t xml:space="preserve"> </w:t>
            </w:r>
            <w:r>
              <w:rPr>
                <w:sz w:val="24"/>
              </w:rPr>
              <w:t>children write, writing slopes.</w:t>
            </w:r>
          </w:p>
          <w:p w:rsidR="00BD1CE2" w:rsidRDefault="00BD1CE2" w:rsidP="00E02C1A">
            <w:pPr>
              <w:pStyle w:val="TableParagraph"/>
              <w:numPr>
                <w:ilvl w:val="0"/>
                <w:numId w:val="9"/>
              </w:numPr>
              <w:tabs>
                <w:tab w:val="left" w:pos="827"/>
              </w:tabs>
              <w:spacing w:line="290" w:lineRule="atLeast"/>
              <w:ind w:right="230"/>
              <w:rPr>
                <w:sz w:val="24"/>
              </w:rPr>
            </w:pPr>
            <w:r>
              <w:rPr>
                <w:sz w:val="24"/>
              </w:rPr>
              <w:t>Movement breaks</w:t>
            </w:r>
          </w:p>
          <w:p w:rsidR="00BD1CE2" w:rsidRDefault="00BD1CE2" w:rsidP="008224E9">
            <w:pPr>
              <w:pStyle w:val="TableParagraph"/>
              <w:tabs>
                <w:tab w:val="left" w:pos="827"/>
              </w:tabs>
              <w:spacing w:line="290" w:lineRule="atLeast"/>
              <w:ind w:left="0" w:right="230" w:firstLine="0"/>
              <w:rPr>
                <w:sz w:val="24"/>
              </w:rPr>
            </w:pPr>
          </w:p>
        </w:tc>
      </w:tr>
    </w:tbl>
    <w:p w:rsidR="00BD1CE2" w:rsidRDefault="00BD1CE2"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D1CE2" w:rsidTr="00BD1CE2">
        <w:trPr>
          <w:trHeight w:val="292"/>
        </w:trPr>
        <w:tc>
          <w:tcPr>
            <w:tcW w:w="9018" w:type="dxa"/>
            <w:gridSpan w:val="2"/>
            <w:shd w:val="clear" w:color="auto" w:fill="B4C5E7"/>
          </w:tcPr>
          <w:p w:rsidR="00BD1CE2" w:rsidRDefault="00BD1CE2" w:rsidP="008224E9">
            <w:pPr>
              <w:pStyle w:val="TableParagraph"/>
              <w:spacing w:line="272"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BD1CE2" w:rsidTr="00BD1CE2">
        <w:trPr>
          <w:trHeight w:val="294"/>
        </w:trPr>
        <w:tc>
          <w:tcPr>
            <w:tcW w:w="2830" w:type="dxa"/>
            <w:shd w:val="clear" w:color="auto" w:fill="B4C5E7"/>
          </w:tcPr>
          <w:p w:rsidR="00BD1CE2" w:rsidRDefault="00BD1CE2" w:rsidP="008224E9">
            <w:pPr>
              <w:pStyle w:val="TableParagraph"/>
              <w:spacing w:line="275" w:lineRule="exact"/>
              <w:ind w:left="107" w:firstLine="0"/>
              <w:rPr>
                <w:sz w:val="24"/>
              </w:rPr>
            </w:pPr>
            <w:r>
              <w:rPr>
                <w:spacing w:val="-2"/>
                <w:sz w:val="24"/>
              </w:rPr>
              <w:t>Barriers</w:t>
            </w:r>
          </w:p>
        </w:tc>
        <w:tc>
          <w:tcPr>
            <w:tcW w:w="6188" w:type="dxa"/>
            <w:shd w:val="clear" w:color="auto" w:fill="B4C5E7"/>
          </w:tcPr>
          <w:p w:rsidR="00BD1CE2" w:rsidRDefault="00BD1CE2" w:rsidP="008224E9">
            <w:pPr>
              <w:pStyle w:val="TableParagraph"/>
              <w:spacing w:line="275" w:lineRule="exact"/>
              <w:ind w:left="107" w:firstLine="0"/>
              <w:rPr>
                <w:sz w:val="24"/>
              </w:rPr>
            </w:pPr>
            <w:r>
              <w:rPr>
                <w:spacing w:val="-2"/>
                <w:sz w:val="24"/>
              </w:rPr>
              <w:t>Provision</w:t>
            </w:r>
          </w:p>
        </w:tc>
      </w:tr>
      <w:tr w:rsidR="00BD1CE2" w:rsidTr="00D96ED7">
        <w:trPr>
          <w:trHeight w:val="841"/>
        </w:trPr>
        <w:tc>
          <w:tcPr>
            <w:tcW w:w="2830" w:type="dxa"/>
            <w:shd w:val="clear" w:color="auto" w:fill="B4C5E7"/>
          </w:tcPr>
          <w:p w:rsidR="00BD1CE2" w:rsidRDefault="00BD1CE2" w:rsidP="008224E9">
            <w:pPr>
              <w:pStyle w:val="TableParagraph"/>
              <w:spacing w:line="292" w:lineRule="exact"/>
              <w:ind w:left="107" w:firstLine="0"/>
              <w:rPr>
                <w:sz w:val="24"/>
              </w:rPr>
            </w:pPr>
            <w:r>
              <w:rPr>
                <w:spacing w:val="-2"/>
                <w:sz w:val="24"/>
              </w:rPr>
              <w:t>Anxiety</w:t>
            </w:r>
          </w:p>
          <w:p w:rsidR="00BD1CE2" w:rsidRDefault="00BD1CE2" w:rsidP="008224E9">
            <w:pPr>
              <w:pStyle w:val="TableParagraph"/>
              <w:spacing w:before="292"/>
              <w:ind w:left="107" w:right="633" w:firstLine="0"/>
              <w:rPr>
                <w:sz w:val="24"/>
              </w:rPr>
            </w:pPr>
            <w:r>
              <w:rPr>
                <w:sz w:val="24"/>
              </w:rPr>
              <w:t>Participation/</w:t>
            </w:r>
            <w:r>
              <w:rPr>
                <w:spacing w:val="-14"/>
                <w:sz w:val="24"/>
              </w:rPr>
              <w:t xml:space="preserve"> </w:t>
            </w:r>
            <w:r>
              <w:rPr>
                <w:sz w:val="24"/>
              </w:rPr>
              <w:t>safety/ practical work</w:t>
            </w:r>
          </w:p>
          <w:p w:rsidR="00CF6755" w:rsidRDefault="00CF6755" w:rsidP="008224E9">
            <w:pPr>
              <w:pStyle w:val="TableParagraph"/>
              <w:spacing w:before="292"/>
              <w:ind w:left="107" w:right="633" w:firstLine="0"/>
              <w:rPr>
                <w:sz w:val="24"/>
                <w:szCs w:val="24"/>
              </w:rPr>
            </w:pPr>
            <w:r w:rsidRPr="00CF6755">
              <w:rPr>
                <w:sz w:val="24"/>
                <w:szCs w:val="24"/>
              </w:rPr>
              <w:t>Low self-esteem in maths, often due to past negative experiences</w:t>
            </w:r>
          </w:p>
          <w:p w:rsidR="000511C7" w:rsidRPr="000511C7" w:rsidRDefault="000511C7" w:rsidP="000511C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511C7">
              <w:rPr>
                <w:rFonts w:asciiTheme="minorHAnsi" w:eastAsia="Times New Roman" w:hAnsiTheme="minorHAnsi" w:cstheme="minorHAnsi"/>
                <w:sz w:val="24"/>
                <w:szCs w:val="24"/>
                <w:lang w:val="en-GB" w:eastAsia="en-GB"/>
              </w:rPr>
              <w:t>Low confidence or maths anxiety affecting participation and risk-taking</w:t>
            </w:r>
          </w:p>
          <w:p w:rsidR="000511C7" w:rsidRPr="000511C7" w:rsidRDefault="000511C7" w:rsidP="000511C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511C7">
              <w:rPr>
                <w:rFonts w:asciiTheme="minorHAnsi" w:eastAsia="Times New Roman" w:hAnsiTheme="minorHAnsi" w:cstheme="minorHAnsi"/>
                <w:sz w:val="24"/>
                <w:szCs w:val="24"/>
                <w:lang w:val="en-GB" w:eastAsia="en-GB"/>
              </w:rPr>
              <w:t>Behavioural challenges disrupting concentration or lesson flow</w:t>
            </w:r>
          </w:p>
          <w:p w:rsidR="00CF6755" w:rsidRPr="000511C7" w:rsidRDefault="000511C7" w:rsidP="000511C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511C7">
              <w:rPr>
                <w:rFonts w:asciiTheme="minorHAnsi" w:eastAsia="Times New Roman" w:hAnsiTheme="minorHAnsi" w:cstheme="minorHAnsi"/>
                <w:sz w:val="24"/>
                <w:szCs w:val="24"/>
                <w:lang w:val="en-GB" w:eastAsia="en-GB"/>
              </w:rPr>
              <w:t>Poor motivation or engagement</w:t>
            </w:r>
          </w:p>
          <w:p w:rsidR="00CF6755" w:rsidRPr="000511C7" w:rsidRDefault="00CF6755" w:rsidP="008224E9">
            <w:pPr>
              <w:pStyle w:val="TableParagraph"/>
              <w:spacing w:before="292"/>
              <w:ind w:left="107" w:right="633" w:firstLine="0"/>
              <w:rPr>
                <w:rFonts w:asciiTheme="minorHAnsi" w:hAnsiTheme="minorHAnsi" w:cstheme="minorHAnsi"/>
                <w:sz w:val="24"/>
                <w:szCs w:val="24"/>
              </w:rPr>
            </w:pPr>
            <w:r w:rsidRPr="000511C7">
              <w:rPr>
                <w:rFonts w:asciiTheme="minorHAnsi" w:hAnsiTheme="minorHAnsi" w:cstheme="minorHAnsi"/>
                <w:sz w:val="24"/>
                <w:szCs w:val="24"/>
              </w:rPr>
              <w:t xml:space="preserve">Over-reliance on adult support or peers for </w:t>
            </w:r>
            <w:r w:rsidRPr="000511C7">
              <w:rPr>
                <w:rFonts w:asciiTheme="minorHAnsi" w:hAnsiTheme="minorHAnsi" w:cstheme="minorHAnsi"/>
                <w:sz w:val="24"/>
                <w:szCs w:val="24"/>
              </w:rPr>
              <w:lastRenderedPageBreak/>
              <w:t>reassurance</w:t>
            </w:r>
          </w:p>
          <w:p w:rsidR="00CF6755" w:rsidRDefault="00CF6755" w:rsidP="008224E9">
            <w:pPr>
              <w:pStyle w:val="TableParagraph"/>
              <w:spacing w:before="292"/>
              <w:ind w:left="107" w:right="633" w:firstLine="0"/>
              <w:rPr>
                <w:sz w:val="24"/>
              </w:rPr>
            </w:pPr>
          </w:p>
        </w:tc>
        <w:tc>
          <w:tcPr>
            <w:tcW w:w="6188" w:type="dxa"/>
            <w:shd w:val="clear" w:color="auto" w:fill="B4C5E7"/>
          </w:tcPr>
          <w:p w:rsidR="00BD1CE2" w:rsidRDefault="00BD1CE2" w:rsidP="00E02C1A">
            <w:pPr>
              <w:pStyle w:val="TableParagraph"/>
              <w:numPr>
                <w:ilvl w:val="0"/>
                <w:numId w:val="10"/>
              </w:numPr>
              <w:tabs>
                <w:tab w:val="left" w:pos="827"/>
              </w:tabs>
              <w:ind w:right="189"/>
              <w:rPr>
                <w:sz w:val="24"/>
              </w:rPr>
            </w:pPr>
            <w:r>
              <w:rPr>
                <w:sz w:val="24"/>
              </w:rPr>
              <w:lastRenderedPageBreak/>
              <w:t>Targeted</w:t>
            </w:r>
            <w:r>
              <w:rPr>
                <w:spacing w:val="-6"/>
                <w:sz w:val="24"/>
              </w:rPr>
              <w:t xml:space="preserve"> </w:t>
            </w:r>
            <w:r>
              <w:rPr>
                <w:sz w:val="24"/>
              </w:rPr>
              <w:t>question</w:t>
            </w:r>
            <w:r>
              <w:rPr>
                <w:spacing w:val="-2"/>
                <w:sz w:val="24"/>
              </w:rPr>
              <w:t xml:space="preserve"> </w:t>
            </w:r>
            <w:r>
              <w:rPr>
                <w:sz w:val="24"/>
              </w:rPr>
              <w:t>–</w:t>
            </w:r>
            <w:r>
              <w:rPr>
                <w:spacing w:val="-6"/>
                <w:sz w:val="24"/>
              </w:rPr>
              <w:t xml:space="preserve"> </w:t>
            </w:r>
            <w:r>
              <w:rPr>
                <w:sz w:val="24"/>
              </w:rPr>
              <w:t>consider</w:t>
            </w:r>
            <w:r>
              <w:rPr>
                <w:spacing w:val="-5"/>
                <w:sz w:val="24"/>
              </w:rPr>
              <w:t xml:space="preserve"> </w:t>
            </w:r>
            <w:r>
              <w:rPr>
                <w:sz w:val="24"/>
              </w:rPr>
              <w:t>in</w:t>
            </w:r>
            <w:r>
              <w:rPr>
                <w:spacing w:val="-6"/>
                <w:sz w:val="24"/>
              </w:rPr>
              <w:t xml:space="preserve"> </w:t>
            </w:r>
            <w:r>
              <w:rPr>
                <w:sz w:val="24"/>
              </w:rPr>
              <w:t>whole-class</w:t>
            </w:r>
            <w:r>
              <w:rPr>
                <w:spacing w:val="-6"/>
                <w:sz w:val="24"/>
              </w:rPr>
              <w:t xml:space="preserve"> </w:t>
            </w:r>
            <w:r>
              <w:rPr>
                <w:sz w:val="24"/>
              </w:rPr>
              <w:t>or</w:t>
            </w:r>
            <w:r>
              <w:rPr>
                <w:spacing w:val="-7"/>
                <w:sz w:val="24"/>
              </w:rPr>
              <w:t xml:space="preserve"> </w:t>
            </w:r>
            <w:r>
              <w:rPr>
                <w:sz w:val="24"/>
              </w:rPr>
              <w:t>group discussion supporting pupils to participate by asking low-threat questions you know they can answer to foster confidence to contribute.</w:t>
            </w:r>
          </w:p>
          <w:p w:rsidR="00BD1CE2" w:rsidRDefault="00BD1CE2" w:rsidP="00E02C1A">
            <w:pPr>
              <w:pStyle w:val="TableParagraph"/>
              <w:numPr>
                <w:ilvl w:val="0"/>
                <w:numId w:val="10"/>
              </w:numPr>
              <w:tabs>
                <w:tab w:val="left" w:pos="827"/>
              </w:tabs>
              <w:ind w:right="240"/>
              <w:rPr>
                <w:sz w:val="24"/>
              </w:rPr>
            </w:pPr>
            <w:r>
              <w:rPr>
                <w:sz w:val="24"/>
              </w:rPr>
              <w:t>Consistency</w:t>
            </w:r>
            <w:r>
              <w:rPr>
                <w:spacing w:val="-9"/>
                <w:sz w:val="24"/>
              </w:rPr>
              <w:t xml:space="preserve"> </w:t>
            </w:r>
            <w:r>
              <w:rPr>
                <w:sz w:val="24"/>
              </w:rPr>
              <w:t>of</w:t>
            </w:r>
            <w:r>
              <w:rPr>
                <w:spacing w:val="-4"/>
                <w:sz w:val="24"/>
              </w:rPr>
              <w:t xml:space="preserve"> </w:t>
            </w:r>
            <w:r>
              <w:rPr>
                <w:sz w:val="24"/>
              </w:rPr>
              <w:t>approach</w:t>
            </w:r>
            <w:r>
              <w:rPr>
                <w:spacing w:val="-7"/>
                <w:sz w:val="24"/>
              </w:rPr>
              <w:t xml:space="preserve"> </w:t>
            </w:r>
            <w:r>
              <w:rPr>
                <w:sz w:val="24"/>
              </w:rPr>
              <w:t>reduces</w:t>
            </w:r>
            <w:r>
              <w:rPr>
                <w:spacing w:val="-8"/>
                <w:sz w:val="24"/>
              </w:rPr>
              <w:t xml:space="preserve"> </w:t>
            </w:r>
            <w:r>
              <w:rPr>
                <w:sz w:val="24"/>
              </w:rPr>
              <w:t>children’s</w:t>
            </w:r>
            <w:r>
              <w:rPr>
                <w:spacing w:val="-7"/>
                <w:sz w:val="24"/>
              </w:rPr>
              <w:t xml:space="preserve"> </w:t>
            </w:r>
            <w:r>
              <w:rPr>
                <w:sz w:val="24"/>
              </w:rPr>
              <w:t>anxiety</w:t>
            </w:r>
            <w:r>
              <w:rPr>
                <w:spacing w:val="-1"/>
                <w:sz w:val="24"/>
              </w:rPr>
              <w:t xml:space="preserve"> </w:t>
            </w:r>
            <w:r>
              <w:rPr>
                <w:sz w:val="24"/>
              </w:rPr>
              <w:t>- it allows children to predict what will happen. Provide an overview of the lesson elements so the children know what is coming, pre-teach the child some of the elements of the lesson etc.</w:t>
            </w:r>
          </w:p>
          <w:p w:rsidR="00BD1CE2" w:rsidRDefault="00BD1CE2" w:rsidP="00E02C1A">
            <w:pPr>
              <w:pStyle w:val="TableParagraph"/>
              <w:numPr>
                <w:ilvl w:val="0"/>
                <w:numId w:val="10"/>
              </w:numPr>
              <w:tabs>
                <w:tab w:val="left" w:pos="827"/>
              </w:tabs>
              <w:ind w:right="240"/>
              <w:rPr>
                <w:sz w:val="24"/>
              </w:rPr>
            </w:pPr>
            <w:r>
              <w:rPr>
                <w:sz w:val="24"/>
              </w:rPr>
              <w:t>Consider groupings – prepare the children by ensuring they are aware of the group they will be working in.</w:t>
            </w:r>
          </w:p>
          <w:p w:rsidR="00BD1CE2" w:rsidRDefault="00BD1CE2" w:rsidP="00E02C1A">
            <w:pPr>
              <w:pStyle w:val="TableParagraph"/>
              <w:numPr>
                <w:ilvl w:val="0"/>
                <w:numId w:val="10"/>
              </w:numPr>
              <w:tabs>
                <w:tab w:val="left" w:pos="827"/>
              </w:tabs>
              <w:spacing w:before="1"/>
              <w:ind w:right="789"/>
              <w:rPr>
                <w:sz w:val="24"/>
              </w:rPr>
            </w:pPr>
            <w:r>
              <w:rPr>
                <w:sz w:val="24"/>
              </w:rPr>
              <w:t>You may need to specifically teach the skills of cooperation</w:t>
            </w:r>
            <w:r>
              <w:rPr>
                <w:spacing w:val="-9"/>
                <w:sz w:val="24"/>
              </w:rPr>
              <w:t xml:space="preserve"> </w:t>
            </w:r>
            <w:r>
              <w:rPr>
                <w:sz w:val="24"/>
              </w:rPr>
              <w:t>and</w:t>
            </w:r>
            <w:r>
              <w:rPr>
                <w:spacing w:val="-7"/>
                <w:sz w:val="24"/>
              </w:rPr>
              <w:t xml:space="preserve"> </w:t>
            </w:r>
            <w:r>
              <w:rPr>
                <w:sz w:val="24"/>
              </w:rPr>
              <w:t>interaction</w:t>
            </w:r>
            <w:r>
              <w:rPr>
                <w:spacing w:val="-8"/>
                <w:sz w:val="24"/>
              </w:rPr>
              <w:t xml:space="preserve"> </w:t>
            </w:r>
            <w:r>
              <w:rPr>
                <w:sz w:val="24"/>
              </w:rPr>
              <w:t>for</w:t>
            </w:r>
            <w:r>
              <w:rPr>
                <w:spacing w:val="-9"/>
                <w:sz w:val="24"/>
              </w:rPr>
              <w:t xml:space="preserve"> </w:t>
            </w:r>
            <w:r>
              <w:rPr>
                <w:sz w:val="24"/>
              </w:rPr>
              <w:t>practical</w:t>
            </w:r>
            <w:r>
              <w:rPr>
                <w:spacing w:val="-10"/>
                <w:sz w:val="24"/>
              </w:rPr>
              <w:t xml:space="preserve"> </w:t>
            </w:r>
            <w:r>
              <w:rPr>
                <w:sz w:val="24"/>
              </w:rPr>
              <w:t>work.</w:t>
            </w:r>
          </w:p>
          <w:p w:rsidR="00BD1CE2" w:rsidRDefault="00BD1CE2" w:rsidP="00E02C1A">
            <w:pPr>
              <w:pStyle w:val="TableParagraph"/>
              <w:numPr>
                <w:ilvl w:val="0"/>
                <w:numId w:val="10"/>
              </w:numPr>
              <w:tabs>
                <w:tab w:val="left" w:pos="827"/>
              </w:tabs>
              <w:spacing w:line="287" w:lineRule="exact"/>
              <w:rPr>
                <w:sz w:val="24"/>
              </w:rPr>
            </w:pPr>
            <w:r>
              <w:rPr>
                <w:sz w:val="24"/>
              </w:rPr>
              <w:t>Controlled</w:t>
            </w:r>
            <w:r>
              <w:rPr>
                <w:spacing w:val="-4"/>
                <w:sz w:val="24"/>
              </w:rPr>
              <w:t xml:space="preserve"> </w:t>
            </w:r>
            <w:r>
              <w:rPr>
                <w:spacing w:val="-2"/>
                <w:sz w:val="24"/>
              </w:rPr>
              <w:t>choices.</w:t>
            </w:r>
          </w:p>
          <w:p w:rsidR="00BD1CE2" w:rsidRDefault="00BD1CE2" w:rsidP="00E02C1A">
            <w:pPr>
              <w:pStyle w:val="TableParagraph"/>
              <w:numPr>
                <w:ilvl w:val="0"/>
                <w:numId w:val="10"/>
              </w:numPr>
              <w:tabs>
                <w:tab w:val="left" w:pos="827"/>
              </w:tabs>
              <w:spacing w:line="304" w:lineRule="exact"/>
              <w:rPr>
                <w:sz w:val="24"/>
              </w:rPr>
            </w:pPr>
            <w:r>
              <w:rPr>
                <w:sz w:val="24"/>
              </w:rPr>
              <w:t xml:space="preserve">Clear </w:t>
            </w:r>
            <w:r>
              <w:rPr>
                <w:spacing w:val="-2"/>
                <w:sz w:val="24"/>
              </w:rPr>
              <w:t>expectations.</w:t>
            </w:r>
          </w:p>
          <w:p w:rsidR="00BD1CE2" w:rsidRDefault="00BD1CE2" w:rsidP="00E02C1A">
            <w:pPr>
              <w:pStyle w:val="TableParagraph"/>
              <w:numPr>
                <w:ilvl w:val="0"/>
                <w:numId w:val="10"/>
              </w:numPr>
              <w:tabs>
                <w:tab w:val="left" w:pos="827"/>
              </w:tabs>
              <w:spacing w:before="2" w:line="305" w:lineRule="exact"/>
              <w:rPr>
                <w:sz w:val="24"/>
              </w:rPr>
            </w:pPr>
            <w:r>
              <w:rPr>
                <w:sz w:val="24"/>
              </w:rPr>
              <w:t>Use</w:t>
            </w:r>
            <w:r>
              <w:rPr>
                <w:spacing w:val="-2"/>
                <w:sz w:val="24"/>
              </w:rPr>
              <w:t xml:space="preserve"> </w:t>
            </w:r>
            <w:r>
              <w:rPr>
                <w:sz w:val="24"/>
              </w:rPr>
              <w:t>of</w:t>
            </w:r>
            <w:r>
              <w:rPr>
                <w:spacing w:val="-2"/>
                <w:sz w:val="24"/>
              </w:rPr>
              <w:t xml:space="preserve"> </w:t>
            </w:r>
            <w:r>
              <w:rPr>
                <w:sz w:val="24"/>
              </w:rPr>
              <w:t>adult</w:t>
            </w:r>
            <w:r>
              <w:rPr>
                <w:spacing w:val="-1"/>
                <w:sz w:val="24"/>
              </w:rPr>
              <w:t xml:space="preserve"> </w:t>
            </w:r>
            <w:r>
              <w:rPr>
                <w:sz w:val="24"/>
              </w:rPr>
              <w:t>scribe,</w:t>
            </w:r>
            <w:r>
              <w:rPr>
                <w:spacing w:val="-2"/>
                <w:sz w:val="24"/>
              </w:rPr>
              <w:t xml:space="preserve"> </w:t>
            </w:r>
            <w:r>
              <w:rPr>
                <w:sz w:val="24"/>
              </w:rPr>
              <w:t>my</w:t>
            </w:r>
            <w:r>
              <w:rPr>
                <w:spacing w:val="-5"/>
                <w:sz w:val="24"/>
              </w:rPr>
              <w:t xml:space="preserve"> </w:t>
            </w:r>
            <w:r>
              <w:rPr>
                <w:sz w:val="24"/>
              </w:rPr>
              <w:t>turn</w:t>
            </w:r>
            <w:r>
              <w:rPr>
                <w:spacing w:val="-1"/>
                <w:sz w:val="24"/>
              </w:rPr>
              <w:t xml:space="preserve"> </w:t>
            </w:r>
            <w:r>
              <w:rPr>
                <w:sz w:val="24"/>
              </w:rPr>
              <w:t>your</w:t>
            </w:r>
            <w:r>
              <w:rPr>
                <w:spacing w:val="-4"/>
                <w:sz w:val="24"/>
              </w:rPr>
              <w:t xml:space="preserve"> </w:t>
            </w:r>
            <w:r>
              <w:rPr>
                <w:sz w:val="24"/>
              </w:rPr>
              <w:t>turn,</w:t>
            </w:r>
            <w:r>
              <w:rPr>
                <w:spacing w:val="-4"/>
                <w:sz w:val="24"/>
              </w:rPr>
              <w:t xml:space="preserve"> </w:t>
            </w:r>
            <w:r>
              <w:rPr>
                <w:sz w:val="24"/>
              </w:rPr>
              <w:t>paired</w:t>
            </w:r>
            <w:r>
              <w:rPr>
                <w:spacing w:val="-3"/>
                <w:sz w:val="24"/>
              </w:rPr>
              <w:t xml:space="preserve"> </w:t>
            </w:r>
            <w:r>
              <w:rPr>
                <w:spacing w:val="-4"/>
                <w:sz w:val="24"/>
              </w:rPr>
              <w:t>work</w:t>
            </w:r>
          </w:p>
          <w:p w:rsidR="00BD1CE2" w:rsidRDefault="00BD1CE2" w:rsidP="00E02C1A">
            <w:pPr>
              <w:pStyle w:val="TableParagraph"/>
              <w:numPr>
                <w:ilvl w:val="0"/>
                <w:numId w:val="10"/>
              </w:numPr>
              <w:tabs>
                <w:tab w:val="left" w:pos="827"/>
              </w:tabs>
              <w:ind w:right="212"/>
              <w:rPr>
                <w:sz w:val="24"/>
              </w:rPr>
            </w:pPr>
            <w:r>
              <w:rPr>
                <w:sz w:val="24"/>
              </w:rPr>
              <w:t>Deliver</w:t>
            </w:r>
            <w:r>
              <w:rPr>
                <w:spacing w:val="-6"/>
                <w:sz w:val="24"/>
              </w:rPr>
              <w:t xml:space="preserve"> </w:t>
            </w:r>
            <w:r>
              <w:rPr>
                <w:sz w:val="24"/>
              </w:rPr>
              <w:t>task</w:t>
            </w:r>
            <w:r>
              <w:rPr>
                <w:spacing w:val="-6"/>
                <w:sz w:val="24"/>
              </w:rPr>
              <w:t xml:space="preserve"> </w:t>
            </w:r>
            <w:r>
              <w:rPr>
                <w:sz w:val="24"/>
              </w:rPr>
              <w:t>in</w:t>
            </w:r>
            <w:r>
              <w:rPr>
                <w:spacing w:val="-6"/>
                <w:sz w:val="24"/>
              </w:rPr>
              <w:t xml:space="preserve"> </w:t>
            </w:r>
            <w:r>
              <w:rPr>
                <w:sz w:val="24"/>
              </w:rPr>
              <w:t>short</w:t>
            </w:r>
            <w:r>
              <w:rPr>
                <w:spacing w:val="-4"/>
                <w:sz w:val="24"/>
              </w:rPr>
              <w:t xml:space="preserve"> </w:t>
            </w:r>
            <w:r>
              <w:rPr>
                <w:sz w:val="24"/>
              </w:rPr>
              <w:t>achievable</w:t>
            </w:r>
            <w:r>
              <w:rPr>
                <w:spacing w:val="-6"/>
                <w:sz w:val="24"/>
              </w:rPr>
              <w:t xml:space="preserve"> </w:t>
            </w:r>
            <w:r>
              <w:rPr>
                <w:sz w:val="24"/>
              </w:rPr>
              <w:t>bursts</w:t>
            </w:r>
            <w:r>
              <w:rPr>
                <w:spacing w:val="-5"/>
                <w:sz w:val="24"/>
              </w:rPr>
              <w:t xml:space="preserve"> </w:t>
            </w:r>
            <w:r>
              <w:rPr>
                <w:sz w:val="24"/>
              </w:rPr>
              <w:t>rather</w:t>
            </w:r>
            <w:r>
              <w:rPr>
                <w:spacing w:val="-4"/>
                <w:sz w:val="24"/>
              </w:rPr>
              <w:t xml:space="preserve"> </w:t>
            </w:r>
            <w:r>
              <w:rPr>
                <w:sz w:val="24"/>
              </w:rPr>
              <w:t>than</w:t>
            </w:r>
            <w:r>
              <w:rPr>
                <w:spacing w:val="-4"/>
                <w:sz w:val="24"/>
              </w:rPr>
              <w:t xml:space="preserve"> </w:t>
            </w:r>
            <w:r>
              <w:rPr>
                <w:sz w:val="24"/>
              </w:rPr>
              <w:t>all at once such as cutting-up question sheets.</w:t>
            </w:r>
          </w:p>
          <w:p w:rsidR="00BD1CE2" w:rsidRDefault="00BD1CE2" w:rsidP="00E02C1A">
            <w:pPr>
              <w:pStyle w:val="TableParagraph"/>
              <w:numPr>
                <w:ilvl w:val="0"/>
                <w:numId w:val="10"/>
              </w:numPr>
              <w:tabs>
                <w:tab w:val="left" w:pos="827"/>
              </w:tabs>
              <w:spacing w:line="242" w:lineRule="auto"/>
              <w:ind w:right="690"/>
              <w:rPr>
                <w:sz w:val="24"/>
              </w:rPr>
            </w:pPr>
            <w:r>
              <w:rPr>
                <w:sz w:val="24"/>
              </w:rPr>
              <w:t>Use</w:t>
            </w:r>
            <w:r>
              <w:rPr>
                <w:spacing w:val="-4"/>
                <w:sz w:val="24"/>
              </w:rPr>
              <w:t xml:space="preserve"> </w:t>
            </w:r>
            <w:r>
              <w:rPr>
                <w:sz w:val="24"/>
              </w:rPr>
              <w:t>of</w:t>
            </w:r>
            <w:r>
              <w:rPr>
                <w:spacing w:val="-5"/>
                <w:sz w:val="24"/>
              </w:rPr>
              <w:t xml:space="preserve"> </w:t>
            </w:r>
            <w:r>
              <w:rPr>
                <w:sz w:val="24"/>
              </w:rPr>
              <w:t>whiteboards</w:t>
            </w:r>
            <w:r>
              <w:rPr>
                <w:spacing w:val="-5"/>
                <w:sz w:val="24"/>
              </w:rPr>
              <w:t xml:space="preserve"> </w:t>
            </w:r>
            <w:r>
              <w:rPr>
                <w:sz w:val="24"/>
              </w:rPr>
              <w:t>for</w:t>
            </w:r>
            <w:r>
              <w:rPr>
                <w:spacing w:val="-6"/>
                <w:sz w:val="24"/>
              </w:rPr>
              <w:t xml:space="preserve"> </w:t>
            </w:r>
            <w:r>
              <w:rPr>
                <w:sz w:val="24"/>
              </w:rPr>
              <w:t>working</w:t>
            </w:r>
            <w:r>
              <w:rPr>
                <w:spacing w:val="-1"/>
                <w:sz w:val="24"/>
              </w:rPr>
              <w:t xml:space="preserve"> </w:t>
            </w:r>
            <w:r>
              <w:rPr>
                <w:sz w:val="24"/>
              </w:rPr>
              <w:t>–</w:t>
            </w:r>
            <w:r>
              <w:rPr>
                <w:spacing w:val="-6"/>
                <w:sz w:val="24"/>
              </w:rPr>
              <w:t xml:space="preserve"> </w:t>
            </w:r>
            <w:r>
              <w:rPr>
                <w:sz w:val="24"/>
              </w:rPr>
              <w:t>pupils</w:t>
            </w:r>
            <w:r>
              <w:rPr>
                <w:spacing w:val="-7"/>
                <w:sz w:val="24"/>
              </w:rPr>
              <w:t xml:space="preserve"> </w:t>
            </w:r>
            <w:r>
              <w:rPr>
                <w:sz w:val="24"/>
              </w:rPr>
              <w:t>may</w:t>
            </w:r>
            <w:r>
              <w:rPr>
                <w:spacing w:val="-5"/>
                <w:sz w:val="24"/>
              </w:rPr>
              <w:t xml:space="preserve"> </w:t>
            </w:r>
            <w:r>
              <w:rPr>
                <w:sz w:val="24"/>
              </w:rPr>
              <w:t>be anxious about committing errors to paper.</w:t>
            </w:r>
          </w:p>
          <w:p w:rsidR="00BD1CE2" w:rsidRDefault="00BD1CE2" w:rsidP="00E02C1A">
            <w:pPr>
              <w:pStyle w:val="TableParagraph"/>
              <w:numPr>
                <w:ilvl w:val="0"/>
                <w:numId w:val="10"/>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BD1CE2" w:rsidRDefault="00BD1CE2" w:rsidP="00E02C1A">
            <w:pPr>
              <w:pStyle w:val="TableParagraph"/>
              <w:numPr>
                <w:ilvl w:val="0"/>
                <w:numId w:val="10"/>
              </w:numPr>
              <w:tabs>
                <w:tab w:val="left" w:pos="827"/>
              </w:tabs>
              <w:spacing w:line="301" w:lineRule="exact"/>
              <w:rPr>
                <w:sz w:val="24"/>
              </w:rPr>
            </w:pPr>
            <w:r>
              <w:rPr>
                <w:sz w:val="24"/>
              </w:rPr>
              <w:lastRenderedPageBreak/>
              <w:t>Teacher</w:t>
            </w:r>
            <w:r>
              <w:rPr>
                <w:spacing w:val="-5"/>
                <w:sz w:val="24"/>
              </w:rPr>
              <w:t xml:space="preserve"> </w:t>
            </w:r>
            <w:r>
              <w:rPr>
                <w:sz w:val="24"/>
              </w:rPr>
              <w:t>modelling</w:t>
            </w:r>
            <w:r>
              <w:rPr>
                <w:spacing w:val="-4"/>
                <w:sz w:val="24"/>
              </w:rPr>
              <w:t xml:space="preserve"> </w:t>
            </w:r>
            <w:r>
              <w:rPr>
                <w:sz w:val="24"/>
              </w:rPr>
              <w:t>of</w:t>
            </w:r>
            <w:r>
              <w:rPr>
                <w:spacing w:val="-4"/>
                <w:sz w:val="24"/>
              </w:rPr>
              <w:t xml:space="preserve"> </w:t>
            </w:r>
            <w:r>
              <w:rPr>
                <w:sz w:val="24"/>
              </w:rPr>
              <w:t>‘getting</w:t>
            </w:r>
            <w:r>
              <w:rPr>
                <w:spacing w:val="-2"/>
                <w:sz w:val="24"/>
              </w:rPr>
              <w:t xml:space="preserve"> </w:t>
            </w:r>
            <w:r>
              <w:rPr>
                <w:sz w:val="24"/>
              </w:rPr>
              <w:t>stuck’</w:t>
            </w:r>
            <w:r>
              <w:rPr>
                <w:spacing w:val="-3"/>
                <w:sz w:val="24"/>
              </w:rPr>
              <w:t xml:space="preserve"> </w:t>
            </w:r>
            <w:r>
              <w:rPr>
                <w:sz w:val="24"/>
              </w:rPr>
              <w:t>and</w:t>
            </w:r>
            <w:r>
              <w:rPr>
                <w:spacing w:val="-3"/>
                <w:sz w:val="24"/>
              </w:rPr>
              <w:t xml:space="preserve"> </w:t>
            </w:r>
            <w:r>
              <w:rPr>
                <w:spacing w:val="-2"/>
                <w:sz w:val="24"/>
              </w:rPr>
              <w:t>positive</w:t>
            </w:r>
          </w:p>
          <w:p w:rsidR="00BD1CE2" w:rsidRPr="00BD1CE2" w:rsidRDefault="00BD1CE2" w:rsidP="00BD1CE2">
            <w:pPr>
              <w:pStyle w:val="TableParagraph"/>
              <w:tabs>
                <w:tab w:val="left" w:pos="827"/>
              </w:tabs>
              <w:spacing w:line="287" w:lineRule="exact"/>
              <w:ind w:firstLine="0"/>
              <w:rPr>
                <w:sz w:val="24"/>
              </w:rPr>
            </w:pPr>
            <w:proofErr w:type="gramStart"/>
            <w:r>
              <w:rPr>
                <w:sz w:val="24"/>
              </w:rPr>
              <w:t>attitudes</w:t>
            </w:r>
            <w:proofErr w:type="gramEnd"/>
            <w:r>
              <w:rPr>
                <w:spacing w:val="-6"/>
                <w:sz w:val="24"/>
              </w:rPr>
              <w:t xml:space="preserve"> </w:t>
            </w:r>
            <w:r>
              <w:rPr>
                <w:sz w:val="24"/>
              </w:rPr>
              <w:t>towards</w:t>
            </w:r>
            <w:r>
              <w:rPr>
                <w:spacing w:val="-5"/>
                <w:sz w:val="24"/>
              </w:rPr>
              <w:t xml:space="preserve"> </w:t>
            </w:r>
            <w:r>
              <w:rPr>
                <w:spacing w:val="-2"/>
                <w:sz w:val="24"/>
              </w:rPr>
              <w:t>perseverance.</w:t>
            </w:r>
          </w:p>
          <w:p w:rsidR="00BD1CE2" w:rsidRDefault="00BD1CE2" w:rsidP="00BD1CE2">
            <w:pPr>
              <w:pStyle w:val="TableParagraph"/>
              <w:tabs>
                <w:tab w:val="left" w:pos="827"/>
              </w:tabs>
              <w:spacing w:line="287" w:lineRule="exact"/>
              <w:ind w:left="467" w:firstLine="0"/>
              <w:rPr>
                <w:sz w:val="24"/>
              </w:rPr>
            </w:pPr>
          </w:p>
        </w:tc>
      </w:tr>
    </w:tbl>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p w:rsidR="00BD1CE2" w:rsidRDefault="00BD1CE2" w:rsidP="00FE571B">
      <w:pPr>
        <w:pStyle w:val="BodyText"/>
        <w:spacing w:before="160" w:line="259" w:lineRule="auto"/>
        <w:ind w:right="743"/>
        <w:jc w:val="both"/>
        <w:rPr>
          <w:sz w:val="23"/>
          <w:szCs w:val="23"/>
        </w:rPr>
      </w:pPr>
    </w:p>
    <w:tbl>
      <w:tblPr>
        <w:tblpPr w:leftFromText="180" w:rightFromText="180" w:horzAnchor="margin" w:tblpY="-264"/>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55A4B" w:rsidTr="00E55A4B">
        <w:trPr>
          <w:trHeight w:val="294"/>
        </w:trPr>
        <w:tc>
          <w:tcPr>
            <w:tcW w:w="9018" w:type="dxa"/>
            <w:gridSpan w:val="2"/>
            <w:shd w:val="clear" w:color="auto" w:fill="D5DCE4" w:themeFill="text2" w:themeFillTint="33"/>
          </w:tcPr>
          <w:p w:rsidR="00E55A4B" w:rsidRDefault="00E55A4B" w:rsidP="00E55A4B">
            <w:pPr>
              <w:pStyle w:val="TableParagraph"/>
              <w:spacing w:before="1" w:line="273" w:lineRule="exact"/>
              <w:ind w:left="10" w:right="4" w:firstLine="0"/>
              <w:jc w:val="center"/>
              <w:rPr>
                <w:sz w:val="24"/>
              </w:rPr>
            </w:pPr>
            <w:r>
              <w:rPr>
                <w:sz w:val="24"/>
              </w:rPr>
              <w:lastRenderedPageBreak/>
              <w:t>Adaptations</w:t>
            </w:r>
            <w:r>
              <w:rPr>
                <w:spacing w:val="-5"/>
                <w:sz w:val="24"/>
              </w:rPr>
              <w:t xml:space="preserve"> </w:t>
            </w:r>
            <w:r>
              <w:rPr>
                <w:sz w:val="24"/>
              </w:rPr>
              <w:t>for</w:t>
            </w:r>
            <w:r>
              <w:rPr>
                <w:spacing w:val="-3"/>
                <w:sz w:val="24"/>
              </w:rPr>
              <w:t xml:space="preserve"> </w:t>
            </w:r>
            <w:r>
              <w:rPr>
                <w:spacing w:val="-2"/>
                <w:sz w:val="24"/>
              </w:rPr>
              <w:t>Science</w:t>
            </w:r>
          </w:p>
        </w:tc>
      </w:tr>
      <w:tr w:rsidR="00E55A4B" w:rsidTr="00E55A4B">
        <w:trPr>
          <w:trHeight w:val="292"/>
        </w:trPr>
        <w:tc>
          <w:tcPr>
            <w:tcW w:w="9018" w:type="dxa"/>
            <w:gridSpan w:val="2"/>
            <w:shd w:val="clear" w:color="auto" w:fill="E7E6E6"/>
          </w:tcPr>
          <w:p w:rsidR="00E55A4B" w:rsidRDefault="00E55A4B" w:rsidP="00E55A4B">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E55A4B" w:rsidTr="00E55A4B">
        <w:trPr>
          <w:trHeight w:val="292"/>
        </w:trPr>
        <w:tc>
          <w:tcPr>
            <w:tcW w:w="2830" w:type="dxa"/>
            <w:shd w:val="clear" w:color="auto" w:fill="E7E6E6"/>
          </w:tcPr>
          <w:p w:rsidR="00E55A4B" w:rsidRDefault="00E55A4B" w:rsidP="00E55A4B">
            <w:pPr>
              <w:pStyle w:val="TableParagraph"/>
              <w:spacing w:line="272" w:lineRule="exact"/>
              <w:ind w:left="107" w:firstLine="0"/>
              <w:rPr>
                <w:sz w:val="24"/>
              </w:rPr>
            </w:pPr>
            <w:r>
              <w:rPr>
                <w:spacing w:val="-2"/>
                <w:sz w:val="24"/>
              </w:rPr>
              <w:t>Barriers</w:t>
            </w:r>
          </w:p>
        </w:tc>
        <w:tc>
          <w:tcPr>
            <w:tcW w:w="6188" w:type="dxa"/>
            <w:shd w:val="clear" w:color="auto" w:fill="E7E6E6"/>
          </w:tcPr>
          <w:p w:rsidR="00E55A4B" w:rsidRDefault="00E55A4B" w:rsidP="00E55A4B">
            <w:pPr>
              <w:pStyle w:val="TableParagraph"/>
              <w:spacing w:line="272" w:lineRule="exact"/>
              <w:ind w:left="107" w:firstLine="0"/>
              <w:rPr>
                <w:sz w:val="24"/>
              </w:rPr>
            </w:pPr>
            <w:r>
              <w:rPr>
                <w:spacing w:val="-2"/>
                <w:sz w:val="24"/>
              </w:rPr>
              <w:t>Provision</w:t>
            </w:r>
          </w:p>
        </w:tc>
      </w:tr>
      <w:tr w:rsidR="00E55A4B" w:rsidTr="00E55A4B">
        <w:trPr>
          <w:trHeight w:val="3873"/>
        </w:trPr>
        <w:tc>
          <w:tcPr>
            <w:tcW w:w="2830" w:type="dxa"/>
            <w:shd w:val="clear" w:color="auto" w:fill="E7E6E6"/>
          </w:tcPr>
          <w:p w:rsidR="00E55A4B" w:rsidRDefault="00E55A4B" w:rsidP="00E55A4B">
            <w:pPr>
              <w:pStyle w:val="TableParagraph"/>
              <w:ind w:left="107" w:firstLine="0"/>
              <w:rPr>
                <w:sz w:val="24"/>
              </w:rPr>
            </w:pPr>
            <w:r>
              <w:rPr>
                <w:sz w:val="24"/>
              </w:rPr>
              <w:t>Information</w:t>
            </w:r>
            <w:r>
              <w:rPr>
                <w:spacing w:val="-13"/>
                <w:sz w:val="24"/>
              </w:rPr>
              <w:t xml:space="preserve"> </w:t>
            </w:r>
            <w:r>
              <w:rPr>
                <w:sz w:val="24"/>
              </w:rPr>
              <w:t>may</w:t>
            </w:r>
            <w:r>
              <w:rPr>
                <w:spacing w:val="-14"/>
                <w:sz w:val="24"/>
              </w:rPr>
              <w:t xml:space="preserve"> </w:t>
            </w:r>
            <w:r>
              <w:rPr>
                <w:sz w:val="24"/>
              </w:rPr>
              <w:t>not</w:t>
            </w:r>
            <w:r>
              <w:rPr>
                <w:spacing w:val="-12"/>
                <w:sz w:val="24"/>
              </w:rPr>
              <w:t xml:space="preserve"> </w:t>
            </w:r>
            <w:r>
              <w:rPr>
                <w:sz w:val="24"/>
              </w:rPr>
              <w:t>be understood or retained</w:t>
            </w:r>
          </w:p>
          <w:p w:rsidR="00E55A4B" w:rsidRDefault="00E55A4B" w:rsidP="00E55A4B">
            <w:pPr>
              <w:pStyle w:val="TableParagraph"/>
              <w:spacing w:before="291" w:line="242" w:lineRule="auto"/>
              <w:ind w:left="107" w:right="410" w:firstLine="0"/>
              <w:rPr>
                <w:spacing w:val="-2"/>
                <w:sz w:val="24"/>
              </w:rPr>
            </w:pPr>
            <w:r>
              <w:rPr>
                <w:sz w:val="24"/>
              </w:rPr>
              <w:t>Memory/</w:t>
            </w:r>
            <w:r>
              <w:rPr>
                <w:spacing w:val="-14"/>
                <w:sz w:val="24"/>
              </w:rPr>
              <w:t xml:space="preserve"> </w:t>
            </w:r>
            <w:r>
              <w:rPr>
                <w:sz w:val="24"/>
              </w:rPr>
              <w:t xml:space="preserve">consolidation </w:t>
            </w:r>
            <w:r>
              <w:rPr>
                <w:spacing w:val="-2"/>
                <w:sz w:val="24"/>
              </w:rPr>
              <w:t>skills</w:t>
            </w:r>
          </w:p>
          <w:p w:rsidR="00CF6755" w:rsidRPr="00CF6755" w:rsidRDefault="00CF6755" w:rsidP="00E55A4B">
            <w:pPr>
              <w:pStyle w:val="TableParagraph"/>
              <w:spacing w:before="291" w:line="242" w:lineRule="auto"/>
              <w:ind w:left="107" w:right="410" w:firstLine="0"/>
              <w:rPr>
                <w:sz w:val="24"/>
                <w:szCs w:val="24"/>
              </w:rPr>
            </w:pPr>
            <w:r w:rsidRPr="00CF6755">
              <w:rPr>
                <w:sz w:val="24"/>
                <w:szCs w:val="24"/>
              </w:rPr>
              <w:t>Struggles to retain or apply scientific concepts (e.g., forces, life cycles)</w:t>
            </w:r>
          </w:p>
          <w:p w:rsidR="00CF6755" w:rsidRPr="00CF6755" w:rsidRDefault="00CF6755" w:rsidP="00E55A4B">
            <w:pPr>
              <w:pStyle w:val="TableParagraph"/>
              <w:spacing w:before="291" w:line="242" w:lineRule="auto"/>
              <w:ind w:left="107" w:right="410" w:firstLine="0"/>
              <w:rPr>
                <w:sz w:val="24"/>
                <w:szCs w:val="24"/>
              </w:rPr>
            </w:pPr>
            <w:r w:rsidRPr="00CF6755">
              <w:rPr>
                <w:sz w:val="24"/>
                <w:szCs w:val="24"/>
              </w:rPr>
              <w:t>Difficulty with abstract ideas (e.g., states of matter, energy)</w:t>
            </w:r>
          </w:p>
          <w:p w:rsidR="00CF6755" w:rsidRPr="00CF6755" w:rsidRDefault="00CF6755" w:rsidP="00E55A4B">
            <w:pPr>
              <w:pStyle w:val="TableParagraph"/>
              <w:spacing w:before="291" w:line="242" w:lineRule="auto"/>
              <w:ind w:left="107" w:right="410" w:firstLine="0"/>
              <w:rPr>
                <w:sz w:val="24"/>
                <w:szCs w:val="24"/>
              </w:rPr>
            </w:pPr>
            <w:r w:rsidRPr="00CF6755">
              <w:rPr>
                <w:sz w:val="24"/>
                <w:szCs w:val="24"/>
              </w:rPr>
              <w:t>Limited ability to make predictions, observe methodically, or explain findings</w:t>
            </w:r>
          </w:p>
          <w:p w:rsidR="00CF6755" w:rsidRDefault="00CF6755" w:rsidP="00E55A4B">
            <w:pPr>
              <w:pStyle w:val="TableParagraph"/>
              <w:spacing w:before="291" w:line="242" w:lineRule="auto"/>
              <w:ind w:left="107" w:right="410" w:firstLine="0"/>
              <w:rPr>
                <w:sz w:val="24"/>
                <w:szCs w:val="24"/>
              </w:rPr>
            </w:pPr>
            <w:r w:rsidRPr="00CF6755">
              <w:rPr>
                <w:sz w:val="24"/>
                <w:szCs w:val="24"/>
              </w:rPr>
              <w:t>Difficulties recording work</w:t>
            </w:r>
          </w:p>
          <w:p w:rsidR="00CF6755" w:rsidRDefault="00CF6755" w:rsidP="00E55A4B">
            <w:pPr>
              <w:pStyle w:val="TableParagraph"/>
              <w:spacing w:before="291" w:line="242" w:lineRule="auto"/>
              <w:ind w:left="107" w:right="410" w:firstLine="0"/>
              <w:rPr>
                <w:sz w:val="24"/>
              </w:rPr>
            </w:pPr>
          </w:p>
        </w:tc>
        <w:tc>
          <w:tcPr>
            <w:tcW w:w="6188" w:type="dxa"/>
            <w:shd w:val="clear" w:color="auto" w:fill="E7E6E6"/>
          </w:tcPr>
          <w:p w:rsidR="00E55A4B" w:rsidRDefault="00E55A4B" w:rsidP="00E02C1A">
            <w:pPr>
              <w:pStyle w:val="TableParagraph"/>
              <w:numPr>
                <w:ilvl w:val="0"/>
                <w:numId w:val="12"/>
              </w:numPr>
              <w:tabs>
                <w:tab w:val="left" w:pos="827"/>
              </w:tabs>
              <w:spacing w:line="242" w:lineRule="auto"/>
              <w:ind w:right="394"/>
              <w:rPr>
                <w:sz w:val="24"/>
              </w:rPr>
            </w:pPr>
            <w:r>
              <w:rPr>
                <w:sz w:val="24"/>
              </w:rPr>
              <w:t>Prepare</w:t>
            </w:r>
            <w:r>
              <w:rPr>
                <w:spacing w:val="-5"/>
                <w:sz w:val="24"/>
              </w:rPr>
              <w:t xml:space="preserve"> </w:t>
            </w:r>
            <w:r>
              <w:rPr>
                <w:sz w:val="24"/>
              </w:rPr>
              <w:t>the</w:t>
            </w:r>
            <w:r>
              <w:rPr>
                <w:spacing w:val="-6"/>
                <w:sz w:val="24"/>
              </w:rPr>
              <w:t xml:space="preserve"> </w:t>
            </w:r>
            <w:r>
              <w:rPr>
                <w:sz w:val="24"/>
              </w:rPr>
              <w:t>children</w:t>
            </w:r>
            <w:r>
              <w:rPr>
                <w:spacing w:val="-5"/>
                <w:sz w:val="24"/>
              </w:rPr>
              <w:t xml:space="preserve"> </w:t>
            </w:r>
            <w:r>
              <w:rPr>
                <w:sz w:val="24"/>
              </w:rPr>
              <w:t>prior</w:t>
            </w:r>
            <w:r>
              <w:rPr>
                <w:spacing w:val="-3"/>
                <w:sz w:val="24"/>
              </w:rPr>
              <w:t xml:space="preserve"> </w:t>
            </w:r>
            <w:r>
              <w:rPr>
                <w:sz w:val="24"/>
              </w:rPr>
              <w:t>to</w:t>
            </w:r>
            <w:r>
              <w:rPr>
                <w:spacing w:val="-6"/>
                <w:sz w:val="24"/>
              </w:rPr>
              <w:t xml:space="preserve"> </w:t>
            </w:r>
            <w:r>
              <w:rPr>
                <w:sz w:val="24"/>
              </w:rPr>
              <w:t>the</w:t>
            </w:r>
            <w:r>
              <w:rPr>
                <w:spacing w:val="-3"/>
                <w:sz w:val="24"/>
              </w:rPr>
              <w:t xml:space="preserve"> </w:t>
            </w:r>
            <w:r>
              <w:rPr>
                <w:sz w:val="24"/>
              </w:rPr>
              <w:t>lesson</w:t>
            </w:r>
            <w:r>
              <w:rPr>
                <w:spacing w:val="-5"/>
                <w:sz w:val="24"/>
              </w:rPr>
              <w:t xml:space="preserve"> </w:t>
            </w:r>
            <w:r>
              <w:rPr>
                <w:sz w:val="24"/>
              </w:rPr>
              <w:t>with</w:t>
            </w:r>
            <w:r>
              <w:rPr>
                <w:spacing w:val="-3"/>
                <w:sz w:val="24"/>
              </w:rPr>
              <w:t xml:space="preserve"> </w:t>
            </w:r>
            <w:r>
              <w:rPr>
                <w:sz w:val="24"/>
              </w:rPr>
              <w:t>a</w:t>
            </w:r>
            <w:r>
              <w:rPr>
                <w:spacing w:val="-6"/>
                <w:sz w:val="24"/>
              </w:rPr>
              <w:t xml:space="preserve"> </w:t>
            </w:r>
            <w:r>
              <w:rPr>
                <w:sz w:val="24"/>
              </w:rPr>
              <w:t>pre- teach introducing key knowledge/vocabulary.</w:t>
            </w:r>
          </w:p>
          <w:p w:rsidR="00E55A4B" w:rsidRDefault="00E55A4B" w:rsidP="00E02C1A">
            <w:pPr>
              <w:pStyle w:val="TableParagraph"/>
              <w:numPr>
                <w:ilvl w:val="0"/>
                <w:numId w:val="12"/>
              </w:numPr>
              <w:tabs>
                <w:tab w:val="left" w:pos="827"/>
              </w:tabs>
              <w:spacing w:line="242" w:lineRule="auto"/>
              <w:ind w:right="394"/>
              <w:rPr>
                <w:sz w:val="24"/>
              </w:rPr>
            </w:pPr>
            <w:r>
              <w:rPr>
                <w:sz w:val="24"/>
              </w:rPr>
              <w:t>Dual coded Tier 3 vocabulary on working walls and presentations</w:t>
            </w:r>
          </w:p>
          <w:p w:rsidR="00E55A4B" w:rsidRDefault="00E55A4B" w:rsidP="00E02C1A">
            <w:pPr>
              <w:pStyle w:val="TableParagraph"/>
              <w:numPr>
                <w:ilvl w:val="0"/>
                <w:numId w:val="12"/>
              </w:numPr>
              <w:tabs>
                <w:tab w:val="left" w:pos="827"/>
              </w:tabs>
              <w:spacing w:line="242" w:lineRule="auto"/>
              <w:ind w:right="394"/>
              <w:rPr>
                <w:sz w:val="24"/>
              </w:rPr>
            </w:pPr>
            <w:r>
              <w:rPr>
                <w:sz w:val="24"/>
              </w:rPr>
              <w:t>Adapted knowledge organisers</w:t>
            </w:r>
          </w:p>
          <w:p w:rsidR="00E55A4B" w:rsidRDefault="00E55A4B" w:rsidP="00E02C1A">
            <w:pPr>
              <w:pStyle w:val="TableParagraph"/>
              <w:numPr>
                <w:ilvl w:val="0"/>
                <w:numId w:val="12"/>
              </w:numPr>
              <w:tabs>
                <w:tab w:val="left" w:pos="827"/>
              </w:tabs>
              <w:spacing w:line="242" w:lineRule="auto"/>
              <w:ind w:right="394"/>
              <w:rPr>
                <w:sz w:val="24"/>
              </w:rPr>
            </w:pPr>
            <w:r>
              <w:rPr>
                <w:sz w:val="24"/>
              </w:rPr>
              <w:t>Retrieval activities</w:t>
            </w:r>
          </w:p>
          <w:p w:rsidR="00E55A4B" w:rsidRDefault="00E55A4B" w:rsidP="00E02C1A">
            <w:pPr>
              <w:pStyle w:val="TableParagraph"/>
              <w:numPr>
                <w:ilvl w:val="0"/>
                <w:numId w:val="12"/>
              </w:numPr>
              <w:tabs>
                <w:tab w:val="left" w:pos="827"/>
              </w:tabs>
              <w:spacing w:line="242" w:lineRule="auto"/>
              <w:ind w:right="394"/>
              <w:rPr>
                <w:sz w:val="24"/>
              </w:rPr>
            </w:pPr>
            <w:r>
              <w:rPr>
                <w:sz w:val="24"/>
              </w:rPr>
              <w:t>Hinge questions</w:t>
            </w:r>
          </w:p>
          <w:p w:rsidR="00E55A4B" w:rsidRDefault="00E55A4B" w:rsidP="00E02C1A">
            <w:pPr>
              <w:pStyle w:val="TableParagraph"/>
              <w:numPr>
                <w:ilvl w:val="0"/>
                <w:numId w:val="12"/>
              </w:numPr>
              <w:tabs>
                <w:tab w:val="left" w:pos="827"/>
              </w:tabs>
              <w:spacing w:line="242" w:lineRule="auto"/>
              <w:ind w:right="394"/>
              <w:rPr>
                <w:sz w:val="24"/>
              </w:rPr>
            </w:pPr>
            <w:r>
              <w:rPr>
                <w:sz w:val="24"/>
              </w:rPr>
              <w:t>Activating prior learning activities</w:t>
            </w:r>
          </w:p>
          <w:p w:rsidR="00E55A4B" w:rsidRDefault="00E55A4B" w:rsidP="00E02C1A">
            <w:pPr>
              <w:pStyle w:val="TableParagraph"/>
              <w:numPr>
                <w:ilvl w:val="0"/>
                <w:numId w:val="12"/>
              </w:numPr>
              <w:tabs>
                <w:tab w:val="left" w:pos="827"/>
              </w:tabs>
              <w:spacing w:line="242" w:lineRule="auto"/>
              <w:ind w:right="394"/>
              <w:rPr>
                <w:sz w:val="24"/>
              </w:rPr>
            </w:pPr>
            <w:r>
              <w:rPr>
                <w:sz w:val="24"/>
              </w:rPr>
              <w:t>Planning for Substantive and disciplinary knowledge</w:t>
            </w:r>
          </w:p>
          <w:p w:rsidR="00E55A4B" w:rsidRDefault="00E55A4B" w:rsidP="00E02C1A">
            <w:pPr>
              <w:pStyle w:val="TableParagraph"/>
              <w:numPr>
                <w:ilvl w:val="0"/>
                <w:numId w:val="12"/>
              </w:numPr>
              <w:tabs>
                <w:tab w:val="left" w:pos="827"/>
              </w:tabs>
              <w:ind w:right="214"/>
              <w:rPr>
                <w:sz w:val="24"/>
              </w:rPr>
            </w:pPr>
            <w:r>
              <w:rPr>
                <w:sz w:val="24"/>
              </w:rPr>
              <w:t>Consider</w:t>
            </w:r>
            <w:r>
              <w:rPr>
                <w:spacing w:val="-9"/>
                <w:sz w:val="24"/>
              </w:rPr>
              <w:t xml:space="preserve"> </w:t>
            </w:r>
            <w:r>
              <w:rPr>
                <w:sz w:val="24"/>
              </w:rPr>
              <w:t>the</w:t>
            </w:r>
            <w:r>
              <w:rPr>
                <w:spacing w:val="-7"/>
                <w:sz w:val="24"/>
              </w:rPr>
              <w:t xml:space="preserve"> </w:t>
            </w:r>
            <w:r>
              <w:rPr>
                <w:sz w:val="24"/>
              </w:rPr>
              <w:t>accessibility</w:t>
            </w:r>
            <w:r>
              <w:rPr>
                <w:spacing w:val="-11"/>
                <w:sz w:val="24"/>
              </w:rPr>
              <w:t xml:space="preserve"> </w:t>
            </w:r>
            <w:r>
              <w:rPr>
                <w:sz w:val="24"/>
              </w:rPr>
              <w:t>of</w:t>
            </w:r>
            <w:r>
              <w:rPr>
                <w:spacing w:val="-9"/>
                <w:sz w:val="24"/>
              </w:rPr>
              <w:t xml:space="preserve"> </w:t>
            </w:r>
            <w:r>
              <w:rPr>
                <w:sz w:val="24"/>
              </w:rPr>
              <w:t>science</w:t>
            </w:r>
            <w:r>
              <w:rPr>
                <w:spacing w:val="-9"/>
                <w:sz w:val="24"/>
              </w:rPr>
              <w:t xml:space="preserve"> </w:t>
            </w:r>
            <w:r>
              <w:rPr>
                <w:sz w:val="24"/>
              </w:rPr>
              <w:t>demonstrations. Plan the demonstration area so that it is clearly laid out, uncluttered and gives all children a clear view.</w:t>
            </w:r>
          </w:p>
          <w:p w:rsidR="00E55A4B" w:rsidRDefault="00E55A4B" w:rsidP="00E02C1A">
            <w:pPr>
              <w:pStyle w:val="TableParagraph"/>
              <w:numPr>
                <w:ilvl w:val="0"/>
                <w:numId w:val="12"/>
              </w:numPr>
              <w:tabs>
                <w:tab w:val="left" w:pos="827"/>
              </w:tabs>
              <w:ind w:right="218"/>
              <w:rPr>
                <w:sz w:val="24"/>
              </w:rPr>
            </w:pPr>
            <w:r>
              <w:rPr>
                <w:sz w:val="24"/>
              </w:rPr>
              <w:t>Use</w:t>
            </w:r>
            <w:r>
              <w:rPr>
                <w:spacing w:val="-4"/>
                <w:sz w:val="24"/>
              </w:rPr>
              <w:t xml:space="preserve"> </w:t>
            </w:r>
            <w:r>
              <w:rPr>
                <w:sz w:val="24"/>
              </w:rPr>
              <w:t>the</w:t>
            </w:r>
            <w:r>
              <w:rPr>
                <w:spacing w:val="-3"/>
                <w:sz w:val="24"/>
              </w:rPr>
              <w:t xml:space="preserve"> </w:t>
            </w:r>
            <w:r>
              <w:rPr>
                <w:sz w:val="24"/>
              </w:rPr>
              <w:t>display</w:t>
            </w:r>
            <w:r>
              <w:rPr>
                <w:spacing w:val="-4"/>
                <w:sz w:val="24"/>
              </w:rPr>
              <w:t xml:space="preserve"> </w:t>
            </w:r>
            <w:r>
              <w:rPr>
                <w:sz w:val="24"/>
              </w:rPr>
              <w:t>and</w:t>
            </w:r>
            <w:r>
              <w:rPr>
                <w:spacing w:val="-6"/>
                <w:sz w:val="24"/>
              </w:rPr>
              <w:t xml:space="preserve"> </w:t>
            </w:r>
            <w:r>
              <w:rPr>
                <w:sz w:val="24"/>
              </w:rPr>
              <w:t>whiteboard</w:t>
            </w:r>
            <w:r>
              <w:rPr>
                <w:spacing w:val="-6"/>
                <w:sz w:val="24"/>
              </w:rPr>
              <w:t xml:space="preserve"> </w:t>
            </w:r>
            <w:r>
              <w:rPr>
                <w:sz w:val="24"/>
              </w:rPr>
              <w:t>to</w:t>
            </w:r>
            <w:r>
              <w:rPr>
                <w:spacing w:val="-4"/>
                <w:sz w:val="24"/>
              </w:rPr>
              <w:t xml:space="preserve"> </w:t>
            </w:r>
            <w:r>
              <w:rPr>
                <w:sz w:val="24"/>
              </w:rPr>
              <w:t>show</w:t>
            </w:r>
            <w:r>
              <w:rPr>
                <w:spacing w:val="-5"/>
                <w:sz w:val="24"/>
              </w:rPr>
              <w:t xml:space="preserve"> </w:t>
            </w:r>
            <w:r>
              <w:rPr>
                <w:sz w:val="24"/>
              </w:rPr>
              <w:t>the</w:t>
            </w:r>
            <w:r>
              <w:rPr>
                <w:spacing w:val="-6"/>
                <w:sz w:val="24"/>
              </w:rPr>
              <w:t xml:space="preserve"> </w:t>
            </w:r>
            <w:r>
              <w:rPr>
                <w:sz w:val="24"/>
              </w:rPr>
              <w:t>focus</w:t>
            </w:r>
            <w:r>
              <w:rPr>
                <w:spacing w:val="-5"/>
                <w:sz w:val="24"/>
              </w:rPr>
              <w:t xml:space="preserve"> </w:t>
            </w:r>
            <w:r>
              <w:rPr>
                <w:sz w:val="24"/>
              </w:rPr>
              <w:t>of each lesson and how it fits in the sequence of lessons. How do lessons link together to develop their scientific knowledge?</w:t>
            </w:r>
          </w:p>
          <w:p w:rsidR="00E55A4B" w:rsidRDefault="00E55A4B" w:rsidP="00E02C1A">
            <w:pPr>
              <w:pStyle w:val="TableParagraph"/>
              <w:numPr>
                <w:ilvl w:val="0"/>
                <w:numId w:val="12"/>
              </w:numPr>
              <w:tabs>
                <w:tab w:val="left" w:pos="827"/>
              </w:tabs>
              <w:ind w:right="690"/>
              <w:rPr>
                <w:sz w:val="24"/>
              </w:rPr>
            </w:pPr>
            <w:r>
              <w:rPr>
                <w:sz w:val="24"/>
              </w:rPr>
              <w:t>Use</w:t>
            </w:r>
            <w:r>
              <w:rPr>
                <w:spacing w:val="-4"/>
                <w:sz w:val="24"/>
              </w:rPr>
              <w:t xml:space="preserve"> </w:t>
            </w:r>
            <w:r>
              <w:rPr>
                <w:sz w:val="24"/>
              </w:rPr>
              <w:t>symbols,</w:t>
            </w:r>
            <w:r>
              <w:rPr>
                <w:spacing w:val="-4"/>
                <w:sz w:val="24"/>
              </w:rPr>
              <w:t xml:space="preserve"> </w:t>
            </w:r>
            <w:r>
              <w:rPr>
                <w:sz w:val="24"/>
              </w:rPr>
              <w:t>images</w:t>
            </w:r>
            <w:r>
              <w:rPr>
                <w:spacing w:val="-5"/>
                <w:sz w:val="24"/>
              </w:rPr>
              <w:t xml:space="preserve"> </w:t>
            </w:r>
            <w:r>
              <w:rPr>
                <w:sz w:val="24"/>
              </w:rPr>
              <w:t>or</w:t>
            </w:r>
            <w:r>
              <w:rPr>
                <w:spacing w:val="-8"/>
                <w:sz w:val="24"/>
              </w:rPr>
              <w:t xml:space="preserve"> </w:t>
            </w:r>
            <w:r>
              <w:rPr>
                <w:sz w:val="24"/>
              </w:rPr>
              <w:t>objects</w:t>
            </w:r>
            <w:r>
              <w:rPr>
                <w:spacing w:val="-7"/>
                <w:sz w:val="24"/>
              </w:rPr>
              <w:t xml:space="preserve"> </w:t>
            </w:r>
            <w:r>
              <w:rPr>
                <w:sz w:val="24"/>
              </w:rPr>
              <w:t>to</w:t>
            </w:r>
            <w:r>
              <w:rPr>
                <w:spacing w:val="-7"/>
                <w:sz w:val="24"/>
              </w:rPr>
              <w:t xml:space="preserve"> </w:t>
            </w:r>
            <w:r>
              <w:rPr>
                <w:sz w:val="24"/>
              </w:rPr>
              <w:t>make</w:t>
            </w:r>
            <w:r>
              <w:rPr>
                <w:spacing w:val="-4"/>
                <w:sz w:val="24"/>
              </w:rPr>
              <w:t xml:space="preserve"> </w:t>
            </w:r>
            <w:r>
              <w:rPr>
                <w:sz w:val="24"/>
              </w:rPr>
              <w:t>it</w:t>
            </w:r>
            <w:r>
              <w:rPr>
                <w:spacing w:val="-4"/>
                <w:sz w:val="24"/>
              </w:rPr>
              <w:t xml:space="preserve"> </w:t>
            </w:r>
            <w:r>
              <w:rPr>
                <w:sz w:val="24"/>
              </w:rPr>
              <w:t xml:space="preserve">more </w:t>
            </w:r>
            <w:r>
              <w:rPr>
                <w:spacing w:val="-2"/>
                <w:sz w:val="24"/>
              </w:rPr>
              <w:t>accessible.</w:t>
            </w:r>
          </w:p>
          <w:p w:rsidR="00E55A4B" w:rsidRPr="00207AD2" w:rsidRDefault="00E55A4B" w:rsidP="00E02C1A">
            <w:pPr>
              <w:pStyle w:val="TableParagraph"/>
              <w:numPr>
                <w:ilvl w:val="0"/>
                <w:numId w:val="12"/>
              </w:numPr>
              <w:tabs>
                <w:tab w:val="left" w:pos="827"/>
              </w:tabs>
              <w:spacing w:line="296" w:lineRule="exact"/>
              <w:ind w:right="761"/>
              <w:rPr>
                <w:sz w:val="24"/>
              </w:rPr>
            </w:pPr>
            <w:r>
              <w:rPr>
                <w:sz w:val="24"/>
              </w:rPr>
              <w:t>Encourage</w:t>
            </w:r>
            <w:r>
              <w:rPr>
                <w:spacing w:val="-8"/>
                <w:sz w:val="24"/>
              </w:rPr>
              <w:t xml:space="preserve"> </w:t>
            </w:r>
            <w:r>
              <w:rPr>
                <w:sz w:val="24"/>
              </w:rPr>
              <w:t>the</w:t>
            </w:r>
            <w:r>
              <w:rPr>
                <w:spacing w:val="-8"/>
                <w:sz w:val="24"/>
              </w:rPr>
              <w:t xml:space="preserve"> </w:t>
            </w:r>
            <w:r>
              <w:rPr>
                <w:sz w:val="24"/>
              </w:rPr>
              <w:t>use</w:t>
            </w:r>
            <w:r>
              <w:rPr>
                <w:spacing w:val="-9"/>
                <w:sz w:val="24"/>
              </w:rPr>
              <w:t xml:space="preserve"> </w:t>
            </w:r>
            <w:r>
              <w:rPr>
                <w:sz w:val="24"/>
              </w:rPr>
              <w:t>of</w:t>
            </w:r>
            <w:r>
              <w:rPr>
                <w:spacing w:val="-8"/>
                <w:sz w:val="24"/>
              </w:rPr>
              <w:t xml:space="preserve"> </w:t>
            </w:r>
            <w:r>
              <w:rPr>
                <w:sz w:val="24"/>
              </w:rPr>
              <w:t>mind</w:t>
            </w:r>
            <w:r>
              <w:rPr>
                <w:spacing w:val="-7"/>
                <w:sz w:val="24"/>
              </w:rPr>
              <w:t xml:space="preserve"> </w:t>
            </w:r>
            <w:r>
              <w:rPr>
                <w:sz w:val="24"/>
              </w:rPr>
              <w:t xml:space="preserve">maps/pictures/flow </w:t>
            </w:r>
            <w:r>
              <w:rPr>
                <w:spacing w:val="-2"/>
                <w:sz w:val="24"/>
              </w:rPr>
              <w:t>charts.</w:t>
            </w:r>
          </w:p>
          <w:p w:rsidR="00E55A4B" w:rsidRPr="000511C7" w:rsidRDefault="00E55A4B" w:rsidP="00E02C1A">
            <w:pPr>
              <w:pStyle w:val="TableParagraph"/>
              <w:numPr>
                <w:ilvl w:val="0"/>
                <w:numId w:val="12"/>
              </w:numPr>
              <w:tabs>
                <w:tab w:val="left" w:pos="827"/>
              </w:tabs>
              <w:spacing w:line="296" w:lineRule="exact"/>
              <w:ind w:right="761"/>
              <w:rPr>
                <w:sz w:val="24"/>
                <w:szCs w:val="24"/>
              </w:rPr>
            </w:pPr>
            <w:r w:rsidRPr="000511C7">
              <w:rPr>
                <w:spacing w:val="-2"/>
                <w:sz w:val="24"/>
                <w:szCs w:val="24"/>
              </w:rPr>
              <w:t>Alternative methods of recording</w:t>
            </w:r>
          </w:p>
          <w:p w:rsidR="00E55A4B" w:rsidRPr="000511C7" w:rsidRDefault="00E55A4B" w:rsidP="00E02C1A">
            <w:pPr>
              <w:pStyle w:val="TableParagraph"/>
              <w:numPr>
                <w:ilvl w:val="0"/>
                <w:numId w:val="12"/>
              </w:numPr>
              <w:tabs>
                <w:tab w:val="left" w:pos="827"/>
              </w:tabs>
              <w:spacing w:line="296" w:lineRule="exact"/>
              <w:ind w:right="761"/>
              <w:rPr>
                <w:sz w:val="24"/>
                <w:szCs w:val="24"/>
              </w:rPr>
            </w:pPr>
            <w:r w:rsidRPr="000511C7">
              <w:rPr>
                <w:spacing w:val="-2"/>
                <w:sz w:val="24"/>
                <w:szCs w:val="24"/>
              </w:rPr>
              <w:t>Flexible grouping</w:t>
            </w:r>
          </w:p>
          <w:p w:rsidR="00E55A4B" w:rsidRPr="000511C7" w:rsidRDefault="00E55A4B" w:rsidP="00E02C1A">
            <w:pPr>
              <w:pStyle w:val="TableParagraph"/>
              <w:numPr>
                <w:ilvl w:val="0"/>
                <w:numId w:val="12"/>
              </w:numPr>
              <w:tabs>
                <w:tab w:val="left" w:pos="827"/>
              </w:tabs>
              <w:spacing w:line="296" w:lineRule="exact"/>
              <w:ind w:right="761"/>
              <w:rPr>
                <w:sz w:val="24"/>
                <w:szCs w:val="24"/>
              </w:rPr>
            </w:pPr>
            <w:r w:rsidRPr="000511C7">
              <w:rPr>
                <w:rStyle w:val="Strong"/>
                <w:b w:val="0"/>
                <w:sz w:val="24"/>
                <w:szCs w:val="24"/>
              </w:rPr>
              <w:t>Real-World Applications</w:t>
            </w:r>
            <w:r w:rsidRPr="000511C7">
              <w:rPr>
                <w:b/>
                <w:sz w:val="24"/>
                <w:szCs w:val="24"/>
              </w:rPr>
              <w:t>:</w:t>
            </w:r>
            <w:r w:rsidRPr="000511C7">
              <w:rPr>
                <w:sz w:val="24"/>
                <w:szCs w:val="24"/>
              </w:rPr>
              <w:t xml:space="preserve"> Engage </w:t>
            </w:r>
            <w:r w:rsidR="000511C7">
              <w:rPr>
                <w:sz w:val="24"/>
                <w:szCs w:val="24"/>
              </w:rPr>
              <w:t>pupils</w:t>
            </w:r>
            <w:r w:rsidRPr="000511C7">
              <w:rPr>
                <w:sz w:val="24"/>
                <w:szCs w:val="24"/>
              </w:rPr>
              <w:t xml:space="preserve"> with hands-on activities that relate to everyday experiences, such as observing melting ice lollies to understand temperature changes.</w:t>
            </w:r>
          </w:p>
          <w:p w:rsidR="00E55A4B" w:rsidRDefault="00E55A4B" w:rsidP="00E55A4B">
            <w:pPr>
              <w:pStyle w:val="TableParagraph"/>
              <w:tabs>
                <w:tab w:val="left" w:pos="827"/>
              </w:tabs>
              <w:spacing w:line="296" w:lineRule="exact"/>
              <w:ind w:left="467" w:right="761" w:firstLine="0"/>
              <w:rPr>
                <w:sz w:val="24"/>
              </w:rPr>
            </w:pPr>
          </w:p>
        </w:tc>
      </w:tr>
    </w:tbl>
    <w:p w:rsidR="00E55A4B" w:rsidRDefault="00E55A4B" w:rsidP="00FE571B">
      <w:pPr>
        <w:pStyle w:val="BodyText"/>
        <w:spacing w:before="160" w:line="259" w:lineRule="auto"/>
        <w:ind w:right="743"/>
        <w:jc w:val="both"/>
        <w:rPr>
          <w:sz w:val="23"/>
          <w:szCs w:val="23"/>
        </w:rPr>
      </w:pPr>
    </w:p>
    <w:tbl>
      <w:tblPr>
        <w:tblpPr w:leftFromText="180" w:rightFromText="180" w:horzAnchor="margin" w:tblpY="-21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55A4B" w:rsidTr="00E55A4B">
        <w:trPr>
          <w:trHeight w:val="292"/>
        </w:trPr>
        <w:tc>
          <w:tcPr>
            <w:tcW w:w="9018" w:type="dxa"/>
            <w:gridSpan w:val="2"/>
            <w:shd w:val="clear" w:color="auto" w:fill="D9E1F3"/>
          </w:tcPr>
          <w:p w:rsidR="00E55A4B" w:rsidRDefault="00E55A4B" w:rsidP="00E55A4B">
            <w:pPr>
              <w:pStyle w:val="TableParagraph"/>
              <w:spacing w:line="272" w:lineRule="exact"/>
              <w:ind w:left="107" w:firstLine="0"/>
              <w:rPr>
                <w:sz w:val="24"/>
              </w:rPr>
            </w:pPr>
            <w:r>
              <w:rPr>
                <w:sz w:val="24"/>
              </w:rPr>
              <w:lastRenderedPageBreak/>
              <w:t>Communication</w:t>
            </w:r>
            <w:r>
              <w:rPr>
                <w:spacing w:val="-5"/>
                <w:sz w:val="24"/>
              </w:rPr>
              <w:t xml:space="preserve"> </w:t>
            </w:r>
            <w:r>
              <w:rPr>
                <w:sz w:val="24"/>
              </w:rPr>
              <w:t>and</w:t>
            </w:r>
            <w:r>
              <w:rPr>
                <w:spacing w:val="-2"/>
                <w:sz w:val="24"/>
              </w:rPr>
              <w:t xml:space="preserve"> Interaction</w:t>
            </w:r>
          </w:p>
        </w:tc>
      </w:tr>
      <w:tr w:rsidR="00E55A4B" w:rsidTr="00E55A4B">
        <w:trPr>
          <w:trHeight w:val="292"/>
        </w:trPr>
        <w:tc>
          <w:tcPr>
            <w:tcW w:w="2830" w:type="dxa"/>
            <w:shd w:val="clear" w:color="auto" w:fill="D9E1F3"/>
          </w:tcPr>
          <w:p w:rsidR="00E55A4B" w:rsidRDefault="00E55A4B" w:rsidP="00E55A4B">
            <w:pPr>
              <w:pStyle w:val="TableParagraph"/>
              <w:spacing w:line="272" w:lineRule="exact"/>
              <w:ind w:left="107" w:firstLine="0"/>
              <w:rPr>
                <w:sz w:val="24"/>
              </w:rPr>
            </w:pPr>
            <w:r>
              <w:rPr>
                <w:spacing w:val="-2"/>
                <w:sz w:val="24"/>
              </w:rPr>
              <w:t>Barriers</w:t>
            </w:r>
          </w:p>
        </w:tc>
        <w:tc>
          <w:tcPr>
            <w:tcW w:w="6188" w:type="dxa"/>
            <w:shd w:val="clear" w:color="auto" w:fill="D9E1F3"/>
          </w:tcPr>
          <w:p w:rsidR="00E55A4B" w:rsidRDefault="00E55A4B" w:rsidP="00E55A4B">
            <w:pPr>
              <w:pStyle w:val="TableParagraph"/>
              <w:spacing w:line="272" w:lineRule="exact"/>
              <w:ind w:left="107" w:firstLine="0"/>
              <w:rPr>
                <w:sz w:val="24"/>
              </w:rPr>
            </w:pPr>
            <w:r>
              <w:rPr>
                <w:spacing w:val="-2"/>
                <w:sz w:val="24"/>
              </w:rPr>
              <w:t>Provision</w:t>
            </w:r>
          </w:p>
        </w:tc>
      </w:tr>
      <w:tr w:rsidR="00E55A4B" w:rsidTr="00E55A4B">
        <w:trPr>
          <w:trHeight w:val="3261"/>
        </w:trPr>
        <w:tc>
          <w:tcPr>
            <w:tcW w:w="2830" w:type="dxa"/>
            <w:shd w:val="clear" w:color="auto" w:fill="D9E1F3"/>
          </w:tcPr>
          <w:p w:rsidR="00E55A4B" w:rsidRDefault="00E55A4B" w:rsidP="00E55A4B">
            <w:pPr>
              <w:pStyle w:val="TableParagraph"/>
              <w:ind w:left="107" w:firstLine="0"/>
              <w:rPr>
                <w:sz w:val="24"/>
              </w:rPr>
            </w:pPr>
            <w:r>
              <w:rPr>
                <w:sz w:val="24"/>
              </w:rPr>
              <w:t>Understanding</w:t>
            </w:r>
            <w:r>
              <w:rPr>
                <w:spacing w:val="-14"/>
                <w:sz w:val="24"/>
              </w:rPr>
              <w:t xml:space="preserve"> </w:t>
            </w:r>
            <w:r>
              <w:rPr>
                <w:sz w:val="24"/>
              </w:rPr>
              <w:t>and</w:t>
            </w:r>
            <w:r>
              <w:rPr>
                <w:spacing w:val="-14"/>
                <w:sz w:val="24"/>
              </w:rPr>
              <w:t xml:space="preserve"> </w:t>
            </w:r>
            <w:r>
              <w:rPr>
                <w:sz w:val="24"/>
              </w:rPr>
              <w:t>using scientific vocabulary</w:t>
            </w:r>
          </w:p>
          <w:p w:rsidR="00CF6755" w:rsidRDefault="00CF6755" w:rsidP="00E55A4B">
            <w:pPr>
              <w:pStyle w:val="TableParagraph"/>
              <w:ind w:left="107" w:firstLine="0"/>
              <w:rPr>
                <w:sz w:val="24"/>
              </w:rPr>
            </w:pPr>
          </w:p>
          <w:p w:rsidR="00CF6755" w:rsidRPr="00CF6755" w:rsidRDefault="00CF6755" w:rsidP="00E55A4B">
            <w:pPr>
              <w:pStyle w:val="TableParagraph"/>
              <w:ind w:left="107" w:firstLine="0"/>
              <w:rPr>
                <w:sz w:val="24"/>
                <w:szCs w:val="24"/>
              </w:rPr>
            </w:pPr>
            <w:r w:rsidRPr="00CF6755">
              <w:rPr>
                <w:sz w:val="24"/>
                <w:szCs w:val="24"/>
              </w:rPr>
              <w:t>May not have the vocabulary or background experiences that support understanding</w:t>
            </w:r>
          </w:p>
          <w:p w:rsidR="00CF6755" w:rsidRPr="00CF6755" w:rsidRDefault="00CF6755" w:rsidP="00E55A4B">
            <w:pPr>
              <w:pStyle w:val="TableParagraph"/>
              <w:ind w:left="107" w:firstLine="0"/>
              <w:rPr>
                <w:sz w:val="24"/>
                <w:szCs w:val="24"/>
              </w:rPr>
            </w:pPr>
          </w:p>
          <w:p w:rsidR="00CF6755" w:rsidRPr="00CF6755" w:rsidRDefault="00CF6755" w:rsidP="00CF6755">
            <w:pPr>
              <w:pStyle w:val="TableParagraph"/>
              <w:ind w:left="0" w:firstLine="0"/>
              <w:rPr>
                <w:sz w:val="24"/>
                <w:szCs w:val="24"/>
              </w:rPr>
            </w:pPr>
          </w:p>
          <w:p w:rsidR="00CF6755" w:rsidRPr="00CF6755" w:rsidRDefault="00CF6755" w:rsidP="00E55A4B">
            <w:pPr>
              <w:pStyle w:val="TableParagraph"/>
              <w:ind w:left="107" w:firstLine="0"/>
              <w:rPr>
                <w:sz w:val="24"/>
                <w:szCs w:val="24"/>
              </w:rPr>
            </w:pPr>
            <w:r w:rsidRPr="00CF6755">
              <w:rPr>
                <w:sz w:val="24"/>
                <w:szCs w:val="24"/>
              </w:rPr>
              <w:t>English as an Additional Language (EAL) limits understanding of subject-specific terms</w:t>
            </w:r>
          </w:p>
          <w:p w:rsidR="00CF6755" w:rsidRPr="00CF6755" w:rsidRDefault="00CF6755" w:rsidP="00E55A4B">
            <w:pPr>
              <w:pStyle w:val="TableParagraph"/>
              <w:ind w:left="107" w:firstLine="0"/>
              <w:rPr>
                <w:sz w:val="24"/>
                <w:szCs w:val="24"/>
              </w:rPr>
            </w:pPr>
          </w:p>
          <w:p w:rsidR="00CF6755" w:rsidRPr="00CF6755" w:rsidRDefault="00CF6755" w:rsidP="00CF6755">
            <w:pPr>
              <w:pStyle w:val="TableParagraph"/>
              <w:ind w:left="107" w:right="412" w:firstLine="0"/>
              <w:rPr>
                <w:sz w:val="24"/>
                <w:szCs w:val="24"/>
              </w:rPr>
            </w:pPr>
            <w:r w:rsidRPr="00CF6755">
              <w:rPr>
                <w:sz w:val="24"/>
                <w:szCs w:val="24"/>
              </w:rPr>
              <w:t>Understanding</w:t>
            </w:r>
            <w:r w:rsidRPr="00CF6755">
              <w:rPr>
                <w:spacing w:val="-14"/>
                <w:sz w:val="24"/>
                <w:szCs w:val="24"/>
              </w:rPr>
              <w:t xml:space="preserve"> </w:t>
            </w:r>
            <w:r w:rsidRPr="00CF6755">
              <w:rPr>
                <w:sz w:val="24"/>
                <w:szCs w:val="24"/>
              </w:rPr>
              <w:t xml:space="preserve">abstract </w:t>
            </w:r>
            <w:r w:rsidRPr="00CF6755">
              <w:rPr>
                <w:spacing w:val="-2"/>
                <w:sz w:val="24"/>
                <w:szCs w:val="24"/>
              </w:rPr>
              <w:t>concepts</w:t>
            </w:r>
          </w:p>
          <w:p w:rsidR="00CF6755" w:rsidRPr="00CF6755" w:rsidRDefault="00CF6755" w:rsidP="00CF6755">
            <w:pPr>
              <w:pStyle w:val="TableParagraph"/>
              <w:spacing w:before="292"/>
              <w:ind w:left="107" w:right="687" w:firstLine="0"/>
              <w:rPr>
                <w:spacing w:val="-2"/>
                <w:sz w:val="24"/>
                <w:szCs w:val="24"/>
              </w:rPr>
            </w:pPr>
            <w:r w:rsidRPr="00CF6755">
              <w:rPr>
                <w:sz w:val="24"/>
                <w:szCs w:val="24"/>
              </w:rPr>
              <w:t>Processing</w:t>
            </w:r>
            <w:r w:rsidRPr="00CF6755">
              <w:rPr>
                <w:spacing w:val="-14"/>
                <w:sz w:val="24"/>
                <w:szCs w:val="24"/>
              </w:rPr>
              <w:t xml:space="preserve"> </w:t>
            </w:r>
            <w:r w:rsidRPr="00CF6755">
              <w:rPr>
                <w:sz w:val="24"/>
                <w:szCs w:val="24"/>
              </w:rPr>
              <w:t xml:space="preserve">multistep </w:t>
            </w:r>
            <w:r w:rsidRPr="00CF6755">
              <w:rPr>
                <w:spacing w:val="-2"/>
                <w:sz w:val="24"/>
                <w:szCs w:val="24"/>
              </w:rPr>
              <w:t>problems</w:t>
            </w:r>
          </w:p>
          <w:p w:rsidR="00CF6755" w:rsidRDefault="00CF6755" w:rsidP="00E55A4B">
            <w:pPr>
              <w:pStyle w:val="TableParagraph"/>
              <w:ind w:left="107" w:firstLine="0"/>
              <w:rPr>
                <w:sz w:val="24"/>
              </w:rPr>
            </w:pPr>
          </w:p>
        </w:tc>
        <w:tc>
          <w:tcPr>
            <w:tcW w:w="6188" w:type="dxa"/>
            <w:shd w:val="clear" w:color="auto" w:fill="D9E1F3"/>
          </w:tcPr>
          <w:p w:rsidR="00E55A4B" w:rsidRDefault="00E55A4B" w:rsidP="00E55A4B">
            <w:pPr>
              <w:pStyle w:val="TableParagraph"/>
              <w:tabs>
                <w:tab w:val="left" w:pos="827"/>
              </w:tabs>
              <w:ind w:left="467" w:right="586" w:firstLine="0"/>
              <w:rPr>
                <w:sz w:val="24"/>
              </w:rPr>
            </w:pPr>
            <w:r>
              <w:rPr>
                <w:sz w:val="24"/>
              </w:rPr>
              <w:t>Recognize that the language of science may be challenging</w:t>
            </w:r>
            <w:r>
              <w:rPr>
                <w:spacing w:val="-7"/>
                <w:sz w:val="24"/>
              </w:rPr>
              <w:t xml:space="preserve"> </w:t>
            </w:r>
            <w:r>
              <w:rPr>
                <w:sz w:val="24"/>
              </w:rPr>
              <w:t>for</w:t>
            </w:r>
            <w:r>
              <w:rPr>
                <w:spacing w:val="-5"/>
                <w:sz w:val="24"/>
              </w:rPr>
              <w:t xml:space="preserve"> </w:t>
            </w:r>
            <w:r>
              <w:rPr>
                <w:sz w:val="24"/>
              </w:rPr>
              <w:t>many</w:t>
            </w:r>
            <w:r>
              <w:rPr>
                <w:spacing w:val="-6"/>
                <w:sz w:val="24"/>
              </w:rPr>
              <w:t xml:space="preserve"> </w:t>
            </w:r>
            <w:r>
              <w:rPr>
                <w:sz w:val="24"/>
              </w:rPr>
              <w:t>children</w:t>
            </w:r>
            <w:r>
              <w:rPr>
                <w:spacing w:val="-7"/>
                <w:sz w:val="24"/>
              </w:rPr>
              <w:t xml:space="preserve"> </w:t>
            </w:r>
            <w:r>
              <w:rPr>
                <w:sz w:val="24"/>
              </w:rPr>
              <w:t>−</w:t>
            </w:r>
            <w:r>
              <w:rPr>
                <w:spacing w:val="-7"/>
                <w:sz w:val="24"/>
              </w:rPr>
              <w:t xml:space="preserve"> </w:t>
            </w:r>
            <w:r>
              <w:rPr>
                <w:sz w:val="24"/>
              </w:rPr>
              <w:t>for</w:t>
            </w:r>
            <w:r>
              <w:rPr>
                <w:spacing w:val="-7"/>
                <w:sz w:val="24"/>
              </w:rPr>
              <w:t xml:space="preserve"> </w:t>
            </w:r>
            <w:r>
              <w:rPr>
                <w:sz w:val="24"/>
              </w:rPr>
              <w:t>example:</w:t>
            </w:r>
            <w:r>
              <w:rPr>
                <w:spacing w:val="-5"/>
                <w:sz w:val="24"/>
              </w:rPr>
              <w:t xml:space="preserve"> </w:t>
            </w:r>
            <w:r>
              <w:rPr>
                <w:sz w:val="24"/>
              </w:rPr>
              <w:t>The specific scientific use of everyday words such as ‘weight’, or terms specific to science, such as</w:t>
            </w:r>
          </w:p>
          <w:p w:rsidR="00E55A4B" w:rsidRDefault="00E55A4B" w:rsidP="00E55A4B">
            <w:pPr>
              <w:pStyle w:val="TableParagraph"/>
              <w:spacing w:line="293" w:lineRule="exact"/>
              <w:ind w:firstLine="0"/>
              <w:rPr>
                <w:spacing w:val="-2"/>
                <w:sz w:val="24"/>
              </w:rPr>
            </w:pPr>
            <w:r>
              <w:rPr>
                <w:sz w:val="24"/>
              </w:rPr>
              <w:t>‘</w:t>
            </w:r>
            <w:proofErr w:type="gramStart"/>
            <w:r>
              <w:rPr>
                <w:sz w:val="24"/>
              </w:rPr>
              <w:t>electrical</w:t>
            </w:r>
            <w:proofErr w:type="gramEnd"/>
            <w:r>
              <w:rPr>
                <w:spacing w:val="-1"/>
                <w:sz w:val="24"/>
              </w:rPr>
              <w:t xml:space="preserve"> </w:t>
            </w:r>
            <w:r>
              <w:rPr>
                <w:spacing w:val="-2"/>
                <w:sz w:val="24"/>
              </w:rPr>
              <w:t>circuit’.</w:t>
            </w:r>
          </w:p>
          <w:p w:rsidR="00CF6755" w:rsidRDefault="00CF6755" w:rsidP="00CF6755">
            <w:pPr>
              <w:pStyle w:val="TableParagraph"/>
              <w:numPr>
                <w:ilvl w:val="0"/>
                <w:numId w:val="12"/>
              </w:numPr>
              <w:tabs>
                <w:tab w:val="left" w:pos="827"/>
              </w:tabs>
              <w:spacing w:line="242" w:lineRule="auto"/>
              <w:ind w:right="394"/>
              <w:rPr>
                <w:sz w:val="24"/>
              </w:rPr>
            </w:pPr>
            <w:r>
              <w:rPr>
                <w:sz w:val="24"/>
              </w:rPr>
              <w:t>Dual coded Tier 3 vocabulary on working walls and presentations</w:t>
            </w:r>
          </w:p>
          <w:p w:rsidR="00CF6755" w:rsidRDefault="00CF6755" w:rsidP="00CF6755">
            <w:pPr>
              <w:pStyle w:val="TableParagraph"/>
              <w:numPr>
                <w:ilvl w:val="0"/>
                <w:numId w:val="12"/>
              </w:numPr>
              <w:tabs>
                <w:tab w:val="left" w:pos="827"/>
              </w:tabs>
              <w:spacing w:line="242" w:lineRule="auto"/>
              <w:ind w:right="394"/>
              <w:rPr>
                <w:sz w:val="24"/>
              </w:rPr>
            </w:pPr>
            <w:r>
              <w:rPr>
                <w:sz w:val="24"/>
              </w:rPr>
              <w:t xml:space="preserve">Freya model KS2 </w:t>
            </w:r>
          </w:p>
          <w:p w:rsidR="00CF6755" w:rsidRPr="00CF6755" w:rsidRDefault="00CF6755" w:rsidP="00CF6755">
            <w:pPr>
              <w:pStyle w:val="TableParagraph"/>
              <w:numPr>
                <w:ilvl w:val="0"/>
                <w:numId w:val="12"/>
              </w:numPr>
              <w:tabs>
                <w:tab w:val="left" w:pos="827"/>
              </w:tabs>
              <w:spacing w:line="242" w:lineRule="auto"/>
              <w:ind w:right="394"/>
              <w:rPr>
                <w:sz w:val="24"/>
              </w:rPr>
            </w:pPr>
            <w:r>
              <w:rPr>
                <w:sz w:val="24"/>
              </w:rPr>
              <w:t>STAR approach EY and KS1</w:t>
            </w:r>
          </w:p>
          <w:p w:rsidR="00E55A4B" w:rsidRDefault="00E55A4B" w:rsidP="00E02C1A">
            <w:pPr>
              <w:pStyle w:val="TableParagraph"/>
              <w:numPr>
                <w:ilvl w:val="0"/>
                <w:numId w:val="14"/>
              </w:numPr>
              <w:spacing w:line="293" w:lineRule="exact"/>
              <w:rPr>
                <w:spacing w:val="-2"/>
                <w:sz w:val="24"/>
              </w:rPr>
            </w:pPr>
            <w:r>
              <w:rPr>
                <w:spacing w:val="-2"/>
                <w:sz w:val="24"/>
              </w:rPr>
              <w:t>Explicit vocabulary instruction</w:t>
            </w:r>
          </w:p>
          <w:p w:rsidR="00E55A4B" w:rsidRDefault="00E55A4B" w:rsidP="00E02C1A">
            <w:pPr>
              <w:pStyle w:val="TableParagraph"/>
              <w:numPr>
                <w:ilvl w:val="0"/>
                <w:numId w:val="14"/>
              </w:numPr>
              <w:spacing w:line="293" w:lineRule="exact"/>
              <w:rPr>
                <w:spacing w:val="-2"/>
                <w:sz w:val="24"/>
              </w:rPr>
            </w:pPr>
            <w:r w:rsidRPr="00D03E13">
              <w:rPr>
                <w:spacing w:val="-2"/>
                <w:sz w:val="24"/>
              </w:rPr>
              <w:t>Dual coded vocabulary on presentations and working walls</w:t>
            </w:r>
          </w:p>
          <w:p w:rsidR="008A50C1" w:rsidRDefault="00E55A4B" w:rsidP="00E02C1A">
            <w:pPr>
              <w:pStyle w:val="TableParagraph"/>
              <w:numPr>
                <w:ilvl w:val="0"/>
                <w:numId w:val="14"/>
              </w:numPr>
              <w:spacing w:line="293" w:lineRule="exact"/>
              <w:rPr>
                <w:spacing w:val="-2"/>
                <w:sz w:val="24"/>
              </w:rPr>
            </w:pPr>
            <w:r w:rsidRPr="00D03E13">
              <w:rPr>
                <w:spacing w:val="-2"/>
                <w:sz w:val="24"/>
              </w:rPr>
              <w:t>Adapted knowledge organizers</w:t>
            </w:r>
          </w:p>
          <w:p w:rsidR="008A50C1" w:rsidRPr="008A50C1" w:rsidRDefault="008A50C1" w:rsidP="00E02C1A">
            <w:pPr>
              <w:pStyle w:val="TableParagraph"/>
              <w:numPr>
                <w:ilvl w:val="0"/>
                <w:numId w:val="14"/>
              </w:numPr>
              <w:spacing w:line="293" w:lineRule="exact"/>
              <w:rPr>
                <w:spacing w:val="-2"/>
                <w:sz w:val="24"/>
              </w:rPr>
            </w:pPr>
            <w:r>
              <w:rPr>
                <w:spacing w:val="-2"/>
                <w:sz w:val="24"/>
              </w:rPr>
              <w:t>Pre-teach key vocabulary, then ensure multiple and regular exposure to these words, including referring to knowledge organisers and make them clearly visual in the classroom environment</w:t>
            </w:r>
          </w:p>
          <w:p w:rsidR="008A50C1" w:rsidRDefault="008A50C1" w:rsidP="00E02C1A">
            <w:pPr>
              <w:pStyle w:val="TableParagraph"/>
              <w:numPr>
                <w:ilvl w:val="0"/>
                <w:numId w:val="14"/>
              </w:numPr>
              <w:tabs>
                <w:tab w:val="left" w:pos="827"/>
              </w:tabs>
              <w:ind w:right="340"/>
              <w:rPr>
                <w:sz w:val="24"/>
              </w:rPr>
            </w:pPr>
            <w:r>
              <w:rPr>
                <w:sz w:val="24"/>
              </w:rPr>
              <w:t>Check</w:t>
            </w:r>
            <w:r>
              <w:rPr>
                <w:spacing w:val="-8"/>
                <w:sz w:val="24"/>
              </w:rPr>
              <w:t xml:space="preserve"> </w:t>
            </w:r>
            <w:r>
              <w:rPr>
                <w:sz w:val="24"/>
              </w:rPr>
              <w:t>children’s’</w:t>
            </w:r>
            <w:r>
              <w:rPr>
                <w:spacing w:val="-7"/>
                <w:sz w:val="24"/>
              </w:rPr>
              <w:t xml:space="preserve"> </w:t>
            </w:r>
            <w:r>
              <w:rPr>
                <w:sz w:val="24"/>
              </w:rPr>
              <w:t>understanding</w:t>
            </w:r>
            <w:r>
              <w:rPr>
                <w:spacing w:val="-7"/>
                <w:sz w:val="24"/>
              </w:rPr>
              <w:t xml:space="preserve"> </w:t>
            </w:r>
            <w:r>
              <w:rPr>
                <w:sz w:val="24"/>
              </w:rPr>
              <w:t>by</w:t>
            </w:r>
            <w:r>
              <w:rPr>
                <w:spacing w:val="-7"/>
                <w:sz w:val="24"/>
              </w:rPr>
              <w:t xml:space="preserve"> </w:t>
            </w:r>
            <w:r>
              <w:rPr>
                <w:sz w:val="24"/>
              </w:rPr>
              <w:t>inviting</w:t>
            </w:r>
            <w:r>
              <w:rPr>
                <w:spacing w:val="-8"/>
                <w:sz w:val="24"/>
              </w:rPr>
              <w:t xml:space="preserve"> </w:t>
            </w:r>
            <w:r>
              <w:rPr>
                <w:sz w:val="24"/>
              </w:rPr>
              <w:t>them</w:t>
            </w:r>
            <w:r>
              <w:rPr>
                <w:spacing w:val="-8"/>
                <w:sz w:val="24"/>
              </w:rPr>
              <w:t xml:space="preserve"> </w:t>
            </w:r>
            <w:r>
              <w:rPr>
                <w:sz w:val="24"/>
              </w:rPr>
              <w:t xml:space="preserve">to reformulate explanations in their own words or in other ways. For example, after an investigation of floating and sinking, ask children to explain what happened using diagrams, as well as explaining it orally or in writing. Use vocabulary flashcards and </w:t>
            </w:r>
            <w:r>
              <w:rPr>
                <w:spacing w:val="-2"/>
                <w:sz w:val="24"/>
              </w:rPr>
              <w:t>prompts.</w:t>
            </w:r>
          </w:p>
          <w:p w:rsidR="008A50C1" w:rsidRDefault="008A50C1" w:rsidP="00E02C1A">
            <w:pPr>
              <w:pStyle w:val="TableParagraph"/>
              <w:numPr>
                <w:ilvl w:val="0"/>
                <w:numId w:val="14"/>
              </w:numPr>
              <w:tabs>
                <w:tab w:val="left" w:pos="827"/>
              </w:tabs>
              <w:ind w:right="147"/>
              <w:rPr>
                <w:sz w:val="24"/>
              </w:rPr>
            </w:pPr>
            <w:r>
              <w:rPr>
                <w:sz w:val="24"/>
              </w:rPr>
              <w:t>Use</w:t>
            </w:r>
            <w:r>
              <w:rPr>
                <w:spacing w:val="-3"/>
                <w:sz w:val="24"/>
              </w:rPr>
              <w:t xml:space="preserve"> </w:t>
            </w:r>
            <w:r>
              <w:rPr>
                <w:sz w:val="24"/>
              </w:rPr>
              <w:t>real</w:t>
            </w:r>
            <w:r>
              <w:rPr>
                <w:spacing w:val="-6"/>
                <w:sz w:val="24"/>
              </w:rPr>
              <w:t xml:space="preserve"> </w:t>
            </w:r>
            <w:r>
              <w:rPr>
                <w:sz w:val="24"/>
              </w:rPr>
              <w:t>objects</w:t>
            </w:r>
            <w:r>
              <w:rPr>
                <w:spacing w:val="-4"/>
                <w:sz w:val="24"/>
              </w:rPr>
              <w:t xml:space="preserve"> </w:t>
            </w:r>
            <w:r>
              <w:rPr>
                <w:sz w:val="24"/>
              </w:rPr>
              <w:t>as</w:t>
            </w:r>
            <w:r>
              <w:rPr>
                <w:spacing w:val="-4"/>
                <w:sz w:val="24"/>
              </w:rPr>
              <w:t xml:space="preserve"> </w:t>
            </w:r>
            <w:r>
              <w:rPr>
                <w:sz w:val="24"/>
              </w:rPr>
              <w:t>a</w:t>
            </w:r>
            <w:r>
              <w:rPr>
                <w:spacing w:val="-6"/>
                <w:sz w:val="24"/>
              </w:rPr>
              <w:t xml:space="preserve"> </w:t>
            </w:r>
            <w:r>
              <w:rPr>
                <w:sz w:val="24"/>
              </w:rPr>
              <w:t>starting</w:t>
            </w:r>
            <w:r>
              <w:rPr>
                <w:spacing w:val="-6"/>
                <w:sz w:val="24"/>
              </w:rPr>
              <w:t xml:space="preserve"> </w:t>
            </w:r>
            <w:r>
              <w:rPr>
                <w:sz w:val="24"/>
              </w:rPr>
              <w:t>point</w:t>
            </w:r>
            <w:r>
              <w:rPr>
                <w:spacing w:val="-5"/>
                <w:sz w:val="24"/>
              </w:rPr>
              <w:t xml:space="preserve"> </w:t>
            </w:r>
            <w:r>
              <w:rPr>
                <w:sz w:val="24"/>
              </w:rPr>
              <w:t>for</w:t>
            </w:r>
            <w:r>
              <w:rPr>
                <w:spacing w:val="-5"/>
                <w:sz w:val="24"/>
              </w:rPr>
              <w:t xml:space="preserve"> </w:t>
            </w:r>
            <w:r>
              <w:rPr>
                <w:sz w:val="24"/>
              </w:rPr>
              <w:t>developing</w:t>
            </w:r>
            <w:r>
              <w:rPr>
                <w:spacing w:val="-6"/>
                <w:sz w:val="24"/>
              </w:rPr>
              <w:t xml:space="preserve"> </w:t>
            </w:r>
            <w:r>
              <w:rPr>
                <w:sz w:val="24"/>
              </w:rPr>
              <w:t xml:space="preserve">the concepts and the language needed to describe, discuss and explain what pupils have observed or </w:t>
            </w:r>
            <w:r>
              <w:rPr>
                <w:spacing w:val="-2"/>
                <w:sz w:val="24"/>
              </w:rPr>
              <w:t>experienced.</w:t>
            </w:r>
          </w:p>
          <w:p w:rsidR="008A50C1" w:rsidRPr="008A50C1" w:rsidRDefault="008A50C1" w:rsidP="00E02C1A">
            <w:pPr>
              <w:pStyle w:val="TableParagraph"/>
              <w:numPr>
                <w:ilvl w:val="0"/>
                <w:numId w:val="14"/>
              </w:numPr>
              <w:spacing w:line="293" w:lineRule="exact"/>
              <w:rPr>
                <w:spacing w:val="-2"/>
                <w:sz w:val="24"/>
              </w:rPr>
            </w:pPr>
            <w:r>
              <w:rPr>
                <w:sz w:val="24"/>
              </w:rPr>
              <w:t>Give</w:t>
            </w:r>
            <w:r>
              <w:rPr>
                <w:spacing w:val="-6"/>
                <w:sz w:val="24"/>
              </w:rPr>
              <w:t xml:space="preserve"> </w:t>
            </w:r>
            <w:r>
              <w:rPr>
                <w:sz w:val="24"/>
              </w:rPr>
              <w:t>children</w:t>
            </w:r>
            <w:r>
              <w:rPr>
                <w:spacing w:val="-6"/>
                <w:sz w:val="24"/>
              </w:rPr>
              <w:t xml:space="preserve"> </w:t>
            </w:r>
            <w:r>
              <w:rPr>
                <w:sz w:val="24"/>
              </w:rPr>
              <w:t>time</w:t>
            </w:r>
            <w:r>
              <w:rPr>
                <w:spacing w:val="-6"/>
                <w:sz w:val="24"/>
              </w:rPr>
              <w:t xml:space="preserve"> </w:t>
            </w:r>
            <w:r>
              <w:rPr>
                <w:sz w:val="24"/>
              </w:rPr>
              <w:t>to</w:t>
            </w:r>
            <w:r>
              <w:rPr>
                <w:spacing w:val="-7"/>
                <w:sz w:val="24"/>
              </w:rPr>
              <w:t xml:space="preserve"> </w:t>
            </w:r>
            <w:r>
              <w:rPr>
                <w:sz w:val="24"/>
              </w:rPr>
              <w:t>process</w:t>
            </w:r>
            <w:r>
              <w:rPr>
                <w:spacing w:val="-6"/>
                <w:sz w:val="24"/>
              </w:rPr>
              <w:t xml:space="preserve"> </w:t>
            </w:r>
            <w:r>
              <w:rPr>
                <w:sz w:val="24"/>
              </w:rPr>
              <w:t>and</w:t>
            </w:r>
            <w:r>
              <w:rPr>
                <w:spacing w:val="-6"/>
                <w:sz w:val="24"/>
              </w:rPr>
              <w:t xml:space="preserve"> </w:t>
            </w:r>
            <w:r>
              <w:rPr>
                <w:sz w:val="24"/>
              </w:rPr>
              <w:t>formulate</w:t>
            </w:r>
            <w:r>
              <w:rPr>
                <w:spacing w:val="-6"/>
                <w:sz w:val="24"/>
              </w:rPr>
              <w:t xml:space="preserve"> </w:t>
            </w:r>
            <w:r>
              <w:rPr>
                <w:sz w:val="24"/>
              </w:rPr>
              <w:t>their answers to questions before responding.</w:t>
            </w:r>
          </w:p>
          <w:p w:rsidR="008A50C1" w:rsidRPr="008A50C1" w:rsidRDefault="008A50C1" w:rsidP="008A50C1">
            <w:pPr>
              <w:pStyle w:val="TableParagraph"/>
              <w:spacing w:line="293" w:lineRule="exact"/>
              <w:ind w:left="360" w:firstLine="0"/>
              <w:rPr>
                <w:spacing w:val="-2"/>
                <w:sz w:val="24"/>
              </w:rPr>
            </w:pPr>
          </w:p>
        </w:tc>
      </w:tr>
    </w:tbl>
    <w:p w:rsidR="008A50C1" w:rsidRDefault="008A50C1"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A50C1" w:rsidTr="008A50C1">
        <w:trPr>
          <w:trHeight w:val="288"/>
        </w:trPr>
        <w:tc>
          <w:tcPr>
            <w:tcW w:w="9018" w:type="dxa"/>
            <w:gridSpan w:val="2"/>
            <w:shd w:val="clear" w:color="auto" w:fill="ADAAAA"/>
          </w:tcPr>
          <w:p w:rsidR="008A50C1" w:rsidRDefault="008A50C1" w:rsidP="008224E9">
            <w:pPr>
              <w:pStyle w:val="TableParagraph"/>
              <w:spacing w:line="269" w:lineRule="exact"/>
              <w:ind w:left="107" w:firstLine="0"/>
              <w:rPr>
                <w:sz w:val="24"/>
              </w:rPr>
            </w:pPr>
            <w:r>
              <w:rPr>
                <w:sz w:val="24"/>
              </w:rPr>
              <w:t>Physical</w:t>
            </w:r>
            <w:r>
              <w:rPr>
                <w:spacing w:val="-3"/>
                <w:sz w:val="24"/>
              </w:rPr>
              <w:t xml:space="preserve"> </w:t>
            </w:r>
            <w:r>
              <w:rPr>
                <w:sz w:val="24"/>
              </w:rPr>
              <w:t>and/or</w:t>
            </w:r>
            <w:r>
              <w:rPr>
                <w:spacing w:val="-2"/>
                <w:sz w:val="24"/>
              </w:rPr>
              <w:t xml:space="preserve"> Sensory</w:t>
            </w:r>
          </w:p>
        </w:tc>
      </w:tr>
      <w:tr w:rsidR="008A50C1" w:rsidTr="008A50C1">
        <w:trPr>
          <w:trHeight w:val="292"/>
        </w:trPr>
        <w:tc>
          <w:tcPr>
            <w:tcW w:w="2830" w:type="dxa"/>
            <w:shd w:val="clear" w:color="auto" w:fill="ADAAAA"/>
          </w:tcPr>
          <w:p w:rsidR="008A50C1" w:rsidRDefault="008A50C1" w:rsidP="008224E9">
            <w:pPr>
              <w:pStyle w:val="TableParagraph"/>
              <w:spacing w:line="272" w:lineRule="exact"/>
              <w:ind w:left="107" w:firstLine="0"/>
              <w:rPr>
                <w:sz w:val="24"/>
              </w:rPr>
            </w:pPr>
            <w:r>
              <w:rPr>
                <w:spacing w:val="-2"/>
                <w:sz w:val="24"/>
              </w:rPr>
              <w:t>Barriers</w:t>
            </w:r>
          </w:p>
        </w:tc>
        <w:tc>
          <w:tcPr>
            <w:tcW w:w="6188" w:type="dxa"/>
            <w:shd w:val="clear" w:color="auto" w:fill="ADAAAA"/>
          </w:tcPr>
          <w:p w:rsidR="008A50C1" w:rsidRDefault="008A50C1" w:rsidP="008224E9">
            <w:pPr>
              <w:pStyle w:val="TableParagraph"/>
              <w:spacing w:line="272" w:lineRule="exact"/>
              <w:ind w:left="107" w:firstLine="0"/>
              <w:rPr>
                <w:sz w:val="24"/>
              </w:rPr>
            </w:pPr>
            <w:r>
              <w:rPr>
                <w:spacing w:val="-2"/>
                <w:sz w:val="24"/>
              </w:rPr>
              <w:t>Provision</w:t>
            </w:r>
          </w:p>
        </w:tc>
      </w:tr>
      <w:tr w:rsidR="008A50C1" w:rsidTr="008A50C1">
        <w:trPr>
          <w:trHeight w:val="5702"/>
        </w:trPr>
        <w:tc>
          <w:tcPr>
            <w:tcW w:w="2830" w:type="dxa"/>
            <w:shd w:val="clear" w:color="auto" w:fill="ADAAAA"/>
          </w:tcPr>
          <w:p w:rsidR="008A50C1" w:rsidRDefault="008A50C1" w:rsidP="008224E9">
            <w:pPr>
              <w:pStyle w:val="TableParagraph"/>
              <w:ind w:left="107" w:firstLine="0"/>
              <w:rPr>
                <w:sz w:val="24"/>
              </w:rPr>
            </w:pPr>
            <w:r>
              <w:rPr>
                <w:sz w:val="24"/>
              </w:rPr>
              <w:t>Difficulties impacting eyesight, hearing, movement,</w:t>
            </w:r>
            <w:r>
              <w:rPr>
                <w:spacing w:val="-14"/>
                <w:sz w:val="24"/>
              </w:rPr>
              <w:t xml:space="preserve"> </w:t>
            </w:r>
            <w:r>
              <w:rPr>
                <w:sz w:val="24"/>
              </w:rPr>
              <w:t>touch</w:t>
            </w:r>
            <w:r>
              <w:rPr>
                <w:spacing w:val="-14"/>
                <w:sz w:val="24"/>
              </w:rPr>
              <w:t xml:space="preserve"> </w:t>
            </w:r>
            <w:r>
              <w:rPr>
                <w:sz w:val="24"/>
              </w:rPr>
              <w:t>etc.</w:t>
            </w:r>
          </w:p>
          <w:p w:rsidR="008A50C1" w:rsidRDefault="008A50C1" w:rsidP="008224E9">
            <w:pPr>
              <w:pStyle w:val="TableParagraph"/>
              <w:spacing w:before="291" w:line="242" w:lineRule="auto"/>
              <w:ind w:left="107" w:right="845" w:firstLine="0"/>
              <w:rPr>
                <w:sz w:val="24"/>
              </w:rPr>
            </w:pPr>
            <w:r>
              <w:rPr>
                <w:sz w:val="24"/>
              </w:rPr>
              <w:t>Sensory</w:t>
            </w:r>
            <w:r>
              <w:rPr>
                <w:spacing w:val="-14"/>
                <w:sz w:val="24"/>
              </w:rPr>
              <w:t xml:space="preserve"> </w:t>
            </w:r>
            <w:r>
              <w:rPr>
                <w:sz w:val="24"/>
              </w:rPr>
              <w:t xml:space="preserve">processing </w:t>
            </w:r>
            <w:r>
              <w:rPr>
                <w:spacing w:val="-2"/>
                <w:sz w:val="24"/>
              </w:rPr>
              <w:t>difficulties.</w:t>
            </w:r>
          </w:p>
        </w:tc>
        <w:tc>
          <w:tcPr>
            <w:tcW w:w="6188" w:type="dxa"/>
            <w:shd w:val="clear" w:color="auto" w:fill="ADAAAA"/>
          </w:tcPr>
          <w:p w:rsidR="008A50C1" w:rsidRDefault="008A50C1" w:rsidP="00E02C1A">
            <w:pPr>
              <w:pStyle w:val="TableParagraph"/>
              <w:numPr>
                <w:ilvl w:val="0"/>
                <w:numId w:val="16"/>
              </w:numPr>
              <w:tabs>
                <w:tab w:val="left" w:pos="827"/>
              </w:tabs>
              <w:spacing w:line="304" w:lineRule="exact"/>
              <w:rPr>
                <w:sz w:val="24"/>
              </w:rPr>
            </w:pPr>
            <w:r>
              <w:rPr>
                <w:sz w:val="24"/>
              </w:rPr>
              <w:t>Check</w:t>
            </w:r>
            <w:r>
              <w:rPr>
                <w:spacing w:val="-3"/>
                <w:sz w:val="24"/>
              </w:rPr>
              <w:t xml:space="preserve"> </w:t>
            </w:r>
            <w:r>
              <w:rPr>
                <w:sz w:val="24"/>
              </w:rPr>
              <w:t>safety</w:t>
            </w:r>
            <w:r>
              <w:rPr>
                <w:spacing w:val="-4"/>
                <w:sz w:val="24"/>
              </w:rPr>
              <w:t xml:space="preserve"> </w:t>
            </w:r>
            <w:r>
              <w:rPr>
                <w:sz w:val="24"/>
              </w:rPr>
              <w:t>procedures</w:t>
            </w:r>
            <w:r>
              <w:rPr>
                <w:spacing w:val="-7"/>
                <w:sz w:val="24"/>
              </w:rPr>
              <w:t xml:space="preserve"> </w:t>
            </w:r>
            <w:r>
              <w:rPr>
                <w:sz w:val="24"/>
              </w:rPr>
              <w:t xml:space="preserve">are </w:t>
            </w:r>
            <w:r>
              <w:rPr>
                <w:spacing w:val="-2"/>
                <w:sz w:val="24"/>
              </w:rPr>
              <w:t>understood.- CLEAPS</w:t>
            </w:r>
          </w:p>
          <w:p w:rsidR="008A50C1" w:rsidRDefault="008A50C1" w:rsidP="00E02C1A">
            <w:pPr>
              <w:pStyle w:val="TableParagraph"/>
              <w:numPr>
                <w:ilvl w:val="0"/>
                <w:numId w:val="16"/>
              </w:numPr>
              <w:tabs>
                <w:tab w:val="left" w:pos="827"/>
              </w:tabs>
              <w:spacing w:line="242" w:lineRule="auto"/>
              <w:ind w:right="395"/>
              <w:rPr>
                <w:sz w:val="24"/>
              </w:rPr>
            </w:pPr>
            <w:r>
              <w:rPr>
                <w:sz w:val="24"/>
              </w:rPr>
              <w:t>Consider</w:t>
            </w:r>
            <w:r>
              <w:rPr>
                <w:spacing w:val="-7"/>
                <w:sz w:val="24"/>
              </w:rPr>
              <w:t xml:space="preserve"> </w:t>
            </w:r>
            <w:r>
              <w:rPr>
                <w:sz w:val="24"/>
              </w:rPr>
              <w:t>ventilation</w:t>
            </w:r>
            <w:r>
              <w:rPr>
                <w:spacing w:val="-7"/>
                <w:sz w:val="24"/>
              </w:rPr>
              <w:t xml:space="preserve"> </w:t>
            </w:r>
            <w:r>
              <w:rPr>
                <w:sz w:val="24"/>
              </w:rPr>
              <w:t>and</w:t>
            </w:r>
            <w:r>
              <w:rPr>
                <w:spacing w:val="-9"/>
                <w:sz w:val="24"/>
              </w:rPr>
              <w:t xml:space="preserve"> </w:t>
            </w:r>
            <w:r>
              <w:rPr>
                <w:sz w:val="24"/>
              </w:rPr>
              <w:t>positioning</w:t>
            </w:r>
            <w:r>
              <w:rPr>
                <w:spacing w:val="-8"/>
                <w:sz w:val="24"/>
              </w:rPr>
              <w:t xml:space="preserve"> </w:t>
            </w:r>
            <w:r>
              <w:rPr>
                <w:sz w:val="24"/>
              </w:rPr>
              <w:t>of</w:t>
            </w:r>
            <w:r>
              <w:rPr>
                <w:spacing w:val="-7"/>
                <w:sz w:val="24"/>
              </w:rPr>
              <w:t xml:space="preserve"> </w:t>
            </w:r>
            <w:r>
              <w:rPr>
                <w:sz w:val="24"/>
              </w:rPr>
              <w:t>children</w:t>
            </w:r>
            <w:r>
              <w:rPr>
                <w:spacing w:val="-7"/>
                <w:sz w:val="24"/>
              </w:rPr>
              <w:t xml:space="preserve"> </w:t>
            </w:r>
            <w:r>
              <w:rPr>
                <w:sz w:val="24"/>
              </w:rPr>
              <w:t>for anything that may have an odour.</w:t>
            </w:r>
          </w:p>
          <w:p w:rsidR="008A50C1" w:rsidRDefault="008A50C1" w:rsidP="00E02C1A">
            <w:pPr>
              <w:pStyle w:val="TableParagraph"/>
              <w:numPr>
                <w:ilvl w:val="0"/>
                <w:numId w:val="16"/>
              </w:numPr>
              <w:tabs>
                <w:tab w:val="left" w:pos="827"/>
              </w:tabs>
              <w:ind w:right="371"/>
              <w:rPr>
                <w:sz w:val="24"/>
              </w:rPr>
            </w:pPr>
            <w:r>
              <w:rPr>
                <w:sz w:val="24"/>
              </w:rPr>
              <w:t>Pre-teach</w:t>
            </w:r>
            <w:r>
              <w:rPr>
                <w:spacing w:val="-10"/>
                <w:sz w:val="24"/>
              </w:rPr>
              <w:t xml:space="preserve"> </w:t>
            </w:r>
            <w:r>
              <w:rPr>
                <w:sz w:val="24"/>
              </w:rPr>
              <w:t>showing/experiencing</w:t>
            </w:r>
            <w:r>
              <w:rPr>
                <w:spacing w:val="-11"/>
                <w:sz w:val="24"/>
              </w:rPr>
              <w:t xml:space="preserve"> </w:t>
            </w:r>
            <w:r>
              <w:rPr>
                <w:sz w:val="24"/>
              </w:rPr>
              <w:t>anything</w:t>
            </w:r>
            <w:r>
              <w:rPr>
                <w:spacing w:val="-12"/>
                <w:sz w:val="24"/>
              </w:rPr>
              <w:t xml:space="preserve"> </w:t>
            </w:r>
            <w:r>
              <w:rPr>
                <w:sz w:val="24"/>
              </w:rPr>
              <w:t>that</w:t>
            </w:r>
            <w:r>
              <w:rPr>
                <w:spacing w:val="-10"/>
                <w:sz w:val="24"/>
              </w:rPr>
              <w:t xml:space="preserve"> </w:t>
            </w:r>
            <w:r>
              <w:rPr>
                <w:sz w:val="24"/>
              </w:rPr>
              <w:t>may have sensory implications -e.g. videos of heart, handling materials.</w:t>
            </w:r>
          </w:p>
          <w:p w:rsidR="008A50C1" w:rsidRDefault="008A50C1" w:rsidP="00E02C1A">
            <w:pPr>
              <w:pStyle w:val="TableParagraph"/>
              <w:numPr>
                <w:ilvl w:val="0"/>
                <w:numId w:val="16"/>
              </w:numPr>
              <w:tabs>
                <w:tab w:val="left" w:pos="827"/>
              </w:tabs>
              <w:ind w:right="238"/>
              <w:rPr>
                <w:sz w:val="24"/>
              </w:rPr>
            </w:pPr>
            <w:r>
              <w:rPr>
                <w:sz w:val="24"/>
              </w:rPr>
              <w:t>Ask for specialist advice on equipment for children with</w:t>
            </w:r>
            <w:r>
              <w:rPr>
                <w:spacing w:val="-6"/>
                <w:sz w:val="24"/>
              </w:rPr>
              <w:t xml:space="preserve"> </w:t>
            </w:r>
            <w:r>
              <w:rPr>
                <w:sz w:val="24"/>
              </w:rPr>
              <w:t>particular</w:t>
            </w:r>
            <w:r>
              <w:rPr>
                <w:spacing w:val="-6"/>
                <w:sz w:val="24"/>
              </w:rPr>
              <w:t xml:space="preserve"> </w:t>
            </w:r>
            <w:r>
              <w:rPr>
                <w:sz w:val="24"/>
              </w:rPr>
              <w:t>SEND</w:t>
            </w:r>
            <w:r>
              <w:rPr>
                <w:spacing w:val="-7"/>
                <w:sz w:val="24"/>
              </w:rPr>
              <w:t xml:space="preserve"> </w:t>
            </w:r>
            <w:r w:rsidR="00CF6755">
              <w:rPr>
                <w:sz w:val="24"/>
              </w:rPr>
              <w:t>H</w:t>
            </w:r>
            <w:r>
              <w:rPr>
                <w:sz w:val="24"/>
              </w:rPr>
              <w:t>earing impaired and visually impaired</w:t>
            </w:r>
          </w:p>
          <w:p w:rsidR="008A50C1" w:rsidRDefault="008A50C1" w:rsidP="00E02C1A">
            <w:pPr>
              <w:pStyle w:val="TableParagraph"/>
              <w:numPr>
                <w:ilvl w:val="0"/>
                <w:numId w:val="16"/>
              </w:numPr>
              <w:tabs>
                <w:tab w:val="left" w:pos="827"/>
              </w:tabs>
              <w:ind w:right="604"/>
              <w:rPr>
                <w:sz w:val="24"/>
              </w:rPr>
            </w:pPr>
            <w:r>
              <w:rPr>
                <w:sz w:val="24"/>
              </w:rPr>
              <w:t>Consider</w:t>
            </w:r>
            <w:r>
              <w:rPr>
                <w:spacing w:val="-7"/>
                <w:sz w:val="24"/>
              </w:rPr>
              <w:t xml:space="preserve"> </w:t>
            </w:r>
            <w:r>
              <w:rPr>
                <w:sz w:val="24"/>
              </w:rPr>
              <w:t>children</w:t>
            </w:r>
            <w:r>
              <w:rPr>
                <w:spacing w:val="-7"/>
                <w:sz w:val="24"/>
              </w:rPr>
              <w:t xml:space="preserve"> </w:t>
            </w:r>
            <w:r>
              <w:rPr>
                <w:sz w:val="24"/>
              </w:rPr>
              <w:t>hard</w:t>
            </w:r>
            <w:r>
              <w:rPr>
                <w:spacing w:val="-6"/>
                <w:sz w:val="24"/>
              </w:rPr>
              <w:t xml:space="preserve"> </w:t>
            </w:r>
            <w:r>
              <w:rPr>
                <w:sz w:val="24"/>
              </w:rPr>
              <w:t>of</w:t>
            </w:r>
            <w:r>
              <w:rPr>
                <w:spacing w:val="-6"/>
                <w:sz w:val="24"/>
              </w:rPr>
              <w:t xml:space="preserve"> </w:t>
            </w:r>
            <w:r>
              <w:rPr>
                <w:sz w:val="24"/>
              </w:rPr>
              <w:t>hearing</w:t>
            </w:r>
            <w:r>
              <w:rPr>
                <w:spacing w:val="-8"/>
                <w:sz w:val="24"/>
              </w:rPr>
              <w:t xml:space="preserve"> </w:t>
            </w:r>
            <w:r>
              <w:rPr>
                <w:sz w:val="24"/>
              </w:rPr>
              <w:t>when</w:t>
            </w:r>
            <w:r>
              <w:rPr>
                <w:spacing w:val="-7"/>
                <w:sz w:val="24"/>
              </w:rPr>
              <w:t xml:space="preserve"> </w:t>
            </w:r>
            <w:r>
              <w:rPr>
                <w:sz w:val="24"/>
              </w:rPr>
              <w:t>teaching sound – follow guidance to develop children’s understanding of how sound travels.</w:t>
            </w:r>
          </w:p>
          <w:p w:rsidR="008A50C1" w:rsidRDefault="008A50C1" w:rsidP="00E02C1A">
            <w:pPr>
              <w:pStyle w:val="TableParagraph"/>
              <w:numPr>
                <w:ilvl w:val="0"/>
                <w:numId w:val="16"/>
              </w:numPr>
              <w:tabs>
                <w:tab w:val="left" w:pos="827"/>
              </w:tabs>
              <w:spacing w:line="242" w:lineRule="auto"/>
              <w:ind w:right="563"/>
              <w:rPr>
                <w:sz w:val="24"/>
              </w:rPr>
            </w:pPr>
            <w:r>
              <w:rPr>
                <w:sz w:val="24"/>
              </w:rPr>
              <w:t>Use</w:t>
            </w:r>
            <w:r>
              <w:rPr>
                <w:spacing w:val="-3"/>
                <w:sz w:val="24"/>
              </w:rPr>
              <w:t xml:space="preserve"> </w:t>
            </w:r>
            <w:r>
              <w:rPr>
                <w:sz w:val="24"/>
              </w:rPr>
              <w:t>of</w:t>
            </w:r>
            <w:r>
              <w:rPr>
                <w:spacing w:val="-3"/>
                <w:sz w:val="24"/>
              </w:rPr>
              <w:t xml:space="preserve"> </w:t>
            </w:r>
            <w:r>
              <w:rPr>
                <w:sz w:val="24"/>
              </w:rPr>
              <w:t>sensory</w:t>
            </w:r>
            <w:r>
              <w:rPr>
                <w:spacing w:val="-7"/>
                <w:sz w:val="24"/>
              </w:rPr>
              <w:t xml:space="preserve"> </w:t>
            </w:r>
            <w:r>
              <w:rPr>
                <w:sz w:val="24"/>
              </w:rPr>
              <w:t>aids</w:t>
            </w:r>
            <w:r>
              <w:rPr>
                <w:spacing w:val="-4"/>
                <w:sz w:val="24"/>
              </w:rPr>
              <w:t xml:space="preserve"> </w:t>
            </w:r>
            <w:r>
              <w:rPr>
                <w:sz w:val="24"/>
              </w:rPr>
              <w:t>as</w:t>
            </w:r>
            <w:r>
              <w:rPr>
                <w:spacing w:val="-6"/>
                <w:sz w:val="24"/>
              </w:rPr>
              <w:t xml:space="preserve"> </w:t>
            </w:r>
            <w:r>
              <w:rPr>
                <w:sz w:val="24"/>
              </w:rPr>
              <w:t>part</w:t>
            </w:r>
            <w:r>
              <w:rPr>
                <w:spacing w:val="-3"/>
                <w:sz w:val="24"/>
              </w:rPr>
              <w:t xml:space="preserve"> </w:t>
            </w:r>
            <w:r>
              <w:rPr>
                <w:sz w:val="24"/>
              </w:rPr>
              <w:t>of</w:t>
            </w:r>
            <w:r>
              <w:rPr>
                <w:spacing w:val="-5"/>
                <w:sz w:val="24"/>
              </w:rPr>
              <w:t xml:space="preserve"> </w:t>
            </w:r>
            <w:r>
              <w:rPr>
                <w:sz w:val="24"/>
              </w:rPr>
              <w:t>usual</w:t>
            </w:r>
            <w:r>
              <w:rPr>
                <w:spacing w:val="-6"/>
                <w:sz w:val="24"/>
              </w:rPr>
              <w:t xml:space="preserve"> </w:t>
            </w:r>
            <w:r>
              <w:rPr>
                <w:sz w:val="24"/>
              </w:rPr>
              <w:t xml:space="preserve">provision </w:t>
            </w:r>
          </w:p>
          <w:p w:rsidR="008A50C1" w:rsidRDefault="008A50C1" w:rsidP="00E02C1A">
            <w:pPr>
              <w:pStyle w:val="TableParagraph"/>
              <w:numPr>
                <w:ilvl w:val="0"/>
                <w:numId w:val="16"/>
              </w:numPr>
              <w:tabs>
                <w:tab w:val="left" w:pos="827"/>
              </w:tabs>
              <w:spacing w:line="301" w:lineRule="exact"/>
              <w:rPr>
                <w:sz w:val="24"/>
              </w:rPr>
            </w:pPr>
            <w:r>
              <w:rPr>
                <w:sz w:val="24"/>
              </w:rPr>
              <w:t>Consider</w:t>
            </w:r>
            <w:r>
              <w:rPr>
                <w:spacing w:val="-3"/>
                <w:sz w:val="24"/>
              </w:rPr>
              <w:t xml:space="preserve"> </w:t>
            </w:r>
            <w:r>
              <w:rPr>
                <w:sz w:val="24"/>
              </w:rPr>
              <w:t>pupil</w:t>
            </w:r>
            <w:r>
              <w:rPr>
                <w:spacing w:val="-3"/>
                <w:sz w:val="24"/>
              </w:rPr>
              <w:t xml:space="preserve"> </w:t>
            </w:r>
            <w:r>
              <w:rPr>
                <w:sz w:val="24"/>
              </w:rPr>
              <w:t>sensory</w:t>
            </w:r>
            <w:r>
              <w:rPr>
                <w:spacing w:val="-2"/>
                <w:sz w:val="24"/>
              </w:rPr>
              <w:t xml:space="preserve"> </w:t>
            </w:r>
            <w:r>
              <w:rPr>
                <w:sz w:val="24"/>
              </w:rPr>
              <w:t>passports</w:t>
            </w:r>
            <w:r>
              <w:rPr>
                <w:spacing w:val="-5"/>
                <w:sz w:val="24"/>
              </w:rPr>
              <w:t xml:space="preserve"> </w:t>
            </w:r>
            <w:r>
              <w:rPr>
                <w:sz w:val="24"/>
              </w:rPr>
              <w:t>and</w:t>
            </w:r>
            <w:r>
              <w:rPr>
                <w:spacing w:val="-1"/>
                <w:sz w:val="24"/>
              </w:rPr>
              <w:t xml:space="preserve"> </w:t>
            </w:r>
            <w:r>
              <w:rPr>
                <w:spacing w:val="-2"/>
                <w:sz w:val="24"/>
              </w:rPr>
              <w:t>adaptations.</w:t>
            </w:r>
          </w:p>
          <w:p w:rsidR="008A50C1" w:rsidRDefault="008A50C1" w:rsidP="00E02C1A">
            <w:pPr>
              <w:pStyle w:val="TableParagraph"/>
              <w:numPr>
                <w:ilvl w:val="0"/>
                <w:numId w:val="16"/>
              </w:numPr>
              <w:tabs>
                <w:tab w:val="left" w:pos="827"/>
              </w:tabs>
              <w:ind w:right="185"/>
              <w:rPr>
                <w:sz w:val="24"/>
              </w:rPr>
            </w:pPr>
            <w:r>
              <w:rPr>
                <w:sz w:val="24"/>
              </w:rPr>
              <w:t>Use</w:t>
            </w:r>
            <w:r>
              <w:rPr>
                <w:spacing w:val="-4"/>
                <w:sz w:val="24"/>
              </w:rPr>
              <w:t xml:space="preserve"> </w:t>
            </w:r>
            <w:r>
              <w:rPr>
                <w:sz w:val="24"/>
              </w:rPr>
              <w:t>of</w:t>
            </w:r>
            <w:r>
              <w:rPr>
                <w:spacing w:val="-3"/>
                <w:sz w:val="24"/>
              </w:rPr>
              <w:t xml:space="preserve"> </w:t>
            </w:r>
            <w:r>
              <w:rPr>
                <w:sz w:val="24"/>
              </w:rPr>
              <w:t>standing</w:t>
            </w:r>
            <w:r>
              <w:rPr>
                <w:spacing w:val="-7"/>
                <w:sz w:val="24"/>
              </w:rPr>
              <w:t xml:space="preserve"> </w:t>
            </w:r>
            <w:r>
              <w:rPr>
                <w:sz w:val="24"/>
              </w:rPr>
              <w:t>desks,</w:t>
            </w:r>
            <w:r>
              <w:rPr>
                <w:spacing w:val="-7"/>
                <w:sz w:val="24"/>
              </w:rPr>
              <w:t xml:space="preserve"> </w:t>
            </w:r>
            <w:r>
              <w:rPr>
                <w:sz w:val="24"/>
              </w:rPr>
              <w:t>wobble</w:t>
            </w:r>
            <w:r>
              <w:rPr>
                <w:spacing w:val="-7"/>
                <w:sz w:val="24"/>
              </w:rPr>
              <w:t xml:space="preserve"> </w:t>
            </w:r>
            <w:r>
              <w:rPr>
                <w:sz w:val="24"/>
              </w:rPr>
              <w:t>boards,</w:t>
            </w:r>
            <w:r>
              <w:rPr>
                <w:spacing w:val="-7"/>
                <w:sz w:val="24"/>
              </w:rPr>
              <w:t xml:space="preserve"> </w:t>
            </w:r>
            <w:r>
              <w:rPr>
                <w:sz w:val="24"/>
              </w:rPr>
              <w:t>flexibility</w:t>
            </w:r>
            <w:r>
              <w:rPr>
                <w:spacing w:val="-8"/>
                <w:sz w:val="24"/>
              </w:rPr>
              <w:t xml:space="preserve"> </w:t>
            </w:r>
            <w:r>
              <w:rPr>
                <w:sz w:val="24"/>
              </w:rPr>
              <w:t>over where children write, writing slopes or other appropriate tool.</w:t>
            </w:r>
          </w:p>
          <w:p w:rsidR="008A50C1" w:rsidRDefault="008A50C1" w:rsidP="00E02C1A">
            <w:pPr>
              <w:pStyle w:val="TableParagraph"/>
              <w:numPr>
                <w:ilvl w:val="0"/>
                <w:numId w:val="16"/>
              </w:numPr>
              <w:tabs>
                <w:tab w:val="left" w:pos="827"/>
              </w:tabs>
              <w:ind w:right="185"/>
              <w:rPr>
                <w:sz w:val="24"/>
              </w:rPr>
            </w:pPr>
            <w:r>
              <w:rPr>
                <w:sz w:val="24"/>
              </w:rPr>
              <w:t>Alternative methods of recording</w:t>
            </w:r>
          </w:p>
          <w:p w:rsidR="000511C7" w:rsidRDefault="000511C7" w:rsidP="00E02C1A">
            <w:pPr>
              <w:pStyle w:val="TableParagraph"/>
              <w:numPr>
                <w:ilvl w:val="0"/>
                <w:numId w:val="16"/>
              </w:numPr>
              <w:tabs>
                <w:tab w:val="left" w:pos="827"/>
              </w:tabs>
              <w:ind w:right="185"/>
              <w:rPr>
                <w:sz w:val="24"/>
              </w:rPr>
            </w:pPr>
            <w:r>
              <w:rPr>
                <w:sz w:val="24"/>
              </w:rPr>
              <w:t>Clicker 8</w:t>
            </w:r>
          </w:p>
        </w:tc>
      </w:tr>
    </w:tbl>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tbl>
      <w:tblPr>
        <w:tblpPr w:leftFromText="180" w:rightFromText="180" w:horzAnchor="margin" w:tblpY="-204"/>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A50C1" w:rsidTr="008A50C1">
        <w:trPr>
          <w:trHeight w:val="292"/>
        </w:trPr>
        <w:tc>
          <w:tcPr>
            <w:tcW w:w="9018" w:type="dxa"/>
            <w:gridSpan w:val="2"/>
            <w:shd w:val="clear" w:color="auto" w:fill="B4C5E7"/>
          </w:tcPr>
          <w:p w:rsidR="008A50C1" w:rsidRDefault="008A50C1" w:rsidP="008A50C1">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8A50C1" w:rsidTr="008A50C1">
        <w:trPr>
          <w:trHeight w:val="292"/>
        </w:trPr>
        <w:tc>
          <w:tcPr>
            <w:tcW w:w="2830" w:type="dxa"/>
            <w:shd w:val="clear" w:color="auto" w:fill="B4C5E7"/>
          </w:tcPr>
          <w:p w:rsidR="008A50C1" w:rsidRDefault="008A50C1" w:rsidP="008A50C1">
            <w:pPr>
              <w:pStyle w:val="TableParagraph"/>
              <w:spacing w:line="268" w:lineRule="exact"/>
              <w:ind w:left="107" w:firstLine="0"/>
            </w:pPr>
            <w:r>
              <w:rPr>
                <w:spacing w:val="-2"/>
              </w:rPr>
              <w:t>Barriers</w:t>
            </w:r>
          </w:p>
        </w:tc>
        <w:tc>
          <w:tcPr>
            <w:tcW w:w="6188" w:type="dxa"/>
            <w:shd w:val="clear" w:color="auto" w:fill="B4C5E7"/>
          </w:tcPr>
          <w:p w:rsidR="008A50C1" w:rsidRDefault="008A50C1" w:rsidP="008A50C1">
            <w:pPr>
              <w:pStyle w:val="TableParagraph"/>
              <w:spacing w:line="272" w:lineRule="exact"/>
              <w:ind w:left="107" w:firstLine="0"/>
              <w:rPr>
                <w:sz w:val="24"/>
              </w:rPr>
            </w:pPr>
            <w:r>
              <w:rPr>
                <w:spacing w:val="-2"/>
                <w:sz w:val="24"/>
              </w:rPr>
              <w:t>Provision</w:t>
            </w:r>
          </w:p>
        </w:tc>
      </w:tr>
      <w:tr w:rsidR="008A50C1" w:rsidTr="008A50C1">
        <w:trPr>
          <w:trHeight w:val="1199"/>
        </w:trPr>
        <w:tc>
          <w:tcPr>
            <w:tcW w:w="2830" w:type="dxa"/>
            <w:shd w:val="clear" w:color="auto" w:fill="B4C5E7"/>
          </w:tcPr>
          <w:p w:rsidR="008A50C1" w:rsidRDefault="008A50C1" w:rsidP="008A50C1">
            <w:pPr>
              <w:pStyle w:val="TableParagraph"/>
              <w:spacing w:before="1"/>
              <w:ind w:left="107" w:firstLine="0"/>
            </w:pPr>
            <w:r>
              <w:rPr>
                <w:spacing w:val="-2"/>
              </w:rPr>
              <w:t>Anxiety</w:t>
            </w:r>
          </w:p>
          <w:p w:rsidR="00CF6755" w:rsidRPr="00CF6755" w:rsidRDefault="00CF6755" w:rsidP="00CF675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6755">
              <w:rPr>
                <w:rFonts w:asciiTheme="minorHAnsi" w:eastAsia="Times New Roman" w:hAnsiTheme="minorHAnsi" w:cstheme="minorHAnsi"/>
                <w:sz w:val="24"/>
                <w:szCs w:val="24"/>
                <w:lang w:val="en-GB" w:eastAsia="en-GB"/>
              </w:rPr>
              <w:t xml:space="preserve">Difficulty staying focused during explanations or </w:t>
            </w:r>
            <w:r w:rsidR="000511C7" w:rsidRPr="00CF6755">
              <w:rPr>
                <w:rFonts w:asciiTheme="minorHAnsi" w:eastAsia="Times New Roman" w:hAnsiTheme="minorHAnsi" w:cstheme="minorHAnsi"/>
                <w:sz w:val="24"/>
                <w:szCs w:val="24"/>
                <w:lang w:val="en-GB" w:eastAsia="en-GB"/>
              </w:rPr>
              <w:t>practical’s</w:t>
            </w:r>
          </w:p>
          <w:p w:rsidR="00CF6755" w:rsidRPr="00CF6755" w:rsidRDefault="00CF6755" w:rsidP="00CF675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6755">
              <w:rPr>
                <w:rFonts w:asciiTheme="minorHAnsi" w:eastAsia="Times New Roman" w:hAnsiTheme="minorHAnsi" w:cstheme="minorHAnsi"/>
                <w:sz w:val="24"/>
                <w:szCs w:val="24"/>
                <w:lang w:val="en-GB" w:eastAsia="en-GB"/>
              </w:rPr>
              <w:t>Impulsive actions during experiments may pose safety risks</w:t>
            </w:r>
          </w:p>
          <w:p w:rsidR="00CF6755" w:rsidRPr="00CF6755" w:rsidRDefault="00CF6755" w:rsidP="00CF675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6755">
              <w:rPr>
                <w:rFonts w:asciiTheme="minorHAnsi" w:eastAsia="Times New Roman" w:hAnsiTheme="minorHAnsi" w:cstheme="minorHAnsi"/>
                <w:sz w:val="24"/>
                <w:szCs w:val="24"/>
                <w:lang w:val="en-GB" w:eastAsia="en-GB"/>
              </w:rPr>
              <w:t>May distract others or need constant redirection</w:t>
            </w:r>
          </w:p>
          <w:p w:rsidR="000511C7" w:rsidRDefault="000511C7" w:rsidP="000511C7">
            <w:pPr>
              <w:pStyle w:val="TableParagraph"/>
              <w:spacing w:before="292"/>
              <w:ind w:left="107" w:right="633" w:firstLine="0"/>
              <w:rPr>
                <w:sz w:val="24"/>
                <w:szCs w:val="24"/>
              </w:rPr>
            </w:pPr>
            <w:r>
              <w:rPr>
                <w:sz w:val="24"/>
                <w:szCs w:val="24"/>
              </w:rPr>
              <w:t>Low self-esteem</w:t>
            </w:r>
          </w:p>
          <w:p w:rsidR="000511C7" w:rsidRPr="000511C7" w:rsidRDefault="000511C7" w:rsidP="000511C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511C7">
              <w:rPr>
                <w:rFonts w:asciiTheme="minorHAnsi" w:eastAsia="Times New Roman" w:hAnsiTheme="minorHAnsi" w:cstheme="minorHAnsi"/>
                <w:sz w:val="24"/>
                <w:szCs w:val="24"/>
                <w:lang w:val="en-GB" w:eastAsia="en-GB"/>
              </w:rPr>
              <w:t>Behavioural challenges disrupting concentration or lesson flow</w:t>
            </w:r>
          </w:p>
          <w:p w:rsidR="000511C7" w:rsidRPr="000511C7" w:rsidRDefault="000511C7" w:rsidP="000511C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511C7">
              <w:rPr>
                <w:rFonts w:asciiTheme="minorHAnsi" w:eastAsia="Times New Roman" w:hAnsiTheme="minorHAnsi" w:cstheme="minorHAnsi"/>
                <w:sz w:val="24"/>
                <w:szCs w:val="24"/>
                <w:lang w:val="en-GB" w:eastAsia="en-GB"/>
              </w:rPr>
              <w:t>Poor motivation or engagement</w:t>
            </w:r>
          </w:p>
          <w:p w:rsidR="000511C7" w:rsidRPr="000511C7" w:rsidRDefault="000511C7" w:rsidP="000511C7">
            <w:pPr>
              <w:pStyle w:val="TableParagraph"/>
              <w:spacing w:before="292"/>
              <w:ind w:left="107" w:right="633" w:firstLine="0"/>
              <w:rPr>
                <w:rFonts w:asciiTheme="minorHAnsi" w:hAnsiTheme="minorHAnsi" w:cstheme="minorHAnsi"/>
                <w:sz w:val="24"/>
                <w:szCs w:val="24"/>
              </w:rPr>
            </w:pPr>
            <w:r w:rsidRPr="000511C7">
              <w:rPr>
                <w:rFonts w:asciiTheme="minorHAnsi" w:hAnsiTheme="minorHAnsi" w:cstheme="minorHAnsi"/>
                <w:sz w:val="24"/>
                <w:szCs w:val="24"/>
              </w:rPr>
              <w:t xml:space="preserve">Over-reliance on adult support or peers </w:t>
            </w:r>
          </w:p>
          <w:p w:rsidR="00CF6755" w:rsidRDefault="00CF6755" w:rsidP="008A50C1">
            <w:pPr>
              <w:pStyle w:val="TableParagraph"/>
              <w:spacing w:before="267"/>
              <w:ind w:left="107" w:right="804" w:firstLine="0"/>
            </w:pPr>
          </w:p>
        </w:tc>
        <w:tc>
          <w:tcPr>
            <w:tcW w:w="6188" w:type="dxa"/>
            <w:shd w:val="clear" w:color="auto" w:fill="B4C5E7"/>
          </w:tcPr>
          <w:p w:rsidR="008A50C1" w:rsidRDefault="008A50C1" w:rsidP="00E02C1A">
            <w:pPr>
              <w:pStyle w:val="TableParagraph"/>
              <w:numPr>
                <w:ilvl w:val="0"/>
                <w:numId w:val="17"/>
              </w:numPr>
              <w:tabs>
                <w:tab w:val="left" w:pos="827"/>
              </w:tabs>
              <w:spacing w:before="1"/>
              <w:ind w:right="240"/>
              <w:rPr>
                <w:sz w:val="24"/>
              </w:rPr>
            </w:pPr>
            <w:r>
              <w:rPr>
                <w:sz w:val="24"/>
              </w:rPr>
              <w:t>Consistency</w:t>
            </w:r>
            <w:r>
              <w:rPr>
                <w:spacing w:val="-9"/>
                <w:sz w:val="24"/>
              </w:rPr>
              <w:t xml:space="preserve"> </w:t>
            </w:r>
            <w:r>
              <w:rPr>
                <w:sz w:val="24"/>
              </w:rPr>
              <w:t>of</w:t>
            </w:r>
            <w:r>
              <w:rPr>
                <w:spacing w:val="-4"/>
                <w:sz w:val="24"/>
              </w:rPr>
              <w:t xml:space="preserve"> </w:t>
            </w:r>
            <w:r>
              <w:rPr>
                <w:sz w:val="24"/>
              </w:rPr>
              <w:t>approach</w:t>
            </w:r>
            <w:r>
              <w:rPr>
                <w:spacing w:val="-7"/>
                <w:sz w:val="24"/>
              </w:rPr>
              <w:t xml:space="preserve"> </w:t>
            </w:r>
            <w:r>
              <w:rPr>
                <w:sz w:val="24"/>
              </w:rPr>
              <w:t>reduces</w:t>
            </w:r>
            <w:r>
              <w:rPr>
                <w:spacing w:val="-8"/>
                <w:sz w:val="24"/>
              </w:rPr>
              <w:t xml:space="preserve"> </w:t>
            </w:r>
            <w:r>
              <w:rPr>
                <w:sz w:val="24"/>
              </w:rPr>
              <w:t>children’s</w:t>
            </w:r>
            <w:r>
              <w:rPr>
                <w:spacing w:val="-7"/>
                <w:sz w:val="24"/>
              </w:rPr>
              <w:t xml:space="preserve"> </w:t>
            </w:r>
            <w:r>
              <w:rPr>
                <w:sz w:val="24"/>
              </w:rPr>
              <w:t>anxiety</w:t>
            </w:r>
            <w:r>
              <w:rPr>
                <w:spacing w:val="-1"/>
                <w:sz w:val="24"/>
              </w:rPr>
              <w:t xml:space="preserve"> </w:t>
            </w:r>
            <w:r>
              <w:rPr>
                <w:sz w:val="24"/>
              </w:rPr>
              <w:t>- it allows children to predict what will happen.</w:t>
            </w:r>
          </w:p>
          <w:p w:rsidR="008A50C1" w:rsidRDefault="008A50C1" w:rsidP="00E02C1A">
            <w:pPr>
              <w:pStyle w:val="TableParagraph"/>
              <w:numPr>
                <w:ilvl w:val="0"/>
                <w:numId w:val="17"/>
              </w:numPr>
              <w:tabs>
                <w:tab w:val="left" w:pos="827"/>
              </w:tabs>
              <w:spacing w:line="292" w:lineRule="exact"/>
              <w:ind w:right="450"/>
              <w:rPr>
                <w:sz w:val="24"/>
              </w:rPr>
            </w:pPr>
            <w:r>
              <w:rPr>
                <w:sz w:val="24"/>
              </w:rPr>
              <w:t>Provide</w:t>
            </w:r>
            <w:r>
              <w:rPr>
                <w:spacing w:val="-8"/>
                <w:sz w:val="24"/>
              </w:rPr>
              <w:t xml:space="preserve"> </w:t>
            </w:r>
            <w:r>
              <w:rPr>
                <w:sz w:val="24"/>
              </w:rPr>
              <w:t>an</w:t>
            </w:r>
            <w:r>
              <w:rPr>
                <w:spacing w:val="-7"/>
                <w:sz w:val="24"/>
              </w:rPr>
              <w:t xml:space="preserve"> </w:t>
            </w:r>
            <w:r>
              <w:rPr>
                <w:sz w:val="24"/>
              </w:rPr>
              <w:t>overview</w:t>
            </w:r>
            <w:r>
              <w:rPr>
                <w:spacing w:val="-5"/>
                <w:sz w:val="24"/>
              </w:rPr>
              <w:t xml:space="preserve"> </w:t>
            </w:r>
            <w:r>
              <w:rPr>
                <w:sz w:val="24"/>
              </w:rPr>
              <w:t>of</w:t>
            </w:r>
            <w:r>
              <w:rPr>
                <w:spacing w:val="-7"/>
                <w:sz w:val="24"/>
              </w:rPr>
              <w:t xml:space="preserve"> </w:t>
            </w:r>
            <w:r>
              <w:rPr>
                <w:sz w:val="24"/>
              </w:rPr>
              <w:t>the</w:t>
            </w:r>
            <w:r>
              <w:rPr>
                <w:spacing w:val="-5"/>
                <w:sz w:val="24"/>
              </w:rPr>
              <w:t xml:space="preserve"> </w:t>
            </w:r>
            <w:r>
              <w:rPr>
                <w:sz w:val="24"/>
              </w:rPr>
              <w:t>lesson</w:t>
            </w:r>
            <w:r>
              <w:rPr>
                <w:spacing w:val="-5"/>
                <w:sz w:val="24"/>
              </w:rPr>
              <w:t xml:space="preserve"> </w:t>
            </w:r>
            <w:r>
              <w:rPr>
                <w:sz w:val="24"/>
              </w:rPr>
              <w:t>elements</w:t>
            </w:r>
            <w:r>
              <w:rPr>
                <w:spacing w:val="-6"/>
                <w:sz w:val="24"/>
              </w:rPr>
              <w:t xml:space="preserve"> </w:t>
            </w:r>
            <w:r>
              <w:rPr>
                <w:sz w:val="24"/>
              </w:rPr>
              <w:t>so</w:t>
            </w:r>
            <w:r>
              <w:rPr>
                <w:spacing w:val="-5"/>
                <w:sz w:val="24"/>
              </w:rPr>
              <w:t xml:space="preserve"> </w:t>
            </w:r>
            <w:r>
              <w:rPr>
                <w:sz w:val="24"/>
              </w:rPr>
              <w:t>the children know what is coming.</w:t>
            </w:r>
          </w:p>
          <w:p w:rsidR="008A50C1" w:rsidRDefault="008A50C1" w:rsidP="00E02C1A">
            <w:pPr>
              <w:pStyle w:val="TableParagraph"/>
              <w:numPr>
                <w:ilvl w:val="0"/>
                <w:numId w:val="17"/>
              </w:numPr>
              <w:tabs>
                <w:tab w:val="left" w:pos="827"/>
              </w:tabs>
              <w:spacing w:line="242" w:lineRule="auto"/>
              <w:ind w:right="696"/>
              <w:rPr>
                <w:sz w:val="24"/>
              </w:rPr>
            </w:pPr>
            <w:r>
              <w:rPr>
                <w:sz w:val="24"/>
              </w:rPr>
              <w:t>Pre-teach</w:t>
            </w:r>
            <w:r>
              <w:rPr>
                <w:spacing w:val="-6"/>
                <w:sz w:val="24"/>
              </w:rPr>
              <w:t xml:space="preserve"> </w:t>
            </w:r>
            <w:r>
              <w:rPr>
                <w:sz w:val="24"/>
              </w:rPr>
              <w:t>the</w:t>
            </w:r>
            <w:r>
              <w:rPr>
                <w:spacing w:val="-4"/>
                <w:sz w:val="24"/>
              </w:rPr>
              <w:t xml:space="preserve"> </w:t>
            </w:r>
            <w:r>
              <w:rPr>
                <w:sz w:val="24"/>
              </w:rPr>
              <w:t>child</w:t>
            </w:r>
            <w:r>
              <w:rPr>
                <w:spacing w:val="-4"/>
                <w:sz w:val="24"/>
              </w:rPr>
              <w:t xml:space="preserve"> </w:t>
            </w:r>
            <w:r>
              <w:rPr>
                <w:sz w:val="24"/>
              </w:rPr>
              <w:t>some</w:t>
            </w:r>
            <w:r>
              <w:rPr>
                <w:spacing w:val="-7"/>
                <w:sz w:val="24"/>
              </w:rPr>
              <w:t xml:space="preserve"> </w:t>
            </w:r>
            <w:r>
              <w:rPr>
                <w:sz w:val="24"/>
              </w:rPr>
              <w:t>of</w:t>
            </w:r>
            <w:r>
              <w:rPr>
                <w:spacing w:val="-6"/>
                <w:sz w:val="24"/>
              </w:rPr>
              <w:t xml:space="preserve"> </w:t>
            </w:r>
            <w:r>
              <w:rPr>
                <w:sz w:val="24"/>
              </w:rPr>
              <w:t>the</w:t>
            </w:r>
            <w:r>
              <w:rPr>
                <w:spacing w:val="-4"/>
                <w:sz w:val="24"/>
              </w:rPr>
              <w:t xml:space="preserve"> </w:t>
            </w:r>
            <w:r>
              <w:rPr>
                <w:sz w:val="24"/>
              </w:rPr>
              <w:t>elements</w:t>
            </w:r>
            <w:r>
              <w:rPr>
                <w:spacing w:val="-5"/>
                <w:sz w:val="24"/>
              </w:rPr>
              <w:t xml:space="preserve"> </w:t>
            </w:r>
            <w:r>
              <w:rPr>
                <w:sz w:val="24"/>
              </w:rPr>
              <w:t>of</w:t>
            </w:r>
            <w:r>
              <w:rPr>
                <w:spacing w:val="-6"/>
                <w:sz w:val="24"/>
              </w:rPr>
              <w:t xml:space="preserve"> </w:t>
            </w:r>
            <w:r>
              <w:rPr>
                <w:sz w:val="24"/>
              </w:rPr>
              <w:t>the lesson etc.</w:t>
            </w:r>
          </w:p>
          <w:p w:rsidR="008A50C1" w:rsidRDefault="008A50C1" w:rsidP="00E02C1A">
            <w:pPr>
              <w:pStyle w:val="TableParagraph"/>
              <w:numPr>
                <w:ilvl w:val="0"/>
                <w:numId w:val="17"/>
              </w:numPr>
              <w:tabs>
                <w:tab w:val="left" w:pos="827"/>
              </w:tabs>
              <w:ind w:right="134"/>
              <w:rPr>
                <w:sz w:val="24"/>
              </w:rPr>
            </w:pPr>
            <w:r>
              <w:rPr>
                <w:sz w:val="24"/>
              </w:rPr>
              <w:t>Flexible groupings</w:t>
            </w:r>
          </w:p>
          <w:p w:rsidR="008A50C1" w:rsidRDefault="008A50C1" w:rsidP="00E02C1A">
            <w:pPr>
              <w:pStyle w:val="TableParagraph"/>
              <w:numPr>
                <w:ilvl w:val="0"/>
                <w:numId w:val="17"/>
              </w:numPr>
              <w:tabs>
                <w:tab w:val="left" w:pos="827"/>
              </w:tabs>
              <w:spacing w:line="242" w:lineRule="auto"/>
              <w:ind w:right="789"/>
              <w:rPr>
                <w:sz w:val="24"/>
              </w:rPr>
            </w:pPr>
            <w:r>
              <w:rPr>
                <w:sz w:val="24"/>
              </w:rPr>
              <w:t>You may need to specifically teach the skills of cooperation</w:t>
            </w:r>
            <w:r>
              <w:rPr>
                <w:spacing w:val="-9"/>
                <w:sz w:val="24"/>
              </w:rPr>
              <w:t xml:space="preserve"> </w:t>
            </w:r>
            <w:r>
              <w:rPr>
                <w:sz w:val="24"/>
              </w:rPr>
              <w:t>and</w:t>
            </w:r>
            <w:r>
              <w:rPr>
                <w:spacing w:val="-7"/>
                <w:sz w:val="24"/>
              </w:rPr>
              <w:t xml:space="preserve"> </w:t>
            </w:r>
            <w:r>
              <w:rPr>
                <w:sz w:val="24"/>
              </w:rPr>
              <w:t>interaction</w:t>
            </w:r>
            <w:r>
              <w:rPr>
                <w:spacing w:val="-8"/>
                <w:sz w:val="24"/>
              </w:rPr>
              <w:t xml:space="preserve"> </w:t>
            </w:r>
            <w:r>
              <w:rPr>
                <w:sz w:val="24"/>
              </w:rPr>
              <w:t>for</w:t>
            </w:r>
            <w:r>
              <w:rPr>
                <w:spacing w:val="-9"/>
                <w:sz w:val="24"/>
              </w:rPr>
              <w:t xml:space="preserve"> </w:t>
            </w:r>
            <w:r>
              <w:rPr>
                <w:sz w:val="24"/>
              </w:rPr>
              <w:t>practical</w:t>
            </w:r>
            <w:r>
              <w:rPr>
                <w:spacing w:val="-10"/>
                <w:sz w:val="24"/>
              </w:rPr>
              <w:t xml:space="preserve"> </w:t>
            </w:r>
            <w:r>
              <w:rPr>
                <w:sz w:val="24"/>
              </w:rPr>
              <w:t>work.</w:t>
            </w:r>
          </w:p>
          <w:p w:rsidR="008A50C1" w:rsidRDefault="008A50C1" w:rsidP="00E02C1A">
            <w:pPr>
              <w:pStyle w:val="TableParagraph"/>
              <w:numPr>
                <w:ilvl w:val="0"/>
                <w:numId w:val="17"/>
              </w:numPr>
              <w:tabs>
                <w:tab w:val="left" w:pos="827"/>
              </w:tabs>
              <w:ind w:right="128"/>
              <w:rPr>
                <w:sz w:val="24"/>
              </w:rPr>
            </w:pPr>
            <w:r>
              <w:rPr>
                <w:sz w:val="24"/>
              </w:rPr>
              <w:t>When organising a practical session consider: - how you establish investigation routines - the level of supervision</w:t>
            </w:r>
            <w:r>
              <w:rPr>
                <w:spacing w:val="-7"/>
                <w:sz w:val="24"/>
              </w:rPr>
              <w:t xml:space="preserve"> </w:t>
            </w:r>
            <w:r>
              <w:rPr>
                <w:sz w:val="24"/>
              </w:rPr>
              <w:t>needed</w:t>
            </w:r>
            <w:r>
              <w:rPr>
                <w:spacing w:val="-5"/>
                <w:sz w:val="24"/>
              </w:rPr>
              <w:t xml:space="preserve"> </w:t>
            </w:r>
            <w:r>
              <w:rPr>
                <w:sz w:val="24"/>
              </w:rPr>
              <w:t>-</w:t>
            </w:r>
            <w:r>
              <w:rPr>
                <w:spacing w:val="-6"/>
                <w:sz w:val="24"/>
              </w:rPr>
              <w:t xml:space="preserve"> </w:t>
            </w:r>
            <w:r>
              <w:rPr>
                <w:sz w:val="24"/>
              </w:rPr>
              <w:t>consider</w:t>
            </w:r>
            <w:r>
              <w:rPr>
                <w:spacing w:val="-7"/>
                <w:sz w:val="24"/>
              </w:rPr>
              <w:t xml:space="preserve"> </w:t>
            </w:r>
            <w:r>
              <w:rPr>
                <w:sz w:val="24"/>
              </w:rPr>
              <w:t>the</w:t>
            </w:r>
            <w:r>
              <w:rPr>
                <w:spacing w:val="-8"/>
                <w:sz w:val="24"/>
              </w:rPr>
              <w:t xml:space="preserve"> </w:t>
            </w:r>
            <w:r>
              <w:rPr>
                <w:sz w:val="24"/>
              </w:rPr>
              <w:t>resources</w:t>
            </w:r>
            <w:r>
              <w:rPr>
                <w:spacing w:val="-7"/>
                <w:sz w:val="24"/>
              </w:rPr>
              <w:t xml:space="preserve"> </w:t>
            </w:r>
            <w:r>
              <w:rPr>
                <w:sz w:val="24"/>
              </w:rPr>
              <w:t>available – does there need to be close supervision? Do some resources need limiting? - How will resources be organised in the classroom – from a central point or at the table? - How the task can be broken down into manageable steps and the best way to present any instructions e.g. some children prefer diagrams, others a checklist.</w:t>
            </w:r>
          </w:p>
          <w:p w:rsidR="008A50C1" w:rsidRDefault="008A50C1" w:rsidP="00E02C1A">
            <w:pPr>
              <w:pStyle w:val="TableParagraph"/>
              <w:numPr>
                <w:ilvl w:val="0"/>
                <w:numId w:val="17"/>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8A50C1" w:rsidRDefault="008A50C1" w:rsidP="00E02C1A">
            <w:pPr>
              <w:pStyle w:val="TableParagraph"/>
              <w:numPr>
                <w:ilvl w:val="0"/>
                <w:numId w:val="17"/>
              </w:numPr>
              <w:tabs>
                <w:tab w:val="left" w:pos="827"/>
              </w:tabs>
              <w:spacing w:line="292" w:lineRule="exact"/>
              <w:ind w:right="450"/>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w:t>
            </w:r>
            <w:r>
              <w:rPr>
                <w:spacing w:val="-2"/>
                <w:sz w:val="24"/>
              </w:rPr>
              <w:t xml:space="preserve"> </w:t>
            </w:r>
            <w:r>
              <w:rPr>
                <w:sz w:val="24"/>
              </w:rPr>
              <w:t>and</w:t>
            </w:r>
            <w:r>
              <w:rPr>
                <w:spacing w:val="-3"/>
                <w:sz w:val="24"/>
              </w:rPr>
              <w:t xml:space="preserve"> </w:t>
            </w:r>
            <w:r>
              <w:rPr>
                <w:sz w:val="24"/>
              </w:rPr>
              <w:t>explore</w:t>
            </w:r>
            <w:r>
              <w:rPr>
                <w:spacing w:val="-1"/>
                <w:sz w:val="24"/>
              </w:rPr>
              <w:t xml:space="preserve"> </w:t>
            </w:r>
            <w:r>
              <w:rPr>
                <w:sz w:val="24"/>
              </w:rPr>
              <w:t>emotive</w:t>
            </w:r>
            <w:r>
              <w:rPr>
                <w:spacing w:val="-4"/>
                <w:sz w:val="24"/>
              </w:rPr>
              <w:t xml:space="preserve"> </w:t>
            </w:r>
            <w:r>
              <w:rPr>
                <w:sz w:val="24"/>
              </w:rPr>
              <w:t>topics</w:t>
            </w:r>
            <w:r>
              <w:rPr>
                <w:spacing w:val="-2"/>
                <w:sz w:val="24"/>
              </w:rPr>
              <w:t xml:space="preserve"> </w:t>
            </w:r>
            <w:r>
              <w:rPr>
                <w:sz w:val="24"/>
              </w:rPr>
              <w:t>within</w:t>
            </w:r>
            <w:r>
              <w:rPr>
                <w:spacing w:val="-1"/>
                <w:sz w:val="24"/>
              </w:rPr>
              <w:t xml:space="preserve"> </w:t>
            </w:r>
            <w:r>
              <w:rPr>
                <w:sz w:val="24"/>
              </w:rPr>
              <w:t>learning.</w:t>
            </w:r>
          </w:p>
          <w:p w:rsidR="008A50C1" w:rsidRDefault="008A50C1" w:rsidP="008A50C1">
            <w:pPr>
              <w:pStyle w:val="TableParagraph"/>
              <w:tabs>
                <w:tab w:val="left" w:pos="827"/>
              </w:tabs>
              <w:spacing w:line="292" w:lineRule="exact"/>
              <w:ind w:left="467" w:right="450" w:firstLine="0"/>
              <w:rPr>
                <w:sz w:val="24"/>
              </w:rPr>
            </w:pPr>
          </w:p>
        </w:tc>
      </w:tr>
    </w:tbl>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tbl>
      <w:tblPr>
        <w:tblpPr w:leftFromText="180" w:rightFromText="180" w:horzAnchor="margin" w:tblpY="-21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AC5C77" w:rsidTr="00AC5C77">
        <w:trPr>
          <w:trHeight w:val="292"/>
        </w:trPr>
        <w:tc>
          <w:tcPr>
            <w:tcW w:w="9018" w:type="dxa"/>
            <w:gridSpan w:val="2"/>
            <w:shd w:val="clear" w:color="auto" w:fill="D5DCE4" w:themeFill="text2" w:themeFillTint="33"/>
          </w:tcPr>
          <w:p w:rsidR="00AC5C77" w:rsidRDefault="00AC5C77" w:rsidP="00AC5C77">
            <w:pPr>
              <w:pStyle w:val="TableParagraph"/>
              <w:spacing w:line="273" w:lineRule="exact"/>
              <w:ind w:left="10" w:right="4" w:firstLine="0"/>
              <w:jc w:val="center"/>
              <w:rPr>
                <w:sz w:val="24"/>
              </w:rPr>
            </w:pPr>
            <w:r>
              <w:rPr>
                <w:sz w:val="24"/>
              </w:rPr>
              <w:lastRenderedPageBreak/>
              <w:t>Adaptations</w:t>
            </w:r>
            <w:r>
              <w:rPr>
                <w:spacing w:val="-5"/>
                <w:sz w:val="24"/>
              </w:rPr>
              <w:t xml:space="preserve"> </w:t>
            </w:r>
            <w:r>
              <w:rPr>
                <w:sz w:val="24"/>
              </w:rPr>
              <w:t>for</w:t>
            </w:r>
            <w:r>
              <w:rPr>
                <w:spacing w:val="-2"/>
                <w:sz w:val="24"/>
              </w:rPr>
              <w:t xml:space="preserve"> Geography</w:t>
            </w:r>
          </w:p>
        </w:tc>
      </w:tr>
      <w:tr w:rsidR="00AC5C77" w:rsidTr="00AC5C77">
        <w:trPr>
          <w:trHeight w:val="292"/>
        </w:trPr>
        <w:tc>
          <w:tcPr>
            <w:tcW w:w="9018" w:type="dxa"/>
            <w:gridSpan w:val="2"/>
            <w:shd w:val="clear" w:color="auto" w:fill="E7E6E6"/>
          </w:tcPr>
          <w:p w:rsidR="00AC5C77" w:rsidRDefault="00AC5C77" w:rsidP="00AC5C77">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AC5C77" w:rsidTr="00AC5C77">
        <w:trPr>
          <w:trHeight w:val="292"/>
        </w:trPr>
        <w:tc>
          <w:tcPr>
            <w:tcW w:w="2830" w:type="dxa"/>
            <w:shd w:val="clear" w:color="auto" w:fill="E7E6E6"/>
          </w:tcPr>
          <w:p w:rsidR="00AC5C77" w:rsidRDefault="00AC5C77" w:rsidP="00AC5C77">
            <w:pPr>
              <w:pStyle w:val="TableParagraph"/>
              <w:spacing w:line="272" w:lineRule="exact"/>
              <w:ind w:left="107" w:firstLine="0"/>
              <w:rPr>
                <w:sz w:val="24"/>
              </w:rPr>
            </w:pPr>
            <w:r>
              <w:rPr>
                <w:spacing w:val="-2"/>
                <w:sz w:val="24"/>
              </w:rPr>
              <w:t>Barriers</w:t>
            </w:r>
          </w:p>
        </w:tc>
        <w:tc>
          <w:tcPr>
            <w:tcW w:w="6188" w:type="dxa"/>
            <w:shd w:val="clear" w:color="auto" w:fill="E7E6E6"/>
          </w:tcPr>
          <w:p w:rsidR="00AC5C77" w:rsidRDefault="00AC5C77" w:rsidP="00AC5C77">
            <w:pPr>
              <w:pStyle w:val="TableParagraph"/>
              <w:spacing w:line="272" w:lineRule="exact"/>
              <w:ind w:left="107" w:firstLine="0"/>
              <w:rPr>
                <w:sz w:val="24"/>
              </w:rPr>
            </w:pPr>
            <w:r>
              <w:rPr>
                <w:spacing w:val="-2"/>
                <w:sz w:val="24"/>
              </w:rPr>
              <w:t>Provision</w:t>
            </w:r>
          </w:p>
        </w:tc>
      </w:tr>
      <w:tr w:rsidR="00AC5C77" w:rsidTr="00AC5C77">
        <w:trPr>
          <w:trHeight w:val="2540"/>
        </w:trPr>
        <w:tc>
          <w:tcPr>
            <w:tcW w:w="2830" w:type="dxa"/>
            <w:shd w:val="clear" w:color="auto" w:fill="E7E6E6"/>
          </w:tcPr>
          <w:p w:rsidR="00AC5C77" w:rsidRDefault="00AC5C77" w:rsidP="00AC5C77">
            <w:pPr>
              <w:pStyle w:val="TableParagraph"/>
              <w:spacing w:before="1"/>
              <w:ind w:left="107" w:firstLine="0"/>
              <w:rPr>
                <w:rFonts w:asciiTheme="minorHAnsi" w:hAnsiTheme="minorHAnsi" w:cstheme="minorHAnsi"/>
                <w:spacing w:val="-2"/>
                <w:sz w:val="24"/>
              </w:rPr>
            </w:pPr>
            <w:r w:rsidRPr="00351BB6">
              <w:rPr>
                <w:rFonts w:asciiTheme="minorHAnsi" w:hAnsiTheme="minorHAnsi" w:cstheme="minorHAnsi"/>
                <w:sz w:val="24"/>
              </w:rPr>
              <w:t>Reading</w:t>
            </w:r>
            <w:r w:rsidRPr="00351BB6">
              <w:rPr>
                <w:rFonts w:asciiTheme="minorHAnsi" w:hAnsiTheme="minorHAnsi" w:cstheme="minorHAnsi"/>
                <w:spacing w:val="-14"/>
                <w:sz w:val="24"/>
              </w:rPr>
              <w:t xml:space="preserve"> </w:t>
            </w:r>
            <w:r w:rsidRPr="00351BB6">
              <w:rPr>
                <w:rFonts w:asciiTheme="minorHAnsi" w:hAnsiTheme="minorHAnsi" w:cstheme="minorHAnsi"/>
                <w:sz w:val="24"/>
              </w:rPr>
              <w:t>resource/</w:t>
            </w:r>
            <w:r w:rsidRPr="00351BB6">
              <w:rPr>
                <w:rFonts w:asciiTheme="minorHAnsi" w:hAnsiTheme="minorHAnsi" w:cstheme="minorHAnsi"/>
                <w:spacing w:val="-14"/>
                <w:sz w:val="24"/>
              </w:rPr>
              <w:t xml:space="preserve"> </w:t>
            </w:r>
            <w:r w:rsidRPr="00351BB6">
              <w:rPr>
                <w:rFonts w:asciiTheme="minorHAnsi" w:hAnsiTheme="minorHAnsi" w:cstheme="minorHAnsi"/>
                <w:sz w:val="24"/>
              </w:rPr>
              <w:t xml:space="preserve">source </w:t>
            </w:r>
            <w:r w:rsidRPr="00351BB6">
              <w:rPr>
                <w:rFonts w:asciiTheme="minorHAnsi" w:hAnsiTheme="minorHAnsi" w:cstheme="minorHAnsi"/>
                <w:spacing w:val="-2"/>
                <w:sz w:val="24"/>
              </w:rPr>
              <w:t>materials.</w:t>
            </w:r>
          </w:p>
          <w:p w:rsidR="00351BB6" w:rsidRDefault="00351BB6" w:rsidP="00AC5C77">
            <w:pPr>
              <w:pStyle w:val="TableParagraph"/>
              <w:spacing w:before="1"/>
              <w:ind w:left="107" w:firstLine="0"/>
              <w:rPr>
                <w:rFonts w:asciiTheme="minorHAnsi" w:hAnsiTheme="minorHAnsi" w:cstheme="minorHAnsi"/>
                <w:spacing w:val="-2"/>
                <w:sz w:val="24"/>
              </w:rPr>
            </w:pPr>
          </w:p>
          <w:p w:rsidR="00351BB6" w:rsidRDefault="00351BB6" w:rsidP="00AC5C77">
            <w:pPr>
              <w:pStyle w:val="TableParagraph"/>
              <w:spacing w:before="1"/>
              <w:ind w:left="107" w:firstLine="0"/>
              <w:rPr>
                <w:sz w:val="24"/>
                <w:szCs w:val="24"/>
              </w:rPr>
            </w:pPr>
            <w:r w:rsidRPr="00351BB6">
              <w:rPr>
                <w:sz w:val="24"/>
                <w:szCs w:val="24"/>
              </w:rPr>
              <w:t>Poor working memory can affect sequencing of geographical events or steps in tasks</w:t>
            </w:r>
          </w:p>
          <w:p w:rsidR="00351BB6" w:rsidRDefault="00351BB6" w:rsidP="00AC5C77">
            <w:pPr>
              <w:pStyle w:val="TableParagraph"/>
              <w:spacing w:before="1"/>
              <w:ind w:left="107" w:firstLine="0"/>
              <w:rPr>
                <w:sz w:val="24"/>
                <w:szCs w:val="24"/>
              </w:rPr>
            </w:pPr>
          </w:p>
          <w:p w:rsidR="00351BB6" w:rsidRPr="00351BB6" w:rsidRDefault="00351BB6" w:rsidP="00AC5C77">
            <w:pPr>
              <w:pStyle w:val="TableParagraph"/>
              <w:spacing w:before="1"/>
              <w:ind w:left="107" w:firstLine="0"/>
              <w:rPr>
                <w:rFonts w:asciiTheme="minorHAnsi" w:hAnsiTheme="minorHAnsi" w:cstheme="minorHAnsi"/>
                <w:sz w:val="24"/>
                <w:szCs w:val="24"/>
              </w:rPr>
            </w:pPr>
            <w:r w:rsidRPr="00351BB6">
              <w:rPr>
                <w:sz w:val="24"/>
                <w:szCs w:val="24"/>
              </w:rPr>
              <w:t>Finds it hard to interpret data, graphs, or symbols</w:t>
            </w:r>
          </w:p>
          <w:p w:rsidR="00AC5C77" w:rsidRPr="00351BB6" w:rsidRDefault="00AC5C77" w:rsidP="00AC5C77">
            <w:pPr>
              <w:pStyle w:val="TableParagraph"/>
              <w:ind w:left="0" w:firstLine="0"/>
              <w:rPr>
                <w:rFonts w:asciiTheme="minorHAnsi" w:hAnsiTheme="minorHAnsi" w:cstheme="minorHAnsi"/>
                <w:sz w:val="24"/>
              </w:rPr>
            </w:pPr>
          </w:p>
          <w:p w:rsidR="00AC5C77" w:rsidRPr="00351BB6" w:rsidRDefault="00AC5C77" w:rsidP="00AC5C77">
            <w:pPr>
              <w:pStyle w:val="TableParagraph"/>
              <w:ind w:left="107" w:firstLine="0"/>
              <w:rPr>
                <w:rFonts w:asciiTheme="minorHAnsi" w:hAnsiTheme="minorHAnsi" w:cstheme="minorHAnsi"/>
                <w:sz w:val="24"/>
              </w:rPr>
            </w:pPr>
            <w:r w:rsidRPr="00351BB6">
              <w:rPr>
                <w:rFonts w:asciiTheme="minorHAnsi" w:hAnsiTheme="minorHAnsi" w:cstheme="minorHAnsi"/>
                <w:sz w:val="24"/>
              </w:rPr>
              <w:t>Recording of work using paper</w:t>
            </w:r>
            <w:r w:rsidRPr="00351BB6">
              <w:rPr>
                <w:rFonts w:asciiTheme="minorHAnsi" w:hAnsiTheme="minorHAnsi" w:cstheme="minorHAnsi"/>
                <w:spacing w:val="-14"/>
                <w:sz w:val="24"/>
              </w:rPr>
              <w:t xml:space="preserve"> </w:t>
            </w:r>
            <w:r w:rsidRPr="00351BB6">
              <w:rPr>
                <w:rFonts w:asciiTheme="minorHAnsi" w:hAnsiTheme="minorHAnsi" w:cstheme="minorHAnsi"/>
                <w:sz w:val="24"/>
              </w:rPr>
              <w:t>and</w:t>
            </w:r>
            <w:r w:rsidRPr="00351BB6">
              <w:rPr>
                <w:rFonts w:asciiTheme="minorHAnsi" w:hAnsiTheme="minorHAnsi" w:cstheme="minorHAnsi"/>
                <w:spacing w:val="-13"/>
                <w:sz w:val="24"/>
              </w:rPr>
              <w:t xml:space="preserve"> </w:t>
            </w:r>
            <w:r w:rsidRPr="00351BB6">
              <w:rPr>
                <w:rFonts w:asciiTheme="minorHAnsi" w:hAnsiTheme="minorHAnsi" w:cstheme="minorHAnsi"/>
                <w:sz w:val="24"/>
              </w:rPr>
              <w:t>pencil</w:t>
            </w:r>
            <w:r w:rsidRPr="00351BB6">
              <w:rPr>
                <w:rFonts w:asciiTheme="minorHAnsi" w:hAnsiTheme="minorHAnsi" w:cstheme="minorHAnsi"/>
                <w:spacing w:val="-14"/>
                <w:sz w:val="24"/>
              </w:rPr>
              <w:t xml:space="preserve"> </w:t>
            </w:r>
            <w:r w:rsidRPr="00351BB6">
              <w:rPr>
                <w:rFonts w:asciiTheme="minorHAnsi" w:hAnsiTheme="minorHAnsi" w:cstheme="minorHAnsi"/>
                <w:sz w:val="24"/>
              </w:rPr>
              <w:t>methods.</w:t>
            </w:r>
          </w:p>
          <w:p w:rsidR="00AC5C77" w:rsidRPr="00351BB6" w:rsidRDefault="00AC5C77" w:rsidP="00AC5C77">
            <w:pPr>
              <w:pStyle w:val="NormalWeb"/>
              <w:rPr>
                <w:rFonts w:asciiTheme="minorHAnsi" w:hAnsiTheme="minorHAnsi" w:cstheme="minorHAnsi"/>
              </w:rPr>
            </w:pPr>
            <w:r w:rsidRPr="00351BB6">
              <w:rPr>
                <w:rFonts w:asciiTheme="minorHAnsi" w:hAnsiTheme="minorHAnsi" w:cstheme="minorHAnsi"/>
              </w:rPr>
              <w:t>Spatial cognition involves understanding and remembering the spatial relationships between objects. In geography, this skill is crucial for tasks such as interpreting maps and visualizing geographic locations.</w:t>
            </w:r>
          </w:p>
          <w:p w:rsidR="005751C3" w:rsidRPr="00351BB6" w:rsidRDefault="005751C3" w:rsidP="00AC5C77">
            <w:pPr>
              <w:pStyle w:val="NormalWeb"/>
              <w:rPr>
                <w:rFonts w:asciiTheme="minorHAnsi" w:hAnsiTheme="minorHAnsi" w:cstheme="minorHAnsi"/>
              </w:rPr>
            </w:pPr>
            <w:r w:rsidRPr="00351BB6">
              <w:rPr>
                <w:rFonts w:asciiTheme="minorHAnsi" w:hAnsiTheme="minorHAnsi" w:cstheme="minorHAnsi"/>
              </w:rPr>
              <w:t>Limited understanding of the world beyond local environment</w:t>
            </w:r>
          </w:p>
          <w:p w:rsidR="00351BB6" w:rsidRPr="00351BB6" w:rsidRDefault="00351BB6" w:rsidP="00AC5C77">
            <w:pPr>
              <w:pStyle w:val="NormalWeb"/>
              <w:rPr>
                <w:rFonts w:asciiTheme="minorHAnsi" w:hAnsiTheme="minorHAnsi" w:cstheme="minorHAnsi"/>
              </w:rPr>
            </w:pPr>
            <w:r w:rsidRPr="00351BB6">
              <w:rPr>
                <w:rFonts w:asciiTheme="minorHAnsi" w:hAnsiTheme="minorHAnsi" w:cstheme="minorHAnsi"/>
              </w:rPr>
              <w:t>Few opportunities to travel, visit nature reserves, or engage with maps/globes</w:t>
            </w:r>
          </w:p>
          <w:p w:rsidR="005751C3" w:rsidRPr="00351BB6" w:rsidRDefault="00351BB6" w:rsidP="00AC5C77">
            <w:pPr>
              <w:pStyle w:val="NormalWeb"/>
              <w:rPr>
                <w:rFonts w:asciiTheme="minorHAnsi" w:hAnsiTheme="minorHAnsi" w:cstheme="minorHAnsi"/>
              </w:rPr>
            </w:pPr>
            <w:r w:rsidRPr="00351BB6">
              <w:rPr>
                <w:rFonts w:asciiTheme="minorHAnsi" w:hAnsiTheme="minorHAnsi" w:cstheme="minorHAnsi"/>
              </w:rPr>
              <w:t>Difficulty relating learning to personal experience</w:t>
            </w:r>
          </w:p>
          <w:p w:rsidR="00AC5C77" w:rsidRDefault="00AC5C77" w:rsidP="00AC5C77">
            <w:pPr>
              <w:pStyle w:val="NormalWeb"/>
              <w:rPr>
                <w:rFonts w:asciiTheme="minorHAnsi" w:hAnsiTheme="minorHAnsi" w:cstheme="minorHAnsi"/>
              </w:rPr>
            </w:pPr>
          </w:p>
          <w:p w:rsidR="00AC5C77" w:rsidRPr="00B6367C" w:rsidRDefault="00AC5C77" w:rsidP="00AC5C77">
            <w:pPr>
              <w:pStyle w:val="NormalWeb"/>
              <w:rPr>
                <w:rFonts w:asciiTheme="minorHAnsi" w:hAnsiTheme="minorHAnsi" w:cstheme="minorHAnsi"/>
              </w:rPr>
            </w:pPr>
          </w:p>
          <w:p w:rsidR="00AC5C77" w:rsidRDefault="00AC5C77" w:rsidP="00AC5C77">
            <w:pPr>
              <w:pStyle w:val="TableParagraph"/>
              <w:spacing w:before="292"/>
              <w:ind w:left="107" w:right="234" w:firstLine="0"/>
              <w:rPr>
                <w:sz w:val="24"/>
              </w:rPr>
            </w:pPr>
          </w:p>
        </w:tc>
        <w:tc>
          <w:tcPr>
            <w:tcW w:w="6188" w:type="dxa"/>
            <w:shd w:val="clear" w:color="auto" w:fill="E7E6E6"/>
          </w:tcPr>
          <w:p w:rsidR="00AC5C77" w:rsidRDefault="00AC5C77" w:rsidP="00E02C1A">
            <w:pPr>
              <w:pStyle w:val="TableParagraph"/>
              <w:numPr>
                <w:ilvl w:val="0"/>
                <w:numId w:val="19"/>
              </w:numPr>
              <w:tabs>
                <w:tab w:val="left" w:pos="827"/>
              </w:tabs>
              <w:spacing w:before="1" w:line="305" w:lineRule="exact"/>
              <w:rPr>
                <w:sz w:val="24"/>
              </w:rPr>
            </w:pPr>
            <w:r>
              <w:rPr>
                <w:sz w:val="24"/>
              </w:rPr>
              <w:t>Utilize visual aids – maps, pictures, charts</w:t>
            </w:r>
          </w:p>
          <w:p w:rsidR="00AC5C77" w:rsidRDefault="00AC5C77" w:rsidP="00E02C1A">
            <w:pPr>
              <w:pStyle w:val="TableParagraph"/>
              <w:numPr>
                <w:ilvl w:val="0"/>
                <w:numId w:val="19"/>
              </w:numPr>
              <w:tabs>
                <w:tab w:val="left" w:pos="827"/>
              </w:tabs>
              <w:spacing w:before="1" w:line="305" w:lineRule="exact"/>
              <w:rPr>
                <w:sz w:val="24"/>
              </w:rPr>
            </w:pPr>
            <w:r>
              <w:rPr>
                <w:sz w:val="24"/>
              </w:rPr>
              <w:t>Adapted knowledge organisers</w:t>
            </w:r>
          </w:p>
          <w:p w:rsidR="00AC5C77" w:rsidRDefault="00AC5C77" w:rsidP="00E02C1A">
            <w:pPr>
              <w:pStyle w:val="TableParagraph"/>
              <w:numPr>
                <w:ilvl w:val="0"/>
                <w:numId w:val="19"/>
              </w:numPr>
              <w:tabs>
                <w:tab w:val="left" w:pos="827"/>
              </w:tabs>
              <w:spacing w:before="1" w:line="305" w:lineRule="exact"/>
              <w:rPr>
                <w:sz w:val="24"/>
              </w:rPr>
            </w:pPr>
            <w:r>
              <w:rPr>
                <w:sz w:val="24"/>
              </w:rPr>
              <w:t>Dual coded vocabulary on presentations and working walls</w:t>
            </w:r>
          </w:p>
          <w:p w:rsidR="00AC5C77" w:rsidRPr="00B6367C" w:rsidRDefault="00AC5C77" w:rsidP="00E02C1A">
            <w:pPr>
              <w:pStyle w:val="TableParagraph"/>
              <w:numPr>
                <w:ilvl w:val="0"/>
                <w:numId w:val="19"/>
              </w:numPr>
              <w:tabs>
                <w:tab w:val="left" w:pos="827"/>
              </w:tabs>
              <w:spacing w:before="1" w:line="305" w:lineRule="exact"/>
              <w:rPr>
                <w:sz w:val="24"/>
              </w:rPr>
            </w:pPr>
            <w:r>
              <w:rPr>
                <w:sz w:val="24"/>
              </w:rPr>
              <w:t>Explicit vocabulary instruction</w:t>
            </w:r>
          </w:p>
          <w:p w:rsidR="00AC5C77" w:rsidRDefault="00AC5C77" w:rsidP="00E02C1A">
            <w:pPr>
              <w:pStyle w:val="TableParagraph"/>
              <w:numPr>
                <w:ilvl w:val="0"/>
                <w:numId w:val="19"/>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AC5C77" w:rsidRPr="00B6367C" w:rsidRDefault="00AC5C77" w:rsidP="00E02C1A">
            <w:pPr>
              <w:pStyle w:val="TableParagraph"/>
              <w:numPr>
                <w:ilvl w:val="0"/>
                <w:numId w:val="19"/>
              </w:numPr>
              <w:tabs>
                <w:tab w:val="left" w:pos="827"/>
              </w:tabs>
              <w:spacing w:line="286" w:lineRule="exact"/>
              <w:rPr>
                <w:sz w:val="24"/>
              </w:rPr>
            </w:pPr>
            <w:r>
              <w:rPr>
                <w:sz w:val="24"/>
              </w:rPr>
              <w:t>Scaffolds</w:t>
            </w:r>
            <w:r>
              <w:rPr>
                <w:spacing w:val="-4"/>
                <w:sz w:val="24"/>
              </w:rPr>
              <w:t xml:space="preserve"> </w:t>
            </w:r>
            <w:r>
              <w:rPr>
                <w:sz w:val="24"/>
              </w:rPr>
              <w:t>for</w:t>
            </w:r>
            <w:r>
              <w:rPr>
                <w:spacing w:val="-4"/>
                <w:sz w:val="24"/>
              </w:rPr>
              <w:t xml:space="preserve"> </w:t>
            </w:r>
            <w:r>
              <w:rPr>
                <w:spacing w:val="-2"/>
                <w:sz w:val="24"/>
              </w:rPr>
              <w:t>writing.</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Alternative methods of recording</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Clicker 8</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Clicker Learning grids</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Chucking tasks</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Dyslexia friendly presentations</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Engaging approach to the teaching of Geography</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Bring in objects/pictures related to Geography topic to make it tangible</w:t>
            </w:r>
          </w:p>
          <w:p w:rsidR="00AC5C77" w:rsidRPr="00B6367C" w:rsidRDefault="00AC5C77" w:rsidP="00E02C1A">
            <w:pPr>
              <w:pStyle w:val="TableParagraph"/>
              <w:numPr>
                <w:ilvl w:val="0"/>
                <w:numId w:val="19"/>
              </w:numPr>
              <w:tabs>
                <w:tab w:val="left" w:pos="827"/>
              </w:tabs>
              <w:spacing w:line="286" w:lineRule="exact"/>
              <w:rPr>
                <w:sz w:val="24"/>
              </w:rPr>
            </w:pPr>
            <w:r>
              <w:rPr>
                <w:spacing w:val="-2"/>
                <w:sz w:val="24"/>
              </w:rPr>
              <w:t>Introduce maps step-by-step starting with local area moving to larger regions</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Explicit planning of substantive and disciplinary knowledge</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Retrieval activities</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Hinge questions</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Activate prior learning</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Scaffolding which offers temporary supports</w:t>
            </w:r>
          </w:p>
          <w:p w:rsidR="00AC5C77" w:rsidRPr="00D03E13" w:rsidRDefault="00AC5C77" w:rsidP="00E02C1A">
            <w:pPr>
              <w:pStyle w:val="TableParagraph"/>
              <w:numPr>
                <w:ilvl w:val="0"/>
                <w:numId w:val="19"/>
              </w:numPr>
              <w:tabs>
                <w:tab w:val="left" w:pos="827"/>
              </w:tabs>
              <w:spacing w:line="286" w:lineRule="exact"/>
              <w:rPr>
                <w:sz w:val="24"/>
              </w:rPr>
            </w:pPr>
            <w:r>
              <w:rPr>
                <w:spacing w:val="-2"/>
                <w:sz w:val="24"/>
              </w:rPr>
              <w:t>Flexible groupings</w:t>
            </w:r>
          </w:p>
          <w:p w:rsidR="00AC5C77" w:rsidRPr="00351BB6" w:rsidRDefault="00AC5C77" w:rsidP="00E02C1A">
            <w:pPr>
              <w:pStyle w:val="TableParagraph"/>
              <w:numPr>
                <w:ilvl w:val="0"/>
                <w:numId w:val="19"/>
              </w:numPr>
              <w:tabs>
                <w:tab w:val="left" w:pos="827"/>
              </w:tabs>
              <w:spacing w:line="286" w:lineRule="exact"/>
              <w:rPr>
                <w:sz w:val="24"/>
                <w:szCs w:val="24"/>
              </w:rPr>
            </w:pPr>
            <w:r w:rsidRPr="00351BB6">
              <w:rPr>
                <w:sz w:val="24"/>
                <w:szCs w:val="24"/>
              </w:rPr>
              <w:t>Photographs, audio and videos are used to support understanding of processes and key features.</w:t>
            </w:r>
          </w:p>
          <w:p w:rsidR="00AC5C77" w:rsidRDefault="00AC5C77" w:rsidP="00AC5C77">
            <w:pPr>
              <w:pStyle w:val="TableParagraph"/>
              <w:tabs>
                <w:tab w:val="left" w:pos="827"/>
              </w:tabs>
              <w:spacing w:line="286" w:lineRule="exact"/>
              <w:ind w:firstLine="0"/>
              <w:rPr>
                <w:sz w:val="24"/>
              </w:rPr>
            </w:pPr>
          </w:p>
        </w:tc>
      </w:tr>
    </w:tbl>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8A50C1" w:rsidRDefault="008A50C1"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p w:rsidR="00AC5C77" w:rsidRDefault="00AC5C77" w:rsidP="00FE571B">
      <w:pPr>
        <w:pStyle w:val="BodyText"/>
        <w:spacing w:before="160" w:line="259" w:lineRule="auto"/>
        <w:ind w:right="743"/>
        <w:jc w:val="both"/>
        <w:rPr>
          <w:sz w:val="23"/>
          <w:szCs w:val="23"/>
        </w:rPr>
      </w:pPr>
    </w:p>
    <w:tbl>
      <w:tblPr>
        <w:tblpPr w:leftFromText="180" w:rightFromText="180" w:horzAnchor="margin" w:tblpY="-21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11688B" w:rsidTr="008224E9">
        <w:trPr>
          <w:trHeight w:val="292"/>
        </w:trPr>
        <w:tc>
          <w:tcPr>
            <w:tcW w:w="9018" w:type="dxa"/>
            <w:gridSpan w:val="2"/>
            <w:shd w:val="clear" w:color="auto" w:fill="D9E1F3"/>
          </w:tcPr>
          <w:p w:rsidR="0011688B" w:rsidRDefault="0011688B" w:rsidP="008224E9">
            <w:pPr>
              <w:pStyle w:val="TableParagraph"/>
              <w:spacing w:line="272"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11688B" w:rsidTr="008224E9">
        <w:trPr>
          <w:trHeight w:val="292"/>
        </w:trPr>
        <w:tc>
          <w:tcPr>
            <w:tcW w:w="2830" w:type="dxa"/>
            <w:shd w:val="clear" w:color="auto" w:fill="D9E1F3"/>
          </w:tcPr>
          <w:p w:rsidR="0011688B" w:rsidRDefault="0011688B" w:rsidP="008224E9">
            <w:pPr>
              <w:pStyle w:val="TableParagraph"/>
              <w:spacing w:line="272" w:lineRule="exact"/>
              <w:ind w:left="107" w:firstLine="0"/>
              <w:rPr>
                <w:sz w:val="24"/>
              </w:rPr>
            </w:pPr>
            <w:r>
              <w:rPr>
                <w:spacing w:val="-2"/>
                <w:sz w:val="24"/>
              </w:rPr>
              <w:t>Barriers</w:t>
            </w:r>
          </w:p>
        </w:tc>
        <w:tc>
          <w:tcPr>
            <w:tcW w:w="6188" w:type="dxa"/>
            <w:shd w:val="clear" w:color="auto" w:fill="D9E1F3"/>
          </w:tcPr>
          <w:p w:rsidR="0011688B" w:rsidRDefault="0011688B" w:rsidP="008224E9">
            <w:pPr>
              <w:pStyle w:val="TableParagraph"/>
              <w:spacing w:line="272" w:lineRule="exact"/>
              <w:ind w:left="107" w:firstLine="0"/>
              <w:rPr>
                <w:sz w:val="24"/>
              </w:rPr>
            </w:pPr>
            <w:r>
              <w:rPr>
                <w:spacing w:val="-2"/>
                <w:sz w:val="24"/>
              </w:rPr>
              <w:t>Provision</w:t>
            </w:r>
          </w:p>
        </w:tc>
      </w:tr>
      <w:tr w:rsidR="0011688B" w:rsidRPr="008A50C1" w:rsidTr="008224E9">
        <w:trPr>
          <w:trHeight w:val="3261"/>
        </w:trPr>
        <w:tc>
          <w:tcPr>
            <w:tcW w:w="2830" w:type="dxa"/>
            <w:shd w:val="clear" w:color="auto" w:fill="D9E1F3"/>
          </w:tcPr>
          <w:p w:rsidR="0011688B" w:rsidRDefault="0011688B" w:rsidP="0011688B">
            <w:pPr>
              <w:pStyle w:val="TableParagraph"/>
              <w:ind w:left="107" w:firstLine="0"/>
              <w:rPr>
                <w:sz w:val="24"/>
              </w:rPr>
            </w:pPr>
            <w:r>
              <w:rPr>
                <w:sz w:val="24"/>
              </w:rPr>
              <w:t>Complex</w:t>
            </w:r>
            <w:r>
              <w:rPr>
                <w:spacing w:val="-14"/>
                <w:sz w:val="24"/>
              </w:rPr>
              <w:t xml:space="preserve"> </w:t>
            </w:r>
            <w:r>
              <w:rPr>
                <w:sz w:val="24"/>
              </w:rPr>
              <w:t>subject</w:t>
            </w:r>
            <w:r>
              <w:rPr>
                <w:spacing w:val="-14"/>
                <w:sz w:val="24"/>
              </w:rPr>
              <w:t xml:space="preserve"> </w:t>
            </w:r>
            <w:r>
              <w:rPr>
                <w:sz w:val="24"/>
              </w:rPr>
              <w:t xml:space="preserve">specific vocabulary/ new </w:t>
            </w:r>
            <w:r>
              <w:rPr>
                <w:spacing w:val="-2"/>
                <w:sz w:val="24"/>
              </w:rPr>
              <w:t>vocabulary.</w:t>
            </w:r>
          </w:p>
          <w:p w:rsidR="0011688B" w:rsidRDefault="0011688B" w:rsidP="0011688B">
            <w:pPr>
              <w:pStyle w:val="TableParagraph"/>
              <w:spacing w:before="1"/>
              <w:ind w:left="0" w:firstLine="0"/>
              <w:rPr>
                <w:sz w:val="24"/>
              </w:rPr>
            </w:pPr>
          </w:p>
          <w:p w:rsidR="0011688B" w:rsidRDefault="0011688B" w:rsidP="0011688B">
            <w:pPr>
              <w:pStyle w:val="TableParagraph"/>
              <w:ind w:left="107" w:right="234" w:firstLine="0"/>
              <w:rPr>
                <w:sz w:val="24"/>
              </w:rPr>
            </w:pPr>
            <w:r>
              <w:rPr>
                <w:sz w:val="24"/>
              </w:rPr>
              <w:t>Participation</w:t>
            </w:r>
            <w:r>
              <w:rPr>
                <w:spacing w:val="-14"/>
                <w:sz w:val="24"/>
              </w:rPr>
              <w:t xml:space="preserve"> </w:t>
            </w:r>
            <w:r>
              <w:rPr>
                <w:sz w:val="24"/>
              </w:rPr>
              <w:t>in</w:t>
            </w:r>
            <w:r>
              <w:rPr>
                <w:spacing w:val="-14"/>
                <w:sz w:val="24"/>
              </w:rPr>
              <w:t xml:space="preserve"> </w:t>
            </w:r>
            <w:r>
              <w:rPr>
                <w:sz w:val="24"/>
              </w:rPr>
              <w:t>lessons which are largely discussion based.</w:t>
            </w:r>
          </w:p>
          <w:p w:rsidR="00CF6755" w:rsidRDefault="00CF6755" w:rsidP="0011688B">
            <w:pPr>
              <w:pStyle w:val="TableParagraph"/>
              <w:ind w:left="107" w:right="234" w:firstLine="0"/>
              <w:rPr>
                <w:sz w:val="24"/>
              </w:rPr>
            </w:pPr>
          </w:p>
          <w:p w:rsidR="00CF6755" w:rsidRPr="00CF6755" w:rsidRDefault="00CF6755" w:rsidP="0011688B">
            <w:pPr>
              <w:pStyle w:val="TableParagraph"/>
              <w:ind w:left="107" w:right="234" w:firstLine="0"/>
              <w:rPr>
                <w:sz w:val="24"/>
                <w:szCs w:val="24"/>
              </w:rPr>
            </w:pPr>
            <w:r w:rsidRPr="00CF6755">
              <w:rPr>
                <w:sz w:val="24"/>
                <w:szCs w:val="24"/>
              </w:rPr>
              <w:t>Struggles with key terms (e.g., equator, erosion, population, continent)</w:t>
            </w:r>
          </w:p>
          <w:p w:rsidR="00CF6755" w:rsidRPr="00CF6755" w:rsidRDefault="00CF6755" w:rsidP="0011688B">
            <w:pPr>
              <w:pStyle w:val="TableParagraph"/>
              <w:ind w:left="107" w:right="234" w:firstLine="0"/>
              <w:rPr>
                <w:sz w:val="24"/>
                <w:szCs w:val="24"/>
              </w:rPr>
            </w:pPr>
          </w:p>
          <w:p w:rsidR="00CF6755" w:rsidRPr="00CF6755" w:rsidRDefault="00CF6755" w:rsidP="0011688B">
            <w:pPr>
              <w:pStyle w:val="TableParagraph"/>
              <w:ind w:left="107" w:right="234" w:firstLine="0"/>
              <w:rPr>
                <w:sz w:val="24"/>
                <w:szCs w:val="24"/>
              </w:rPr>
            </w:pPr>
          </w:p>
          <w:p w:rsidR="00CF6755" w:rsidRPr="00CF6755" w:rsidRDefault="00CF6755" w:rsidP="0011688B">
            <w:pPr>
              <w:pStyle w:val="TableParagraph"/>
              <w:ind w:left="107" w:right="234" w:firstLine="0"/>
              <w:rPr>
                <w:sz w:val="24"/>
                <w:szCs w:val="24"/>
              </w:rPr>
            </w:pPr>
            <w:r w:rsidRPr="00CF6755">
              <w:rPr>
                <w:sz w:val="24"/>
                <w:szCs w:val="24"/>
              </w:rPr>
              <w:t>Difficulty understanding instructions in tasks like map reading or data interpretation</w:t>
            </w:r>
          </w:p>
          <w:p w:rsidR="00CF6755" w:rsidRPr="00CF6755" w:rsidRDefault="00CF6755" w:rsidP="0011688B">
            <w:pPr>
              <w:pStyle w:val="TableParagraph"/>
              <w:ind w:left="107" w:right="234" w:firstLine="0"/>
              <w:rPr>
                <w:sz w:val="24"/>
                <w:szCs w:val="24"/>
              </w:rPr>
            </w:pPr>
          </w:p>
          <w:p w:rsidR="00CF6755" w:rsidRPr="00CF6755" w:rsidRDefault="00CF6755" w:rsidP="0011688B">
            <w:pPr>
              <w:pStyle w:val="TableParagraph"/>
              <w:ind w:left="107" w:right="234" w:firstLine="0"/>
              <w:rPr>
                <w:sz w:val="24"/>
                <w:szCs w:val="24"/>
              </w:rPr>
            </w:pPr>
          </w:p>
          <w:p w:rsidR="00CF6755" w:rsidRPr="00CF6755" w:rsidRDefault="00CF6755" w:rsidP="0011688B">
            <w:pPr>
              <w:pStyle w:val="TableParagraph"/>
              <w:ind w:left="107" w:right="234" w:firstLine="0"/>
              <w:rPr>
                <w:sz w:val="24"/>
                <w:szCs w:val="24"/>
              </w:rPr>
            </w:pPr>
            <w:r w:rsidRPr="00CF6755">
              <w:rPr>
                <w:sz w:val="24"/>
                <w:szCs w:val="24"/>
              </w:rPr>
              <w:t>English as an Additional Language (EAL) learners may find geographical texts or discussions challenging</w:t>
            </w:r>
          </w:p>
          <w:p w:rsidR="00CF6755" w:rsidRDefault="00CF6755" w:rsidP="0011688B">
            <w:pPr>
              <w:pStyle w:val="TableParagraph"/>
              <w:ind w:left="107" w:right="234" w:firstLine="0"/>
            </w:pPr>
          </w:p>
          <w:p w:rsidR="00CF6755" w:rsidRDefault="00CF6755" w:rsidP="0011688B">
            <w:pPr>
              <w:pStyle w:val="TableParagraph"/>
              <w:ind w:left="107" w:right="234" w:firstLine="0"/>
              <w:rPr>
                <w:sz w:val="24"/>
              </w:rPr>
            </w:pPr>
          </w:p>
        </w:tc>
        <w:tc>
          <w:tcPr>
            <w:tcW w:w="6188" w:type="dxa"/>
            <w:shd w:val="clear" w:color="auto" w:fill="D9E1F3"/>
          </w:tcPr>
          <w:p w:rsidR="0011688B" w:rsidRDefault="0011688B" w:rsidP="00E02C1A">
            <w:pPr>
              <w:pStyle w:val="TableParagraph"/>
              <w:numPr>
                <w:ilvl w:val="0"/>
                <w:numId w:val="20"/>
              </w:numPr>
              <w:tabs>
                <w:tab w:val="left" w:pos="827"/>
              </w:tabs>
              <w:spacing w:line="242" w:lineRule="auto"/>
              <w:ind w:right="261"/>
              <w:rPr>
                <w:sz w:val="24"/>
              </w:rPr>
            </w:pPr>
            <w:r>
              <w:rPr>
                <w:sz w:val="24"/>
              </w:rPr>
              <w:t>Pre-teaching</w:t>
            </w:r>
            <w:r>
              <w:rPr>
                <w:spacing w:val="-6"/>
                <w:sz w:val="24"/>
              </w:rPr>
              <w:t xml:space="preserve"> </w:t>
            </w:r>
            <w:r>
              <w:rPr>
                <w:sz w:val="24"/>
              </w:rPr>
              <w:t>of</w:t>
            </w:r>
            <w:r>
              <w:rPr>
                <w:spacing w:val="-5"/>
                <w:sz w:val="24"/>
              </w:rPr>
              <w:t xml:space="preserve"> </w:t>
            </w:r>
            <w:r>
              <w:rPr>
                <w:sz w:val="24"/>
              </w:rPr>
              <w:t>key</w:t>
            </w:r>
            <w:r>
              <w:rPr>
                <w:spacing w:val="-6"/>
                <w:sz w:val="24"/>
              </w:rPr>
              <w:t xml:space="preserve"> </w:t>
            </w:r>
            <w:r>
              <w:rPr>
                <w:sz w:val="24"/>
              </w:rPr>
              <w:t>vocabulary</w:t>
            </w:r>
            <w:r>
              <w:rPr>
                <w:spacing w:val="-8"/>
                <w:sz w:val="24"/>
              </w:rPr>
              <w:t xml:space="preserve"> </w:t>
            </w:r>
          </w:p>
          <w:p w:rsidR="0011688B" w:rsidRPr="00D03E13" w:rsidRDefault="0011688B" w:rsidP="00E02C1A">
            <w:pPr>
              <w:pStyle w:val="TableParagraph"/>
              <w:numPr>
                <w:ilvl w:val="0"/>
                <w:numId w:val="13"/>
              </w:numPr>
              <w:tabs>
                <w:tab w:val="left" w:pos="827"/>
              </w:tabs>
              <w:ind w:right="586"/>
              <w:rPr>
                <w:spacing w:val="-2"/>
                <w:sz w:val="24"/>
              </w:rPr>
            </w:pPr>
            <w:r>
              <w:rPr>
                <w:sz w:val="24"/>
              </w:rPr>
              <w:t>Recognise that the language of Geography may be challenging</w:t>
            </w:r>
            <w:r>
              <w:rPr>
                <w:spacing w:val="-7"/>
                <w:sz w:val="24"/>
              </w:rPr>
              <w:t xml:space="preserve"> </w:t>
            </w:r>
            <w:r>
              <w:rPr>
                <w:sz w:val="24"/>
              </w:rPr>
              <w:t>for</w:t>
            </w:r>
            <w:r>
              <w:rPr>
                <w:spacing w:val="-5"/>
                <w:sz w:val="24"/>
              </w:rPr>
              <w:t xml:space="preserve"> </w:t>
            </w:r>
            <w:r>
              <w:rPr>
                <w:sz w:val="24"/>
              </w:rPr>
              <w:t>many</w:t>
            </w:r>
            <w:r>
              <w:rPr>
                <w:spacing w:val="-6"/>
                <w:sz w:val="24"/>
              </w:rPr>
              <w:t xml:space="preserve"> </w:t>
            </w:r>
            <w:r>
              <w:rPr>
                <w:sz w:val="24"/>
              </w:rPr>
              <w:t>children</w:t>
            </w:r>
            <w:r>
              <w:rPr>
                <w:spacing w:val="-7"/>
                <w:sz w:val="24"/>
              </w:rPr>
              <w:t xml:space="preserve"> </w:t>
            </w:r>
          </w:p>
          <w:p w:rsidR="0011688B" w:rsidRDefault="0011688B" w:rsidP="00E02C1A">
            <w:pPr>
              <w:pStyle w:val="TableParagraph"/>
              <w:numPr>
                <w:ilvl w:val="0"/>
                <w:numId w:val="13"/>
              </w:numPr>
              <w:tabs>
                <w:tab w:val="left" w:pos="827"/>
              </w:tabs>
              <w:ind w:right="586"/>
              <w:rPr>
                <w:spacing w:val="-2"/>
                <w:sz w:val="24"/>
              </w:rPr>
            </w:pPr>
            <w:r>
              <w:rPr>
                <w:spacing w:val="-2"/>
                <w:sz w:val="24"/>
              </w:rPr>
              <w:t>Explicit vocabulary instruction and modelling</w:t>
            </w:r>
          </w:p>
          <w:p w:rsidR="00351BB6" w:rsidRDefault="00351BB6" w:rsidP="00E02C1A">
            <w:pPr>
              <w:pStyle w:val="TableParagraph"/>
              <w:numPr>
                <w:ilvl w:val="0"/>
                <w:numId w:val="13"/>
              </w:numPr>
              <w:tabs>
                <w:tab w:val="left" w:pos="827"/>
              </w:tabs>
              <w:ind w:right="586"/>
              <w:rPr>
                <w:spacing w:val="-2"/>
                <w:sz w:val="24"/>
              </w:rPr>
            </w:pPr>
            <w:r>
              <w:rPr>
                <w:spacing w:val="-2"/>
                <w:sz w:val="24"/>
              </w:rPr>
              <w:t>Tier 3 words taught explicitly</w:t>
            </w:r>
          </w:p>
          <w:p w:rsidR="00351BB6" w:rsidRDefault="00351BB6" w:rsidP="00E02C1A">
            <w:pPr>
              <w:pStyle w:val="TableParagraph"/>
              <w:numPr>
                <w:ilvl w:val="0"/>
                <w:numId w:val="13"/>
              </w:numPr>
              <w:tabs>
                <w:tab w:val="left" w:pos="827"/>
              </w:tabs>
              <w:ind w:right="586"/>
              <w:rPr>
                <w:spacing w:val="-2"/>
                <w:sz w:val="24"/>
              </w:rPr>
            </w:pPr>
            <w:r>
              <w:rPr>
                <w:spacing w:val="-2"/>
                <w:sz w:val="24"/>
              </w:rPr>
              <w:t>Freya model KS2</w:t>
            </w:r>
          </w:p>
          <w:p w:rsidR="00351BB6" w:rsidRDefault="00351BB6" w:rsidP="00E02C1A">
            <w:pPr>
              <w:pStyle w:val="TableParagraph"/>
              <w:numPr>
                <w:ilvl w:val="0"/>
                <w:numId w:val="13"/>
              </w:numPr>
              <w:tabs>
                <w:tab w:val="left" w:pos="827"/>
              </w:tabs>
              <w:ind w:right="586"/>
              <w:rPr>
                <w:spacing w:val="-2"/>
                <w:sz w:val="24"/>
              </w:rPr>
            </w:pPr>
            <w:r>
              <w:rPr>
                <w:spacing w:val="-2"/>
                <w:sz w:val="24"/>
              </w:rPr>
              <w:t>STAR approach KS2 and EY</w:t>
            </w:r>
          </w:p>
          <w:p w:rsidR="0011688B" w:rsidRDefault="0011688B" w:rsidP="00E02C1A">
            <w:pPr>
              <w:pStyle w:val="TableParagraph"/>
              <w:numPr>
                <w:ilvl w:val="0"/>
                <w:numId w:val="13"/>
              </w:numPr>
              <w:tabs>
                <w:tab w:val="left" w:pos="827"/>
              </w:tabs>
              <w:ind w:right="586"/>
              <w:rPr>
                <w:spacing w:val="-2"/>
                <w:sz w:val="24"/>
              </w:rPr>
            </w:pPr>
            <w:r>
              <w:rPr>
                <w:spacing w:val="-2"/>
                <w:sz w:val="24"/>
              </w:rPr>
              <w:t>Dual coded vocabulary on presentations and working walls</w:t>
            </w:r>
          </w:p>
          <w:p w:rsidR="0011688B" w:rsidRDefault="0011688B" w:rsidP="00E02C1A">
            <w:pPr>
              <w:pStyle w:val="TableParagraph"/>
              <w:numPr>
                <w:ilvl w:val="0"/>
                <w:numId w:val="13"/>
              </w:numPr>
              <w:tabs>
                <w:tab w:val="left" w:pos="827"/>
              </w:tabs>
              <w:ind w:right="586"/>
              <w:rPr>
                <w:spacing w:val="-2"/>
                <w:sz w:val="24"/>
              </w:rPr>
            </w:pPr>
            <w:r>
              <w:rPr>
                <w:spacing w:val="-2"/>
                <w:sz w:val="24"/>
              </w:rPr>
              <w:t>Adapted knowledge organisers</w:t>
            </w:r>
          </w:p>
          <w:p w:rsidR="0011688B" w:rsidRPr="00D03E13" w:rsidRDefault="0011688B" w:rsidP="00E02C1A">
            <w:pPr>
              <w:pStyle w:val="TableParagraph"/>
              <w:numPr>
                <w:ilvl w:val="0"/>
                <w:numId w:val="13"/>
              </w:numPr>
              <w:tabs>
                <w:tab w:val="left" w:pos="827"/>
              </w:tabs>
              <w:ind w:right="323"/>
              <w:rPr>
                <w:sz w:val="24"/>
              </w:rPr>
            </w:pPr>
            <w:r>
              <w:rPr>
                <w:sz w:val="24"/>
              </w:rPr>
              <w:t>Pre-teach</w:t>
            </w:r>
            <w:r>
              <w:rPr>
                <w:spacing w:val="-6"/>
                <w:sz w:val="24"/>
              </w:rPr>
              <w:t xml:space="preserve"> </w:t>
            </w:r>
            <w:r>
              <w:rPr>
                <w:sz w:val="24"/>
              </w:rPr>
              <w:t>key</w:t>
            </w:r>
            <w:r>
              <w:rPr>
                <w:spacing w:val="-7"/>
                <w:sz w:val="24"/>
              </w:rPr>
              <w:t xml:space="preserve"> </w:t>
            </w:r>
            <w:r>
              <w:rPr>
                <w:sz w:val="24"/>
              </w:rPr>
              <w:t>vocabulary,</w:t>
            </w:r>
            <w:r>
              <w:rPr>
                <w:spacing w:val="-7"/>
                <w:sz w:val="24"/>
              </w:rPr>
              <w:t xml:space="preserve"> </w:t>
            </w:r>
            <w:r>
              <w:rPr>
                <w:sz w:val="24"/>
              </w:rPr>
              <w:t>then</w:t>
            </w:r>
            <w:r>
              <w:rPr>
                <w:spacing w:val="-8"/>
                <w:sz w:val="24"/>
              </w:rPr>
              <w:t xml:space="preserve"> </w:t>
            </w:r>
            <w:r>
              <w:rPr>
                <w:sz w:val="24"/>
              </w:rPr>
              <w:t>ensure</w:t>
            </w:r>
            <w:r>
              <w:rPr>
                <w:spacing w:val="-6"/>
                <w:sz w:val="24"/>
              </w:rPr>
              <w:t xml:space="preserve"> </w:t>
            </w:r>
            <w:r>
              <w:rPr>
                <w:sz w:val="24"/>
              </w:rPr>
              <w:t>multiple</w:t>
            </w:r>
            <w:r>
              <w:rPr>
                <w:spacing w:val="-9"/>
                <w:sz w:val="24"/>
              </w:rPr>
              <w:t xml:space="preserve"> </w:t>
            </w:r>
            <w:r>
              <w:rPr>
                <w:sz w:val="24"/>
              </w:rPr>
              <w:t>and regular</w:t>
            </w:r>
            <w:r>
              <w:rPr>
                <w:spacing w:val="-5"/>
                <w:sz w:val="24"/>
              </w:rPr>
              <w:t xml:space="preserve"> </w:t>
            </w:r>
            <w:r>
              <w:rPr>
                <w:sz w:val="24"/>
              </w:rPr>
              <w:t>exposure</w:t>
            </w:r>
            <w:r>
              <w:rPr>
                <w:spacing w:val="-5"/>
                <w:sz w:val="24"/>
              </w:rPr>
              <w:t xml:space="preserve"> </w:t>
            </w:r>
            <w:r>
              <w:rPr>
                <w:sz w:val="24"/>
              </w:rPr>
              <w:t>to</w:t>
            </w:r>
            <w:r>
              <w:rPr>
                <w:spacing w:val="-5"/>
                <w:sz w:val="24"/>
              </w:rPr>
              <w:t xml:space="preserve"> </w:t>
            </w:r>
            <w:r>
              <w:rPr>
                <w:sz w:val="24"/>
              </w:rPr>
              <w:t>these</w:t>
            </w:r>
            <w:r>
              <w:rPr>
                <w:spacing w:val="-3"/>
                <w:sz w:val="24"/>
              </w:rPr>
              <w:t xml:space="preserve"> </w:t>
            </w:r>
            <w:r>
              <w:rPr>
                <w:sz w:val="24"/>
              </w:rPr>
              <w:t>words</w:t>
            </w:r>
            <w:r>
              <w:rPr>
                <w:spacing w:val="-4"/>
                <w:sz w:val="24"/>
              </w:rPr>
              <w:t xml:space="preserve"> </w:t>
            </w:r>
            <w:r>
              <w:rPr>
                <w:sz w:val="24"/>
              </w:rPr>
              <w:t>including</w:t>
            </w:r>
            <w:r>
              <w:rPr>
                <w:spacing w:val="-4"/>
                <w:sz w:val="24"/>
              </w:rPr>
              <w:t xml:space="preserve"> </w:t>
            </w:r>
            <w:r>
              <w:rPr>
                <w:sz w:val="24"/>
              </w:rPr>
              <w:t>referring to knowledge organisers and make them clearly visual in the classroom environment.</w:t>
            </w:r>
          </w:p>
          <w:p w:rsidR="0011688B" w:rsidRDefault="0011688B" w:rsidP="00E02C1A">
            <w:pPr>
              <w:pStyle w:val="TableParagraph"/>
              <w:numPr>
                <w:ilvl w:val="0"/>
                <w:numId w:val="20"/>
              </w:numPr>
              <w:tabs>
                <w:tab w:val="left" w:pos="827"/>
              </w:tabs>
              <w:spacing w:line="305" w:lineRule="exact"/>
              <w:rPr>
                <w:sz w:val="24"/>
              </w:rPr>
            </w:pPr>
            <w:r>
              <w:rPr>
                <w:sz w:val="24"/>
              </w:rPr>
              <w:t>Assess</w:t>
            </w:r>
            <w:r>
              <w:rPr>
                <w:spacing w:val="-5"/>
                <w:sz w:val="24"/>
              </w:rPr>
              <w:t xml:space="preserve"> </w:t>
            </w:r>
            <w:r>
              <w:rPr>
                <w:sz w:val="24"/>
              </w:rPr>
              <w:t>child’s</w:t>
            </w:r>
            <w:r>
              <w:rPr>
                <w:spacing w:val="-4"/>
                <w:sz w:val="24"/>
              </w:rPr>
              <w:t xml:space="preserve"> </w:t>
            </w:r>
            <w:r>
              <w:rPr>
                <w:sz w:val="24"/>
              </w:rPr>
              <w:t>level</w:t>
            </w:r>
            <w:r>
              <w:rPr>
                <w:spacing w:val="-2"/>
                <w:sz w:val="24"/>
              </w:rPr>
              <w:t xml:space="preserve"> </w:t>
            </w:r>
            <w:r>
              <w:rPr>
                <w:sz w:val="24"/>
              </w:rPr>
              <w:t>of</w:t>
            </w:r>
            <w:r>
              <w:rPr>
                <w:spacing w:val="-5"/>
                <w:sz w:val="24"/>
              </w:rPr>
              <w:t xml:space="preserve"> </w:t>
            </w:r>
            <w:r>
              <w:rPr>
                <w:sz w:val="24"/>
              </w:rPr>
              <w:t>prior</w:t>
            </w:r>
            <w:r>
              <w:rPr>
                <w:spacing w:val="-2"/>
                <w:sz w:val="24"/>
              </w:rPr>
              <w:t xml:space="preserve"> </w:t>
            </w:r>
            <w:r>
              <w:rPr>
                <w:sz w:val="24"/>
              </w:rPr>
              <w:t>knowledge</w:t>
            </w:r>
            <w:r>
              <w:rPr>
                <w:spacing w:val="-5"/>
                <w:sz w:val="24"/>
              </w:rPr>
              <w:t xml:space="preserve"> </w:t>
            </w:r>
            <w:r>
              <w:rPr>
                <w:sz w:val="24"/>
              </w:rPr>
              <w:t>and</w:t>
            </w:r>
            <w:r>
              <w:rPr>
                <w:spacing w:val="-2"/>
                <w:sz w:val="24"/>
              </w:rPr>
              <w:t xml:space="preserve"> vocab</w:t>
            </w:r>
          </w:p>
          <w:p w:rsidR="0011688B" w:rsidRDefault="0011688B" w:rsidP="0011688B">
            <w:pPr>
              <w:pStyle w:val="TableParagraph"/>
              <w:spacing w:line="292" w:lineRule="exact"/>
              <w:ind w:firstLine="0"/>
              <w:rPr>
                <w:sz w:val="24"/>
              </w:rPr>
            </w:pPr>
            <w:proofErr w:type="gramStart"/>
            <w:r>
              <w:rPr>
                <w:sz w:val="24"/>
              </w:rPr>
              <w:t>before</w:t>
            </w:r>
            <w:proofErr w:type="gramEnd"/>
            <w:r>
              <w:rPr>
                <w:spacing w:val="-2"/>
                <w:sz w:val="24"/>
              </w:rPr>
              <w:t xml:space="preserve"> </w:t>
            </w:r>
            <w:r>
              <w:rPr>
                <w:sz w:val="24"/>
              </w:rPr>
              <w:t>the</w:t>
            </w:r>
            <w:r>
              <w:rPr>
                <w:spacing w:val="-3"/>
                <w:sz w:val="24"/>
              </w:rPr>
              <w:t xml:space="preserve"> </w:t>
            </w:r>
            <w:r>
              <w:rPr>
                <w:spacing w:val="-2"/>
                <w:sz w:val="24"/>
              </w:rPr>
              <w:t>topic.</w:t>
            </w:r>
          </w:p>
          <w:p w:rsidR="0011688B" w:rsidRDefault="0011688B" w:rsidP="00E02C1A">
            <w:pPr>
              <w:pStyle w:val="TableParagraph"/>
              <w:numPr>
                <w:ilvl w:val="0"/>
                <w:numId w:val="20"/>
              </w:numPr>
              <w:tabs>
                <w:tab w:val="left" w:pos="827"/>
              </w:tabs>
              <w:spacing w:line="305" w:lineRule="exact"/>
              <w:rPr>
                <w:sz w:val="24"/>
              </w:rPr>
            </w:pPr>
            <w:r>
              <w:rPr>
                <w:sz w:val="24"/>
              </w:rPr>
              <w:t>Enable</w:t>
            </w:r>
            <w:r>
              <w:rPr>
                <w:spacing w:val="-9"/>
                <w:sz w:val="24"/>
              </w:rPr>
              <w:t xml:space="preserve"> </w:t>
            </w:r>
            <w:r>
              <w:rPr>
                <w:sz w:val="24"/>
              </w:rPr>
              <w:t>additional</w:t>
            </w:r>
            <w:r>
              <w:rPr>
                <w:spacing w:val="-9"/>
                <w:sz w:val="24"/>
              </w:rPr>
              <w:t xml:space="preserve"> </w:t>
            </w:r>
            <w:r>
              <w:rPr>
                <w:sz w:val="24"/>
              </w:rPr>
              <w:t>thinking/processing</w:t>
            </w:r>
            <w:r>
              <w:rPr>
                <w:spacing w:val="-9"/>
                <w:sz w:val="24"/>
              </w:rPr>
              <w:t xml:space="preserve"> </w:t>
            </w:r>
            <w:r>
              <w:rPr>
                <w:spacing w:val="-4"/>
                <w:sz w:val="24"/>
              </w:rPr>
              <w:t>time.</w:t>
            </w:r>
          </w:p>
          <w:p w:rsidR="0011688B" w:rsidRDefault="0011688B" w:rsidP="00E02C1A">
            <w:pPr>
              <w:pStyle w:val="TableParagraph"/>
              <w:numPr>
                <w:ilvl w:val="0"/>
                <w:numId w:val="20"/>
              </w:numPr>
              <w:tabs>
                <w:tab w:val="left" w:pos="827"/>
              </w:tabs>
              <w:spacing w:line="242" w:lineRule="auto"/>
              <w:ind w:right="627"/>
              <w:rPr>
                <w:sz w:val="24"/>
              </w:rPr>
            </w:pPr>
            <w:r>
              <w:rPr>
                <w:sz w:val="24"/>
              </w:rPr>
              <w:t>Give</w:t>
            </w:r>
            <w:r>
              <w:rPr>
                <w:spacing w:val="-6"/>
                <w:sz w:val="24"/>
              </w:rPr>
              <w:t xml:space="preserve"> </w:t>
            </w:r>
            <w:r>
              <w:rPr>
                <w:sz w:val="24"/>
              </w:rPr>
              <w:t>the</w:t>
            </w:r>
            <w:r>
              <w:rPr>
                <w:spacing w:val="-5"/>
                <w:sz w:val="24"/>
              </w:rPr>
              <w:t xml:space="preserve"> </w:t>
            </w:r>
            <w:r>
              <w:rPr>
                <w:sz w:val="24"/>
              </w:rPr>
              <w:t>child</w:t>
            </w:r>
            <w:r>
              <w:rPr>
                <w:spacing w:val="-5"/>
                <w:sz w:val="24"/>
              </w:rPr>
              <w:t xml:space="preserve"> </w:t>
            </w:r>
            <w:r>
              <w:rPr>
                <w:sz w:val="24"/>
              </w:rPr>
              <w:t>a</w:t>
            </w:r>
            <w:r>
              <w:rPr>
                <w:spacing w:val="-7"/>
                <w:sz w:val="24"/>
              </w:rPr>
              <w:t xml:space="preserve"> </w:t>
            </w:r>
            <w:r>
              <w:rPr>
                <w:sz w:val="24"/>
              </w:rPr>
              <w:t>whiteboard</w:t>
            </w:r>
            <w:r>
              <w:rPr>
                <w:spacing w:val="-4"/>
                <w:sz w:val="24"/>
              </w:rPr>
              <w:t xml:space="preserve"> </w:t>
            </w:r>
            <w:r>
              <w:rPr>
                <w:sz w:val="24"/>
              </w:rPr>
              <w:t>or</w:t>
            </w:r>
            <w:r>
              <w:rPr>
                <w:spacing w:val="-6"/>
                <w:sz w:val="24"/>
              </w:rPr>
              <w:t xml:space="preserve"> </w:t>
            </w:r>
            <w:r>
              <w:rPr>
                <w:sz w:val="24"/>
              </w:rPr>
              <w:t>method</w:t>
            </w:r>
            <w:r>
              <w:rPr>
                <w:spacing w:val="-6"/>
                <w:sz w:val="24"/>
              </w:rPr>
              <w:t xml:space="preserve"> </w:t>
            </w:r>
            <w:r>
              <w:rPr>
                <w:sz w:val="24"/>
              </w:rPr>
              <w:t>of</w:t>
            </w:r>
            <w:r>
              <w:rPr>
                <w:spacing w:val="-4"/>
                <w:sz w:val="24"/>
              </w:rPr>
              <w:t xml:space="preserve"> </w:t>
            </w:r>
            <w:r>
              <w:rPr>
                <w:sz w:val="24"/>
              </w:rPr>
              <w:t>jotting down ideas to support their participation.</w:t>
            </w:r>
          </w:p>
          <w:p w:rsidR="0011688B" w:rsidRDefault="0011688B" w:rsidP="00E02C1A">
            <w:pPr>
              <w:pStyle w:val="TableParagraph"/>
              <w:numPr>
                <w:ilvl w:val="0"/>
                <w:numId w:val="20"/>
              </w:numPr>
              <w:tabs>
                <w:tab w:val="left" w:pos="827"/>
              </w:tabs>
              <w:spacing w:line="301" w:lineRule="exact"/>
              <w:rPr>
                <w:sz w:val="24"/>
              </w:rPr>
            </w:pPr>
            <w:r>
              <w:rPr>
                <w:sz w:val="24"/>
              </w:rPr>
              <w:t>Communication</w:t>
            </w:r>
            <w:r>
              <w:rPr>
                <w:spacing w:val="-6"/>
                <w:sz w:val="24"/>
              </w:rPr>
              <w:t xml:space="preserve"> </w:t>
            </w:r>
            <w:r>
              <w:rPr>
                <w:sz w:val="24"/>
              </w:rPr>
              <w:t>fans</w:t>
            </w:r>
            <w:r>
              <w:rPr>
                <w:spacing w:val="-3"/>
                <w:sz w:val="24"/>
              </w:rPr>
              <w:t xml:space="preserve"> </w:t>
            </w:r>
            <w:r>
              <w:rPr>
                <w:sz w:val="24"/>
              </w:rPr>
              <w:t>and</w:t>
            </w:r>
            <w:r>
              <w:rPr>
                <w:spacing w:val="-4"/>
                <w:sz w:val="24"/>
              </w:rPr>
              <w:t xml:space="preserve"> </w:t>
            </w:r>
            <w:r>
              <w:rPr>
                <w:sz w:val="24"/>
              </w:rPr>
              <w:t>other</w:t>
            </w:r>
            <w:r>
              <w:rPr>
                <w:spacing w:val="-3"/>
                <w:sz w:val="24"/>
              </w:rPr>
              <w:t xml:space="preserve"> </w:t>
            </w:r>
            <w:r>
              <w:rPr>
                <w:sz w:val="24"/>
              </w:rPr>
              <w:t>prompts</w:t>
            </w:r>
            <w:r>
              <w:rPr>
                <w:spacing w:val="-5"/>
                <w:sz w:val="24"/>
              </w:rPr>
              <w:t xml:space="preserve"> </w:t>
            </w:r>
            <w:r>
              <w:rPr>
                <w:sz w:val="24"/>
              </w:rPr>
              <w:t>to</w:t>
            </w:r>
            <w:r>
              <w:rPr>
                <w:spacing w:val="-4"/>
                <w:sz w:val="24"/>
              </w:rPr>
              <w:t xml:space="preserve"> </w:t>
            </w:r>
            <w:r>
              <w:rPr>
                <w:spacing w:val="-2"/>
                <w:sz w:val="24"/>
              </w:rPr>
              <w:t>signal</w:t>
            </w:r>
          </w:p>
          <w:p w:rsidR="0011688B" w:rsidRDefault="0011688B" w:rsidP="0011688B">
            <w:pPr>
              <w:pStyle w:val="TableParagraph"/>
              <w:ind w:firstLine="0"/>
              <w:rPr>
                <w:sz w:val="24"/>
              </w:rPr>
            </w:pPr>
            <w:r>
              <w:rPr>
                <w:sz w:val="24"/>
              </w:rPr>
              <w:t>‘agree/disagree/I</w:t>
            </w:r>
            <w:r>
              <w:rPr>
                <w:spacing w:val="-6"/>
                <w:sz w:val="24"/>
              </w:rPr>
              <w:t xml:space="preserve"> </w:t>
            </w:r>
            <w:r>
              <w:rPr>
                <w:sz w:val="24"/>
              </w:rPr>
              <w:t>have</w:t>
            </w:r>
            <w:r>
              <w:rPr>
                <w:spacing w:val="-4"/>
                <w:sz w:val="24"/>
              </w:rPr>
              <w:t xml:space="preserve"> </w:t>
            </w:r>
            <w:r>
              <w:rPr>
                <w:sz w:val="24"/>
              </w:rPr>
              <w:t>a</w:t>
            </w:r>
            <w:r>
              <w:rPr>
                <w:spacing w:val="-4"/>
                <w:sz w:val="24"/>
              </w:rPr>
              <w:t xml:space="preserve"> </w:t>
            </w:r>
            <w:r>
              <w:rPr>
                <w:sz w:val="24"/>
              </w:rPr>
              <w:t>question’</w:t>
            </w:r>
            <w:r>
              <w:rPr>
                <w:spacing w:val="-4"/>
                <w:sz w:val="24"/>
              </w:rPr>
              <w:t xml:space="preserve"> </w:t>
            </w:r>
            <w:r>
              <w:rPr>
                <w:sz w:val="24"/>
              </w:rPr>
              <w:t>using</w:t>
            </w:r>
            <w:r>
              <w:rPr>
                <w:spacing w:val="-2"/>
                <w:sz w:val="24"/>
              </w:rPr>
              <w:t xml:space="preserve"> nonverbal</w:t>
            </w:r>
          </w:p>
          <w:p w:rsidR="0011688B" w:rsidRDefault="0011688B" w:rsidP="0011688B">
            <w:pPr>
              <w:pStyle w:val="TableParagraph"/>
              <w:spacing w:line="273" w:lineRule="exact"/>
              <w:ind w:firstLine="0"/>
              <w:rPr>
                <w:spacing w:val="-2"/>
                <w:sz w:val="24"/>
              </w:rPr>
            </w:pPr>
            <w:proofErr w:type="gramStart"/>
            <w:r>
              <w:rPr>
                <w:spacing w:val="-2"/>
                <w:sz w:val="24"/>
              </w:rPr>
              <w:t>methods</w:t>
            </w:r>
            <w:proofErr w:type="gramEnd"/>
            <w:r>
              <w:rPr>
                <w:spacing w:val="-2"/>
                <w:sz w:val="24"/>
              </w:rPr>
              <w:t>.</w:t>
            </w:r>
          </w:p>
          <w:p w:rsidR="0011688B" w:rsidRDefault="0011688B" w:rsidP="00E02C1A">
            <w:pPr>
              <w:pStyle w:val="TableParagraph"/>
              <w:numPr>
                <w:ilvl w:val="0"/>
                <w:numId w:val="15"/>
              </w:numPr>
              <w:tabs>
                <w:tab w:val="left" w:pos="827"/>
              </w:tabs>
              <w:ind w:right="147"/>
              <w:rPr>
                <w:sz w:val="24"/>
              </w:rPr>
            </w:pPr>
            <w:r>
              <w:rPr>
                <w:sz w:val="24"/>
              </w:rPr>
              <w:t>Use</w:t>
            </w:r>
            <w:r>
              <w:rPr>
                <w:spacing w:val="-3"/>
                <w:sz w:val="24"/>
              </w:rPr>
              <w:t xml:space="preserve"> </w:t>
            </w:r>
            <w:r>
              <w:rPr>
                <w:sz w:val="24"/>
              </w:rPr>
              <w:t>real</w:t>
            </w:r>
            <w:r>
              <w:rPr>
                <w:spacing w:val="-6"/>
                <w:sz w:val="24"/>
              </w:rPr>
              <w:t xml:space="preserve"> </w:t>
            </w:r>
            <w:r>
              <w:rPr>
                <w:sz w:val="24"/>
              </w:rPr>
              <w:t>objects</w:t>
            </w:r>
            <w:r>
              <w:rPr>
                <w:spacing w:val="-4"/>
                <w:sz w:val="24"/>
              </w:rPr>
              <w:t xml:space="preserve"> </w:t>
            </w:r>
            <w:r>
              <w:rPr>
                <w:sz w:val="24"/>
              </w:rPr>
              <w:t>as</w:t>
            </w:r>
            <w:r>
              <w:rPr>
                <w:spacing w:val="-4"/>
                <w:sz w:val="24"/>
              </w:rPr>
              <w:t xml:space="preserve"> </w:t>
            </w:r>
            <w:r>
              <w:rPr>
                <w:sz w:val="24"/>
              </w:rPr>
              <w:t>a</w:t>
            </w:r>
            <w:r>
              <w:rPr>
                <w:spacing w:val="-6"/>
                <w:sz w:val="24"/>
              </w:rPr>
              <w:t xml:space="preserve"> </w:t>
            </w:r>
            <w:r>
              <w:rPr>
                <w:sz w:val="24"/>
              </w:rPr>
              <w:t>starting</w:t>
            </w:r>
            <w:r>
              <w:rPr>
                <w:spacing w:val="-6"/>
                <w:sz w:val="24"/>
              </w:rPr>
              <w:t xml:space="preserve"> </w:t>
            </w:r>
            <w:r>
              <w:rPr>
                <w:sz w:val="24"/>
              </w:rPr>
              <w:t>point</w:t>
            </w:r>
            <w:r>
              <w:rPr>
                <w:spacing w:val="-5"/>
                <w:sz w:val="24"/>
              </w:rPr>
              <w:t xml:space="preserve"> </w:t>
            </w:r>
            <w:r>
              <w:rPr>
                <w:sz w:val="24"/>
              </w:rPr>
              <w:t>for</w:t>
            </w:r>
            <w:r>
              <w:rPr>
                <w:spacing w:val="-5"/>
                <w:sz w:val="24"/>
              </w:rPr>
              <w:t xml:space="preserve"> </w:t>
            </w:r>
            <w:r>
              <w:rPr>
                <w:sz w:val="24"/>
              </w:rPr>
              <w:t>developing</w:t>
            </w:r>
            <w:r>
              <w:rPr>
                <w:spacing w:val="-6"/>
                <w:sz w:val="24"/>
              </w:rPr>
              <w:t xml:space="preserve"> </w:t>
            </w:r>
            <w:r>
              <w:rPr>
                <w:sz w:val="24"/>
              </w:rPr>
              <w:t xml:space="preserve">the concepts and the language needed to describe, discuss and explain what pupils have observed or </w:t>
            </w:r>
            <w:r>
              <w:rPr>
                <w:spacing w:val="-2"/>
                <w:sz w:val="24"/>
              </w:rPr>
              <w:t>experienced.</w:t>
            </w:r>
          </w:p>
          <w:p w:rsidR="0011688B" w:rsidRDefault="0011688B" w:rsidP="00E02C1A">
            <w:pPr>
              <w:pStyle w:val="TableParagraph"/>
              <w:numPr>
                <w:ilvl w:val="0"/>
                <w:numId w:val="15"/>
              </w:numPr>
              <w:tabs>
                <w:tab w:val="left" w:pos="827"/>
              </w:tabs>
              <w:ind w:right="147"/>
              <w:rPr>
                <w:sz w:val="24"/>
              </w:rPr>
            </w:pPr>
            <w:r w:rsidRPr="00D03E13">
              <w:rPr>
                <w:sz w:val="24"/>
              </w:rPr>
              <w:t>Give</w:t>
            </w:r>
            <w:r w:rsidRPr="00D03E13">
              <w:rPr>
                <w:spacing w:val="-6"/>
                <w:sz w:val="24"/>
              </w:rPr>
              <w:t xml:space="preserve"> </w:t>
            </w:r>
            <w:r w:rsidRPr="00D03E13">
              <w:rPr>
                <w:sz w:val="24"/>
              </w:rPr>
              <w:t>children</w:t>
            </w:r>
            <w:r w:rsidRPr="00D03E13">
              <w:rPr>
                <w:spacing w:val="-6"/>
                <w:sz w:val="24"/>
              </w:rPr>
              <w:t xml:space="preserve"> </w:t>
            </w:r>
            <w:r w:rsidRPr="00D03E13">
              <w:rPr>
                <w:sz w:val="24"/>
              </w:rPr>
              <w:t>time</w:t>
            </w:r>
            <w:r w:rsidRPr="00D03E13">
              <w:rPr>
                <w:spacing w:val="-6"/>
                <w:sz w:val="24"/>
              </w:rPr>
              <w:t xml:space="preserve"> </w:t>
            </w:r>
            <w:r w:rsidRPr="00D03E13">
              <w:rPr>
                <w:sz w:val="24"/>
              </w:rPr>
              <w:t>to</w:t>
            </w:r>
            <w:r w:rsidRPr="00D03E13">
              <w:rPr>
                <w:spacing w:val="-7"/>
                <w:sz w:val="24"/>
              </w:rPr>
              <w:t xml:space="preserve"> </w:t>
            </w:r>
            <w:r w:rsidRPr="00D03E13">
              <w:rPr>
                <w:sz w:val="24"/>
              </w:rPr>
              <w:t>process</w:t>
            </w:r>
            <w:r w:rsidRPr="00D03E13">
              <w:rPr>
                <w:spacing w:val="-6"/>
                <w:sz w:val="24"/>
              </w:rPr>
              <w:t xml:space="preserve"> </w:t>
            </w:r>
            <w:r w:rsidRPr="00D03E13">
              <w:rPr>
                <w:sz w:val="24"/>
              </w:rPr>
              <w:t>and</w:t>
            </w:r>
            <w:r w:rsidRPr="00D03E13">
              <w:rPr>
                <w:spacing w:val="-6"/>
                <w:sz w:val="24"/>
              </w:rPr>
              <w:t xml:space="preserve"> </w:t>
            </w:r>
            <w:r w:rsidRPr="00D03E13">
              <w:rPr>
                <w:sz w:val="24"/>
              </w:rPr>
              <w:t>formulate</w:t>
            </w:r>
            <w:r w:rsidRPr="00D03E13">
              <w:rPr>
                <w:spacing w:val="-6"/>
                <w:sz w:val="24"/>
              </w:rPr>
              <w:t xml:space="preserve"> </w:t>
            </w:r>
            <w:r w:rsidRPr="00D03E13">
              <w:rPr>
                <w:sz w:val="24"/>
              </w:rPr>
              <w:t>their answers to questions before responding.</w:t>
            </w:r>
          </w:p>
          <w:p w:rsidR="0011688B" w:rsidRPr="0011688B" w:rsidRDefault="0011688B" w:rsidP="0011688B">
            <w:pPr>
              <w:pStyle w:val="TableParagraph"/>
              <w:tabs>
                <w:tab w:val="left" w:pos="827"/>
              </w:tabs>
              <w:ind w:left="467" w:right="147" w:firstLine="0"/>
              <w:rPr>
                <w:sz w:val="24"/>
              </w:rPr>
            </w:pPr>
          </w:p>
        </w:tc>
      </w:tr>
    </w:tbl>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tbl>
      <w:tblPr>
        <w:tblpPr w:leftFromText="180" w:rightFromText="180" w:vertAnchor="page" w:horzAnchor="margin" w:tblpY="124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11688B" w:rsidTr="0011688B">
        <w:trPr>
          <w:trHeight w:val="292"/>
        </w:trPr>
        <w:tc>
          <w:tcPr>
            <w:tcW w:w="9018" w:type="dxa"/>
            <w:gridSpan w:val="2"/>
            <w:shd w:val="clear" w:color="auto" w:fill="ADAAAA"/>
          </w:tcPr>
          <w:p w:rsidR="0011688B" w:rsidRDefault="0011688B" w:rsidP="00D96ED7">
            <w:pPr>
              <w:pStyle w:val="TableParagraph"/>
              <w:spacing w:line="273" w:lineRule="exact"/>
              <w:ind w:left="0" w:firstLine="0"/>
              <w:rPr>
                <w:sz w:val="24"/>
              </w:rPr>
            </w:pPr>
            <w:r>
              <w:rPr>
                <w:sz w:val="24"/>
              </w:rPr>
              <w:t>Physical</w:t>
            </w:r>
            <w:r>
              <w:rPr>
                <w:spacing w:val="-3"/>
                <w:sz w:val="24"/>
              </w:rPr>
              <w:t xml:space="preserve"> </w:t>
            </w:r>
            <w:r>
              <w:rPr>
                <w:sz w:val="24"/>
              </w:rPr>
              <w:t>and/or</w:t>
            </w:r>
            <w:r>
              <w:rPr>
                <w:spacing w:val="-2"/>
                <w:sz w:val="24"/>
              </w:rPr>
              <w:t xml:space="preserve"> Sensory</w:t>
            </w:r>
          </w:p>
        </w:tc>
      </w:tr>
      <w:tr w:rsidR="0011688B" w:rsidTr="0011688B">
        <w:trPr>
          <w:trHeight w:val="294"/>
        </w:trPr>
        <w:tc>
          <w:tcPr>
            <w:tcW w:w="2830" w:type="dxa"/>
            <w:shd w:val="clear" w:color="auto" w:fill="ADAAAA"/>
          </w:tcPr>
          <w:p w:rsidR="0011688B" w:rsidRDefault="0011688B" w:rsidP="0011688B">
            <w:pPr>
              <w:pStyle w:val="TableParagraph"/>
              <w:spacing w:before="1" w:line="273" w:lineRule="exact"/>
              <w:ind w:left="107" w:firstLine="0"/>
              <w:rPr>
                <w:sz w:val="24"/>
              </w:rPr>
            </w:pPr>
            <w:r>
              <w:rPr>
                <w:spacing w:val="-2"/>
                <w:sz w:val="24"/>
              </w:rPr>
              <w:t>Barriers</w:t>
            </w:r>
          </w:p>
        </w:tc>
        <w:tc>
          <w:tcPr>
            <w:tcW w:w="6188" w:type="dxa"/>
            <w:shd w:val="clear" w:color="auto" w:fill="ADAAAA"/>
          </w:tcPr>
          <w:p w:rsidR="0011688B" w:rsidRDefault="0011688B" w:rsidP="0011688B">
            <w:pPr>
              <w:pStyle w:val="TableParagraph"/>
              <w:spacing w:before="1" w:line="273" w:lineRule="exact"/>
              <w:ind w:left="107" w:firstLine="0"/>
              <w:rPr>
                <w:sz w:val="24"/>
              </w:rPr>
            </w:pPr>
            <w:r>
              <w:rPr>
                <w:spacing w:val="-2"/>
                <w:sz w:val="24"/>
              </w:rPr>
              <w:t>Provision</w:t>
            </w:r>
          </w:p>
        </w:tc>
      </w:tr>
      <w:tr w:rsidR="0011688B" w:rsidTr="0011688B">
        <w:trPr>
          <w:trHeight w:val="3616"/>
        </w:trPr>
        <w:tc>
          <w:tcPr>
            <w:tcW w:w="2830" w:type="dxa"/>
            <w:shd w:val="clear" w:color="auto" w:fill="ADAAAA"/>
          </w:tcPr>
          <w:p w:rsidR="0011688B" w:rsidRPr="00351BB6" w:rsidRDefault="0011688B" w:rsidP="0011688B">
            <w:pPr>
              <w:pStyle w:val="TableParagraph"/>
              <w:ind w:left="107" w:right="234" w:firstLine="0"/>
              <w:rPr>
                <w:sz w:val="24"/>
                <w:szCs w:val="24"/>
              </w:rPr>
            </w:pPr>
            <w:r w:rsidRPr="00351BB6">
              <w:rPr>
                <w:sz w:val="24"/>
                <w:szCs w:val="24"/>
              </w:rPr>
              <w:t>Being</w:t>
            </w:r>
            <w:r w:rsidRPr="00351BB6">
              <w:rPr>
                <w:spacing w:val="-11"/>
                <w:sz w:val="24"/>
                <w:szCs w:val="24"/>
              </w:rPr>
              <w:t xml:space="preserve"> </w:t>
            </w:r>
            <w:r w:rsidRPr="00351BB6">
              <w:rPr>
                <w:sz w:val="24"/>
                <w:szCs w:val="24"/>
              </w:rPr>
              <w:t>able</w:t>
            </w:r>
            <w:r w:rsidRPr="00351BB6">
              <w:rPr>
                <w:spacing w:val="-10"/>
                <w:sz w:val="24"/>
                <w:szCs w:val="24"/>
              </w:rPr>
              <w:t xml:space="preserve"> </w:t>
            </w:r>
            <w:r w:rsidRPr="00351BB6">
              <w:rPr>
                <w:sz w:val="24"/>
                <w:szCs w:val="24"/>
              </w:rPr>
              <w:t>to</w:t>
            </w:r>
            <w:r w:rsidRPr="00351BB6">
              <w:rPr>
                <w:spacing w:val="-10"/>
                <w:sz w:val="24"/>
                <w:szCs w:val="24"/>
              </w:rPr>
              <w:t xml:space="preserve"> </w:t>
            </w:r>
            <w:r w:rsidRPr="00351BB6">
              <w:rPr>
                <w:sz w:val="24"/>
                <w:szCs w:val="24"/>
              </w:rPr>
              <w:t>view</w:t>
            </w:r>
            <w:r w:rsidRPr="00351BB6">
              <w:rPr>
                <w:spacing w:val="-10"/>
                <w:sz w:val="24"/>
                <w:szCs w:val="24"/>
              </w:rPr>
              <w:t xml:space="preserve"> </w:t>
            </w:r>
            <w:r w:rsidRPr="00351BB6">
              <w:rPr>
                <w:sz w:val="24"/>
                <w:szCs w:val="24"/>
              </w:rPr>
              <w:t xml:space="preserve">maps and other visual </w:t>
            </w:r>
            <w:r w:rsidRPr="00351BB6">
              <w:rPr>
                <w:spacing w:val="-2"/>
                <w:sz w:val="24"/>
                <w:szCs w:val="24"/>
              </w:rPr>
              <w:t>resources.</w:t>
            </w:r>
          </w:p>
          <w:p w:rsidR="0011688B" w:rsidRPr="00351BB6" w:rsidRDefault="0011688B" w:rsidP="0011688B">
            <w:pPr>
              <w:pStyle w:val="TableParagraph"/>
              <w:spacing w:before="291" w:line="480" w:lineRule="auto"/>
              <w:ind w:left="107" w:right="309" w:firstLine="0"/>
              <w:rPr>
                <w:sz w:val="24"/>
                <w:szCs w:val="24"/>
              </w:rPr>
            </w:pPr>
            <w:r w:rsidRPr="00351BB6">
              <w:rPr>
                <w:sz w:val="24"/>
                <w:szCs w:val="24"/>
              </w:rPr>
              <w:t>Sensory overload. Fieldwork</w:t>
            </w:r>
            <w:r w:rsidRPr="00351BB6">
              <w:rPr>
                <w:spacing w:val="-14"/>
                <w:sz w:val="24"/>
                <w:szCs w:val="24"/>
              </w:rPr>
              <w:t xml:space="preserve"> </w:t>
            </w:r>
            <w:r w:rsidRPr="00351BB6">
              <w:rPr>
                <w:sz w:val="24"/>
                <w:szCs w:val="24"/>
              </w:rPr>
              <w:t>opportunities.</w:t>
            </w:r>
          </w:p>
          <w:p w:rsidR="00351BB6" w:rsidRPr="00351BB6" w:rsidRDefault="00351BB6" w:rsidP="0011688B">
            <w:pPr>
              <w:pStyle w:val="TableParagraph"/>
              <w:spacing w:before="291" w:line="480" w:lineRule="auto"/>
              <w:ind w:left="107" w:right="309" w:firstLine="0"/>
              <w:rPr>
                <w:sz w:val="24"/>
                <w:szCs w:val="24"/>
              </w:rPr>
            </w:pPr>
            <w:r w:rsidRPr="00351BB6">
              <w:rPr>
                <w:sz w:val="24"/>
                <w:szCs w:val="24"/>
              </w:rPr>
              <w:t>Visual/hearing impairments: difficulty accessing diagrams, videos, or spoken explanations</w:t>
            </w:r>
          </w:p>
          <w:p w:rsidR="0011688B" w:rsidRDefault="0011688B" w:rsidP="0011688B">
            <w:pPr>
              <w:pStyle w:val="TableParagraph"/>
              <w:spacing w:before="291" w:line="480" w:lineRule="auto"/>
              <w:ind w:left="107" w:right="309" w:firstLine="0"/>
              <w:rPr>
                <w:sz w:val="24"/>
              </w:rPr>
            </w:pPr>
            <w:r w:rsidRPr="00351BB6">
              <w:rPr>
                <w:rStyle w:val="Strong"/>
                <w:sz w:val="24"/>
                <w:szCs w:val="24"/>
              </w:rPr>
              <w:t>Mobility Limitations</w:t>
            </w:r>
            <w:r w:rsidRPr="00351BB6">
              <w:rPr>
                <w:sz w:val="24"/>
                <w:szCs w:val="24"/>
              </w:rPr>
              <w:t>: Students with physical disabilities might find it challenging to participate in traditional fieldwork activities, which are integral to geography education.</w:t>
            </w:r>
          </w:p>
        </w:tc>
        <w:tc>
          <w:tcPr>
            <w:tcW w:w="6188" w:type="dxa"/>
            <w:shd w:val="clear" w:color="auto" w:fill="ADAAAA"/>
          </w:tcPr>
          <w:p w:rsidR="0011688B" w:rsidRPr="0096268A" w:rsidRDefault="0011688B" w:rsidP="00E02C1A">
            <w:pPr>
              <w:pStyle w:val="TableParagraph"/>
              <w:numPr>
                <w:ilvl w:val="0"/>
                <w:numId w:val="21"/>
              </w:numPr>
              <w:tabs>
                <w:tab w:val="left" w:pos="827"/>
              </w:tabs>
              <w:spacing w:line="301" w:lineRule="exact"/>
              <w:rPr>
                <w:sz w:val="24"/>
              </w:rPr>
            </w:pPr>
            <w:r>
              <w:rPr>
                <w:sz w:val="24"/>
              </w:rPr>
              <w:t>Prior</w:t>
            </w:r>
            <w:r>
              <w:rPr>
                <w:spacing w:val="-3"/>
                <w:sz w:val="24"/>
              </w:rPr>
              <w:t xml:space="preserve"> </w:t>
            </w:r>
            <w:r>
              <w:rPr>
                <w:sz w:val="24"/>
              </w:rPr>
              <w:t>warning</w:t>
            </w:r>
            <w:r>
              <w:rPr>
                <w:spacing w:val="-4"/>
                <w:sz w:val="24"/>
              </w:rPr>
              <w:t xml:space="preserve"> </w:t>
            </w:r>
            <w:r>
              <w:rPr>
                <w:sz w:val="24"/>
              </w:rPr>
              <w:t>of</w:t>
            </w:r>
            <w:r>
              <w:rPr>
                <w:spacing w:val="-2"/>
                <w:sz w:val="24"/>
              </w:rPr>
              <w:t xml:space="preserve"> </w:t>
            </w:r>
            <w:r>
              <w:rPr>
                <w:sz w:val="24"/>
              </w:rPr>
              <w:t>anything</w:t>
            </w:r>
            <w:r>
              <w:rPr>
                <w:spacing w:val="-2"/>
                <w:sz w:val="24"/>
              </w:rPr>
              <w:t xml:space="preserve"> unexpected.</w:t>
            </w:r>
          </w:p>
          <w:p w:rsidR="0011688B" w:rsidRDefault="0011688B" w:rsidP="00E02C1A">
            <w:pPr>
              <w:pStyle w:val="TableParagraph"/>
              <w:numPr>
                <w:ilvl w:val="0"/>
                <w:numId w:val="21"/>
              </w:numPr>
              <w:tabs>
                <w:tab w:val="left" w:pos="827"/>
              </w:tabs>
              <w:spacing w:line="301" w:lineRule="exact"/>
              <w:rPr>
                <w:sz w:val="24"/>
              </w:rPr>
            </w:pPr>
            <w:r>
              <w:rPr>
                <w:spacing w:val="-2"/>
                <w:sz w:val="24"/>
              </w:rPr>
              <w:t>CLEAPS risk assessments</w:t>
            </w:r>
          </w:p>
          <w:p w:rsidR="0011688B" w:rsidRDefault="0011688B" w:rsidP="00E02C1A">
            <w:pPr>
              <w:pStyle w:val="TableParagraph"/>
              <w:numPr>
                <w:ilvl w:val="0"/>
                <w:numId w:val="21"/>
              </w:numPr>
              <w:tabs>
                <w:tab w:val="left" w:pos="827"/>
              </w:tabs>
              <w:spacing w:line="305"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passports</w:t>
            </w:r>
            <w:r>
              <w:rPr>
                <w:spacing w:val="-5"/>
                <w:sz w:val="24"/>
              </w:rPr>
              <w:t xml:space="preserve"> </w:t>
            </w:r>
            <w:r>
              <w:rPr>
                <w:sz w:val="24"/>
              </w:rPr>
              <w:t>and</w:t>
            </w:r>
            <w:r>
              <w:rPr>
                <w:spacing w:val="-1"/>
                <w:sz w:val="24"/>
              </w:rPr>
              <w:t xml:space="preserve"> </w:t>
            </w:r>
            <w:r>
              <w:rPr>
                <w:spacing w:val="-2"/>
                <w:sz w:val="24"/>
              </w:rPr>
              <w:t>adaptations.</w:t>
            </w:r>
          </w:p>
          <w:p w:rsidR="0011688B" w:rsidRDefault="0011688B" w:rsidP="00E02C1A">
            <w:pPr>
              <w:pStyle w:val="TableParagraph"/>
              <w:numPr>
                <w:ilvl w:val="0"/>
                <w:numId w:val="21"/>
              </w:numPr>
              <w:tabs>
                <w:tab w:val="left" w:pos="827"/>
              </w:tabs>
              <w:spacing w:before="1"/>
              <w:ind w:right="427"/>
              <w:rPr>
                <w:sz w:val="24"/>
              </w:rPr>
            </w:pPr>
            <w:r>
              <w:rPr>
                <w:sz w:val="24"/>
              </w:rPr>
              <w:t>Use</w:t>
            </w:r>
            <w:r>
              <w:rPr>
                <w:spacing w:val="-6"/>
                <w:sz w:val="24"/>
              </w:rPr>
              <w:t xml:space="preserve"> </w:t>
            </w:r>
            <w:r>
              <w:rPr>
                <w:sz w:val="24"/>
              </w:rPr>
              <w:t>of</w:t>
            </w:r>
            <w:r>
              <w:rPr>
                <w:spacing w:val="-6"/>
                <w:sz w:val="24"/>
              </w:rPr>
              <w:t xml:space="preserve"> </w:t>
            </w:r>
            <w:r>
              <w:rPr>
                <w:sz w:val="24"/>
              </w:rPr>
              <w:t>additional</w:t>
            </w:r>
            <w:r>
              <w:rPr>
                <w:spacing w:val="-6"/>
                <w:sz w:val="24"/>
              </w:rPr>
              <w:t xml:space="preserve"> </w:t>
            </w:r>
            <w:r>
              <w:rPr>
                <w:sz w:val="24"/>
              </w:rPr>
              <w:t>adults</w:t>
            </w:r>
            <w:r>
              <w:rPr>
                <w:spacing w:val="-8"/>
                <w:sz w:val="24"/>
              </w:rPr>
              <w:t xml:space="preserve"> </w:t>
            </w:r>
            <w:r>
              <w:rPr>
                <w:sz w:val="24"/>
              </w:rPr>
              <w:t>to</w:t>
            </w:r>
            <w:r>
              <w:rPr>
                <w:spacing w:val="-6"/>
                <w:sz w:val="24"/>
              </w:rPr>
              <w:t xml:space="preserve"> </w:t>
            </w:r>
            <w:r>
              <w:rPr>
                <w:sz w:val="24"/>
              </w:rPr>
              <w:t>supports</w:t>
            </w:r>
            <w:r>
              <w:rPr>
                <w:spacing w:val="-6"/>
                <w:sz w:val="24"/>
              </w:rPr>
              <w:t xml:space="preserve"> </w:t>
            </w:r>
            <w:r>
              <w:rPr>
                <w:sz w:val="24"/>
              </w:rPr>
              <w:t>learners</w:t>
            </w:r>
            <w:r>
              <w:rPr>
                <w:spacing w:val="-8"/>
                <w:sz w:val="24"/>
              </w:rPr>
              <w:t xml:space="preserve"> </w:t>
            </w:r>
            <w:r>
              <w:rPr>
                <w:sz w:val="24"/>
              </w:rPr>
              <w:t>when visiting places for fieldwork in geography.</w:t>
            </w:r>
          </w:p>
          <w:p w:rsidR="0011688B" w:rsidRDefault="0011688B" w:rsidP="00E02C1A">
            <w:pPr>
              <w:pStyle w:val="TableParagraph"/>
              <w:numPr>
                <w:ilvl w:val="0"/>
                <w:numId w:val="21"/>
              </w:numPr>
              <w:tabs>
                <w:tab w:val="left" w:pos="827"/>
              </w:tabs>
              <w:spacing w:before="1"/>
              <w:ind w:right="427"/>
              <w:rPr>
                <w:sz w:val="24"/>
              </w:rPr>
            </w:pPr>
            <w:r>
              <w:rPr>
                <w:sz w:val="24"/>
              </w:rPr>
              <w:t>Consider seating arrangements</w:t>
            </w:r>
          </w:p>
          <w:p w:rsidR="0011688B" w:rsidRDefault="0011688B" w:rsidP="00E02C1A">
            <w:pPr>
              <w:pStyle w:val="TableParagraph"/>
              <w:numPr>
                <w:ilvl w:val="0"/>
                <w:numId w:val="21"/>
              </w:numPr>
              <w:tabs>
                <w:tab w:val="left" w:pos="827"/>
              </w:tabs>
              <w:spacing w:before="1"/>
              <w:ind w:right="427"/>
              <w:rPr>
                <w:sz w:val="24"/>
              </w:rPr>
            </w:pPr>
            <w:r>
              <w:rPr>
                <w:sz w:val="24"/>
              </w:rPr>
              <w:t>Sensory breaks</w:t>
            </w:r>
          </w:p>
          <w:p w:rsidR="0011688B" w:rsidRDefault="0011688B" w:rsidP="00E02C1A">
            <w:pPr>
              <w:pStyle w:val="TableParagraph"/>
              <w:numPr>
                <w:ilvl w:val="0"/>
                <w:numId w:val="21"/>
              </w:numPr>
              <w:tabs>
                <w:tab w:val="left" w:pos="827"/>
              </w:tabs>
              <w:spacing w:before="1"/>
              <w:ind w:right="427"/>
              <w:rPr>
                <w:sz w:val="24"/>
              </w:rPr>
            </w:pPr>
            <w:r>
              <w:rPr>
                <w:sz w:val="24"/>
              </w:rPr>
              <w:t>Chunking tasks</w:t>
            </w:r>
          </w:p>
          <w:p w:rsidR="0011688B" w:rsidRDefault="0011688B" w:rsidP="00E02C1A">
            <w:pPr>
              <w:pStyle w:val="TableParagraph"/>
              <w:numPr>
                <w:ilvl w:val="0"/>
                <w:numId w:val="21"/>
              </w:numPr>
              <w:tabs>
                <w:tab w:val="left" w:pos="827"/>
              </w:tabs>
              <w:ind w:right="185"/>
              <w:rPr>
                <w:sz w:val="24"/>
              </w:rPr>
            </w:pPr>
            <w:r>
              <w:rPr>
                <w:sz w:val="24"/>
              </w:rPr>
              <w:t>Use</w:t>
            </w:r>
            <w:r>
              <w:rPr>
                <w:spacing w:val="-4"/>
                <w:sz w:val="24"/>
              </w:rPr>
              <w:t xml:space="preserve"> </w:t>
            </w:r>
            <w:r>
              <w:rPr>
                <w:sz w:val="24"/>
              </w:rPr>
              <w:t>of</w:t>
            </w:r>
            <w:r>
              <w:rPr>
                <w:spacing w:val="-3"/>
                <w:sz w:val="24"/>
              </w:rPr>
              <w:t xml:space="preserve"> </w:t>
            </w:r>
            <w:r>
              <w:rPr>
                <w:sz w:val="24"/>
              </w:rPr>
              <w:t>standing</w:t>
            </w:r>
            <w:r>
              <w:rPr>
                <w:spacing w:val="-7"/>
                <w:sz w:val="24"/>
              </w:rPr>
              <w:t xml:space="preserve"> </w:t>
            </w:r>
            <w:r>
              <w:rPr>
                <w:sz w:val="24"/>
              </w:rPr>
              <w:t>desks,</w:t>
            </w:r>
            <w:r>
              <w:rPr>
                <w:spacing w:val="-7"/>
                <w:sz w:val="24"/>
              </w:rPr>
              <w:t xml:space="preserve"> </w:t>
            </w:r>
            <w:r>
              <w:rPr>
                <w:sz w:val="24"/>
              </w:rPr>
              <w:t>wobble</w:t>
            </w:r>
            <w:r>
              <w:rPr>
                <w:spacing w:val="-7"/>
                <w:sz w:val="24"/>
              </w:rPr>
              <w:t xml:space="preserve"> </w:t>
            </w:r>
            <w:r>
              <w:rPr>
                <w:sz w:val="24"/>
              </w:rPr>
              <w:t>boards,</w:t>
            </w:r>
            <w:r>
              <w:rPr>
                <w:spacing w:val="-7"/>
                <w:sz w:val="24"/>
              </w:rPr>
              <w:t xml:space="preserve"> </w:t>
            </w:r>
            <w:r>
              <w:rPr>
                <w:sz w:val="24"/>
              </w:rPr>
              <w:t>flexibility</w:t>
            </w:r>
            <w:r>
              <w:rPr>
                <w:spacing w:val="-8"/>
                <w:sz w:val="24"/>
              </w:rPr>
              <w:t xml:space="preserve"> </w:t>
            </w:r>
            <w:r>
              <w:rPr>
                <w:sz w:val="24"/>
              </w:rPr>
              <w:t>over where children write, writing slopes or other appropriate tool.</w:t>
            </w:r>
          </w:p>
          <w:p w:rsidR="0011688B" w:rsidRDefault="0011688B" w:rsidP="00E02C1A">
            <w:pPr>
              <w:pStyle w:val="TableParagraph"/>
              <w:numPr>
                <w:ilvl w:val="0"/>
                <w:numId w:val="21"/>
              </w:numPr>
              <w:tabs>
                <w:tab w:val="left" w:pos="827"/>
              </w:tabs>
              <w:spacing w:before="1"/>
              <w:ind w:right="427"/>
              <w:rPr>
                <w:sz w:val="24"/>
              </w:rPr>
            </w:pPr>
            <w:r>
              <w:rPr>
                <w:sz w:val="24"/>
              </w:rPr>
              <w:t>Alternative methods of recording</w:t>
            </w:r>
          </w:p>
          <w:p w:rsidR="0022017A" w:rsidRDefault="0022017A" w:rsidP="00E02C1A">
            <w:pPr>
              <w:pStyle w:val="TableParagraph"/>
              <w:numPr>
                <w:ilvl w:val="0"/>
                <w:numId w:val="21"/>
              </w:numPr>
              <w:tabs>
                <w:tab w:val="left" w:pos="827"/>
              </w:tabs>
              <w:spacing w:before="1"/>
              <w:ind w:right="427"/>
              <w:rPr>
                <w:sz w:val="24"/>
              </w:rPr>
            </w:pPr>
            <w:r>
              <w:rPr>
                <w:sz w:val="24"/>
              </w:rPr>
              <w:t>Clicker 8</w:t>
            </w:r>
          </w:p>
        </w:tc>
      </w:tr>
    </w:tbl>
    <w:p w:rsidR="0011688B" w:rsidRDefault="0011688B" w:rsidP="00FE571B">
      <w:pPr>
        <w:pStyle w:val="BodyText"/>
        <w:spacing w:before="160" w:line="259" w:lineRule="auto"/>
        <w:ind w:right="743"/>
        <w:jc w:val="both"/>
        <w:rPr>
          <w:sz w:val="23"/>
          <w:szCs w:val="23"/>
        </w:rPr>
      </w:pPr>
    </w:p>
    <w:tbl>
      <w:tblPr>
        <w:tblpPr w:leftFromText="180" w:rightFromText="180" w:vertAnchor="text" w:horzAnchor="margin" w:tblpY="-25"/>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11688B" w:rsidTr="0011688B">
        <w:trPr>
          <w:trHeight w:val="292"/>
        </w:trPr>
        <w:tc>
          <w:tcPr>
            <w:tcW w:w="9018" w:type="dxa"/>
            <w:gridSpan w:val="2"/>
            <w:shd w:val="clear" w:color="auto" w:fill="B4C5E7"/>
          </w:tcPr>
          <w:p w:rsidR="0011688B" w:rsidRDefault="0011688B" w:rsidP="0011688B">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11688B" w:rsidTr="0011688B">
        <w:trPr>
          <w:trHeight w:val="294"/>
        </w:trPr>
        <w:tc>
          <w:tcPr>
            <w:tcW w:w="2830" w:type="dxa"/>
            <w:shd w:val="clear" w:color="auto" w:fill="B4C5E7"/>
          </w:tcPr>
          <w:p w:rsidR="0011688B" w:rsidRDefault="0011688B" w:rsidP="0011688B">
            <w:pPr>
              <w:pStyle w:val="TableParagraph"/>
              <w:spacing w:before="1" w:line="273" w:lineRule="exact"/>
              <w:ind w:left="107" w:firstLine="0"/>
              <w:rPr>
                <w:sz w:val="24"/>
              </w:rPr>
            </w:pPr>
            <w:r>
              <w:rPr>
                <w:spacing w:val="-2"/>
                <w:sz w:val="24"/>
              </w:rPr>
              <w:t>Barriers</w:t>
            </w:r>
          </w:p>
        </w:tc>
        <w:tc>
          <w:tcPr>
            <w:tcW w:w="6188" w:type="dxa"/>
            <w:shd w:val="clear" w:color="auto" w:fill="B4C5E7"/>
          </w:tcPr>
          <w:p w:rsidR="0011688B" w:rsidRDefault="0011688B" w:rsidP="0011688B">
            <w:pPr>
              <w:pStyle w:val="TableParagraph"/>
              <w:spacing w:before="1" w:line="273" w:lineRule="exact"/>
              <w:ind w:left="107" w:firstLine="0"/>
              <w:rPr>
                <w:sz w:val="24"/>
              </w:rPr>
            </w:pPr>
            <w:r>
              <w:rPr>
                <w:spacing w:val="-2"/>
                <w:sz w:val="24"/>
              </w:rPr>
              <w:t>Provision</w:t>
            </w:r>
          </w:p>
        </w:tc>
      </w:tr>
      <w:tr w:rsidR="0011688B" w:rsidTr="0011688B">
        <w:trPr>
          <w:trHeight w:val="3581"/>
        </w:trPr>
        <w:tc>
          <w:tcPr>
            <w:tcW w:w="2830" w:type="dxa"/>
            <w:shd w:val="clear" w:color="auto" w:fill="B4C5E7"/>
          </w:tcPr>
          <w:p w:rsidR="0011688B" w:rsidRDefault="0011688B" w:rsidP="0011688B">
            <w:pPr>
              <w:pStyle w:val="TableParagraph"/>
              <w:spacing w:before="1"/>
              <w:ind w:left="0" w:firstLine="0"/>
              <w:rPr>
                <w:spacing w:val="-2"/>
              </w:rPr>
            </w:pPr>
            <w:r>
              <w:rPr>
                <w:spacing w:val="-2"/>
              </w:rPr>
              <w:t>Anxiety</w:t>
            </w:r>
          </w:p>
          <w:p w:rsidR="0011688B" w:rsidRDefault="0011688B" w:rsidP="0011688B">
            <w:pPr>
              <w:pStyle w:val="TableParagraph"/>
              <w:spacing w:before="1"/>
              <w:ind w:left="0" w:firstLine="0"/>
            </w:pPr>
          </w:p>
          <w:p w:rsidR="0011688B" w:rsidRDefault="0011688B" w:rsidP="0011688B">
            <w:pPr>
              <w:pStyle w:val="TableParagraph"/>
              <w:ind w:left="0" w:firstLine="0"/>
            </w:pPr>
            <w:r>
              <w:t>Participation/</w:t>
            </w:r>
            <w:r>
              <w:rPr>
                <w:spacing w:val="-13"/>
              </w:rPr>
              <w:t xml:space="preserve"> </w:t>
            </w:r>
            <w:r>
              <w:t>safety/ practical work</w:t>
            </w:r>
          </w:p>
          <w:p w:rsidR="00351BB6" w:rsidRDefault="00351BB6" w:rsidP="0011688B">
            <w:pPr>
              <w:pStyle w:val="TableParagraph"/>
              <w:ind w:left="0" w:firstLine="0"/>
            </w:pPr>
          </w:p>
          <w:p w:rsidR="00351BB6" w:rsidRDefault="00351BB6" w:rsidP="0011688B">
            <w:pPr>
              <w:pStyle w:val="TableParagraph"/>
              <w:ind w:left="0" w:firstLine="0"/>
            </w:pPr>
            <w:r>
              <w:t>Low motivation due to perceived lack of relevance</w:t>
            </w:r>
          </w:p>
          <w:p w:rsidR="00351BB6" w:rsidRDefault="00351BB6" w:rsidP="0011688B">
            <w:pPr>
              <w:pStyle w:val="TableParagraph"/>
              <w:ind w:left="0" w:firstLine="0"/>
            </w:pPr>
          </w:p>
          <w:p w:rsidR="00351BB6" w:rsidRDefault="00351BB6" w:rsidP="0011688B">
            <w:pPr>
              <w:pStyle w:val="TableParagraph"/>
              <w:ind w:left="0" w:firstLine="0"/>
            </w:pPr>
            <w:r>
              <w:t>Difficulty staying focused in long discussions or data-heavy activities</w:t>
            </w:r>
          </w:p>
          <w:p w:rsidR="00351BB6" w:rsidRDefault="00351BB6" w:rsidP="0011688B">
            <w:pPr>
              <w:pStyle w:val="TableParagraph"/>
              <w:ind w:left="0" w:firstLine="0"/>
            </w:pPr>
          </w:p>
          <w:p w:rsidR="00351BB6" w:rsidRDefault="00351BB6" w:rsidP="0011688B">
            <w:pPr>
              <w:pStyle w:val="TableParagraph"/>
              <w:ind w:left="0" w:firstLine="0"/>
            </w:pPr>
            <w:r>
              <w:t>May feel anxious about giving opinions or group work</w:t>
            </w:r>
          </w:p>
          <w:p w:rsidR="00351BB6" w:rsidRDefault="00351BB6" w:rsidP="0011688B">
            <w:pPr>
              <w:pStyle w:val="TableParagraph"/>
              <w:ind w:left="0" w:firstLine="0"/>
            </w:pPr>
          </w:p>
          <w:p w:rsidR="00351BB6" w:rsidRDefault="00351BB6" w:rsidP="0011688B">
            <w:pPr>
              <w:pStyle w:val="TableParagraph"/>
              <w:ind w:left="0" w:firstLine="0"/>
              <w:rPr>
                <w:rFonts w:ascii="Times New Roman"/>
                <w:sz w:val="24"/>
              </w:rPr>
            </w:pPr>
          </w:p>
        </w:tc>
        <w:tc>
          <w:tcPr>
            <w:tcW w:w="6188" w:type="dxa"/>
            <w:shd w:val="clear" w:color="auto" w:fill="B4C5E7"/>
          </w:tcPr>
          <w:p w:rsidR="0011688B" w:rsidRDefault="0011688B" w:rsidP="0022017A">
            <w:pPr>
              <w:pStyle w:val="TableParagraph"/>
              <w:numPr>
                <w:ilvl w:val="0"/>
                <w:numId w:val="22"/>
              </w:numPr>
              <w:tabs>
                <w:tab w:val="left" w:pos="827"/>
              </w:tabs>
              <w:ind w:right="363"/>
              <w:rPr>
                <w:sz w:val="24"/>
              </w:rPr>
            </w:pPr>
            <w:r>
              <w:rPr>
                <w:sz w:val="24"/>
              </w:rPr>
              <w:t>Method</w:t>
            </w:r>
            <w:r>
              <w:rPr>
                <w:spacing w:val="-6"/>
                <w:sz w:val="24"/>
              </w:rPr>
              <w:t xml:space="preserve"> </w:t>
            </w:r>
            <w:r>
              <w:rPr>
                <w:sz w:val="24"/>
              </w:rPr>
              <w:t>of</w:t>
            </w:r>
            <w:r>
              <w:rPr>
                <w:spacing w:val="-5"/>
                <w:sz w:val="24"/>
              </w:rPr>
              <w:t xml:space="preserve"> </w:t>
            </w:r>
            <w:r>
              <w:rPr>
                <w:sz w:val="24"/>
              </w:rPr>
              <w:t>communicating</w:t>
            </w:r>
            <w:r>
              <w:rPr>
                <w:spacing w:val="-5"/>
                <w:sz w:val="24"/>
              </w:rPr>
              <w:t xml:space="preserve"> </w:t>
            </w:r>
            <w:r>
              <w:rPr>
                <w:sz w:val="24"/>
              </w:rPr>
              <w:t>that</w:t>
            </w:r>
            <w:r>
              <w:rPr>
                <w:spacing w:val="-6"/>
                <w:sz w:val="24"/>
              </w:rPr>
              <w:t xml:space="preserve"> </w:t>
            </w:r>
            <w:r>
              <w:rPr>
                <w:sz w:val="24"/>
              </w:rPr>
              <w:t>a</w:t>
            </w:r>
            <w:r>
              <w:rPr>
                <w:spacing w:val="-7"/>
                <w:sz w:val="24"/>
              </w:rPr>
              <w:t xml:space="preserve"> </w:t>
            </w:r>
            <w:r>
              <w:rPr>
                <w:sz w:val="24"/>
              </w:rPr>
              <w:t>topic</w:t>
            </w:r>
            <w:r>
              <w:rPr>
                <w:spacing w:val="-8"/>
                <w:sz w:val="24"/>
              </w:rPr>
              <w:t xml:space="preserve"> </w:t>
            </w:r>
            <w:r>
              <w:rPr>
                <w:sz w:val="24"/>
              </w:rPr>
              <w:t>is</w:t>
            </w:r>
            <w:r>
              <w:rPr>
                <w:spacing w:val="-5"/>
                <w:sz w:val="24"/>
              </w:rPr>
              <w:t xml:space="preserve"> </w:t>
            </w:r>
            <w:r>
              <w:rPr>
                <w:sz w:val="24"/>
              </w:rPr>
              <w:t>becoming too much/child may need time out and an appropriate/identified place to go to if needed.</w:t>
            </w:r>
          </w:p>
          <w:p w:rsidR="0011688B" w:rsidRDefault="0011688B" w:rsidP="0022017A">
            <w:pPr>
              <w:pStyle w:val="TableParagraph"/>
              <w:numPr>
                <w:ilvl w:val="0"/>
                <w:numId w:val="22"/>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11688B" w:rsidRPr="0022017A" w:rsidRDefault="0011688B" w:rsidP="0022017A">
            <w:pPr>
              <w:pStyle w:val="TableParagraph"/>
              <w:numPr>
                <w:ilvl w:val="0"/>
                <w:numId w:val="22"/>
              </w:numPr>
              <w:tabs>
                <w:tab w:val="left" w:pos="827"/>
              </w:tabs>
              <w:spacing w:line="290" w:lineRule="atLeast"/>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r>
              <w:rPr>
                <w:spacing w:val="40"/>
                <w:sz w:val="24"/>
              </w:rPr>
              <w:t xml:space="preserve"> </w:t>
            </w:r>
            <w:r>
              <w:rPr>
                <w:spacing w:val="-2"/>
                <w:sz w:val="24"/>
              </w:rPr>
              <w:t>learning.</w:t>
            </w:r>
          </w:p>
          <w:p w:rsidR="0022017A" w:rsidRDefault="0022017A" w:rsidP="0022017A">
            <w:pPr>
              <w:pStyle w:val="TableParagraph"/>
              <w:numPr>
                <w:ilvl w:val="0"/>
                <w:numId w:val="22"/>
              </w:numPr>
              <w:tabs>
                <w:tab w:val="left" w:pos="827"/>
              </w:tabs>
              <w:spacing w:before="1"/>
              <w:ind w:right="240"/>
              <w:rPr>
                <w:sz w:val="24"/>
              </w:rPr>
            </w:pPr>
            <w:r>
              <w:rPr>
                <w:sz w:val="24"/>
              </w:rPr>
              <w:t>Consistency</w:t>
            </w:r>
            <w:r>
              <w:rPr>
                <w:spacing w:val="-9"/>
                <w:sz w:val="24"/>
              </w:rPr>
              <w:t xml:space="preserve"> </w:t>
            </w:r>
            <w:r>
              <w:rPr>
                <w:sz w:val="24"/>
              </w:rPr>
              <w:t>of</w:t>
            </w:r>
            <w:r>
              <w:rPr>
                <w:spacing w:val="-4"/>
                <w:sz w:val="24"/>
              </w:rPr>
              <w:t xml:space="preserve"> </w:t>
            </w:r>
            <w:r>
              <w:rPr>
                <w:sz w:val="24"/>
              </w:rPr>
              <w:t>approach</w:t>
            </w:r>
            <w:r>
              <w:rPr>
                <w:spacing w:val="-7"/>
                <w:sz w:val="24"/>
              </w:rPr>
              <w:t xml:space="preserve"> </w:t>
            </w:r>
            <w:r>
              <w:rPr>
                <w:sz w:val="24"/>
              </w:rPr>
              <w:t>reduces</w:t>
            </w:r>
            <w:r>
              <w:rPr>
                <w:spacing w:val="-8"/>
                <w:sz w:val="24"/>
              </w:rPr>
              <w:t xml:space="preserve"> </w:t>
            </w:r>
            <w:r>
              <w:rPr>
                <w:sz w:val="24"/>
              </w:rPr>
              <w:t>children’s</w:t>
            </w:r>
            <w:r>
              <w:rPr>
                <w:spacing w:val="-7"/>
                <w:sz w:val="24"/>
              </w:rPr>
              <w:t xml:space="preserve"> </w:t>
            </w:r>
            <w:r>
              <w:rPr>
                <w:sz w:val="24"/>
              </w:rPr>
              <w:t>anxiety</w:t>
            </w:r>
            <w:r>
              <w:rPr>
                <w:spacing w:val="-1"/>
                <w:sz w:val="24"/>
              </w:rPr>
              <w:t xml:space="preserve"> </w:t>
            </w:r>
            <w:r>
              <w:rPr>
                <w:sz w:val="24"/>
              </w:rPr>
              <w:t>- it allows children to predict what will happen.</w:t>
            </w:r>
          </w:p>
          <w:p w:rsidR="0022017A" w:rsidRDefault="0022017A" w:rsidP="0022017A">
            <w:pPr>
              <w:pStyle w:val="TableParagraph"/>
              <w:numPr>
                <w:ilvl w:val="0"/>
                <w:numId w:val="22"/>
              </w:numPr>
              <w:tabs>
                <w:tab w:val="left" w:pos="827"/>
              </w:tabs>
              <w:spacing w:line="292" w:lineRule="exact"/>
              <w:ind w:right="450"/>
              <w:rPr>
                <w:sz w:val="24"/>
              </w:rPr>
            </w:pPr>
            <w:r>
              <w:rPr>
                <w:sz w:val="24"/>
              </w:rPr>
              <w:t>Provide</w:t>
            </w:r>
            <w:r>
              <w:rPr>
                <w:spacing w:val="-8"/>
                <w:sz w:val="24"/>
              </w:rPr>
              <w:t xml:space="preserve"> </w:t>
            </w:r>
            <w:r>
              <w:rPr>
                <w:sz w:val="24"/>
              </w:rPr>
              <w:t>an</w:t>
            </w:r>
            <w:r>
              <w:rPr>
                <w:spacing w:val="-7"/>
                <w:sz w:val="24"/>
              </w:rPr>
              <w:t xml:space="preserve"> </w:t>
            </w:r>
            <w:r>
              <w:rPr>
                <w:sz w:val="24"/>
              </w:rPr>
              <w:t>overview</w:t>
            </w:r>
            <w:r>
              <w:rPr>
                <w:spacing w:val="-5"/>
                <w:sz w:val="24"/>
              </w:rPr>
              <w:t xml:space="preserve"> </w:t>
            </w:r>
            <w:r>
              <w:rPr>
                <w:sz w:val="24"/>
              </w:rPr>
              <w:t>of</w:t>
            </w:r>
            <w:r>
              <w:rPr>
                <w:spacing w:val="-7"/>
                <w:sz w:val="24"/>
              </w:rPr>
              <w:t xml:space="preserve"> </w:t>
            </w:r>
            <w:r>
              <w:rPr>
                <w:sz w:val="24"/>
              </w:rPr>
              <w:t>the</w:t>
            </w:r>
            <w:r>
              <w:rPr>
                <w:spacing w:val="-5"/>
                <w:sz w:val="24"/>
              </w:rPr>
              <w:t xml:space="preserve"> </w:t>
            </w:r>
            <w:r>
              <w:rPr>
                <w:sz w:val="24"/>
              </w:rPr>
              <w:t>lesson</w:t>
            </w:r>
            <w:r>
              <w:rPr>
                <w:spacing w:val="-5"/>
                <w:sz w:val="24"/>
              </w:rPr>
              <w:t xml:space="preserve"> </w:t>
            </w:r>
            <w:r>
              <w:rPr>
                <w:sz w:val="24"/>
              </w:rPr>
              <w:t>elements</w:t>
            </w:r>
            <w:r>
              <w:rPr>
                <w:spacing w:val="-6"/>
                <w:sz w:val="24"/>
              </w:rPr>
              <w:t xml:space="preserve"> </w:t>
            </w:r>
            <w:r>
              <w:rPr>
                <w:sz w:val="24"/>
              </w:rPr>
              <w:t>so</w:t>
            </w:r>
            <w:r>
              <w:rPr>
                <w:spacing w:val="-5"/>
                <w:sz w:val="24"/>
              </w:rPr>
              <w:t xml:space="preserve"> </w:t>
            </w:r>
            <w:r>
              <w:rPr>
                <w:sz w:val="24"/>
              </w:rPr>
              <w:t>the children know what is coming.</w:t>
            </w:r>
          </w:p>
          <w:p w:rsidR="0022017A" w:rsidRDefault="0022017A" w:rsidP="0022017A">
            <w:pPr>
              <w:pStyle w:val="TableParagraph"/>
              <w:numPr>
                <w:ilvl w:val="0"/>
                <w:numId w:val="22"/>
              </w:numPr>
              <w:tabs>
                <w:tab w:val="left" w:pos="827"/>
              </w:tabs>
              <w:spacing w:line="242" w:lineRule="auto"/>
              <w:ind w:right="696"/>
              <w:rPr>
                <w:sz w:val="24"/>
              </w:rPr>
            </w:pPr>
            <w:r>
              <w:rPr>
                <w:sz w:val="24"/>
              </w:rPr>
              <w:t>Pre-teach</w:t>
            </w:r>
            <w:r>
              <w:rPr>
                <w:spacing w:val="-6"/>
                <w:sz w:val="24"/>
              </w:rPr>
              <w:t xml:space="preserve"> </w:t>
            </w:r>
            <w:r>
              <w:rPr>
                <w:sz w:val="24"/>
              </w:rPr>
              <w:t>the</w:t>
            </w:r>
            <w:r>
              <w:rPr>
                <w:spacing w:val="-4"/>
                <w:sz w:val="24"/>
              </w:rPr>
              <w:t xml:space="preserve"> </w:t>
            </w:r>
            <w:r>
              <w:rPr>
                <w:sz w:val="24"/>
              </w:rPr>
              <w:t>child</w:t>
            </w:r>
            <w:r>
              <w:rPr>
                <w:spacing w:val="-4"/>
                <w:sz w:val="24"/>
              </w:rPr>
              <w:t xml:space="preserve"> </w:t>
            </w:r>
            <w:r>
              <w:rPr>
                <w:sz w:val="24"/>
              </w:rPr>
              <w:t>some</w:t>
            </w:r>
            <w:r>
              <w:rPr>
                <w:spacing w:val="-7"/>
                <w:sz w:val="24"/>
              </w:rPr>
              <w:t xml:space="preserve"> </w:t>
            </w:r>
            <w:r>
              <w:rPr>
                <w:sz w:val="24"/>
              </w:rPr>
              <w:t>of</w:t>
            </w:r>
            <w:r>
              <w:rPr>
                <w:spacing w:val="-6"/>
                <w:sz w:val="24"/>
              </w:rPr>
              <w:t xml:space="preserve"> </w:t>
            </w:r>
            <w:r>
              <w:rPr>
                <w:sz w:val="24"/>
              </w:rPr>
              <w:t>the</w:t>
            </w:r>
            <w:r>
              <w:rPr>
                <w:spacing w:val="-4"/>
                <w:sz w:val="24"/>
              </w:rPr>
              <w:t xml:space="preserve"> </w:t>
            </w:r>
            <w:r>
              <w:rPr>
                <w:sz w:val="24"/>
              </w:rPr>
              <w:t>elements</w:t>
            </w:r>
            <w:r>
              <w:rPr>
                <w:spacing w:val="-5"/>
                <w:sz w:val="24"/>
              </w:rPr>
              <w:t xml:space="preserve"> </w:t>
            </w:r>
            <w:r>
              <w:rPr>
                <w:sz w:val="24"/>
              </w:rPr>
              <w:t>of</w:t>
            </w:r>
            <w:r>
              <w:rPr>
                <w:spacing w:val="-6"/>
                <w:sz w:val="24"/>
              </w:rPr>
              <w:t xml:space="preserve"> </w:t>
            </w:r>
            <w:r>
              <w:rPr>
                <w:sz w:val="24"/>
              </w:rPr>
              <w:t>the lesson etc.</w:t>
            </w:r>
          </w:p>
          <w:p w:rsidR="0022017A" w:rsidRDefault="0022017A" w:rsidP="0022017A">
            <w:pPr>
              <w:pStyle w:val="TableParagraph"/>
              <w:numPr>
                <w:ilvl w:val="0"/>
                <w:numId w:val="22"/>
              </w:numPr>
              <w:tabs>
                <w:tab w:val="left" w:pos="827"/>
              </w:tabs>
              <w:ind w:right="134"/>
              <w:rPr>
                <w:sz w:val="24"/>
              </w:rPr>
            </w:pPr>
            <w:r>
              <w:rPr>
                <w:sz w:val="24"/>
              </w:rPr>
              <w:t>Flexible groupings</w:t>
            </w:r>
          </w:p>
          <w:p w:rsidR="0022017A" w:rsidRDefault="0022017A" w:rsidP="0022017A">
            <w:pPr>
              <w:pStyle w:val="TableParagraph"/>
              <w:numPr>
                <w:ilvl w:val="0"/>
                <w:numId w:val="22"/>
              </w:numPr>
              <w:tabs>
                <w:tab w:val="left" w:pos="827"/>
              </w:tabs>
              <w:spacing w:line="242" w:lineRule="auto"/>
              <w:ind w:right="789"/>
              <w:rPr>
                <w:sz w:val="24"/>
              </w:rPr>
            </w:pPr>
            <w:r>
              <w:rPr>
                <w:sz w:val="24"/>
              </w:rPr>
              <w:t>You may need to specifically teach the skills of cooperation</w:t>
            </w:r>
            <w:r>
              <w:rPr>
                <w:spacing w:val="-9"/>
                <w:sz w:val="24"/>
              </w:rPr>
              <w:t xml:space="preserve"> </w:t>
            </w:r>
            <w:r>
              <w:rPr>
                <w:sz w:val="24"/>
              </w:rPr>
              <w:t>and</w:t>
            </w:r>
            <w:r>
              <w:rPr>
                <w:spacing w:val="-7"/>
                <w:sz w:val="24"/>
              </w:rPr>
              <w:t xml:space="preserve"> </w:t>
            </w:r>
            <w:r>
              <w:rPr>
                <w:sz w:val="24"/>
              </w:rPr>
              <w:t>interaction</w:t>
            </w:r>
            <w:r>
              <w:rPr>
                <w:spacing w:val="-8"/>
                <w:sz w:val="24"/>
              </w:rPr>
              <w:t xml:space="preserve"> </w:t>
            </w:r>
            <w:r>
              <w:rPr>
                <w:sz w:val="24"/>
              </w:rPr>
              <w:t>for</w:t>
            </w:r>
            <w:r>
              <w:rPr>
                <w:spacing w:val="-9"/>
                <w:sz w:val="24"/>
              </w:rPr>
              <w:t xml:space="preserve"> </w:t>
            </w:r>
            <w:r>
              <w:rPr>
                <w:sz w:val="24"/>
              </w:rPr>
              <w:t>practical</w:t>
            </w:r>
            <w:r>
              <w:rPr>
                <w:spacing w:val="-10"/>
                <w:sz w:val="24"/>
              </w:rPr>
              <w:t xml:space="preserve"> </w:t>
            </w:r>
            <w:r>
              <w:rPr>
                <w:sz w:val="24"/>
              </w:rPr>
              <w:t>work.</w:t>
            </w:r>
          </w:p>
          <w:p w:rsidR="0022017A" w:rsidRDefault="0022017A" w:rsidP="0022017A">
            <w:pPr>
              <w:pStyle w:val="TableParagraph"/>
              <w:numPr>
                <w:ilvl w:val="0"/>
                <w:numId w:val="22"/>
              </w:numPr>
              <w:tabs>
                <w:tab w:val="left" w:pos="827"/>
              </w:tabs>
              <w:ind w:right="128"/>
              <w:rPr>
                <w:sz w:val="24"/>
              </w:rPr>
            </w:pPr>
            <w:r>
              <w:rPr>
                <w:sz w:val="24"/>
              </w:rPr>
              <w:t>When organising a practical session consider: - how you establish investigation routines - the level of supervision</w:t>
            </w:r>
            <w:r>
              <w:rPr>
                <w:spacing w:val="-7"/>
                <w:sz w:val="24"/>
              </w:rPr>
              <w:t xml:space="preserve"> </w:t>
            </w:r>
            <w:r>
              <w:rPr>
                <w:sz w:val="24"/>
              </w:rPr>
              <w:t>needed</w:t>
            </w:r>
            <w:r>
              <w:rPr>
                <w:spacing w:val="-5"/>
                <w:sz w:val="24"/>
              </w:rPr>
              <w:t xml:space="preserve"> </w:t>
            </w:r>
            <w:r>
              <w:rPr>
                <w:sz w:val="24"/>
              </w:rPr>
              <w:t>-</w:t>
            </w:r>
            <w:r>
              <w:rPr>
                <w:spacing w:val="-6"/>
                <w:sz w:val="24"/>
              </w:rPr>
              <w:t xml:space="preserve"> </w:t>
            </w:r>
            <w:r>
              <w:rPr>
                <w:sz w:val="24"/>
              </w:rPr>
              <w:t>consider</w:t>
            </w:r>
            <w:r>
              <w:rPr>
                <w:spacing w:val="-7"/>
                <w:sz w:val="24"/>
              </w:rPr>
              <w:t xml:space="preserve"> </w:t>
            </w:r>
            <w:r>
              <w:rPr>
                <w:sz w:val="24"/>
              </w:rPr>
              <w:t>the</w:t>
            </w:r>
            <w:r>
              <w:rPr>
                <w:spacing w:val="-8"/>
                <w:sz w:val="24"/>
              </w:rPr>
              <w:t xml:space="preserve"> </w:t>
            </w:r>
            <w:r>
              <w:rPr>
                <w:sz w:val="24"/>
              </w:rPr>
              <w:t>resources</w:t>
            </w:r>
            <w:r>
              <w:rPr>
                <w:spacing w:val="-7"/>
                <w:sz w:val="24"/>
              </w:rPr>
              <w:t xml:space="preserve"> </w:t>
            </w:r>
            <w:r>
              <w:rPr>
                <w:sz w:val="24"/>
              </w:rPr>
              <w:t>available – does there need to be close supervision? Do some resources need limiting? - How will resources be organised in the classroom – from a central point or at the table? - How the task can be broken down into manageable steps and the best way to present any instructions e.g. some children prefer diagrams, others a checklist.</w:t>
            </w:r>
          </w:p>
          <w:p w:rsidR="0022017A" w:rsidRDefault="0022017A" w:rsidP="0022017A">
            <w:pPr>
              <w:pStyle w:val="TableParagraph"/>
              <w:numPr>
                <w:ilvl w:val="0"/>
                <w:numId w:val="22"/>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22017A" w:rsidRDefault="0022017A" w:rsidP="0022017A">
            <w:pPr>
              <w:pStyle w:val="TableParagraph"/>
              <w:tabs>
                <w:tab w:val="left" w:pos="827"/>
              </w:tabs>
              <w:spacing w:line="290" w:lineRule="atLeast"/>
              <w:ind w:left="0" w:right="102" w:firstLine="0"/>
              <w:rPr>
                <w:sz w:val="24"/>
              </w:rPr>
            </w:pPr>
          </w:p>
        </w:tc>
      </w:tr>
    </w:tbl>
    <w:p w:rsidR="0011688B" w:rsidRDefault="0011688B" w:rsidP="00FE571B">
      <w:pPr>
        <w:pStyle w:val="BodyText"/>
        <w:spacing w:before="160" w:line="259" w:lineRule="auto"/>
        <w:ind w:right="743"/>
        <w:jc w:val="both"/>
        <w:rPr>
          <w:sz w:val="23"/>
          <w:szCs w:val="23"/>
        </w:rPr>
      </w:pPr>
    </w:p>
    <w:tbl>
      <w:tblPr>
        <w:tblpPr w:leftFromText="180" w:rightFromText="180" w:vertAnchor="page" w:horzAnchor="margin" w:tblpY="132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D96ED7" w:rsidTr="00D96ED7">
        <w:trPr>
          <w:trHeight w:val="292"/>
        </w:trPr>
        <w:tc>
          <w:tcPr>
            <w:tcW w:w="9018" w:type="dxa"/>
            <w:gridSpan w:val="2"/>
            <w:shd w:val="clear" w:color="auto" w:fill="D5DCE4" w:themeFill="text2" w:themeFillTint="33"/>
          </w:tcPr>
          <w:p w:rsidR="00D96ED7" w:rsidRDefault="00D96ED7" w:rsidP="00D96ED7">
            <w:pPr>
              <w:pStyle w:val="TableParagraph"/>
              <w:spacing w:line="273" w:lineRule="exact"/>
              <w:ind w:left="10" w:right="4" w:firstLine="0"/>
              <w:jc w:val="center"/>
              <w:rPr>
                <w:sz w:val="24"/>
              </w:rPr>
            </w:pPr>
            <w:r>
              <w:rPr>
                <w:sz w:val="24"/>
              </w:rPr>
              <w:lastRenderedPageBreak/>
              <w:t>Adaptations</w:t>
            </w:r>
            <w:r>
              <w:rPr>
                <w:spacing w:val="-5"/>
                <w:sz w:val="24"/>
              </w:rPr>
              <w:t xml:space="preserve"> </w:t>
            </w:r>
            <w:r>
              <w:rPr>
                <w:sz w:val="24"/>
              </w:rPr>
              <w:t>for</w:t>
            </w:r>
            <w:r>
              <w:rPr>
                <w:spacing w:val="-2"/>
                <w:sz w:val="24"/>
              </w:rPr>
              <w:t xml:space="preserve"> History</w:t>
            </w:r>
          </w:p>
        </w:tc>
      </w:tr>
      <w:tr w:rsidR="00D96ED7" w:rsidTr="00D96ED7">
        <w:trPr>
          <w:trHeight w:val="292"/>
        </w:trPr>
        <w:tc>
          <w:tcPr>
            <w:tcW w:w="9018" w:type="dxa"/>
            <w:gridSpan w:val="2"/>
            <w:shd w:val="clear" w:color="auto" w:fill="E7E6E6"/>
          </w:tcPr>
          <w:p w:rsidR="00D96ED7" w:rsidRDefault="00D96ED7" w:rsidP="00D96ED7">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D96ED7" w:rsidTr="00D96ED7">
        <w:trPr>
          <w:trHeight w:val="292"/>
        </w:trPr>
        <w:tc>
          <w:tcPr>
            <w:tcW w:w="2830" w:type="dxa"/>
            <w:shd w:val="clear" w:color="auto" w:fill="E7E6E6"/>
          </w:tcPr>
          <w:p w:rsidR="00D96ED7" w:rsidRDefault="00D96ED7" w:rsidP="00D96ED7">
            <w:pPr>
              <w:pStyle w:val="TableParagraph"/>
              <w:spacing w:line="272" w:lineRule="exact"/>
              <w:ind w:left="107" w:firstLine="0"/>
              <w:rPr>
                <w:sz w:val="24"/>
              </w:rPr>
            </w:pPr>
            <w:r>
              <w:rPr>
                <w:spacing w:val="-2"/>
                <w:sz w:val="24"/>
              </w:rPr>
              <w:t>Barriers</w:t>
            </w:r>
          </w:p>
        </w:tc>
        <w:tc>
          <w:tcPr>
            <w:tcW w:w="6188" w:type="dxa"/>
            <w:shd w:val="clear" w:color="auto" w:fill="E7E6E6"/>
          </w:tcPr>
          <w:p w:rsidR="00D96ED7" w:rsidRDefault="00D96ED7" w:rsidP="00D96ED7">
            <w:pPr>
              <w:pStyle w:val="TableParagraph"/>
              <w:spacing w:line="272" w:lineRule="exact"/>
              <w:ind w:left="107" w:firstLine="0"/>
              <w:rPr>
                <w:sz w:val="24"/>
              </w:rPr>
            </w:pPr>
            <w:r>
              <w:rPr>
                <w:spacing w:val="-2"/>
                <w:sz w:val="24"/>
              </w:rPr>
              <w:t>Provision</w:t>
            </w:r>
          </w:p>
        </w:tc>
      </w:tr>
      <w:tr w:rsidR="00D96ED7" w:rsidTr="00D96ED7">
        <w:trPr>
          <w:trHeight w:val="2540"/>
        </w:trPr>
        <w:tc>
          <w:tcPr>
            <w:tcW w:w="2830" w:type="dxa"/>
            <w:shd w:val="clear" w:color="auto" w:fill="E7E6E6"/>
          </w:tcPr>
          <w:p w:rsidR="00D96ED7" w:rsidRDefault="00D96ED7" w:rsidP="00D96ED7">
            <w:pPr>
              <w:pStyle w:val="TableParagraph"/>
              <w:ind w:left="107" w:firstLine="0"/>
              <w:rPr>
                <w:sz w:val="24"/>
              </w:rPr>
            </w:pPr>
            <w:r>
              <w:rPr>
                <w:sz w:val="24"/>
              </w:rPr>
              <w:t>Reading</w:t>
            </w:r>
            <w:r>
              <w:rPr>
                <w:spacing w:val="-14"/>
                <w:sz w:val="24"/>
              </w:rPr>
              <w:t xml:space="preserve"> </w:t>
            </w:r>
            <w:r>
              <w:rPr>
                <w:sz w:val="24"/>
              </w:rPr>
              <w:t>resource/</w:t>
            </w:r>
            <w:r>
              <w:rPr>
                <w:spacing w:val="-14"/>
                <w:sz w:val="24"/>
              </w:rPr>
              <w:t xml:space="preserve"> </w:t>
            </w:r>
            <w:r>
              <w:rPr>
                <w:sz w:val="24"/>
              </w:rPr>
              <w:t xml:space="preserve">source </w:t>
            </w:r>
            <w:r>
              <w:rPr>
                <w:spacing w:val="-2"/>
                <w:sz w:val="24"/>
              </w:rPr>
              <w:t>materials.</w:t>
            </w:r>
          </w:p>
          <w:p w:rsidR="00D96ED7" w:rsidRDefault="00D96ED7" w:rsidP="00D96ED7">
            <w:pPr>
              <w:pStyle w:val="TableParagraph"/>
              <w:spacing w:before="1"/>
              <w:ind w:left="0" w:firstLine="0"/>
              <w:rPr>
                <w:sz w:val="24"/>
              </w:rPr>
            </w:pPr>
          </w:p>
          <w:p w:rsidR="00D96ED7" w:rsidRDefault="00D96ED7" w:rsidP="00D96ED7">
            <w:pPr>
              <w:pStyle w:val="TableParagraph"/>
              <w:ind w:left="107" w:firstLine="0"/>
              <w:rPr>
                <w:sz w:val="24"/>
              </w:rPr>
            </w:pPr>
            <w:r>
              <w:rPr>
                <w:sz w:val="24"/>
              </w:rPr>
              <w:t>Recording of work using paper</w:t>
            </w:r>
            <w:r>
              <w:rPr>
                <w:spacing w:val="-14"/>
                <w:sz w:val="24"/>
              </w:rPr>
              <w:t xml:space="preserve"> </w:t>
            </w:r>
            <w:r>
              <w:rPr>
                <w:sz w:val="24"/>
              </w:rPr>
              <w:t>and</w:t>
            </w:r>
            <w:r>
              <w:rPr>
                <w:spacing w:val="-13"/>
                <w:sz w:val="24"/>
              </w:rPr>
              <w:t xml:space="preserve"> </w:t>
            </w:r>
            <w:r>
              <w:rPr>
                <w:sz w:val="24"/>
              </w:rPr>
              <w:t>pencil</w:t>
            </w:r>
            <w:r>
              <w:rPr>
                <w:spacing w:val="-14"/>
                <w:sz w:val="24"/>
              </w:rPr>
              <w:t xml:space="preserve"> </w:t>
            </w:r>
            <w:r>
              <w:rPr>
                <w:sz w:val="24"/>
              </w:rPr>
              <w:t>methods.</w:t>
            </w:r>
          </w:p>
          <w:p w:rsidR="00D96ED7" w:rsidRDefault="00D96ED7" w:rsidP="00D96ED7">
            <w:pPr>
              <w:pStyle w:val="TableParagraph"/>
              <w:ind w:left="0" w:firstLine="0"/>
              <w:rPr>
                <w:sz w:val="24"/>
              </w:rPr>
            </w:pPr>
          </w:p>
          <w:p w:rsidR="00D96ED7" w:rsidRDefault="00D96ED7" w:rsidP="00D96ED7">
            <w:pPr>
              <w:pStyle w:val="TableParagraph"/>
              <w:ind w:left="107" w:right="234" w:firstLine="0"/>
              <w:rPr>
                <w:sz w:val="24"/>
              </w:rPr>
            </w:pPr>
            <w:r>
              <w:rPr>
                <w:sz w:val="24"/>
              </w:rPr>
              <w:t>Understanding the concept</w:t>
            </w:r>
            <w:r>
              <w:rPr>
                <w:spacing w:val="-13"/>
                <w:sz w:val="24"/>
              </w:rPr>
              <w:t xml:space="preserve"> </w:t>
            </w:r>
            <w:r>
              <w:rPr>
                <w:sz w:val="24"/>
              </w:rPr>
              <w:t>of</w:t>
            </w:r>
            <w:r>
              <w:rPr>
                <w:spacing w:val="-13"/>
                <w:sz w:val="24"/>
              </w:rPr>
              <w:t xml:space="preserve"> </w:t>
            </w:r>
            <w:r>
              <w:rPr>
                <w:sz w:val="24"/>
              </w:rPr>
              <w:t>time/</w:t>
            </w:r>
            <w:r>
              <w:rPr>
                <w:spacing w:val="-12"/>
                <w:sz w:val="24"/>
              </w:rPr>
              <w:t xml:space="preserve"> </w:t>
            </w:r>
            <w:r>
              <w:rPr>
                <w:sz w:val="24"/>
              </w:rPr>
              <w:t>passage of time.</w:t>
            </w:r>
          </w:p>
          <w:p w:rsidR="00D96ED7" w:rsidRDefault="00D96ED7" w:rsidP="00D96ED7">
            <w:pPr>
              <w:pStyle w:val="TableParagraph"/>
              <w:ind w:left="107" w:right="234" w:firstLine="0"/>
              <w:rPr>
                <w:sz w:val="24"/>
              </w:rPr>
            </w:pPr>
          </w:p>
          <w:p w:rsidR="00D96ED7" w:rsidRDefault="00D96ED7" w:rsidP="00D96ED7">
            <w:pPr>
              <w:pStyle w:val="TableParagraph"/>
              <w:ind w:left="107" w:right="234" w:firstLine="0"/>
              <w:rPr>
                <w:sz w:val="24"/>
              </w:rPr>
            </w:pPr>
            <w:r>
              <w:rPr>
                <w:sz w:val="24"/>
              </w:rPr>
              <w:t>Working memory.</w:t>
            </w:r>
          </w:p>
          <w:p w:rsidR="00D96ED7" w:rsidRDefault="00D96ED7" w:rsidP="00D96ED7">
            <w:pPr>
              <w:pStyle w:val="TableParagraph"/>
              <w:ind w:left="107" w:right="234" w:firstLine="0"/>
              <w:rPr>
                <w:sz w:val="24"/>
              </w:rPr>
            </w:pPr>
          </w:p>
          <w:p w:rsidR="00D96ED7" w:rsidRDefault="00D96ED7" w:rsidP="00D96ED7">
            <w:pPr>
              <w:pStyle w:val="TableParagraph"/>
              <w:ind w:left="107" w:right="234" w:firstLine="0"/>
              <w:rPr>
                <w:sz w:val="24"/>
              </w:rPr>
            </w:pPr>
            <w:r>
              <w:rPr>
                <w:sz w:val="24"/>
              </w:rPr>
              <w:t>Cognitive overload.</w:t>
            </w:r>
          </w:p>
          <w:p w:rsidR="00D96ED7" w:rsidRDefault="00D96ED7" w:rsidP="00D96ED7">
            <w:pPr>
              <w:pStyle w:val="TableParagraph"/>
              <w:ind w:left="107" w:right="234" w:firstLine="0"/>
              <w:rPr>
                <w:sz w:val="24"/>
              </w:rPr>
            </w:pPr>
          </w:p>
          <w:p w:rsidR="00D96ED7" w:rsidRDefault="0022017A" w:rsidP="00D96ED7">
            <w:pPr>
              <w:pStyle w:val="TableParagraph"/>
              <w:ind w:left="107" w:right="234" w:firstLine="0"/>
              <w:rPr>
                <w:sz w:val="24"/>
              </w:rPr>
            </w:pPr>
            <w:r>
              <w:rPr>
                <w:sz w:val="24"/>
              </w:rPr>
              <w:t>A lot of r</w:t>
            </w:r>
            <w:r w:rsidR="00D96ED7">
              <w:rPr>
                <w:sz w:val="24"/>
              </w:rPr>
              <w:t>eading and writing is often required in History lessons</w:t>
            </w:r>
          </w:p>
          <w:p w:rsidR="00D96ED7" w:rsidRDefault="00D96ED7" w:rsidP="00D96ED7">
            <w:pPr>
              <w:pStyle w:val="TableParagraph"/>
              <w:ind w:left="107" w:right="234" w:firstLine="0"/>
              <w:rPr>
                <w:sz w:val="24"/>
              </w:rPr>
            </w:pPr>
          </w:p>
          <w:p w:rsidR="00D96ED7" w:rsidRPr="0022017A" w:rsidRDefault="00D96ED7" w:rsidP="00D96ED7">
            <w:pPr>
              <w:pStyle w:val="TableParagraph"/>
              <w:ind w:left="107" w:right="234" w:firstLine="0"/>
              <w:rPr>
                <w:sz w:val="24"/>
                <w:szCs w:val="24"/>
              </w:rPr>
            </w:pPr>
            <w:r w:rsidRPr="0022017A">
              <w:rPr>
                <w:sz w:val="24"/>
                <w:szCs w:val="24"/>
              </w:rPr>
              <w:t>Language memory and reading skills</w:t>
            </w:r>
          </w:p>
          <w:p w:rsidR="00D96ED7" w:rsidRPr="0022017A" w:rsidRDefault="00D96ED7" w:rsidP="00D96ED7">
            <w:pPr>
              <w:pStyle w:val="TableParagraph"/>
              <w:ind w:left="107" w:right="234" w:firstLine="0"/>
              <w:rPr>
                <w:sz w:val="24"/>
                <w:szCs w:val="24"/>
              </w:rPr>
            </w:pPr>
          </w:p>
          <w:p w:rsidR="00D96ED7" w:rsidRPr="0022017A" w:rsidRDefault="00D96ED7" w:rsidP="00D96ED7">
            <w:pPr>
              <w:pStyle w:val="TableParagraph"/>
              <w:ind w:left="107" w:right="234" w:firstLine="0"/>
              <w:rPr>
                <w:sz w:val="24"/>
                <w:szCs w:val="24"/>
              </w:rPr>
            </w:pPr>
            <w:r w:rsidRPr="0022017A">
              <w:rPr>
                <w:sz w:val="24"/>
                <w:szCs w:val="24"/>
              </w:rPr>
              <w:t xml:space="preserve">Fine and gross motor skills </w:t>
            </w:r>
          </w:p>
          <w:p w:rsidR="00D96ED7" w:rsidRPr="0022017A" w:rsidRDefault="00D96ED7" w:rsidP="00D96ED7">
            <w:pPr>
              <w:pStyle w:val="TableParagraph"/>
              <w:ind w:left="107" w:right="234" w:firstLine="0"/>
              <w:rPr>
                <w:sz w:val="24"/>
                <w:szCs w:val="24"/>
              </w:rPr>
            </w:pPr>
          </w:p>
          <w:p w:rsidR="00D96ED7" w:rsidRPr="0022017A" w:rsidRDefault="00D96ED7" w:rsidP="00D96ED7">
            <w:pPr>
              <w:pStyle w:val="TableParagraph"/>
              <w:ind w:left="107" w:right="234" w:firstLine="0"/>
              <w:rPr>
                <w:sz w:val="24"/>
                <w:szCs w:val="24"/>
              </w:rPr>
            </w:pPr>
            <w:r w:rsidRPr="0022017A">
              <w:rPr>
                <w:sz w:val="24"/>
                <w:szCs w:val="24"/>
              </w:rPr>
              <w:t>Independent learning skills</w:t>
            </w:r>
          </w:p>
          <w:p w:rsidR="00D96ED7" w:rsidRPr="0022017A" w:rsidRDefault="00D96ED7" w:rsidP="00D96ED7">
            <w:pPr>
              <w:pStyle w:val="TableParagraph"/>
              <w:ind w:left="107" w:right="234" w:firstLine="0"/>
              <w:rPr>
                <w:sz w:val="24"/>
                <w:szCs w:val="24"/>
              </w:rPr>
            </w:pPr>
          </w:p>
          <w:p w:rsidR="00D96ED7" w:rsidRPr="0022017A" w:rsidRDefault="00D96ED7" w:rsidP="00D96ED7">
            <w:pPr>
              <w:pStyle w:val="TableParagraph"/>
              <w:ind w:left="107" w:right="234" w:firstLine="0"/>
              <w:rPr>
                <w:sz w:val="24"/>
                <w:szCs w:val="24"/>
              </w:rPr>
            </w:pPr>
            <w:r w:rsidRPr="0022017A">
              <w:rPr>
                <w:sz w:val="24"/>
                <w:szCs w:val="24"/>
              </w:rPr>
              <w:t xml:space="preserve">Exercising choice </w:t>
            </w:r>
          </w:p>
          <w:p w:rsidR="00D96ED7" w:rsidRPr="0022017A" w:rsidRDefault="00D96ED7" w:rsidP="00D96ED7">
            <w:pPr>
              <w:pStyle w:val="TableParagraph"/>
              <w:ind w:left="107" w:right="234" w:firstLine="0"/>
              <w:rPr>
                <w:sz w:val="24"/>
                <w:szCs w:val="24"/>
              </w:rPr>
            </w:pPr>
          </w:p>
          <w:p w:rsidR="00D96ED7" w:rsidRPr="0022017A" w:rsidRDefault="00D96ED7" w:rsidP="00D96ED7">
            <w:pPr>
              <w:pStyle w:val="TableParagraph"/>
              <w:ind w:left="107" w:right="234" w:firstLine="0"/>
              <w:rPr>
                <w:sz w:val="24"/>
                <w:szCs w:val="24"/>
              </w:rPr>
            </w:pPr>
            <w:r w:rsidRPr="0022017A">
              <w:rPr>
                <w:sz w:val="24"/>
                <w:szCs w:val="24"/>
              </w:rPr>
              <w:t xml:space="preserve">Decision making </w:t>
            </w:r>
          </w:p>
          <w:p w:rsidR="00D96ED7" w:rsidRPr="0022017A" w:rsidRDefault="00D96ED7" w:rsidP="00D96ED7">
            <w:pPr>
              <w:pStyle w:val="TableParagraph"/>
              <w:ind w:left="107" w:right="234" w:firstLine="0"/>
              <w:rPr>
                <w:sz w:val="24"/>
                <w:szCs w:val="24"/>
              </w:rPr>
            </w:pPr>
          </w:p>
          <w:p w:rsidR="00D96ED7" w:rsidRPr="0022017A" w:rsidRDefault="00D96ED7" w:rsidP="00D96ED7">
            <w:pPr>
              <w:pStyle w:val="TableParagraph"/>
              <w:ind w:left="107" w:right="234" w:firstLine="0"/>
              <w:rPr>
                <w:sz w:val="24"/>
                <w:szCs w:val="24"/>
              </w:rPr>
            </w:pPr>
            <w:r w:rsidRPr="0022017A">
              <w:rPr>
                <w:sz w:val="24"/>
                <w:szCs w:val="24"/>
              </w:rPr>
              <w:t>Information processing</w:t>
            </w:r>
          </w:p>
          <w:p w:rsidR="0022017A" w:rsidRPr="0022017A" w:rsidRDefault="0022017A" w:rsidP="00D96ED7">
            <w:pPr>
              <w:pStyle w:val="TableParagraph"/>
              <w:ind w:left="107" w:right="234" w:firstLine="0"/>
              <w:rPr>
                <w:sz w:val="24"/>
                <w:szCs w:val="24"/>
              </w:rPr>
            </w:pPr>
          </w:p>
          <w:p w:rsidR="0022017A" w:rsidRPr="0022017A" w:rsidRDefault="0022017A" w:rsidP="00D96ED7">
            <w:pPr>
              <w:pStyle w:val="TableParagraph"/>
              <w:ind w:left="107" w:right="234" w:firstLine="0"/>
              <w:rPr>
                <w:sz w:val="24"/>
                <w:szCs w:val="24"/>
              </w:rPr>
            </w:pPr>
            <w:r w:rsidRPr="0022017A">
              <w:rPr>
                <w:sz w:val="24"/>
                <w:szCs w:val="24"/>
              </w:rPr>
              <w:t>Finds it hard to understand chronological order or timelines</w:t>
            </w:r>
          </w:p>
          <w:p w:rsidR="0022017A" w:rsidRPr="0022017A" w:rsidRDefault="0022017A" w:rsidP="00D96ED7">
            <w:pPr>
              <w:pStyle w:val="TableParagraph"/>
              <w:ind w:left="107" w:right="234" w:firstLine="0"/>
              <w:rPr>
                <w:rFonts w:asciiTheme="minorHAnsi" w:hAnsiTheme="minorHAnsi" w:cstheme="minorHAnsi"/>
                <w:sz w:val="24"/>
                <w:szCs w:val="24"/>
              </w:rPr>
            </w:pPr>
          </w:p>
          <w:p w:rsidR="0022017A" w:rsidRPr="0022017A" w:rsidRDefault="0022017A" w:rsidP="00D96ED7">
            <w:pPr>
              <w:pStyle w:val="TableParagraph"/>
              <w:ind w:left="107" w:right="234" w:firstLine="0"/>
              <w:rPr>
                <w:rFonts w:asciiTheme="minorHAnsi" w:hAnsiTheme="minorHAnsi" w:cstheme="minorHAnsi"/>
                <w:sz w:val="24"/>
                <w:szCs w:val="24"/>
              </w:rPr>
            </w:pPr>
            <w:r w:rsidRPr="0022017A">
              <w:rPr>
                <w:rFonts w:asciiTheme="minorHAnsi" w:hAnsiTheme="minorHAnsi" w:cstheme="minorHAnsi"/>
                <w:sz w:val="24"/>
                <w:szCs w:val="24"/>
              </w:rPr>
              <w:t>Poor memory for key dates, names, and events</w:t>
            </w:r>
          </w:p>
          <w:p w:rsidR="0022017A" w:rsidRPr="0022017A" w:rsidRDefault="0022017A" w:rsidP="00D96ED7">
            <w:pPr>
              <w:pStyle w:val="TableParagraph"/>
              <w:ind w:left="107" w:right="234" w:firstLine="0"/>
              <w:rPr>
                <w:rFonts w:asciiTheme="minorHAnsi" w:hAnsiTheme="minorHAnsi" w:cstheme="minorHAnsi"/>
                <w:sz w:val="24"/>
                <w:szCs w:val="24"/>
              </w:rPr>
            </w:pPr>
          </w:p>
          <w:p w:rsidR="0022017A" w:rsidRPr="0022017A" w:rsidRDefault="0022017A" w:rsidP="00D96ED7">
            <w:pPr>
              <w:pStyle w:val="TableParagraph"/>
              <w:ind w:left="107" w:right="234" w:firstLine="0"/>
              <w:rPr>
                <w:rFonts w:asciiTheme="minorHAnsi" w:hAnsiTheme="minorHAnsi" w:cstheme="minorHAnsi"/>
                <w:sz w:val="24"/>
                <w:szCs w:val="24"/>
              </w:rPr>
            </w:pPr>
            <w:r w:rsidRPr="0022017A">
              <w:rPr>
                <w:rFonts w:asciiTheme="minorHAnsi" w:hAnsiTheme="minorHAnsi" w:cstheme="minorHAnsi"/>
                <w:sz w:val="24"/>
                <w:szCs w:val="24"/>
              </w:rPr>
              <w:t xml:space="preserve">Struggles to connect </w:t>
            </w:r>
          </w:p>
          <w:p w:rsidR="0022017A" w:rsidRPr="0022017A" w:rsidRDefault="0022017A" w:rsidP="00D96ED7">
            <w:pPr>
              <w:pStyle w:val="TableParagraph"/>
              <w:ind w:left="107" w:right="234" w:firstLine="0"/>
              <w:rPr>
                <w:rFonts w:asciiTheme="minorHAnsi" w:hAnsiTheme="minorHAnsi" w:cstheme="minorHAnsi"/>
                <w:sz w:val="24"/>
                <w:szCs w:val="24"/>
              </w:rPr>
            </w:pPr>
            <w:r w:rsidRPr="0022017A">
              <w:rPr>
                <w:rFonts w:asciiTheme="minorHAnsi" w:hAnsiTheme="minorHAnsi" w:cstheme="minorHAnsi"/>
                <w:sz w:val="24"/>
                <w:szCs w:val="24"/>
              </w:rPr>
              <w:lastRenderedPageBreak/>
              <w:t>causes and effects or compare time periods</w:t>
            </w:r>
          </w:p>
          <w:p w:rsidR="0022017A" w:rsidRPr="0022017A" w:rsidRDefault="0022017A" w:rsidP="00D96ED7">
            <w:pPr>
              <w:pStyle w:val="TableParagraph"/>
              <w:ind w:left="107" w:right="234" w:firstLine="0"/>
              <w:rPr>
                <w:rFonts w:asciiTheme="minorHAnsi" w:hAnsiTheme="minorHAnsi" w:cstheme="minorHAnsi"/>
                <w:sz w:val="24"/>
                <w:szCs w:val="24"/>
              </w:rPr>
            </w:pP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Little background understanding of British or world history</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Unfamiliar with key concepts like government, empire, or social class</w:t>
            </w:r>
          </w:p>
          <w:p w:rsid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May lack cultural context to relate to historical events</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Dyslexia: difficulty accessing source materials and writing assignments</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Moderate learning difficulties: needs concepts broken down and repeated</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22017A" w:rsidRPr="0022017A" w:rsidRDefault="0022017A" w:rsidP="00D96ED7">
            <w:pPr>
              <w:pStyle w:val="TableParagraph"/>
              <w:ind w:left="107" w:right="234" w:firstLine="0"/>
              <w:rPr>
                <w:sz w:val="24"/>
                <w:szCs w:val="24"/>
              </w:rPr>
            </w:pPr>
          </w:p>
          <w:p w:rsidR="0022017A" w:rsidRDefault="0022017A" w:rsidP="00D96ED7">
            <w:pPr>
              <w:pStyle w:val="TableParagraph"/>
              <w:ind w:left="107" w:right="234" w:firstLine="0"/>
            </w:pPr>
          </w:p>
          <w:p w:rsidR="0022017A" w:rsidRDefault="0022017A" w:rsidP="00D96ED7">
            <w:pPr>
              <w:pStyle w:val="TableParagraph"/>
              <w:ind w:left="107" w:right="234" w:firstLine="0"/>
              <w:rPr>
                <w:sz w:val="24"/>
              </w:rPr>
            </w:pPr>
          </w:p>
        </w:tc>
        <w:tc>
          <w:tcPr>
            <w:tcW w:w="6188" w:type="dxa"/>
            <w:shd w:val="clear" w:color="auto" w:fill="E7E6E6"/>
          </w:tcPr>
          <w:p w:rsidR="00D96ED7" w:rsidRDefault="00D96ED7" w:rsidP="00E02C1A">
            <w:pPr>
              <w:pStyle w:val="TableParagraph"/>
              <w:numPr>
                <w:ilvl w:val="0"/>
                <w:numId w:val="23"/>
              </w:numPr>
              <w:tabs>
                <w:tab w:val="left" w:pos="827"/>
              </w:tabs>
              <w:ind w:right="839"/>
              <w:rPr>
                <w:sz w:val="24"/>
              </w:rPr>
            </w:pPr>
            <w:r>
              <w:rPr>
                <w:sz w:val="24"/>
              </w:rPr>
              <w:lastRenderedPageBreak/>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D96ED7" w:rsidRDefault="00D96ED7" w:rsidP="00E02C1A">
            <w:pPr>
              <w:pStyle w:val="TableParagraph"/>
              <w:numPr>
                <w:ilvl w:val="0"/>
                <w:numId w:val="23"/>
              </w:numPr>
              <w:tabs>
                <w:tab w:val="left" w:pos="827"/>
              </w:tabs>
              <w:ind w:right="839"/>
              <w:rPr>
                <w:sz w:val="24"/>
              </w:rPr>
            </w:pPr>
            <w:r>
              <w:rPr>
                <w:sz w:val="24"/>
              </w:rPr>
              <w:t>Activate prior learning</w:t>
            </w:r>
          </w:p>
          <w:p w:rsidR="00D96ED7" w:rsidRDefault="00D96ED7" w:rsidP="00E02C1A">
            <w:pPr>
              <w:pStyle w:val="TableParagraph"/>
              <w:numPr>
                <w:ilvl w:val="0"/>
                <w:numId w:val="23"/>
              </w:numPr>
              <w:tabs>
                <w:tab w:val="left" w:pos="827"/>
              </w:tabs>
              <w:ind w:right="839"/>
              <w:rPr>
                <w:sz w:val="24"/>
              </w:rPr>
            </w:pPr>
            <w:r>
              <w:rPr>
                <w:sz w:val="24"/>
              </w:rPr>
              <w:t>Retrieval activities</w:t>
            </w:r>
          </w:p>
          <w:p w:rsidR="00D96ED7" w:rsidRDefault="00D96ED7" w:rsidP="00E02C1A">
            <w:pPr>
              <w:pStyle w:val="TableParagraph"/>
              <w:numPr>
                <w:ilvl w:val="0"/>
                <w:numId w:val="23"/>
              </w:numPr>
              <w:tabs>
                <w:tab w:val="left" w:pos="827"/>
              </w:tabs>
              <w:ind w:right="839"/>
              <w:rPr>
                <w:sz w:val="24"/>
              </w:rPr>
            </w:pPr>
            <w:r>
              <w:rPr>
                <w:sz w:val="24"/>
              </w:rPr>
              <w:t>Adapted Knowledge organizer’s</w:t>
            </w:r>
          </w:p>
          <w:p w:rsidR="00D96ED7" w:rsidRPr="00E3043B" w:rsidRDefault="00D96ED7" w:rsidP="00E02C1A">
            <w:pPr>
              <w:pStyle w:val="TableParagraph"/>
              <w:numPr>
                <w:ilvl w:val="0"/>
                <w:numId w:val="23"/>
              </w:numPr>
              <w:tabs>
                <w:tab w:val="left" w:pos="827"/>
              </w:tabs>
              <w:ind w:right="839"/>
              <w:rPr>
                <w:sz w:val="24"/>
                <w:szCs w:val="24"/>
              </w:rPr>
            </w:pPr>
            <w:r w:rsidRPr="00E3043B">
              <w:rPr>
                <w:sz w:val="24"/>
                <w:szCs w:val="24"/>
              </w:rPr>
              <w:t xml:space="preserve">ICT can: provide pupils and teachers with access to a wide range of historical source material, help pupils develop historical enquiry skills, and help them to realise the importance of these skills in the study of history, promote collaboration between pupils, which in turn can help to develop historical thinking, and enable teachers to present historical materials in ways most suited to individual and personal needs. </w:t>
            </w:r>
          </w:p>
          <w:p w:rsidR="00D96ED7" w:rsidRPr="00E3043B" w:rsidRDefault="00D96ED7" w:rsidP="00E02C1A">
            <w:pPr>
              <w:pStyle w:val="TableParagraph"/>
              <w:numPr>
                <w:ilvl w:val="0"/>
                <w:numId w:val="23"/>
              </w:numPr>
              <w:tabs>
                <w:tab w:val="left" w:pos="827"/>
              </w:tabs>
              <w:ind w:right="839"/>
              <w:rPr>
                <w:sz w:val="24"/>
                <w:szCs w:val="24"/>
              </w:rPr>
            </w:pPr>
            <w:r w:rsidRPr="00E3043B">
              <w:rPr>
                <w:sz w:val="24"/>
                <w:szCs w:val="24"/>
              </w:rPr>
              <w:t>Provide word banks with key vocabulary and images linked to the history focus of the lesson</w:t>
            </w:r>
          </w:p>
          <w:p w:rsidR="00D96ED7" w:rsidRDefault="00D96ED7" w:rsidP="00E02C1A">
            <w:pPr>
              <w:pStyle w:val="TableParagraph"/>
              <w:numPr>
                <w:ilvl w:val="0"/>
                <w:numId w:val="23"/>
              </w:numPr>
              <w:tabs>
                <w:tab w:val="left" w:pos="827"/>
              </w:tabs>
              <w:ind w:right="839"/>
              <w:rPr>
                <w:sz w:val="24"/>
              </w:rPr>
            </w:pPr>
            <w:r>
              <w:rPr>
                <w:sz w:val="24"/>
              </w:rPr>
              <w:t>Hinge questions</w:t>
            </w:r>
          </w:p>
          <w:p w:rsidR="00D96ED7" w:rsidRPr="00200E47" w:rsidRDefault="00D96ED7" w:rsidP="00E02C1A">
            <w:pPr>
              <w:pStyle w:val="TableParagraph"/>
              <w:numPr>
                <w:ilvl w:val="0"/>
                <w:numId w:val="23"/>
              </w:numPr>
              <w:tabs>
                <w:tab w:val="left" w:pos="827"/>
              </w:tabs>
              <w:spacing w:line="305" w:lineRule="exact"/>
              <w:rPr>
                <w:sz w:val="24"/>
              </w:rPr>
            </w:pPr>
            <w:r>
              <w:rPr>
                <w:sz w:val="24"/>
              </w:rPr>
              <w:t>Worked</w:t>
            </w:r>
            <w:r>
              <w:rPr>
                <w:spacing w:val="-4"/>
                <w:sz w:val="24"/>
              </w:rPr>
              <w:t xml:space="preserve"> </w:t>
            </w:r>
            <w:r>
              <w:rPr>
                <w:spacing w:val="-2"/>
                <w:sz w:val="24"/>
              </w:rPr>
              <w:t>examples.</w:t>
            </w:r>
          </w:p>
          <w:p w:rsidR="00D96ED7" w:rsidRDefault="00D96ED7" w:rsidP="00E02C1A">
            <w:pPr>
              <w:pStyle w:val="TableParagraph"/>
              <w:numPr>
                <w:ilvl w:val="0"/>
                <w:numId w:val="23"/>
              </w:numPr>
              <w:tabs>
                <w:tab w:val="left" w:pos="827"/>
              </w:tabs>
              <w:spacing w:line="305" w:lineRule="exact"/>
              <w:rPr>
                <w:sz w:val="24"/>
              </w:rPr>
            </w:pPr>
            <w:r>
              <w:rPr>
                <w:spacing w:val="-2"/>
                <w:sz w:val="24"/>
              </w:rPr>
              <w:t>Dyslexia friendly classroom policy in place</w:t>
            </w:r>
          </w:p>
          <w:p w:rsidR="00D96ED7" w:rsidRDefault="00D96ED7" w:rsidP="00E02C1A">
            <w:pPr>
              <w:pStyle w:val="TableParagraph"/>
              <w:numPr>
                <w:ilvl w:val="0"/>
                <w:numId w:val="23"/>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D96ED7" w:rsidRDefault="00D96ED7" w:rsidP="00E02C1A">
            <w:pPr>
              <w:pStyle w:val="TableParagraph"/>
              <w:numPr>
                <w:ilvl w:val="0"/>
                <w:numId w:val="23"/>
              </w:numPr>
              <w:tabs>
                <w:tab w:val="left" w:pos="827"/>
              </w:tabs>
              <w:ind w:right="697"/>
              <w:rPr>
                <w:sz w:val="24"/>
              </w:rPr>
            </w:pPr>
            <w:r>
              <w:rPr>
                <w:sz w:val="24"/>
              </w:rPr>
              <w:t>Overlays where appropriate</w:t>
            </w:r>
          </w:p>
          <w:p w:rsidR="00D96ED7" w:rsidRPr="00EE2896" w:rsidRDefault="00D96ED7" w:rsidP="00E02C1A">
            <w:pPr>
              <w:pStyle w:val="TableParagraph"/>
              <w:numPr>
                <w:ilvl w:val="0"/>
                <w:numId w:val="23"/>
              </w:numPr>
              <w:tabs>
                <w:tab w:val="left" w:pos="827"/>
              </w:tabs>
              <w:ind w:right="697"/>
              <w:rPr>
                <w:sz w:val="24"/>
              </w:rPr>
            </w:pPr>
            <w:r>
              <w:rPr>
                <w:sz w:val="24"/>
              </w:rPr>
              <w:t>Task management boards</w:t>
            </w:r>
          </w:p>
          <w:p w:rsidR="00D96ED7" w:rsidRDefault="00D96ED7" w:rsidP="00E02C1A">
            <w:pPr>
              <w:pStyle w:val="TableParagraph"/>
              <w:numPr>
                <w:ilvl w:val="0"/>
                <w:numId w:val="23"/>
              </w:numPr>
              <w:tabs>
                <w:tab w:val="left" w:pos="827"/>
              </w:tabs>
              <w:spacing w:line="305" w:lineRule="exact"/>
              <w:rPr>
                <w:sz w:val="24"/>
              </w:rPr>
            </w:pPr>
            <w:r>
              <w:rPr>
                <w:sz w:val="24"/>
              </w:rPr>
              <w:t>Highlighting</w:t>
            </w:r>
            <w:r>
              <w:rPr>
                <w:spacing w:val="-4"/>
                <w:sz w:val="24"/>
              </w:rPr>
              <w:t xml:space="preserve"> </w:t>
            </w:r>
            <w:r>
              <w:rPr>
                <w:sz w:val="24"/>
              </w:rPr>
              <w:t>of</w:t>
            </w:r>
            <w:r>
              <w:rPr>
                <w:spacing w:val="-3"/>
                <w:sz w:val="24"/>
              </w:rPr>
              <w:t xml:space="preserve"> </w:t>
            </w:r>
            <w:r>
              <w:rPr>
                <w:sz w:val="24"/>
              </w:rPr>
              <w:t>key</w:t>
            </w:r>
            <w:r>
              <w:rPr>
                <w:spacing w:val="-4"/>
                <w:sz w:val="24"/>
              </w:rPr>
              <w:t xml:space="preserve"> </w:t>
            </w:r>
            <w:r>
              <w:rPr>
                <w:sz w:val="24"/>
              </w:rPr>
              <w:t>points</w:t>
            </w:r>
            <w:r>
              <w:rPr>
                <w:spacing w:val="-4"/>
                <w:sz w:val="24"/>
              </w:rPr>
              <w:t xml:space="preserve"> </w:t>
            </w:r>
            <w:r>
              <w:rPr>
                <w:sz w:val="24"/>
              </w:rPr>
              <w:t>to</w:t>
            </w:r>
            <w:r>
              <w:rPr>
                <w:spacing w:val="-3"/>
                <w:sz w:val="24"/>
              </w:rPr>
              <w:t xml:space="preserve"> </w:t>
            </w:r>
            <w:r>
              <w:rPr>
                <w:sz w:val="24"/>
              </w:rPr>
              <w:t>cue</w:t>
            </w:r>
            <w:r>
              <w:rPr>
                <w:spacing w:val="-3"/>
                <w:sz w:val="24"/>
              </w:rPr>
              <w:t xml:space="preserve"> </w:t>
            </w:r>
            <w:r>
              <w:rPr>
                <w:sz w:val="24"/>
              </w:rPr>
              <w:t>children</w:t>
            </w:r>
            <w:r>
              <w:rPr>
                <w:spacing w:val="-2"/>
                <w:sz w:val="24"/>
              </w:rPr>
              <w:t xml:space="preserve"> </w:t>
            </w:r>
            <w:r>
              <w:rPr>
                <w:spacing w:val="-5"/>
                <w:sz w:val="24"/>
              </w:rPr>
              <w:t>in.</w:t>
            </w:r>
          </w:p>
          <w:p w:rsidR="00D96ED7" w:rsidRDefault="00D96ED7" w:rsidP="00E02C1A">
            <w:pPr>
              <w:pStyle w:val="TableParagraph"/>
              <w:numPr>
                <w:ilvl w:val="0"/>
                <w:numId w:val="23"/>
              </w:numPr>
              <w:tabs>
                <w:tab w:val="left" w:pos="827"/>
              </w:tabs>
              <w:spacing w:before="1"/>
              <w:ind w:right="403"/>
              <w:rPr>
                <w:sz w:val="24"/>
              </w:rPr>
            </w:pPr>
            <w:r>
              <w:rPr>
                <w:sz w:val="24"/>
              </w:rPr>
              <w:t>Whole</w:t>
            </w:r>
            <w:r>
              <w:rPr>
                <w:spacing w:val="-5"/>
                <w:sz w:val="24"/>
              </w:rPr>
              <w:t xml:space="preserve"> </w:t>
            </w:r>
            <w:r>
              <w:rPr>
                <w:sz w:val="24"/>
              </w:rPr>
              <w:t>class</w:t>
            </w:r>
            <w:r>
              <w:rPr>
                <w:spacing w:val="-8"/>
                <w:sz w:val="24"/>
              </w:rPr>
              <w:t xml:space="preserve"> choral </w:t>
            </w:r>
            <w:r>
              <w:rPr>
                <w:sz w:val="24"/>
              </w:rPr>
              <w:t>reading</w:t>
            </w:r>
            <w:r>
              <w:rPr>
                <w:spacing w:val="-6"/>
                <w:sz w:val="24"/>
              </w:rPr>
              <w:t xml:space="preserve"> </w:t>
            </w:r>
            <w:r>
              <w:rPr>
                <w:sz w:val="24"/>
              </w:rPr>
              <w:t>of</w:t>
            </w:r>
            <w:r>
              <w:rPr>
                <w:spacing w:val="-5"/>
                <w:sz w:val="24"/>
              </w:rPr>
              <w:t xml:space="preserve"> </w:t>
            </w:r>
            <w:r>
              <w:rPr>
                <w:sz w:val="24"/>
              </w:rPr>
              <w:t>source</w:t>
            </w:r>
            <w:r>
              <w:rPr>
                <w:spacing w:val="-6"/>
                <w:sz w:val="24"/>
              </w:rPr>
              <w:t xml:space="preserve"> </w:t>
            </w:r>
            <w:r>
              <w:rPr>
                <w:sz w:val="24"/>
              </w:rPr>
              <w:t>materials</w:t>
            </w:r>
            <w:r>
              <w:rPr>
                <w:spacing w:val="-8"/>
                <w:sz w:val="24"/>
              </w:rPr>
              <w:t xml:space="preserve"> </w:t>
            </w:r>
            <w:r>
              <w:rPr>
                <w:sz w:val="24"/>
              </w:rPr>
              <w:t>to</w:t>
            </w:r>
            <w:r>
              <w:rPr>
                <w:spacing w:val="-5"/>
                <w:sz w:val="24"/>
              </w:rPr>
              <w:t xml:space="preserve"> </w:t>
            </w:r>
            <w:r>
              <w:rPr>
                <w:sz w:val="24"/>
              </w:rPr>
              <w:t xml:space="preserve">support </w:t>
            </w:r>
            <w:r>
              <w:rPr>
                <w:spacing w:val="-2"/>
                <w:sz w:val="24"/>
              </w:rPr>
              <w:t>understanding.</w:t>
            </w:r>
          </w:p>
          <w:p w:rsidR="00D96ED7" w:rsidRDefault="00D96ED7" w:rsidP="00E02C1A">
            <w:pPr>
              <w:pStyle w:val="TableParagraph"/>
              <w:numPr>
                <w:ilvl w:val="0"/>
                <w:numId w:val="23"/>
              </w:numPr>
              <w:tabs>
                <w:tab w:val="left" w:pos="827"/>
              </w:tabs>
              <w:spacing w:before="2" w:line="305" w:lineRule="exact"/>
              <w:rPr>
                <w:sz w:val="24"/>
              </w:rPr>
            </w:pPr>
            <w:r>
              <w:rPr>
                <w:sz w:val="24"/>
              </w:rPr>
              <w:t>Use</w:t>
            </w:r>
            <w:r>
              <w:rPr>
                <w:spacing w:val="-3"/>
                <w:sz w:val="24"/>
              </w:rPr>
              <w:t xml:space="preserve"> </w:t>
            </w:r>
            <w:r>
              <w:rPr>
                <w:sz w:val="24"/>
              </w:rPr>
              <w:t>of</w:t>
            </w:r>
            <w:r>
              <w:rPr>
                <w:spacing w:val="-1"/>
                <w:sz w:val="24"/>
              </w:rPr>
              <w:t xml:space="preserve"> </w:t>
            </w:r>
            <w:r>
              <w:rPr>
                <w:sz w:val="24"/>
              </w:rPr>
              <w:t>visual</w:t>
            </w:r>
            <w:r>
              <w:rPr>
                <w:spacing w:val="-2"/>
                <w:sz w:val="24"/>
              </w:rPr>
              <w:t xml:space="preserve"> </w:t>
            </w:r>
            <w:r>
              <w:rPr>
                <w:sz w:val="24"/>
              </w:rPr>
              <w:t>and</w:t>
            </w:r>
            <w:r>
              <w:rPr>
                <w:spacing w:val="-4"/>
                <w:sz w:val="24"/>
              </w:rPr>
              <w:t xml:space="preserve"> </w:t>
            </w:r>
            <w:r>
              <w:rPr>
                <w:sz w:val="24"/>
              </w:rPr>
              <w:t>audio</w:t>
            </w:r>
            <w:r>
              <w:rPr>
                <w:spacing w:val="-2"/>
                <w:sz w:val="24"/>
              </w:rPr>
              <w:t xml:space="preserve"> sources.</w:t>
            </w:r>
          </w:p>
          <w:p w:rsidR="00D96ED7" w:rsidRDefault="00D96ED7" w:rsidP="00E02C1A">
            <w:pPr>
              <w:pStyle w:val="TableParagraph"/>
              <w:numPr>
                <w:ilvl w:val="0"/>
                <w:numId w:val="23"/>
              </w:numPr>
              <w:tabs>
                <w:tab w:val="left" w:pos="827"/>
              </w:tabs>
              <w:ind w:right="940"/>
              <w:rPr>
                <w:sz w:val="24"/>
              </w:rPr>
            </w:pPr>
            <w:r>
              <w:rPr>
                <w:sz w:val="24"/>
              </w:rPr>
              <w:t>Shared</w:t>
            </w:r>
            <w:r>
              <w:rPr>
                <w:spacing w:val="-8"/>
                <w:sz w:val="24"/>
              </w:rPr>
              <w:t xml:space="preserve"> </w:t>
            </w:r>
            <w:r>
              <w:rPr>
                <w:sz w:val="24"/>
              </w:rPr>
              <w:t>reading</w:t>
            </w:r>
            <w:r>
              <w:rPr>
                <w:spacing w:val="-9"/>
                <w:sz w:val="24"/>
              </w:rPr>
              <w:t xml:space="preserve"> </w:t>
            </w:r>
            <w:r>
              <w:rPr>
                <w:sz w:val="24"/>
              </w:rPr>
              <w:t>opportunities</w:t>
            </w:r>
            <w:r>
              <w:rPr>
                <w:spacing w:val="-9"/>
                <w:sz w:val="24"/>
              </w:rPr>
              <w:t xml:space="preserve"> </w:t>
            </w:r>
            <w:r>
              <w:rPr>
                <w:sz w:val="24"/>
              </w:rPr>
              <w:t>to</w:t>
            </w:r>
            <w:r>
              <w:rPr>
                <w:spacing w:val="-7"/>
                <w:sz w:val="24"/>
              </w:rPr>
              <w:t xml:space="preserve"> </w:t>
            </w:r>
            <w:r>
              <w:rPr>
                <w:sz w:val="24"/>
              </w:rPr>
              <w:t>give</w:t>
            </w:r>
            <w:r>
              <w:rPr>
                <w:spacing w:val="-9"/>
                <w:sz w:val="24"/>
              </w:rPr>
              <w:t xml:space="preserve"> </w:t>
            </w:r>
            <w:r>
              <w:rPr>
                <w:sz w:val="24"/>
              </w:rPr>
              <w:t>children opportunity to practice.</w:t>
            </w:r>
          </w:p>
          <w:p w:rsidR="00D96ED7" w:rsidRDefault="00D96ED7" w:rsidP="00E02C1A">
            <w:pPr>
              <w:pStyle w:val="TableParagraph"/>
              <w:numPr>
                <w:ilvl w:val="0"/>
                <w:numId w:val="23"/>
              </w:numPr>
              <w:tabs>
                <w:tab w:val="left" w:pos="827"/>
              </w:tabs>
              <w:ind w:right="597"/>
              <w:rPr>
                <w:sz w:val="24"/>
              </w:rPr>
            </w:pPr>
            <w:r>
              <w:rPr>
                <w:sz w:val="24"/>
              </w:rPr>
              <w:t>Adapting</w:t>
            </w:r>
            <w:r>
              <w:rPr>
                <w:spacing w:val="-8"/>
                <w:sz w:val="24"/>
              </w:rPr>
              <w:t xml:space="preserve"> </w:t>
            </w:r>
            <w:r>
              <w:rPr>
                <w:sz w:val="24"/>
              </w:rPr>
              <w:t>reading</w:t>
            </w:r>
            <w:r>
              <w:rPr>
                <w:spacing w:val="-6"/>
                <w:sz w:val="24"/>
              </w:rPr>
              <w:t xml:space="preserve"> </w:t>
            </w:r>
            <w:r>
              <w:rPr>
                <w:sz w:val="24"/>
              </w:rPr>
              <w:t>materials</w:t>
            </w:r>
            <w:r>
              <w:rPr>
                <w:spacing w:val="-6"/>
                <w:sz w:val="24"/>
              </w:rPr>
              <w:t xml:space="preserve"> </w:t>
            </w:r>
            <w:r>
              <w:rPr>
                <w:sz w:val="24"/>
              </w:rPr>
              <w:t>such</w:t>
            </w:r>
            <w:r>
              <w:rPr>
                <w:spacing w:val="-7"/>
                <w:sz w:val="24"/>
              </w:rPr>
              <w:t xml:space="preserve"> </w:t>
            </w:r>
            <w:r>
              <w:rPr>
                <w:sz w:val="24"/>
              </w:rPr>
              <w:t>that</w:t>
            </w:r>
            <w:r>
              <w:rPr>
                <w:spacing w:val="-7"/>
                <w:sz w:val="24"/>
              </w:rPr>
              <w:t xml:space="preserve"> </w:t>
            </w:r>
            <w:r>
              <w:rPr>
                <w:sz w:val="24"/>
              </w:rPr>
              <w:t>they</w:t>
            </w:r>
            <w:r>
              <w:rPr>
                <w:spacing w:val="-8"/>
                <w:sz w:val="24"/>
              </w:rPr>
              <w:t xml:space="preserve"> </w:t>
            </w:r>
            <w:r>
              <w:rPr>
                <w:sz w:val="24"/>
              </w:rPr>
              <w:t>match pupils reading age/ability.</w:t>
            </w:r>
          </w:p>
          <w:p w:rsidR="00D96ED7" w:rsidRDefault="00D96ED7" w:rsidP="00E02C1A">
            <w:pPr>
              <w:pStyle w:val="TableParagraph"/>
              <w:numPr>
                <w:ilvl w:val="0"/>
                <w:numId w:val="23"/>
              </w:numPr>
              <w:tabs>
                <w:tab w:val="left" w:pos="827"/>
              </w:tabs>
              <w:ind w:right="125"/>
              <w:rPr>
                <w:sz w:val="24"/>
              </w:rPr>
            </w:pPr>
            <w:r>
              <w:rPr>
                <w:sz w:val="24"/>
              </w:rPr>
              <w:t>Alternative</w:t>
            </w:r>
            <w:r>
              <w:rPr>
                <w:spacing w:val="-9"/>
                <w:sz w:val="24"/>
              </w:rPr>
              <w:t xml:space="preserve"> </w:t>
            </w:r>
            <w:r>
              <w:rPr>
                <w:sz w:val="24"/>
              </w:rPr>
              <w:t>methods</w:t>
            </w:r>
            <w:r>
              <w:rPr>
                <w:spacing w:val="-7"/>
                <w:sz w:val="24"/>
              </w:rPr>
              <w:t xml:space="preserve"> </w:t>
            </w:r>
            <w:r>
              <w:rPr>
                <w:sz w:val="24"/>
              </w:rPr>
              <w:t>of</w:t>
            </w:r>
            <w:r>
              <w:rPr>
                <w:spacing w:val="-6"/>
                <w:sz w:val="24"/>
              </w:rPr>
              <w:t xml:space="preserve"> </w:t>
            </w:r>
            <w:r>
              <w:rPr>
                <w:sz w:val="24"/>
              </w:rPr>
              <w:t>communication</w:t>
            </w:r>
            <w:r>
              <w:rPr>
                <w:spacing w:val="-6"/>
                <w:sz w:val="24"/>
              </w:rPr>
              <w:t xml:space="preserve"> </w:t>
            </w:r>
          </w:p>
          <w:p w:rsidR="00D96ED7" w:rsidRDefault="00D96ED7" w:rsidP="00E02C1A">
            <w:pPr>
              <w:pStyle w:val="TableParagraph"/>
              <w:numPr>
                <w:ilvl w:val="0"/>
                <w:numId w:val="23"/>
              </w:numPr>
              <w:tabs>
                <w:tab w:val="left" w:pos="827"/>
              </w:tabs>
              <w:ind w:right="125"/>
              <w:rPr>
                <w:sz w:val="24"/>
              </w:rPr>
            </w:pPr>
            <w:r>
              <w:rPr>
                <w:sz w:val="24"/>
              </w:rPr>
              <w:t>Clicker 8 and Learning grids</w:t>
            </w:r>
          </w:p>
          <w:p w:rsidR="00D96ED7" w:rsidRDefault="00D96ED7" w:rsidP="00E02C1A">
            <w:pPr>
              <w:pStyle w:val="TableParagraph"/>
              <w:numPr>
                <w:ilvl w:val="0"/>
                <w:numId w:val="23"/>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D96ED7" w:rsidRDefault="00D96ED7" w:rsidP="00E02C1A">
            <w:pPr>
              <w:pStyle w:val="TableParagraph"/>
              <w:numPr>
                <w:ilvl w:val="0"/>
                <w:numId w:val="23"/>
              </w:numPr>
              <w:tabs>
                <w:tab w:val="left" w:pos="827"/>
              </w:tabs>
              <w:spacing w:before="2" w:line="305" w:lineRule="exact"/>
              <w:rPr>
                <w:sz w:val="24"/>
              </w:rPr>
            </w:pPr>
            <w:r>
              <w:rPr>
                <w:sz w:val="24"/>
              </w:rPr>
              <w:t>Scaffolds</w:t>
            </w:r>
            <w:r>
              <w:rPr>
                <w:spacing w:val="-4"/>
                <w:sz w:val="24"/>
              </w:rPr>
              <w:t xml:space="preserve"> </w:t>
            </w:r>
            <w:r>
              <w:rPr>
                <w:sz w:val="24"/>
              </w:rPr>
              <w:t>for</w:t>
            </w:r>
            <w:r>
              <w:rPr>
                <w:spacing w:val="-4"/>
                <w:sz w:val="24"/>
              </w:rPr>
              <w:t xml:space="preserve"> </w:t>
            </w:r>
            <w:r>
              <w:rPr>
                <w:spacing w:val="-2"/>
                <w:sz w:val="24"/>
              </w:rPr>
              <w:t>writing.</w:t>
            </w:r>
          </w:p>
          <w:p w:rsidR="00D96ED7" w:rsidRDefault="00D96ED7" w:rsidP="00E02C1A">
            <w:pPr>
              <w:pStyle w:val="TableParagraph"/>
              <w:numPr>
                <w:ilvl w:val="0"/>
                <w:numId w:val="23"/>
              </w:numPr>
              <w:tabs>
                <w:tab w:val="left" w:pos="827"/>
              </w:tabs>
              <w:ind w:right="462"/>
              <w:rPr>
                <w:sz w:val="24"/>
              </w:rPr>
            </w:pPr>
            <w:r>
              <w:rPr>
                <w:sz w:val="24"/>
              </w:rPr>
              <w:t>Visual</w:t>
            </w:r>
            <w:r>
              <w:rPr>
                <w:spacing w:val="-7"/>
                <w:sz w:val="24"/>
              </w:rPr>
              <w:t xml:space="preserve"> </w:t>
            </w:r>
            <w:r>
              <w:rPr>
                <w:sz w:val="24"/>
              </w:rPr>
              <w:t>timelines</w:t>
            </w:r>
            <w:r>
              <w:rPr>
                <w:spacing w:val="-7"/>
                <w:sz w:val="24"/>
              </w:rPr>
              <w:t xml:space="preserve"> </w:t>
            </w:r>
            <w:r>
              <w:rPr>
                <w:sz w:val="24"/>
              </w:rPr>
              <w:t>with</w:t>
            </w:r>
            <w:r>
              <w:rPr>
                <w:spacing w:val="-5"/>
                <w:sz w:val="24"/>
              </w:rPr>
              <w:t xml:space="preserve"> </w:t>
            </w:r>
            <w:r>
              <w:rPr>
                <w:sz w:val="24"/>
              </w:rPr>
              <w:t>known</w:t>
            </w:r>
            <w:r>
              <w:rPr>
                <w:spacing w:val="-6"/>
                <w:sz w:val="24"/>
              </w:rPr>
              <w:t xml:space="preserve"> </w:t>
            </w:r>
            <w:r>
              <w:rPr>
                <w:sz w:val="24"/>
              </w:rPr>
              <w:t>points</w:t>
            </w:r>
            <w:r>
              <w:rPr>
                <w:spacing w:val="-6"/>
                <w:sz w:val="24"/>
              </w:rPr>
              <w:t xml:space="preserve"> </w:t>
            </w:r>
            <w:r>
              <w:rPr>
                <w:sz w:val="24"/>
              </w:rPr>
              <w:t>in</w:t>
            </w:r>
            <w:r>
              <w:rPr>
                <w:spacing w:val="-6"/>
                <w:sz w:val="24"/>
              </w:rPr>
              <w:t xml:space="preserve"> </w:t>
            </w:r>
            <w:r>
              <w:rPr>
                <w:sz w:val="24"/>
              </w:rPr>
              <w:t>history</w:t>
            </w:r>
            <w:r>
              <w:rPr>
                <w:spacing w:val="-6"/>
                <w:sz w:val="24"/>
              </w:rPr>
              <w:t xml:space="preserve"> </w:t>
            </w:r>
            <w:r>
              <w:rPr>
                <w:sz w:val="24"/>
              </w:rPr>
              <w:t>from prior learning and key points of reference.</w:t>
            </w:r>
          </w:p>
          <w:p w:rsidR="00D96ED7" w:rsidRPr="0022017A" w:rsidRDefault="00D96ED7" w:rsidP="00E02C1A">
            <w:pPr>
              <w:pStyle w:val="TableParagraph"/>
              <w:numPr>
                <w:ilvl w:val="0"/>
                <w:numId w:val="23"/>
              </w:numPr>
              <w:tabs>
                <w:tab w:val="left" w:pos="827"/>
              </w:tabs>
              <w:spacing w:line="290" w:lineRule="atLeast"/>
              <w:ind w:right="230"/>
              <w:rPr>
                <w:sz w:val="24"/>
                <w:szCs w:val="24"/>
              </w:rPr>
            </w:pPr>
            <w:r>
              <w:rPr>
                <w:sz w:val="24"/>
              </w:rPr>
              <w:t>Key</w:t>
            </w:r>
            <w:r>
              <w:rPr>
                <w:spacing w:val="-4"/>
                <w:sz w:val="24"/>
              </w:rPr>
              <w:t xml:space="preserve"> </w:t>
            </w:r>
            <w:r>
              <w:rPr>
                <w:sz w:val="24"/>
              </w:rPr>
              <w:t>‘time’</w:t>
            </w:r>
            <w:r>
              <w:rPr>
                <w:spacing w:val="-5"/>
                <w:sz w:val="24"/>
              </w:rPr>
              <w:t xml:space="preserve"> </w:t>
            </w:r>
            <w:r>
              <w:rPr>
                <w:sz w:val="24"/>
              </w:rPr>
              <w:t>vocab</w:t>
            </w:r>
            <w:r>
              <w:rPr>
                <w:spacing w:val="-5"/>
                <w:sz w:val="24"/>
              </w:rPr>
              <w:t xml:space="preserve"> </w:t>
            </w:r>
            <w:r>
              <w:rPr>
                <w:sz w:val="24"/>
              </w:rPr>
              <w:t>provided –</w:t>
            </w:r>
            <w:r>
              <w:rPr>
                <w:spacing w:val="-5"/>
                <w:sz w:val="24"/>
              </w:rPr>
              <w:t xml:space="preserve"> </w:t>
            </w:r>
            <w:r>
              <w:rPr>
                <w:sz w:val="24"/>
              </w:rPr>
              <w:t>before,</w:t>
            </w:r>
            <w:r>
              <w:rPr>
                <w:spacing w:val="-6"/>
                <w:sz w:val="24"/>
              </w:rPr>
              <w:t xml:space="preserve"> </w:t>
            </w:r>
            <w:r>
              <w:rPr>
                <w:sz w:val="24"/>
              </w:rPr>
              <w:t>after,</w:t>
            </w:r>
            <w:r>
              <w:rPr>
                <w:spacing w:val="-6"/>
                <w:sz w:val="24"/>
              </w:rPr>
              <w:t xml:space="preserve"> </w:t>
            </w:r>
            <w:r>
              <w:rPr>
                <w:sz w:val="24"/>
              </w:rPr>
              <w:t>past,</w:t>
            </w:r>
            <w:r>
              <w:rPr>
                <w:spacing w:val="-1"/>
                <w:sz w:val="24"/>
              </w:rPr>
              <w:t xml:space="preserve"> </w:t>
            </w:r>
            <w:r>
              <w:rPr>
                <w:sz w:val="24"/>
              </w:rPr>
              <w:t>-</w:t>
            </w:r>
            <w:r>
              <w:rPr>
                <w:spacing w:val="-7"/>
                <w:sz w:val="24"/>
              </w:rPr>
              <w:t xml:space="preserve"> </w:t>
            </w:r>
            <w:r>
              <w:rPr>
                <w:sz w:val="24"/>
              </w:rPr>
              <w:t xml:space="preserve">Key </w:t>
            </w:r>
            <w:r w:rsidRPr="0022017A">
              <w:rPr>
                <w:sz w:val="24"/>
                <w:szCs w:val="24"/>
              </w:rPr>
              <w:lastRenderedPageBreak/>
              <w:t>vocabulary cards with phrases (old, new, long time ago, before, after, past, present, then, now, BC, AD, decade, ancient, century)</w:t>
            </w:r>
          </w:p>
          <w:p w:rsidR="00D96ED7" w:rsidRPr="0022017A" w:rsidRDefault="00D96ED7" w:rsidP="00E02C1A">
            <w:pPr>
              <w:pStyle w:val="TableParagraph"/>
              <w:numPr>
                <w:ilvl w:val="0"/>
                <w:numId w:val="23"/>
              </w:numPr>
              <w:tabs>
                <w:tab w:val="left" w:pos="827"/>
              </w:tabs>
              <w:spacing w:line="290" w:lineRule="atLeast"/>
              <w:ind w:right="230"/>
              <w:rPr>
                <w:sz w:val="24"/>
                <w:szCs w:val="24"/>
              </w:rPr>
            </w:pPr>
            <w:r w:rsidRPr="0022017A">
              <w:rPr>
                <w:sz w:val="24"/>
                <w:szCs w:val="24"/>
              </w:rPr>
              <w:t>Scaffold speaking or writing, eg using sentence starters, writing or speaking frames that focus pupils’ attention on key pieces of information. Writing or speaking frames can be used to provide prompts and support, eg when working with sources pupils could use, for example: – This tells me… – In this picture I can see… – This suggests… – I think it was made/drawn/ written in… because… – Both sources say… – The sources are different in these ways…. "</w:t>
            </w:r>
          </w:p>
          <w:p w:rsidR="00D96ED7" w:rsidRDefault="00D96ED7" w:rsidP="00D96ED7">
            <w:pPr>
              <w:pStyle w:val="TableParagraph"/>
              <w:tabs>
                <w:tab w:val="left" w:pos="827"/>
              </w:tabs>
              <w:spacing w:line="290" w:lineRule="atLeast"/>
              <w:ind w:right="230"/>
              <w:rPr>
                <w:sz w:val="24"/>
              </w:rPr>
            </w:pPr>
          </w:p>
        </w:tc>
      </w:tr>
    </w:tbl>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p w:rsidR="0022017A" w:rsidRDefault="0022017A" w:rsidP="00FE571B">
      <w:pPr>
        <w:pStyle w:val="BodyText"/>
        <w:spacing w:before="160" w:line="259" w:lineRule="auto"/>
        <w:ind w:right="743"/>
        <w:jc w:val="both"/>
        <w:rPr>
          <w:sz w:val="23"/>
          <w:szCs w:val="23"/>
        </w:rPr>
      </w:pPr>
    </w:p>
    <w:tbl>
      <w:tblPr>
        <w:tblpPr w:leftFromText="180" w:rightFromText="180" w:vertAnchor="text" w:horzAnchor="margin" w:tblpY="27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11688B" w:rsidTr="0011688B">
        <w:trPr>
          <w:trHeight w:val="292"/>
        </w:trPr>
        <w:tc>
          <w:tcPr>
            <w:tcW w:w="9018" w:type="dxa"/>
            <w:gridSpan w:val="2"/>
            <w:shd w:val="clear" w:color="auto" w:fill="D9E1F3"/>
          </w:tcPr>
          <w:p w:rsidR="0011688B" w:rsidRDefault="0011688B" w:rsidP="0011688B">
            <w:pPr>
              <w:pStyle w:val="TableParagraph"/>
              <w:spacing w:line="272" w:lineRule="exact"/>
              <w:ind w:left="107" w:firstLine="0"/>
              <w:rPr>
                <w:sz w:val="24"/>
              </w:rPr>
            </w:pPr>
            <w:r>
              <w:rPr>
                <w:sz w:val="24"/>
              </w:rPr>
              <w:lastRenderedPageBreak/>
              <w:t>Communication</w:t>
            </w:r>
            <w:r>
              <w:rPr>
                <w:spacing w:val="-5"/>
                <w:sz w:val="24"/>
              </w:rPr>
              <w:t xml:space="preserve"> </w:t>
            </w:r>
            <w:r>
              <w:rPr>
                <w:sz w:val="24"/>
              </w:rPr>
              <w:t>and</w:t>
            </w:r>
            <w:r>
              <w:rPr>
                <w:spacing w:val="-2"/>
                <w:sz w:val="24"/>
              </w:rPr>
              <w:t xml:space="preserve"> Interaction</w:t>
            </w:r>
          </w:p>
        </w:tc>
      </w:tr>
      <w:tr w:rsidR="0011688B" w:rsidTr="0011688B">
        <w:trPr>
          <w:trHeight w:val="294"/>
        </w:trPr>
        <w:tc>
          <w:tcPr>
            <w:tcW w:w="2830" w:type="dxa"/>
            <w:shd w:val="clear" w:color="auto" w:fill="D9E1F3"/>
          </w:tcPr>
          <w:p w:rsidR="0011688B" w:rsidRDefault="0011688B" w:rsidP="0011688B">
            <w:pPr>
              <w:pStyle w:val="TableParagraph"/>
              <w:spacing w:before="1" w:line="273" w:lineRule="exact"/>
              <w:ind w:left="107" w:firstLine="0"/>
              <w:rPr>
                <w:sz w:val="24"/>
              </w:rPr>
            </w:pPr>
            <w:r>
              <w:rPr>
                <w:spacing w:val="-2"/>
                <w:sz w:val="24"/>
              </w:rPr>
              <w:t>Barriers</w:t>
            </w:r>
          </w:p>
        </w:tc>
        <w:tc>
          <w:tcPr>
            <w:tcW w:w="6188" w:type="dxa"/>
            <w:shd w:val="clear" w:color="auto" w:fill="D9E1F3"/>
          </w:tcPr>
          <w:p w:rsidR="0011688B" w:rsidRDefault="0011688B" w:rsidP="0011688B">
            <w:pPr>
              <w:pStyle w:val="TableParagraph"/>
              <w:spacing w:before="1" w:line="273" w:lineRule="exact"/>
              <w:ind w:left="107" w:firstLine="0"/>
              <w:rPr>
                <w:sz w:val="24"/>
              </w:rPr>
            </w:pPr>
            <w:r>
              <w:rPr>
                <w:spacing w:val="-2"/>
                <w:sz w:val="24"/>
              </w:rPr>
              <w:t>Provision</w:t>
            </w:r>
          </w:p>
        </w:tc>
      </w:tr>
      <w:tr w:rsidR="0011688B" w:rsidRPr="00C0075A" w:rsidTr="0011688B">
        <w:trPr>
          <w:trHeight w:val="3592"/>
        </w:trPr>
        <w:tc>
          <w:tcPr>
            <w:tcW w:w="2830" w:type="dxa"/>
            <w:shd w:val="clear" w:color="auto" w:fill="D9E1F3"/>
          </w:tcPr>
          <w:p w:rsidR="0011688B" w:rsidRDefault="0011688B" w:rsidP="0011688B">
            <w:pPr>
              <w:pStyle w:val="TableParagraph"/>
              <w:ind w:left="107" w:firstLine="0"/>
              <w:rPr>
                <w:sz w:val="24"/>
              </w:rPr>
            </w:pPr>
            <w:r>
              <w:rPr>
                <w:sz w:val="24"/>
              </w:rPr>
              <w:t>Complex</w:t>
            </w:r>
            <w:r>
              <w:rPr>
                <w:spacing w:val="-14"/>
                <w:sz w:val="24"/>
              </w:rPr>
              <w:t xml:space="preserve"> </w:t>
            </w:r>
            <w:r>
              <w:rPr>
                <w:sz w:val="24"/>
              </w:rPr>
              <w:t>subject</w:t>
            </w:r>
            <w:r>
              <w:rPr>
                <w:spacing w:val="-14"/>
                <w:sz w:val="24"/>
              </w:rPr>
              <w:t xml:space="preserve"> </w:t>
            </w:r>
            <w:r>
              <w:rPr>
                <w:sz w:val="24"/>
              </w:rPr>
              <w:t xml:space="preserve">specific vocabulary/ new </w:t>
            </w:r>
            <w:r>
              <w:rPr>
                <w:spacing w:val="-2"/>
                <w:sz w:val="24"/>
              </w:rPr>
              <w:t>vocabulary.</w:t>
            </w:r>
          </w:p>
          <w:p w:rsidR="0011688B" w:rsidRDefault="0011688B" w:rsidP="0011688B">
            <w:pPr>
              <w:pStyle w:val="TableParagraph"/>
              <w:spacing w:before="292"/>
              <w:ind w:left="107" w:right="234" w:firstLine="0"/>
              <w:rPr>
                <w:sz w:val="24"/>
              </w:rPr>
            </w:pPr>
            <w:r>
              <w:rPr>
                <w:sz w:val="24"/>
              </w:rPr>
              <w:t>Participation</w:t>
            </w:r>
            <w:r>
              <w:rPr>
                <w:spacing w:val="-14"/>
                <w:sz w:val="24"/>
              </w:rPr>
              <w:t xml:space="preserve"> </w:t>
            </w:r>
            <w:r>
              <w:rPr>
                <w:sz w:val="24"/>
              </w:rPr>
              <w:t>in</w:t>
            </w:r>
            <w:r>
              <w:rPr>
                <w:spacing w:val="-14"/>
                <w:sz w:val="24"/>
              </w:rPr>
              <w:t xml:space="preserve"> </w:t>
            </w:r>
            <w:r>
              <w:rPr>
                <w:sz w:val="24"/>
              </w:rPr>
              <w:t>lessons which are largely discussion based.</w:t>
            </w:r>
          </w:p>
          <w:p w:rsidR="0022017A" w:rsidRPr="0022017A" w:rsidRDefault="0022017A" w:rsidP="0011688B">
            <w:pPr>
              <w:pStyle w:val="TableParagraph"/>
              <w:spacing w:before="292"/>
              <w:ind w:left="107" w:right="234" w:firstLine="0"/>
              <w:rPr>
                <w:sz w:val="24"/>
                <w:szCs w:val="24"/>
              </w:rPr>
            </w:pPr>
            <w:r w:rsidRPr="0022017A">
              <w:rPr>
                <w:sz w:val="24"/>
                <w:szCs w:val="24"/>
              </w:rPr>
              <w:t>Struggles with historical vocabulary (e.g., monarchy, revolution, ancient, democracy)</w:t>
            </w:r>
          </w:p>
          <w:p w:rsidR="0022017A" w:rsidRPr="0022017A" w:rsidRDefault="0022017A" w:rsidP="0011688B">
            <w:pPr>
              <w:pStyle w:val="TableParagraph"/>
              <w:spacing w:before="292"/>
              <w:ind w:left="107" w:right="234" w:firstLine="0"/>
              <w:rPr>
                <w:sz w:val="24"/>
                <w:szCs w:val="24"/>
              </w:rPr>
            </w:pPr>
            <w:r w:rsidRPr="0022017A">
              <w:rPr>
                <w:sz w:val="24"/>
                <w:szCs w:val="24"/>
              </w:rPr>
              <w:t>Difficulty reading historical texts, sources, or instructions</w:t>
            </w:r>
          </w:p>
          <w:p w:rsidR="0022017A" w:rsidRDefault="0022017A" w:rsidP="0011688B">
            <w:pPr>
              <w:pStyle w:val="TableParagraph"/>
              <w:spacing w:before="292"/>
              <w:ind w:left="107" w:right="234" w:firstLine="0"/>
              <w:rPr>
                <w:sz w:val="24"/>
              </w:rPr>
            </w:pPr>
            <w:r w:rsidRPr="0022017A">
              <w:rPr>
                <w:sz w:val="24"/>
                <w:szCs w:val="24"/>
              </w:rPr>
              <w:t>Challenges writing extended pieces (e.g., diary entries, reports, explanations)</w:t>
            </w:r>
          </w:p>
        </w:tc>
        <w:tc>
          <w:tcPr>
            <w:tcW w:w="6188" w:type="dxa"/>
            <w:shd w:val="clear" w:color="auto" w:fill="D9E1F3"/>
          </w:tcPr>
          <w:p w:rsidR="0011688B" w:rsidRDefault="0011688B" w:rsidP="00E02C1A">
            <w:pPr>
              <w:pStyle w:val="TableParagraph"/>
              <w:numPr>
                <w:ilvl w:val="0"/>
                <w:numId w:val="24"/>
              </w:numPr>
              <w:tabs>
                <w:tab w:val="left" w:pos="827"/>
              </w:tabs>
              <w:ind w:right="261"/>
              <w:rPr>
                <w:sz w:val="24"/>
              </w:rPr>
            </w:pPr>
            <w:r>
              <w:rPr>
                <w:sz w:val="24"/>
              </w:rPr>
              <w:t>Pre-teaching</w:t>
            </w:r>
            <w:r>
              <w:rPr>
                <w:spacing w:val="-6"/>
                <w:sz w:val="24"/>
              </w:rPr>
              <w:t xml:space="preserve"> </w:t>
            </w:r>
            <w:r>
              <w:rPr>
                <w:sz w:val="24"/>
              </w:rPr>
              <w:t>of</w:t>
            </w:r>
            <w:r>
              <w:rPr>
                <w:spacing w:val="-5"/>
                <w:sz w:val="24"/>
              </w:rPr>
              <w:t xml:space="preserve"> </w:t>
            </w:r>
            <w:r>
              <w:rPr>
                <w:sz w:val="24"/>
              </w:rPr>
              <w:t>key</w:t>
            </w:r>
            <w:r>
              <w:rPr>
                <w:spacing w:val="-6"/>
                <w:sz w:val="24"/>
              </w:rPr>
              <w:t xml:space="preserve"> </w:t>
            </w:r>
            <w:r>
              <w:rPr>
                <w:sz w:val="24"/>
              </w:rPr>
              <w:t>vocabulary</w:t>
            </w:r>
            <w:r>
              <w:rPr>
                <w:spacing w:val="-8"/>
                <w:sz w:val="24"/>
              </w:rPr>
              <w:t xml:space="preserve"> </w:t>
            </w:r>
            <w:r>
              <w:rPr>
                <w:sz w:val="24"/>
              </w:rPr>
              <w:t>or</w:t>
            </w:r>
            <w:r>
              <w:rPr>
                <w:spacing w:val="-5"/>
                <w:sz w:val="24"/>
              </w:rPr>
              <w:t xml:space="preserve"> </w:t>
            </w:r>
            <w:r>
              <w:rPr>
                <w:sz w:val="24"/>
              </w:rPr>
              <w:t>sending</w:t>
            </w:r>
            <w:r>
              <w:rPr>
                <w:spacing w:val="-6"/>
                <w:sz w:val="24"/>
              </w:rPr>
              <w:t xml:space="preserve"> </w:t>
            </w:r>
            <w:r>
              <w:rPr>
                <w:sz w:val="24"/>
              </w:rPr>
              <w:t>home</w:t>
            </w:r>
            <w:r>
              <w:rPr>
                <w:spacing w:val="-7"/>
                <w:sz w:val="24"/>
              </w:rPr>
              <w:t xml:space="preserve"> </w:t>
            </w:r>
            <w:r>
              <w:rPr>
                <w:sz w:val="24"/>
              </w:rPr>
              <w:t>key vocabulary prior to the topic.</w:t>
            </w:r>
          </w:p>
          <w:p w:rsidR="0011688B" w:rsidRDefault="0011688B" w:rsidP="00E02C1A">
            <w:pPr>
              <w:pStyle w:val="TableParagraph"/>
              <w:numPr>
                <w:ilvl w:val="0"/>
                <w:numId w:val="24"/>
              </w:numPr>
              <w:tabs>
                <w:tab w:val="left" w:pos="827"/>
              </w:tabs>
              <w:spacing w:line="242" w:lineRule="auto"/>
              <w:ind w:right="1023"/>
              <w:rPr>
                <w:sz w:val="24"/>
              </w:rPr>
            </w:pPr>
            <w:r>
              <w:rPr>
                <w:sz w:val="24"/>
              </w:rPr>
              <w:t>Support key vocabulary with Makaton (as appropriate)</w:t>
            </w:r>
            <w:r>
              <w:rPr>
                <w:spacing w:val="-9"/>
                <w:sz w:val="24"/>
              </w:rPr>
              <w:t xml:space="preserve"> </w:t>
            </w:r>
            <w:r>
              <w:rPr>
                <w:sz w:val="24"/>
              </w:rPr>
              <w:t>signs</w:t>
            </w:r>
            <w:r>
              <w:rPr>
                <w:spacing w:val="-12"/>
                <w:sz w:val="24"/>
              </w:rPr>
              <w:t xml:space="preserve"> </w:t>
            </w:r>
            <w:r>
              <w:rPr>
                <w:sz w:val="24"/>
              </w:rPr>
              <w:t>and</w:t>
            </w:r>
            <w:r>
              <w:rPr>
                <w:spacing w:val="-9"/>
                <w:sz w:val="24"/>
              </w:rPr>
              <w:t xml:space="preserve"> </w:t>
            </w:r>
            <w:r>
              <w:rPr>
                <w:sz w:val="24"/>
              </w:rPr>
              <w:t>with</w:t>
            </w:r>
            <w:r>
              <w:rPr>
                <w:spacing w:val="-9"/>
                <w:sz w:val="24"/>
              </w:rPr>
              <w:t xml:space="preserve"> </w:t>
            </w:r>
            <w:r>
              <w:rPr>
                <w:sz w:val="24"/>
              </w:rPr>
              <w:t>symbols/visuals.</w:t>
            </w:r>
          </w:p>
          <w:p w:rsidR="0011688B" w:rsidRDefault="0011688B" w:rsidP="00E02C1A">
            <w:pPr>
              <w:pStyle w:val="TableParagraph"/>
              <w:numPr>
                <w:ilvl w:val="0"/>
                <w:numId w:val="24"/>
              </w:numPr>
              <w:tabs>
                <w:tab w:val="left" w:pos="827"/>
              </w:tabs>
              <w:spacing w:line="301" w:lineRule="exact"/>
              <w:rPr>
                <w:sz w:val="24"/>
              </w:rPr>
            </w:pPr>
            <w:r>
              <w:rPr>
                <w:sz w:val="24"/>
              </w:rPr>
              <w:t>Assess</w:t>
            </w:r>
            <w:r>
              <w:rPr>
                <w:spacing w:val="-5"/>
                <w:sz w:val="24"/>
              </w:rPr>
              <w:t xml:space="preserve"> </w:t>
            </w:r>
            <w:r>
              <w:rPr>
                <w:sz w:val="24"/>
              </w:rPr>
              <w:t>child’s</w:t>
            </w:r>
            <w:r>
              <w:rPr>
                <w:spacing w:val="-4"/>
                <w:sz w:val="24"/>
              </w:rPr>
              <w:t xml:space="preserve"> </w:t>
            </w:r>
            <w:r>
              <w:rPr>
                <w:sz w:val="24"/>
              </w:rPr>
              <w:t>level</w:t>
            </w:r>
            <w:r>
              <w:rPr>
                <w:spacing w:val="-2"/>
                <w:sz w:val="24"/>
              </w:rPr>
              <w:t xml:space="preserve"> </w:t>
            </w:r>
            <w:r>
              <w:rPr>
                <w:sz w:val="24"/>
              </w:rPr>
              <w:t>of</w:t>
            </w:r>
            <w:r>
              <w:rPr>
                <w:spacing w:val="-5"/>
                <w:sz w:val="24"/>
              </w:rPr>
              <w:t xml:space="preserve"> </w:t>
            </w:r>
            <w:r>
              <w:rPr>
                <w:sz w:val="24"/>
              </w:rPr>
              <w:t>prior</w:t>
            </w:r>
            <w:r>
              <w:rPr>
                <w:spacing w:val="-2"/>
                <w:sz w:val="24"/>
              </w:rPr>
              <w:t xml:space="preserve"> </w:t>
            </w:r>
            <w:r>
              <w:rPr>
                <w:sz w:val="24"/>
              </w:rPr>
              <w:t>knowledge</w:t>
            </w:r>
            <w:r>
              <w:rPr>
                <w:spacing w:val="-5"/>
                <w:sz w:val="24"/>
              </w:rPr>
              <w:t xml:space="preserve"> </w:t>
            </w:r>
            <w:r>
              <w:rPr>
                <w:sz w:val="24"/>
              </w:rPr>
              <w:t>and</w:t>
            </w:r>
            <w:r>
              <w:rPr>
                <w:spacing w:val="-2"/>
                <w:sz w:val="24"/>
              </w:rPr>
              <w:t xml:space="preserve"> vocab</w:t>
            </w:r>
          </w:p>
          <w:p w:rsidR="0011688B" w:rsidRDefault="0011688B" w:rsidP="0011688B">
            <w:pPr>
              <w:pStyle w:val="TableParagraph"/>
              <w:spacing w:line="292" w:lineRule="exact"/>
              <w:ind w:firstLine="0"/>
              <w:rPr>
                <w:spacing w:val="-2"/>
                <w:sz w:val="24"/>
              </w:rPr>
            </w:pPr>
            <w:proofErr w:type="gramStart"/>
            <w:r>
              <w:rPr>
                <w:sz w:val="24"/>
              </w:rPr>
              <w:t>before</w:t>
            </w:r>
            <w:proofErr w:type="gramEnd"/>
            <w:r>
              <w:rPr>
                <w:spacing w:val="-2"/>
                <w:sz w:val="24"/>
              </w:rPr>
              <w:t xml:space="preserve"> </w:t>
            </w:r>
            <w:r>
              <w:rPr>
                <w:sz w:val="24"/>
              </w:rPr>
              <w:t>the</w:t>
            </w:r>
            <w:r>
              <w:rPr>
                <w:spacing w:val="-3"/>
                <w:sz w:val="24"/>
              </w:rPr>
              <w:t xml:space="preserve"> </w:t>
            </w:r>
            <w:r>
              <w:rPr>
                <w:spacing w:val="-2"/>
                <w:sz w:val="24"/>
              </w:rPr>
              <w:t>topic.</w:t>
            </w:r>
          </w:p>
          <w:p w:rsidR="0022017A" w:rsidRDefault="0022017A" w:rsidP="0011688B">
            <w:pPr>
              <w:pStyle w:val="TableParagraph"/>
              <w:spacing w:line="292" w:lineRule="exact"/>
              <w:ind w:firstLine="0"/>
              <w:rPr>
                <w:spacing w:val="-2"/>
                <w:sz w:val="24"/>
              </w:rPr>
            </w:pPr>
            <w:r>
              <w:rPr>
                <w:spacing w:val="-2"/>
                <w:sz w:val="24"/>
              </w:rPr>
              <w:t>Explicitly teach Ter 3 vocabulary</w:t>
            </w:r>
          </w:p>
          <w:p w:rsidR="0022017A" w:rsidRDefault="0022017A" w:rsidP="0011688B">
            <w:pPr>
              <w:pStyle w:val="TableParagraph"/>
              <w:spacing w:line="292" w:lineRule="exact"/>
              <w:ind w:firstLine="0"/>
              <w:rPr>
                <w:spacing w:val="-2"/>
                <w:sz w:val="24"/>
              </w:rPr>
            </w:pPr>
            <w:r>
              <w:rPr>
                <w:spacing w:val="-2"/>
                <w:sz w:val="24"/>
              </w:rPr>
              <w:t>Freya model KS2</w:t>
            </w:r>
          </w:p>
          <w:p w:rsidR="0022017A" w:rsidRDefault="0022017A" w:rsidP="0011688B">
            <w:pPr>
              <w:pStyle w:val="TableParagraph"/>
              <w:spacing w:line="292" w:lineRule="exact"/>
              <w:ind w:firstLine="0"/>
              <w:rPr>
                <w:sz w:val="24"/>
              </w:rPr>
            </w:pPr>
            <w:r>
              <w:rPr>
                <w:spacing w:val="-2"/>
                <w:sz w:val="24"/>
              </w:rPr>
              <w:t>STAR approach EY and KS1</w:t>
            </w:r>
          </w:p>
          <w:p w:rsidR="0011688B" w:rsidRDefault="0011688B" w:rsidP="00E02C1A">
            <w:pPr>
              <w:pStyle w:val="TableParagraph"/>
              <w:numPr>
                <w:ilvl w:val="0"/>
                <w:numId w:val="24"/>
              </w:numPr>
              <w:tabs>
                <w:tab w:val="left" w:pos="827"/>
              </w:tabs>
              <w:spacing w:line="305" w:lineRule="exact"/>
              <w:rPr>
                <w:sz w:val="24"/>
              </w:rPr>
            </w:pPr>
            <w:r>
              <w:rPr>
                <w:sz w:val="24"/>
              </w:rPr>
              <w:t>Enable</w:t>
            </w:r>
            <w:r>
              <w:rPr>
                <w:spacing w:val="-9"/>
                <w:sz w:val="24"/>
              </w:rPr>
              <w:t xml:space="preserve"> </w:t>
            </w:r>
            <w:r>
              <w:rPr>
                <w:sz w:val="24"/>
              </w:rPr>
              <w:t>additional</w:t>
            </w:r>
            <w:r>
              <w:rPr>
                <w:spacing w:val="-9"/>
                <w:sz w:val="24"/>
              </w:rPr>
              <w:t xml:space="preserve"> </w:t>
            </w:r>
            <w:r>
              <w:rPr>
                <w:sz w:val="24"/>
              </w:rPr>
              <w:t>thinking/processing</w:t>
            </w:r>
            <w:r>
              <w:rPr>
                <w:spacing w:val="-9"/>
                <w:sz w:val="24"/>
              </w:rPr>
              <w:t xml:space="preserve"> </w:t>
            </w:r>
            <w:r>
              <w:rPr>
                <w:spacing w:val="-4"/>
                <w:sz w:val="24"/>
              </w:rPr>
              <w:t>time.</w:t>
            </w:r>
          </w:p>
          <w:p w:rsidR="0011688B" w:rsidRDefault="0011688B" w:rsidP="00E02C1A">
            <w:pPr>
              <w:pStyle w:val="TableParagraph"/>
              <w:numPr>
                <w:ilvl w:val="0"/>
                <w:numId w:val="24"/>
              </w:numPr>
              <w:tabs>
                <w:tab w:val="left" w:pos="827"/>
              </w:tabs>
              <w:ind w:right="627"/>
              <w:rPr>
                <w:sz w:val="24"/>
              </w:rPr>
            </w:pPr>
            <w:r>
              <w:rPr>
                <w:sz w:val="24"/>
              </w:rPr>
              <w:t>Give</w:t>
            </w:r>
            <w:r>
              <w:rPr>
                <w:spacing w:val="-6"/>
                <w:sz w:val="24"/>
              </w:rPr>
              <w:t xml:space="preserve"> </w:t>
            </w:r>
            <w:r>
              <w:rPr>
                <w:sz w:val="24"/>
              </w:rPr>
              <w:t>the</w:t>
            </w:r>
            <w:r>
              <w:rPr>
                <w:spacing w:val="-5"/>
                <w:sz w:val="24"/>
              </w:rPr>
              <w:t xml:space="preserve"> </w:t>
            </w:r>
            <w:r>
              <w:rPr>
                <w:sz w:val="24"/>
              </w:rPr>
              <w:t>child</w:t>
            </w:r>
            <w:r>
              <w:rPr>
                <w:spacing w:val="-5"/>
                <w:sz w:val="24"/>
              </w:rPr>
              <w:t xml:space="preserve"> </w:t>
            </w:r>
            <w:r>
              <w:rPr>
                <w:sz w:val="24"/>
              </w:rPr>
              <w:t>a</w:t>
            </w:r>
            <w:r>
              <w:rPr>
                <w:spacing w:val="-7"/>
                <w:sz w:val="24"/>
              </w:rPr>
              <w:t xml:space="preserve"> </w:t>
            </w:r>
            <w:r>
              <w:rPr>
                <w:sz w:val="24"/>
              </w:rPr>
              <w:t>whiteboard</w:t>
            </w:r>
            <w:r>
              <w:rPr>
                <w:spacing w:val="-4"/>
                <w:sz w:val="24"/>
              </w:rPr>
              <w:t xml:space="preserve"> </w:t>
            </w:r>
            <w:r>
              <w:rPr>
                <w:sz w:val="24"/>
              </w:rPr>
              <w:t>or</w:t>
            </w:r>
            <w:r>
              <w:rPr>
                <w:spacing w:val="-6"/>
                <w:sz w:val="24"/>
              </w:rPr>
              <w:t xml:space="preserve"> </w:t>
            </w:r>
            <w:r>
              <w:rPr>
                <w:sz w:val="24"/>
              </w:rPr>
              <w:t>method</w:t>
            </w:r>
            <w:r>
              <w:rPr>
                <w:spacing w:val="-6"/>
                <w:sz w:val="24"/>
              </w:rPr>
              <w:t xml:space="preserve"> </w:t>
            </w:r>
            <w:r>
              <w:rPr>
                <w:sz w:val="24"/>
              </w:rPr>
              <w:t>of</w:t>
            </w:r>
            <w:r>
              <w:rPr>
                <w:spacing w:val="-4"/>
                <w:sz w:val="24"/>
              </w:rPr>
              <w:t xml:space="preserve"> </w:t>
            </w:r>
            <w:r>
              <w:rPr>
                <w:sz w:val="24"/>
              </w:rPr>
              <w:t>jotting down ideas to support their participation.</w:t>
            </w:r>
          </w:p>
          <w:p w:rsidR="0011688B" w:rsidRDefault="0011688B" w:rsidP="00E02C1A">
            <w:pPr>
              <w:pStyle w:val="TableParagraph"/>
              <w:numPr>
                <w:ilvl w:val="0"/>
                <w:numId w:val="24"/>
              </w:numPr>
              <w:tabs>
                <w:tab w:val="left" w:pos="827"/>
              </w:tabs>
              <w:spacing w:line="305" w:lineRule="exact"/>
              <w:rPr>
                <w:sz w:val="24"/>
              </w:rPr>
            </w:pPr>
            <w:r>
              <w:rPr>
                <w:sz w:val="24"/>
              </w:rPr>
              <w:t>Communication</w:t>
            </w:r>
            <w:r>
              <w:rPr>
                <w:spacing w:val="-6"/>
                <w:sz w:val="24"/>
              </w:rPr>
              <w:t xml:space="preserve"> </w:t>
            </w:r>
            <w:r>
              <w:rPr>
                <w:sz w:val="24"/>
              </w:rPr>
              <w:t>fans</w:t>
            </w:r>
            <w:r>
              <w:rPr>
                <w:spacing w:val="-3"/>
                <w:sz w:val="24"/>
              </w:rPr>
              <w:t xml:space="preserve"> </w:t>
            </w:r>
            <w:r>
              <w:rPr>
                <w:sz w:val="24"/>
              </w:rPr>
              <w:t>and</w:t>
            </w:r>
            <w:r>
              <w:rPr>
                <w:spacing w:val="-4"/>
                <w:sz w:val="24"/>
              </w:rPr>
              <w:t xml:space="preserve"> </w:t>
            </w:r>
            <w:r>
              <w:rPr>
                <w:sz w:val="24"/>
              </w:rPr>
              <w:t>other</w:t>
            </w:r>
            <w:r>
              <w:rPr>
                <w:spacing w:val="-3"/>
                <w:sz w:val="24"/>
              </w:rPr>
              <w:t xml:space="preserve"> </w:t>
            </w:r>
            <w:r>
              <w:rPr>
                <w:sz w:val="24"/>
              </w:rPr>
              <w:t>prompts</w:t>
            </w:r>
            <w:r>
              <w:rPr>
                <w:spacing w:val="-5"/>
                <w:sz w:val="24"/>
              </w:rPr>
              <w:t xml:space="preserve"> </w:t>
            </w:r>
            <w:r>
              <w:rPr>
                <w:sz w:val="24"/>
              </w:rPr>
              <w:t>to</w:t>
            </w:r>
            <w:r>
              <w:rPr>
                <w:spacing w:val="-4"/>
                <w:sz w:val="24"/>
              </w:rPr>
              <w:t xml:space="preserve"> </w:t>
            </w:r>
            <w:r>
              <w:rPr>
                <w:spacing w:val="-2"/>
                <w:sz w:val="24"/>
              </w:rPr>
              <w:t>signal</w:t>
            </w:r>
          </w:p>
          <w:p w:rsidR="0011688B" w:rsidRDefault="0011688B" w:rsidP="0011688B">
            <w:pPr>
              <w:pStyle w:val="TableParagraph"/>
              <w:ind w:firstLine="0"/>
              <w:rPr>
                <w:sz w:val="24"/>
              </w:rPr>
            </w:pPr>
            <w:r>
              <w:rPr>
                <w:sz w:val="24"/>
              </w:rPr>
              <w:t>‘agree/disagree/I</w:t>
            </w:r>
            <w:r>
              <w:rPr>
                <w:spacing w:val="-6"/>
                <w:sz w:val="24"/>
              </w:rPr>
              <w:t xml:space="preserve"> </w:t>
            </w:r>
            <w:r>
              <w:rPr>
                <w:sz w:val="24"/>
              </w:rPr>
              <w:t>have</w:t>
            </w:r>
            <w:r>
              <w:rPr>
                <w:spacing w:val="-4"/>
                <w:sz w:val="24"/>
              </w:rPr>
              <w:t xml:space="preserve"> </w:t>
            </w:r>
            <w:r>
              <w:rPr>
                <w:sz w:val="24"/>
              </w:rPr>
              <w:t>a</w:t>
            </w:r>
            <w:r>
              <w:rPr>
                <w:spacing w:val="-4"/>
                <w:sz w:val="24"/>
              </w:rPr>
              <w:t xml:space="preserve"> </w:t>
            </w:r>
            <w:r>
              <w:rPr>
                <w:sz w:val="24"/>
              </w:rPr>
              <w:t>question’</w:t>
            </w:r>
            <w:r>
              <w:rPr>
                <w:spacing w:val="-4"/>
                <w:sz w:val="24"/>
              </w:rPr>
              <w:t xml:space="preserve"> </w:t>
            </w:r>
            <w:r>
              <w:rPr>
                <w:sz w:val="24"/>
              </w:rPr>
              <w:t>using</w:t>
            </w:r>
            <w:r>
              <w:rPr>
                <w:spacing w:val="-2"/>
                <w:sz w:val="24"/>
              </w:rPr>
              <w:t xml:space="preserve"> nonverbal</w:t>
            </w:r>
          </w:p>
          <w:p w:rsidR="0011688B" w:rsidRDefault="0011688B" w:rsidP="0011688B">
            <w:pPr>
              <w:pStyle w:val="TableParagraph"/>
              <w:spacing w:line="275" w:lineRule="exact"/>
              <w:ind w:firstLine="0"/>
              <w:rPr>
                <w:spacing w:val="-2"/>
                <w:sz w:val="24"/>
              </w:rPr>
            </w:pPr>
            <w:proofErr w:type="gramStart"/>
            <w:r>
              <w:rPr>
                <w:spacing w:val="-2"/>
                <w:sz w:val="24"/>
              </w:rPr>
              <w:t>methods</w:t>
            </w:r>
            <w:proofErr w:type="gramEnd"/>
            <w:r>
              <w:rPr>
                <w:spacing w:val="-2"/>
                <w:sz w:val="24"/>
              </w:rPr>
              <w:t>.</w:t>
            </w:r>
          </w:p>
          <w:p w:rsidR="0011688B" w:rsidRDefault="0022017A" w:rsidP="00E02C1A">
            <w:pPr>
              <w:pStyle w:val="TableParagraph"/>
              <w:numPr>
                <w:ilvl w:val="0"/>
                <w:numId w:val="25"/>
              </w:numPr>
              <w:spacing w:line="275" w:lineRule="exact"/>
              <w:rPr>
                <w:spacing w:val="-2"/>
                <w:sz w:val="24"/>
              </w:rPr>
            </w:pPr>
            <w:r>
              <w:rPr>
                <w:spacing w:val="-2"/>
                <w:sz w:val="24"/>
              </w:rPr>
              <w:t xml:space="preserve"> </w:t>
            </w:r>
            <w:r w:rsidR="0011688B">
              <w:rPr>
                <w:spacing w:val="-2"/>
                <w:sz w:val="24"/>
              </w:rPr>
              <w:t>Plan to teach new history vocabulary explicitly in context</w:t>
            </w:r>
          </w:p>
          <w:p w:rsidR="0011688B" w:rsidRDefault="0011688B" w:rsidP="00E02C1A">
            <w:pPr>
              <w:pStyle w:val="TableParagraph"/>
              <w:numPr>
                <w:ilvl w:val="0"/>
                <w:numId w:val="25"/>
              </w:numPr>
              <w:spacing w:line="275" w:lineRule="exact"/>
              <w:rPr>
                <w:spacing w:val="-2"/>
                <w:sz w:val="24"/>
              </w:rPr>
            </w:pPr>
            <w:r>
              <w:rPr>
                <w:spacing w:val="-2"/>
                <w:sz w:val="24"/>
              </w:rPr>
              <w:t>Create a word bank</w:t>
            </w:r>
          </w:p>
          <w:p w:rsidR="0011688B" w:rsidRDefault="0011688B" w:rsidP="00E02C1A">
            <w:pPr>
              <w:pStyle w:val="TableParagraph"/>
              <w:numPr>
                <w:ilvl w:val="0"/>
                <w:numId w:val="25"/>
              </w:numPr>
              <w:spacing w:line="275" w:lineRule="exact"/>
              <w:rPr>
                <w:spacing w:val="-2"/>
                <w:sz w:val="24"/>
              </w:rPr>
            </w:pPr>
            <w:r>
              <w:rPr>
                <w:spacing w:val="-2"/>
                <w:sz w:val="24"/>
              </w:rPr>
              <w:t>Recognize that the language of history may be challenging and cause barriers to some pupils, eg the specific use in history of an everyday word, eg ‘party’, ‘church’, ‘state’ or the use of history specific terms, eg ‘chronological’, ‘artefact’ or the use of abstract terms, eg ‘power’, ‘belief’</w:t>
            </w:r>
          </w:p>
          <w:p w:rsidR="0011688B" w:rsidRPr="0011688B" w:rsidRDefault="0011688B" w:rsidP="00E02C1A">
            <w:pPr>
              <w:pStyle w:val="TableParagraph"/>
              <w:numPr>
                <w:ilvl w:val="0"/>
                <w:numId w:val="25"/>
              </w:numPr>
              <w:spacing w:line="275" w:lineRule="exact"/>
              <w:rPr>
                <w:spacing w:val="-2"/>
                <w:sz w:val="24"/>
              </w:rPr>
            </w:pPr>
            <w:r>
              <w:rPr>
                <w:spacing w:val="-2"/>
                <w:sz w:val="24"/>
              </w:rPr>
              <w:t>Use artefacts from different historical periods to support the learning and understanding of new vocabulary or new concepts</w:t>
            </w:r>
          </w:p>
          <w:p w:rsidR="0011688B" w:rsidRPr="00C0075A" w:rsidRDefault="0011688B" w:rsidP="0011688B">
            <w:pPr>
              <w:pStyle w:val="TableParagraph"/>
              <w:spacing w:line="275" w:lineRule="exact"/>
              <w:ind w:left="360" w:firstLine="0"/>
              <w:rPr>
                <w:spacing w:val="-2"/>
                <w:sz w:val="24"/>
              </w:rPr>
            </w:pPr>
            <w:r>
              <w:t xml:space="preserve"> </w:t>
            </w:r>
          </w:p>
        </w:tc>
      </w:tr>
    </w:tbl>
    <w:p w:rsidR="0011688B" w:rsidRDefault="0011688B" w:rsidP="00FE571B">
      <w:pPr>
        <w:pStyle w:val="BodyText"/>
        <w:spacing w:before="160" w:line="259" w:lineRule="auto"/>
        <w:ind w:right="743"/>
        <w:jc w:val="both"/>
        <w:rPr>
          <w:sz w:val="23"/>
          <w:szCs w:val="23"/>
        </w:rPr>
      </w:pPr>
    </w:p>
    <w:tbl>
      <w:tblPr>
        <w:tblpPr w:leftFromText="180" w:rightFromText="180" w:vertAnchor="text" w:horzAnchor="margin" w:tblpY="15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11688B" w:rsidTr="0011688B">
        <w:trPr>
          <w:trHeight w:val="292"/>
        </w:trPr>
        <w:tc>
          <w:tcPr>
            <w:tcW w:w="9018" w:type="dxa"/>
            <w:gridSpan w:val="2"/>
            <w:shd w:val="clear" w:color="auto" w:fill="ADAAAA"/>
          </w:tcPr>
          <w:p w:rsidR="0011688B" w:rsidRDefault="0011688B" w:rsidP="0011688B">
            <w:pPr>
              <w:pStyle w:val="TableParagraph"/>
              <w:spacing w:line="272" w:lineRule="exact"/>
              <w:ind w:left="107" w:firstLine="0"/>
              <w:rPr>
                <w:sz w:val="24"/>
              </w:rPr>
            </w:pPr>
            <w:r>
              <w:rPr>
                <w:sz w:val="24"/>
              </w:rPr>
              <w:t>Physical</w:t>
            </w:r>
            <w:r>
              <w:rPr>
                <w:spacing w:val="-3"/>
                <w:sz w:val="24"/>
              </w:rPr>
              <w:t xml:space="preserve"> </w:t>
            </w:r>
            <w:r>
              <w:rPr>
                <w:sz w:val="24"/>
              </w:rPr>
              <w:t>and/or</w:t>
            </w:r>
            <w:r>
              <w:rPr>
                <w:spacing w:val="-2"/>
                <w:sz w:val="24"/>
              </w:rPr>
              <w:t xml:space="preserve"> Sensory</w:t>
            </w:r>
          </w:p>
        </w:tc>
      </w:tr>
      <w:tr w:rsidR="0011688B" w:rsidTr="0011688B">
        <w:trPr>
          <w:trHeight w:val="292"/>
        </w:trPr>
        <w:tc>
          <w:tcPr>
            <w:tcW w:w="2830" w:type="dxa"/>
            <w:shd w:val="clear" w:color="auto" w:fill="ADAAAA"/>
          </w:tcPr>
          <w:p w:rsidR="0011688B" w:rsidRDefault="0011688B" w:rsidP="0011688B">
            <w:pPr>
              <w:pStyle w:val="TableParagraph"/>
              <w:spacing w:line="273" w:lineRule="exact"/>
              <w:ind w:left="107" w:firstLine="0"/>
              <w:rPr>
                <w:sz w:val="24"/>
              </w:rPr>
            </w:pPr>
            <w:r>
              <w:rPr>
                <w:spacing w:val="-2"/>
                <w:sz w:val="24"/>
              </w:rPr>
              <w:t>Barriers</w:t>
            </w:r>
          </w:p>
        </w:tc>
        <w:tc>
          <w:tcPr>
            <w:tcW w:w="6188" w:type="dxa"/>
            <w:shd w:val="clear" w:color="auto" w:fill="ADAAAA"/>
          </w:tcPr>
          <w:p w:rsidR="0011688B" w:rsidRDefault="0011688B" w:rsidP="0011688B">
            <w:pPr>
              <w:pStyle w:val="TableParagraph"/>
              <w:spacing w:line="273" w:lineRule="exact"/>
              <w:ind w:left="107" w:firstLine="0"/>
              <w:rPr>
                <w:sz w:val="24"/>
              </w:rPr>
            </w:pPr>
            <w:r>
              <w:rPr>
                <w:spacing w:val="-2"/>
                <w:sz w:val="24"/>
              </w:rPr>
              <w:t>Provision</w:t>
            </w:r>
          </w:p>
        </w:tc>
      </w:tr>
      <w:tr w:rsidR="0011688B" w:rsidTr="0011688B">
        <w:trPr>
          <w:trHeight w:val="2051"/>
        </w:trPr>
        <w:tc>
          <w:tcPr>
            <w:tcW w:w="2830" w:type="dxa"/>
            <w:shd w:val="clear" w:color="auto" w:fill="ADAAAA"/>
          </w:tcPr>
          <w:p w:rsidR="0011688B" w:rsidRDefault="0011688B" w:rsidP="0011688B">
            <w:pPr>
              <w:pStyle w:val="TableParagraph"/>
              <w:ind w:left="107" w:right="170" w:firstLine="0"/>
              <w:rPr>
                <w:sz w:val="24"/>
              </w:rPr>
            </w:pPr>
            <w:r>
              <w:rPr>
                <w:sz w:val="24"/>
              </w:rPr>
              <w:t>Being able to view artefacts</w:t>
            </w:r>
            <w:r>
              <w:rPr>
                <w:spacing w:val="-14"/>
                <w:sz w:val="24"/>
              </w:rPr>
              <w:t xml:space="preserve"> </w:t>
            </w:r>
            <w:r>
              <w:rPr>
                <w:sz w:val="24"/>
              </w:rPr>
              <w:t>and</w:t>
            </w:r>
            <w:r>
              <w:rPr>
                <w:spacing w:val="-14"/>
                <w:sz w:val="24"/>
              </w:rPr>
              <w:t xml:space="preserve"> </w:t>
            </w:r>
            <w:r>
              <w:rPr>
                <w:sz w:val="24"/>
              </w:rPr>
              <w:t>other</w:t>
            </w:r>
            <w:r>
              <w:rPr>
                <w:spacing w:val="-13"/>
                <w:sz w:val="24"/>
              </w:rPr>
              <w:t xml:space="preserve"> </w:t>
            </w:r>
            <w:r>
              <w:rPr>
                <w:sz w:val="24"/>
              </w:rPr>
              <w:t xml:space="preserve">visual </w:t>
            </w:r>
            <w:r>
              <w:rPr>
                <w:spacing w:val="-2"/>
                <w:sz w:val="24"/>
              </w:rPr>
              <w:t>resources.</w:t>
            </w:r>
          </w:p>
          <w:p w:rsidR="0011688B" w:rsidRDefault="0011688B" w:rsidP="0011688B">
            <w:pPr>
              <w:pStyle w:val="TableParagraph"/>
              <w:spacing w:before="291" w:line="242" w:lineRule="auto"/>
              <w:ind w:left="107" w:right="234" w:firstLine="0"/>
              <w:rPr>
                <w:sz w:val="24"/>
              </w:rPr>
            </w:pPr>
            <w:r>
              <w:rPr>
                <w:sz w:val="24"/>
              </w:rPr>
              <w:t>Sensory</w:t>
            </w:r>
            <w:r>
              <w:rPr>
                <w:spacing w:val="-14"/>
                <w:sz w:val="24"/>
              </w:rPr>
              <w:t xml:space="preserve"> </w:t>
            </w:r>
            <w:r>
              <w:rPr>
                <w:sz w:val="24"/>
              </w:rPr>
              <w:t>overload</w:t>
            </w:r>
            <w:r>
              <w:rPr>
                <w:spacing w:val="-14"/>
                <w:sz w:val="24"/>
              </w:rPr>
              <w:t xml:space="preserve"> </w:t>
            </w:r>
            <w:r>
              <w:rPr>
                <w:sz w:val="24"/>
              </w:rPr>
              <w:t>(feeling of old objects).</w:t>
            </w:r>
          </w:p>
          <w:p w:rsidR="0022017A" w:rsidRPr="00351BB6" w:rsidRDefault="0011688B" w:rsidP="0022017A">
            <w:pPr>
              <w:pStyle w:val="TableParagraph"/>
              <w:spacing w:before="291" w:line="480" w:lineRule="auto"/>
              <w:ind w:left="107" w:right="309" w:firstLine="0"/>
              <w:rPr>
                <w:sz w:val="24"/>
                <w:szCs w:val="24"/>
              </w:rPr>
            </w:pPr>
            <w:r>
              <w:rPr>
                <w:sz w:val="24"/>
              </w:rPr>
              <w:t>Unusual/unexpected</w:t>
            </w:r>
            <w:r>
              <w:rPr>
                <w:sz w:val="24"/>
              </w:rPr>
              <w:br/>
            </w:r>
            <w:r w:rsidR="0022017A">
              <w:rPr>
                <w:sz w:val="24"/>
              </w:rPr>
              <w:lastRenderedPageBreak/>
              <w:t xml:space="preserve">  noises (wartime topics in </w:t>
            </w:r>
            <w:r>
              <w:rPr>
                <w:sz w:val="24"/>
              </w:rPr>
              <w:t xml:space="preserve"> particular)</w:t>
            </w:r>
            <w:r w:rsidR="0022017A" w:rsidRPr="00351BB6">
              <w:rPr>
                <w:sz w:val="24"/>
                <w:szCs w:val="24"/>
              </w:rPr>
              <w:t xml:space="preserve"> Visual/hearing impairments: difficulty accessing diagrams, videos, or spoken explanations</w:t>
            </w:r>
          </w:p>
          <w:p w:rsidR="0022017A" w:rsidRDefault="0022017A" w:rsidP="0011688B">
            <w:pPr>
              <w:pStyle w:val="TableParagraph"/>
              <w:spacing w:before="291" w:line="242" w:lineRule="auto"/>
              <w:ind w:left="0" w:right="234" w:firstLine="0"/>
              <w:rPr>
                <w:sz w:val="24"/>
              </w:rPr>
            </w:pPr>
          </w:p>
          <w:p w:rsidR="0022017A" w:rsidRDefault="0022017A" w:rsidP="0011688B">
            <w:pPr>
              <w:pStyle w:val="TableParagraph"/>
              <w:spacing w:before="291" w:line="242" w:lineRule="auto"/>
              <w:ind w:left="0" w:right="234" w:firstLine="0"/>
              <w:rPr>
                <w:sz w:val="24"/>
              </w:rPr>
            </w:pPr>
          </w:p>
          <w:p w:rsidR="0011688B" w:rsidRDefault="0011688B" w:rsidP="0011688B">
            <w:pPr>
              <w:pStyle w:val="TableParagraph"/>
              <w:spacing w:before="291" w:line="242" w:lineRule="auto"/>
              <w:ind w:left="0" w:right="234" w:firstLine="0"/>
              <w:rPr>
                <w:sz w:val="24"/>
              </w:rPr>
            </w:pPr>
            <w:r>
              <w:rPr>
                <w:sz w:val="24"/>
              </w:rPr>
              <w:br/>
            </w:r>
          </w:p>
        </w:tc>
        <w:tc>
          <w:tcPr>
            <w:tcW w:w="6188" w:type="dxa"/>
            <w:shd w:val="clear" w:color="auto" w:fill="ADAAAA"/>
          </w:tcPr>
          <w:p w:rsidR="0011688B" w:rsidRDefault="0011688B" w:rsidP="006F1509">
            <w:pPr>
              <w:pStyle w:val="TableParagraph"/>
              <w:numPr>
                <w:ilvl w:val="0"/>
                <w:numId w:val="26"/>
              </w:numPr>
              <w:tabs>
                <w:tab w:val="left" w:pos="827"/>
              </w:tabs>
              <w:spacing w:line="304" w:lineRule="exact"/>
              <w:rPr>
                <w:sz w:val="24"/>
              </w:rPr>
            </w:pPr>
            <w:r>
              <w:rPr>
                <w:sz w:val="24"/>
              </w:rPr>
              <w:lastRenderedPageBreak/>
              <w:t>Allow</w:t>
            </w:r>
            <w:r>
              <w:rPr>
                <w:spacing w:val="-3"/>
                <w:sz w:val="24"/>
              </w:rPr>
              <w:t xml:space="preserve"> </w:t>
            </w:r>
            <w:r>
              <w:rPr>
                <w:sz w:val="24"/>
              </w:rPr>
              <w:t>children</w:t>
            </w:r>
            <w:r>
              <w:rPr>
                <w:spacing w:val="-4"/>
                <w:sz w:val="24"/>
              </w:rPr>
              <w:t xml:space="preserve"> </w:t>
            </w:r>
            <w:r>
              <w:rPr>
                <w:sz w:val="24"/>
              </w:rPr>
              <w:t>to</w:t>
            </w:r>
            <w:r>
              <w:rPr>
                <w:spacing w:val="-4"/>
                <w:sz w:val="24"/>
              </w:rPr>
              <w:t xml:space="preserve"> </w:t>
            </w:r>
            <w:r>
              <w:rPr>
                <w:sz w:val="24"/>
              </w:rPr>
              <w:t>feel</w:t>
            </w:r>
            <w:r>
              <w:rPr>
                <w:spacing w:val="-4"/>
                <w:sz w:val="24"/>
              </w:rPr>
              <w:t xml:space="preserve"> </w:t>
            </w:r>
            <w:r>
              <w:rPr>
                <w:sz w:val="24"/>
              </w:rPr>
              <w:t>artefacts</w:t>
            </w:r>
            <w:r>
              <w:rPr>
                <w:spacing w:val="-3"/>
                <w:sz w:val="24"/>
              </w:rPr>
              <w:t xml:space="preserve"> </w:t>
            </w:r>
            <w:r>
              <w:rPr>
                <w:sz w:val="24"/>
              </w:rPr>
              <w:t>if</w:t>
            </w:r>
            <w:r>
              <w:rPr>
                <w:spacing w:val="-4"/>
                <w:sz w:val="24"/>
              </w:rPr>
              <w:t xml:space="preserve"> </w:t>
            </w:r>
            <w:r>
              <w:rPr>
                <w:spacing w:val="-2"/>
                <w:sz w:val="24"/>
              </w:rPr>
              <w:t>possible/allowed.</w:t>
            </w:r>
          </w:p>
          <w:p w:rsidR="0011688B" w:rsidRDefault="0011688B" w:rsidP="006F1509">
            <w:pPr>
              <w:pStyle w:val="TableParagraph"/>
              <w:numPr>
                <w:ilvl w:val="0"/>
                <w:numId w:val="26"/>
              </w:numPr>
              <w:tabs>
                <w:tab w:val="left" w:pos="827"/>
              </w:tabs>
              <w:spacing w:before="1"/>
              <w:ind w:right="321"/>
              <w:rPr>
                <w:sz w:val="24"/>
              </w:rPr>
            </w:pPr>
            <w:r>
              <w:rPr>
                <w:sz w:val="24"/>
              </w:rPr>
              <w:t>Enlarged</w:t>
            </w:r>
            <w:r>
              <w:rPr>
                <w:spacing w:val="-14"/>
                <w:sz w:val="24"/>
              </w:rPr>
              <w:t xml:space="preserve"> </w:t>
            </w:r>
            <w:r>
              <w:rPr>
                <w:sz w:val="24"/>
              </w:rPr>
              <w:t>pictures/texts/detailed</w:t>
            </w:r>
            <w:r>
              <w:rPr>
                <w:spacing w:val="-14"/>
                <w:sz w:val="24"/>
              </w:rPr>
              <w:t xml:space="preserve"> </w:t>
            </w:r>
            <w:r>
              <w:rPr>
                <w:sz w:val="24"/>
              </w:rPr>
              <w:t>descriptions</w:t>
            </w:r>
            <w:r>
              <w:rPr>
                <w:spacing w:val="-13"/>
                <w:sz w:val="24"/>
              </w:rPr>
              <w:t xml:space="preserve"> </w:t>
            </w:r>
            <w:r>
              <w:rPr>
                <w:sz w:val="24"/>
              </w:rPr>
              <w:t>which paint a picture of an object.</w:t>
            </w:r>
          </w:p>
          <w:p w:rsidR="006F1509" w:rsidRDefault="006F1509" w:rsidP="006F1509">
            <w:pPr>
              <w:pStyle w:val="TableParagraph"/>
              <w:numPr>
                <w:ilvl w:val="0"/>
                <w:numId w:val="26"/>
              </w:numPr>
              <w:tabs>
                <w:tab w:val="left" w:pos="827"/>
              </w:tabs>
              <w:spacing w:before="1"/>
              <w:ind w:right="321"/>
              <w:rPr>
                <w:sz w:val="24"/>
              </w:rPr>
            </w:pPr>
            <w:r>
              <w:rPr>
                <w:sz w:val="24"/>
              </w:rPr>
              <w:t>Refer to pupil’s sensory passports</w:t>
            </w:r>
          </w:p>
          <w:p w:rsidR="0011688B" w:rsidRDefault="0011688B" w:rsidP="006F1509">
            <w:pPr>
              <w:pStyle w:val="TableParagraph"/>
              <w:numPr>
                <w:ilvl w:val="0"/>
                <w:numId w:val="26"/>
              </w:numPr>
              <w:tabs>
                <w:tab w:val="left" w:pos="827"/>
              </w:tabs>
              <w:spacing w:line="304" w:lineRule="exact"/>
              <w:rPr>
                <w:sz w:val="24"/>
              </w:rPr>
            </w:pPr>
            <w:r>
              <w:rPr>
                <w:sz w:val="24"/>
              </w:rPr>
              <w:t>Prior</w:t>
            </w:r>
            <w:r>
              <w:rPr>
                <w:spacing w:val="-3"/>
                <w:sz w:val="24"/>
              </w:rPr>
              <w:t xml:space="preserve"> </w:t>
            </w:r>
            <w:r>
              <w:rPr>
                <w:sz w:val="24"/>
              </w:rPr>
              <w:t>warning</w:t>
            </w:r>
            <w:r>
              <w:rPr>
                <w:spacing w:val="-4"/>
                <w:sz w:val="24"/>
              </w:rPr>
              <w:t xml:space="preserve"> </w:t>
            </w:r>
            <w:r>
              <w:rPr>
                <w:sz w:val="24"/>
              </w:rPr>
              <w:t>of</w:t>
            </w:r>
            <w:r>
              <w:rPr>
                <w:spacing w:val="-2"/>
                <w:sz w:val="24"/>
              </w:rPr>
              <w:t xml:space="preserve"> </w:t>
            </w:r>
            <w:r>
              <w:rPr>
                <w:sz w:val="24"/>
              </w:rPr>
              <w:t>anything</w:t>
            </w:r>
            <w:r>
              <w:rPr>
                <w:spacing w:val="-2"/>
                <w:sz w:val="24"/>
              </w:rPr>
              <w:t xml:space="preserve"> unexpected.</w:t>
            </w:r>
          </w:p>
          <w:p w:rsidR="0011688B" w:rsidRDefault="0011688B" w:rsidP="006F1509">
            <w:pPr>
              <w:pStyle w:val="TableParagraph"/>
              <w:numPr>
                <w:ilvl w:val="0"/>
                <w:numId w:val="26"/>
              </w:numPr>
              <w:tabs>
                <w:tab w:val="left" w:pos="827"/>
              </w:tabs>
              <w:spacing w:line="305" w:lineRule="exact"/>
              <w:rPr>
                <w:sz w:val="24"/>
              </w:rPr>
            </w:pPr>
            <w:r>
              <w:rPr>
                <w:sz w:val="24"/>
              </w:rPr>
              <w:t>Gloves</w:t>
            </w:r>
            <w:r>
              <w:rPr>
                <w:spacing w:val="-3"/>
                <w:sz w:val="24"/>
              </w:rPr>
              <w:t xml:space="preserve"> </w:t>
            </w:r>
            <w:r>
              <w:rPr>
                <w:sz w:val="24"/>
              </w:rPr>
              <w:t>to</w:t>
            </w:r>
            <w:r>
              <w:rPr>
                <w:spacing w:val="-4"/>
                <w:sz w:val="24"/>
              </w:rPr>
              <w:t xml:space="preserve"> </w:t>
            </w:r>
            <w:r>
              <w:rPr>
                <w:sz w:val="24"/>
              </w:rPr>
              <w:t>handle</w:t>
            </w:r>
            <w:r>
              <w:rPr>
                <w:spacing w:val="-5"/>
                <w:sz w:val="24"/>
              </w:rPr>
              <w:t xml:space="preserve"> </w:t>
            </w:r>
            <w:r>
              <w:rPr>
                <w:sz w:val="24"/>
              </w:rPr>
              <w:t>objects</w:t>
            </w:r>
            <w:r>
              <w:rPr>
                <w:spacing w:val="-4"/>
                <w:sz w:val="24"/>
              </w:rPr>
              <w:t xml:space="preserve"> </w:t>
            </w:r>
            <w:r>
              <w:rPr>
                <w:sz w:val="24"/>
              </w:rPr>
              <w:t>if</w:t>
            </w:r>
            <w:r>
              <w:rPr>
                <w:spacing w:val="-1"/>
                <w:sz w:val="24"/>
              </w:rPr>
              <w:t xml:space="preserve"> </w:t>
            </w:r>
            <w:r>
              <w:rPr>
                <w:spacing w:val="-2"/>
                <w:sz w:val="24"/>
              </w:rPr>
              <w:t>sensory.</w:t>
            </w:r>
          </w:p>
          <w:p w:rsidR="0011688B" w:rsidRPr="0011688B" w:rsidRDefault="0011688B" w:rsidP="006F1509">
            <w:pPr>
              <w:pStyle w:val="TableParagraph"/>
              <w:numPr>
                <w:ilvl w:val="0"/>
                <w:numId w:val="26"/>
              </w:numPr>
              <w:tabs>
                <w:tab w:val="left" w:pos="827"/>
              </w:tabs>
              <w:spacing w:before="2"/>
              <w:rPr>
                <w:sz w:val="24"/>
              </w:rPr>
            </w:pPr>
            <w:r>
              <w:rPr>
                <w:sz w:val="24"/>
              </w:rPr>
              <w:t>Removal</w:t>
            </w:r>
            <w:r>
              <w:rPr>
                <w:spacing w:val="-2"/>
                <w:sz w:val="24"/>
              </w:rPr>
              <w:t xml:space="preserve"> </w:t>
            </w:r>
            <w:r>
              <w:rPr>
                <w:sz w:val="24"/>
              </w:rPr>
              <w:t>to</w:t>
            </w:r>
            <w:r>
              <w:rPr>
                <w:spacing w:val="-3"/>
                <w:sz w:val="24"/>
              </w:rPr>
              <w:t xml:space="preserve"> </w:t>
            </w:r>
            <w:r>
              <w:rPr>
                <w:sz w:val="24"/>
              </w:rPr>
              <w:t>a</w:t>
            </w:r>
            <w:r>
              <w:rPr>
                <w:spacing w:val="-1"/>
                <w:sz w:val="24"/>
              </w:rPr>
              <w:t xml:space="preserve"> </w:t>
            </w:r>
            <w:r>
              <w:rPr>
                <w:sz w:val="24"/>
              </w:rPr>
              <w:t>space</w:t>
            </w:r>
            <w:r>
              <w:rPr>
                <w:spacing w:val="-1"/>
                <w:sz w:val="24"/>
              </w:rPr>
              <w:t xml:space="preserve"> </w:t>
            </w:r>
            <w:r>
              <w:rPr>
                <w:sz w:val="24"/>
              </w:rPr>
              <w:t>away</w:t>
            </w:r>
            <w:r>
              <w:rPr>
                <w:spacing w:val="-4"/>
                <w:sz w:val="24"/>
              </w:rPr>
              <w:t xml:space="preserve"> </w:t>
            </w:r>
            <w:r>
              <w:rPr>
                <w:sz w:val="24"/>
              </w:rPr>
              <w:t>from</w:t>
            </w:r>
            <w:r>
              <w:rPr>
                <w:spacing w:val="-3"/>
                <w:sz w:val="24"/>
              </w:rPr>
              <w:t xml:space="preserve"> </w:t>
            </w:r>
            <w:r>
              <w:rPr>
                <w:sz w:val="24"/>
              </w:rPr>
              <w:t xml:space="preserve">any </w:t>
            </w:r>
            <w:r>
              <w:rPr>
                <w:spacing w:val="-2"/>
                <w:sz w:val="24"/>
              </w:rPr>
              <w:t>smells.</w:t>
            </w:r>
          </w:p>
          <w:p w:rsidR="0011688B" w:rsidRDefault="0011688B" w:rsidP="006F1509">
            <w:pPr>
              <w:pStyle w:val="TableParagraph"/>
              <w:numPr>
                <w:ilvl w:val="0"/>
                <w:numId w:val="26"/>
              </w:numPr>
              <w:tabs>
                <w:tab w:val="left" w:pos="827"/>
              </w:tabs>
              <w:spacing w:line="242" w:lineRule="auto"/>
              <w:ind w:right="525"/>
              <w:rPr>
                <w:sz w:val="24"/>
              </w:rPr>
            </w:pPr>
            <w:r>
              <w:rPr>
                <w:sz w:val="24"/>
              </w:rPr>
              <w:t>Option to observe artefacts from a distance and relate/compare</w:t>
            </w:r>
            <w:r>
              <w:rPr>
                <w:spacing w:val="-6"/>
                <w:sz w:val="24"/>
              </w:rPr>
              <w:t xml:space="preserve"> </w:t>
            </w:r>
            <w:r>
              <w:rPr>
                <w:sz w:val="24"/>
              </w:rPr>
              <w:t>to</w:t>
            </w:r>
            <w:r>
              <w:rPr>
                <w:spacing w:val="-4"/>
                <w:sz w:val="24"/>
              </w:rPr>
              <w:t xml:space="preserve"> </w:t>
            </w:r>
            <w:r>
              <w:rPr>
                <w:sz w:val="24"/>
              </w:rPr>
              <w:t>a</w:t>
            </w:r>
            <w:r>
              <w:rPr>
                <w:spacing w:val="-7"/>
                <w:sz w:val="24"/>
              </w:rPr>
              <w:t xml:space="preserve"> </w:t>
            </w:r>
            <w:r>
              <w:rPr>
                <w:sz w:val="24"/>
              </w:rPr>
              <w:t>printed</w:t>
            </w:r>
            <w:r>
              <w:rPr>
                <w:spacing w:val="-6"/>
                <w:sz w:val="24"/>
              </w:rPr>
              <w:t xml:space="preserve"> </w:t>
            </w:r>
            <w:r>
              <w:rPr>
                <w:sz w:val="24"/>
              </w:rPr>
              <w:t>photo</w:t>
            </w:r>
            <w:r>
              <w:rPr>
                <w:spacing w:val="-5"/>
                <w:sz w:val="24"/>
              </w:rPr>
              <w:t xml:space="preserve"> </w:t>
            </w:r>
            <w:r>
              <w:rPr>
                <w:sz w:val="24"/>
              </w:rPr>
              <w:t>of</w:t>
            </w:r>
            <w:r>
              <w:rPr>
                <w:spacing w:val="-6"/>
                <w:sz w:val="24"/>
              </w:rPr>
              <w:t xml:space="preserve"> </w:t>
            </w:r>
            <w:r>
              <w:rPr>
                <w:sz w:val="24"/>
              </w:rPr>
              <w:t>the</w:t>
            </w:r>
            <w:r>
              <w:rPr>
                <w:spacing w:val="-7"/>
                <w:sz w:val="24"/>
              </w:rPr>
              <w:t xml:space="preserve"> </w:t>
            </w:r>
            <w:r>
              <w:rPr>
                <w:sz w:val="24"/>
              </w:rPr>
              <w:t>objects.</w:t>
            </w:r>
          </w:p>
          <w:p w:rsidR="0011688B" w:rsidRPr="006F1509" w:rsidRDefault="0011688B" w:rsidP="006F1509">
            <w:pPr>
              <w:pStyle w:val="TableParagraph"/>
              <w:numPr>
                <w:ilvl w:val="0"/>
                <w:numId w:val="26"/>
              </w:numPr>
              <w:tabs>
                <w:tab w:val="left" w:pos="827"/>
              </w:tabs>
              <w:spacing w:before="2"/>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6F1509" w:rsidRDefault="006F1509" w:rsidP="006F1509">
            <w:pPr>
              <w:pStyle w:val="TableParagraph"/>
              <w:numPr>
                <w:ilvl w:val="0"/>
                <w:numId w:val="26"/>
              </w:numPr>
              <w:tabs>
                <w:tab w:val="left" w:pos="827"/>
              </w:tabs>
              <w:spacing w:line="301" w:lineRule="exact"/>
              <w:rPr>
                <w:sz w:val="24"/>
              </w:rPr>
            </w:pPr>
            <w:r>
              <w:rPr>
                <w:spacing w:val="-2"/>
                <w:sz w:val="24"/>
              </w:rPr>
              <w:lastRenderedPageBreak/>
              <w:t>CLEAPS risk assessments</w:t>
            </w:r>
          </w:p>
          <w:p w:rsidR="006F1509" w:rsidRDefault="006F1509" w:rsidP="006F1509">
            <w:pPr>
              <w:pStyle w:val="TableParagraph"/>
              <w:numPr>
                <w:ilvl w:val="0"/>
                <w:numId w:val="26"/>
              </w:numPr>
              <w:tabs>
                <w:tab w:val="left" w:pos="827"/>
              </w:tabs>
              <w:spacing w:before="2"/>
              <w:rPr>
                <w:sz w:val="24"/>
              </w:rPr>
            </w:pPr>
            <w:r>
              <w:rPr>
                <w:sz w:val="24"/>
              </w:rPr>
              <w:t>Clicker 8 for recording</w:t>
            </w:r>
          </w:p>
          <w:p w:rsidR="006F1509" w:rsidRDefault="006F1509" w:rsidP="006F1509">
            <w:pPr>
              <w:pStyle w:val="TableParagraph"/>
              <w:numPr>
                <w:ilvl w:val="0"/>
                <w:numId w:val="26"/>
              </w:numPr>
              <w:tabs>
                <w:tab w:val="left" w:pos="827"/>
              </w:tabs>
              <w:spacing w:before="2"/>
              <w:rPr>
                <w:sz w:val="24"/>
              </w:rPr>
            </w:pPr>
            <w:r>
              <w:rPr>
                <w:sz w:val="24"/>
              </w:rPr>
              <w:t>Clicker Learning grids</w:t>
            </w:r>
          </w:p>
          <w:p w:rsidR="006F1509" w:rsidRDefault="006F1509" w:rsidP="006F1509">
            <w:pPr>
              <w:pStyle w:val="TableParagraph"/>
              <w:numPr>
                <w:ilvl w:val="0"/>
                <w:numId w:val="26"/>
              </w:numPr>
              <w:tabs>
                <w:tab w:val="left" w:pos="827"/>
              </w:tabs>
              <w:spacing w:before="2"/>
              <w:rPr>
                <w:sz w:val="24"/>
              </w:rPr>
            </w:pPr>
            <w:r>
              <w:rPr>
                <w:sz w:val="24"/>
              </w:rPr>
              <w:t>Positioning in the Geography lesson regards light etc</w:t>
            </w:r>
          </w:p>
        </w:tc>
      </w:tr>
    </w:tbl>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tbl>
      <w:tblPr>
        <w:tblpPr w:leftFromText="180" w:rightFromText="180" w:horzAnchor="margin" w:tblpY="-39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224E9" w:rsidTr="008224E9">
        <w:trPr>
          <w:trHeight w:val="292"/>
        </w:trPr>
        <w:tc>
          <w:tcPr>
            <w:tcW w:w="9018" w:type="dxa"/>
            <w:gridSpan w:val="2"/>
            <w:shd w:val="clear" w:color="auto" w:fill="B4C5E7"/>
          </w:tcPr>
          <w:p w:rsidR="008224E9" w:rsidRDefault="008224E9" w:rsidP="008224E9">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8224E9" w:rsidTr="008224E9">
        <w:trPr>
          <w:trHeight w:val="294"/>
        </w:trPr>
        <w:tc>
          <w:tcPr>
            <w:tcW w:w="2830" w:type="dxa"/>
            <w:shd w:val="clear" w:color="auto" w:fill="B4C5E7"/>
          </w:tcPr>
          <w:p w:rsidR="008224E9" w:rsidRDefault="008224E9" w:rsidP="008224E9">
            <w:pPr>
              <w:pStyle w:val="TableParagraph"/>
              <w:spacing w:line="275" w:lineRule="exact"/>
              <w:ind w:left="107" w:firstLine="0"/>
              <w:rPr>
                <w:sz w:val="24"/>
              </w:rPr>
            </w:pPr>
            <w:r>
              <w:rPr>
                <w:spacing w:val="-2"/>
                <w:sz w:val="24"/>
              </w:rPr>
              <w:t>Barriers</w:t>
            </w:r>
          </w:p>
        </w:tc>
        <w:tc>
          <w:tcPr>
            <w:tcW w:w="6188" w:type="dxa"/>
            <w:shd w:val="clear" w:color="auto" w:fill="B4C5E7"/>
          </w:tcPr>
          <w:p w:rsidR="008224E9" w:rsidRDefault="008224E9" w:rsidP="008224E9">
            <w:pPr>
              <w:pStyle w:val="TableParagraph"/>
              <w:spacing w:line="275" w:lineRule="exact"/>
              <w:ind w:left="107" w:firstLine="0"/>
              <w:rPr>
                <w:sz w:val="24"/>
              </w:rPr>
            </w:pPr>
            <w:r>
              <w:rPr>
                <w:spacing w:val="-2"/>
                <w:sz w:val="24"/>
              </w:rPr>
              <w:t>Provision</w:t>
            </w:r>
          </w:p>
        </w:tc>
      </w:tr>
      <w:tr w:rsidR="008224E9" w:rsidTr="008224E9">
        <w:trPr>
          <w:trHeight w:val="3578"/>
        </w:trPr>
        <w:tc>
          <w:tcPr>
            <w:tcW w:w="2830" w:type="dxa"/>
            <w:shd w:val="clear" w:color="auto" w:fill="B4C5E7"/>
          </w:tcPr>
          <w:p w:rsidR="008224E9" w:rsidRDefault="008224E9" w:rsidP="008224E9">
            <w:pPr>
              <w:pStyle w:val="TableParagraph"/>
              <w:ind w:left="107" w:right="234" w:firstLine="0"/>
              <w:rPr>
                <w:sz w:val="24"/>
              </w:rPr>
            </w:pPr>
            <w:r>
              <w:rPr>
                <w:sz w:val="24"/>
              </w:rPr>
              <w:t>Talking</w:t>
            </w:r>
            <w:r>
              <w:rPr>
                <w:spacing w:val="-12"/>
                <w:sz w:val="24"/>
              </w:rPr>
              <w:t xml:space="preserve"> </w:t>
            </w:r>
            <w:r>
              <w:rPr>
                <w:sz w:val="24"/>
              </w:rPr>
              <w:t>about</w:t>
            </w:r>
            <w:r>
              <w:rPr>
                <w:spacing w:val="-12"/>
                <w:sz w:val="24"/>
              </w:rPr>
              <w:t xml:space="preserve"> </w:t>
            </w:r>
            <w:r>
              <w:rPr>
                <w:sz w:val="24"/>
              </w:rPr>
              <w:t>the</w:t>
            </w:r>
            <w:r>
              <w:rPr>
                <w:spacing w:val="-14"/>
                <w:sz w:val="24"/>
              </w:rPr>
              <w:t xml:space="preserve"> </w:t>
            </w:r>
            <w:r>
              <w:rPr>
                <w:sz w:val="24"/>
              </w:rPr>
              <w:t>past could be a trigger for children when talking about</w:t>
            </w:r>
            <w:r>
              <w:rPr>
                <w:spacing w:val="-2"/>
                <w:sz w:val="24"/>
              </w:rPr>
              <w:t xml:space="preserve"> </w:t>
            </w:r>
            <w:r>
              <w:rPr>
                <w:sz w:val="24"/>
              </w:rPr>
              <w:t>their own</w:t>
            </w:r>
            <w:r>
              <w:rPr>
                <w:spacing w:val="-2"/>
                <w:sz w:val="24"/>
              </w:rPr>
              <w:t xml:space="preserve"> </w:t>
            </w:r>
            <w:r>
              <w:rPr>
                <w:sz w:val="24"/>
              </w:rPr>
              <w:t xml:space="preserve">past/ </w:t>
            </w:r>
            <w:r>
              <w:rPr>
                <w:spacing w:val="-2"/>
                <w:sz w:val="24"/>
              </w:rPr>
              <w:t>history.</w:t>
            </w:r>
          </w:p>
          <w:p w:rsidR="008224E9" w:rsidRDefault="008224E9" w:rsidP="008224E9">
            <w:pPr>
              <w:pStyle w:val="TableParagraph"/>
              <w:spacing w:before="291"/>
              <w:ind w:left="107" w:firstLine="0"/>
              <w:rPr>
                <w:spacing w:val="-2"/>
                <w:sz w:val="24"/>
              </w:rPr>
            </w:pPr>
            <w:r>
              <w:rPr>
                <w:sz w:val="24"/>
              </w:rPr>
              <w:t>Talking about particular topics in history such as wartime</w:t>
            </w:r>
            <w:r>
              <w:rPr>
                <w:spacing w:val="-10"/>
                <w:sz w:val="24"/>
              </w:rPr>
              <w:t xml:space="preserve"> </w:t>
            </w:r>
            <w:r>
              <w:rPr>
                <w:sz w:val="24"/>
              </w:rPr>
              <w:t>topics</w:t>
            </w:r>
            <w:r>
              <w:rPr>
                <w:spacing w:val="-9"/>
                <w:sz w:val="24"/>
              </w:rPr>
              <w:t xml:space="preserve"> </w:t>
            </w:r>
            <w:r>
              <w:rPr>
                <w:sz w:val="24"/>
              </w:rPr>
              <w:t>could</w:t>
            </w:r>
            <w:r>
              <w:rPr>
                <w:spacing w:val="-10"/>
                <w:sz w:val="24"/>
              </w:rPr>
              <w:t xml:space="preserve"> </w:t>
            </w:r>
            <w:r>
              <w:rPr>
                <w:sz w:val="24"/>
              </w:rPr>
              <w:t>be</w:t>
            </w:r>
            <w:r>
              <w:rPr>
                <w:spacing w:val="-13"/>
                <w:sz w:val="24"/>
              </w:rPr>
              <w:t xml:space="preserve"> </w:t>
            </w:r>
            <w:r>
              <w:rPr>
                <w:sz w:val="24"/>
              </w:rPr>
              <w:t>a potential</w:t>
            </w:r>
            <w:r>
              <w:rPr>
                <w:spacing w:val="-13"/>
                <w:sz w:val="24"/>
              </w:rPr>
              <w:t xml:space="preserve"> </w:t>
            </w:r>
            <w:r>
              <w:rPr>
                <w:sz w:val="24"/>
              </w:rPr>
              <w:t>trigger</w:t>
            </w:r>
            <w:r>
              <w:rPr>
                <w:spacing w:val="-13"/>
                <w:sz w:val="24"/>
              </w:rPr>
              <w:t xml:space="preserve"> </w:t>
            </w:r>
            <w:r>
              <w:rPr>
                <w:sz w:val="24"/>
              </w:rPr>
              <w:t>for</w:t>
            </w:r>
            <w:r>
              <w:rPr>
                <w:spacing w:val="-13"/>
                <w:sz w:val="24"/>
              </w:rPr>
              <w:t xml:space="preserve"> </w:t>
            </w:r>
            <w:r>
              <w:rPr>
                <w:sz w:val="24"/>
              </w:rPr>
              <w:t xml:space="preserve">some </w:t>
            </w:r>
            <w:r>
              <w:rPr>
                <w:spacing w:val="-2"/>
                <w:sz w:val="24"/>
              </w:rPr>
              <w:t>children.</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Finds lessons passive if reliant on long texts or listening</w:t>
            </w:r>
          </w:p>
          <w:p w:rsid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22017A">
              <w:rPr>
                <w:rFonts w:asciiTheme="minorHAnsi" w:eastAsia="Times New Roman" w:hAnsiTheme="minorHAnsi" w:cstheme="minorHAnsi"/>
                <w:sz w:val="24"/>
                <w:szCs w:val="24"/>
                <w:lang w:val="en-GB" w:eastAsia="en-GB"/>
              </w:rPr>
              <w:t>Prefers hands-on or visual learning but receives mainly written content</w:t>
            </w:r>
          </w:p>
          <w:p w:rsidR="0022017A" w:rsidRDefault="0022017A" w:rsidP="0022017A">
            <w:pPr>
              <w:widowControl/>
              <w:autoSpaceDE/>
              <w:autoSpaceDN/>
              <w:spacing w:before="100" w:beforeAutospacing="1" w:after="100" w:afterAutospacing="1"/>
            </w:pPr>
            <w:r>
              <w:t>Anxiety or trauma may be triggered by sensitive topics (e.g., war, slavery)</w:t>
            </w:r>
          </w:p>
          <w:p w:rsidR="0022017A" w:rsidRDefault="0022017A" w:rsidP="0022017A">
            <w:pPr>
              <w:widowControl/>
              <w:autoSpaceDE/>
              <w:autoSpaceDN/>
              <w:spacing w:before="100" w:beforeAutospacing="1" w:after="100" w:afterAutospacing="1"/>
            </w:pPr>
            <w:r>
              <w:t>Difficulty managing frustration with complex or abstract thinking</w:t>
            </w:r>
          </w:p>
          <w:p w:rsidR="0022017A" w:rsidRPr="0022017A" w:rsidRDefault="0022017A" w:rsidP="0022017A">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t>May lack resilience when challenged</w:t>
            </w:r>
          </w:p>
          <w:p w:rsidR="0022017A" w:rsidRDefault="0022017A" w:rsidP="008224E9">
            <w:pPr>
              <w:pStyle w:val="TableParagraph"/>
              <w:spacing w:before="291"/>
              <w:ind w:left="107" w:firstLine="0"/>
              <w:rPr>
                <w:sz w:val="24"/>
              </w:rPr>
            </w:pPr>
          </w:p>
        </w:tc>
        <w:tc>
          <w:tcPr>
            <w:tcW w:w="6188" w:type="dxa"/>
            <w:shd w:val="clear" w:color="auto" w:fill="B4C5E7"/>
          </w:tcPr>
          <w:p w:rsidR="008224E9" w:rsidRPr="006F1509" w:rsidRDefault="008224E9" w:rsidP="00E02C1A">
            <w:pPr>
              <w:pStyle w:val="TableParagraph"/>
              <w:numPr>
                <w:ilvl w:val="0"/>
                <w:numId w:val="28"/>
              </w:numPr>
              <w:tabs>
                <w:tab w:val="left" w:pos="827"/>
              </w:tabs>
              <w:spacing w:line="304" w:lineRule="exact"/>
              <w:rPr>
                <w:sz w:val="24"/>
                <w:szCs w:val="24"/>
              </w:rPr>
            </w:pPr>
            <w:r w:rsidRPr="006F1509">
              <w:rPr>
                <w:sz w:val="24"/>
                <w:szCs w:val="24"/>
              </w:rPr>
              <w:t>Emotive auditory sources can be used to engage and motivate all pupils, eg: " Churchill’s wartime speeches or the memories of those evacuated in WWII " WWI poetry " distinctive sounds such as sirens for ‘take cover’ and ‘all clear’ " songs, such as Billie Holiday’s ‘Strange Fruit’ " spoken interviews, and " radio documentaries.</w:t>
            </w:r>
          </w:p>
          <w:p w:rsidR="008224E9" w:rsidRDefault="008224E9" w:rsidP="00E02C1A">
            <w:pPr>
              <w:pStyle w:val="TableParagraph"/>
              <w:numPr>
                <w:ilvl w:val="0"/>
                <w:numId w:val="28"/>
              </w:numPr>
              <w:tabs>
                <w:tab w:val="left" w:pos="827"/>
              </w:tabs>
              <w:spacing w:line="304" w:lineRule="exact"/>
              <w:rPr>
                <w:sz w:val="24"/>
              </w:rPr>
            </w:pPr>
            <w:r>
              <w:rPr>
                <w:sz w:val="24"/>
              </w:rPr>
              <w:t>Prior</w:t>
            </w:r>
            <w:r>
              <w:rPr>
                <w:spacing w:val="-3"/>
                <w:sz w:val="24"/>
              </w:rPr>
              <w:t xml:space="preserve"> </w:t>
            </w:r>
            <w:r>
              <w:rPr>
                <w:sz w:val="24"/>
              </w:rPr>
              <w:t>warning</w:t>
            </w:r>
            <w:r>
              <w:rPr>
                <w:spacing w:val="-3"/>
                <w:sz w:val="24"/>
              </w:rPr>
              <w:t xml:space="preserve"> </w:t>
            </w:r>
            <w:r>
              <w:rPr>
                <w:sz w:val="24"/>
              </w:rPr>
              <w:t>of</w:t>
            </w:r>
            <w:r>
              <w:rPr>
                <w:spacing w:val="-2"/>
                <w:sz w:val="24"/>
              </w:rPr>
              <w:t xml:space="preserve"> </w:t>
            </w:r>
            <w:r>
              <w:rPr>
                <w:sz w:val="24"/>
              </w:rPr>
              <w:t>any</w:t>
            </w:r>
            <w:r>
              <w:rPr>
                <w:spacing w:val="-1"/>
                <w:sz w:val="24"/>
              </w:rPr>
              <w:t xml:space="preserve"> </w:t>
            </w:r>
            <w:r>
              <w:rPr>
                <w:sz w:val="24"/>
              </w:rPr>
              <w:t>sensitive</w:t>
            </w:r>
            <w:r>
              <w:rPr>
                <w:spacing w:val="-1"/>
                <w:sz w:val="24"/>
              </w:rPr>
              <w:t xml:space="preserve"> </w:t>
            </w:r>
            <w:r>
              <w:rPr>
                <w:spacing w:val="-2"/>
                <w:sz w:val="24"/>
              </w:rPr>
              <w:t>topics.</w:t>
            </w:r>
          </w:p>
          <w:p w:rsidR="008224E9" w:rsidRDefault="008224E9" w:rsidP="00E02C1A">
            <w:pPr>
              <w:pStyle w:val="TableParagraph"/>
              <w:numPr>
                <w:ilvl w:val="0"/>
                <w:numId w:val="28"/>
              </w:numPr>
              <w:tabs>
                <w:tab w:val="left" w:pos="827"/>
              </w:tabs>
              <w:spacing w:line="242" w:lineRule="auto"/>
              <w:ind w:right="943"/>
              <w:rPr>
                <w:sz w:val="24"/>
              </w:rPr>
            </w:pPr>
            <w:r>
              <w:rPr>
                <w:sz w:val="24"/>
              </w:rPr>
              <w:t>Liaison</w:t>
            </w:r>
            <w:r>
              <w:rPr>
                <w:spacing w:val="-7"/>
                <w:sz w:val="24"/>
              </w:rPr>
              <w:t xml:space="preserve"> </w:t>
            </w:r>
            <w:r>
              <w:rPr>
                <w:sz w:val="24"/>
              </w:rPr>
              <w:t>with</w:t>
            </w:r>
            <w:r>
              <w:rPr>
                <w:spacing w:val="-7"/>
                <w:sz w:val="24"/>
              </w:rPr>
              <w:t xml:space="preserve"> </w:t>
            </w:r>
            <w:r>
              <w:rPr>
                <w:sz w:val="24"/>
              </w:rPr>
              <w:t>parents/carers</w:t>
            </w:r>
            <w:r>
              <w:rPr>
                <w:spacing w:val="-7"/>
                <w:sz w:val="24"/>
              </w:rPr>
              <w:t xml:space="preserve"> </w:t>
            </w:r>
            <w:r>
              <w:rPr>
                <w:sz w:val="24"/>
              </w:rPr>
              <w:t>in</w:t>
            </w:r>
            <w:r>
              <w:rPr>
                <w:spacing w:val="-7"/>
                <w:sz w:val="24"/>
              </w:rPr>
              <w:t xml:space="preserve"> </w:t>
            </w:r>
            <w:r>
              <w:rPr>
                <w:sz w:val="24"/>
              </w:rPr>
              <w:t>advance</w:t>
            </w:r>
            <w:r>
              <w:rPr>
                <w:spacing w:val="-8"/>
                <w:sz w:val="24"/>
              </w:rPr>
              <w:t xml:space="preserve"> </w:t>
            </w:r>
            <w:r>
              <w:rPr>
                <w:sz w:val="24"/>
              </w:rPr>
              <w:t>of</w:t>
            </w:r>
            <w:r>
              <w:rPr>
                <w:spacing w:val="-6"/>
                <w:sz w:val="24"/>
              </w:rPr>
              <w:t xml:space="preserve"> </w:t>
            </w:r>
            <w:r>
              <w:rPr>
                <w:sz w:val="24"/>
              </w:rPr>
              <w:t>any sensitive/triggering topics</w:t>
            </w:r>
          </w:p>
          <w:p w:rsidR="008224E9" w:rsidRDefault="008224E9" w:rsidP="00E02C1A">
            <w:pPr>
              <w:pStyle w:val="TableParagraph"/>
              <w:numPr>
                <w:ilvl w:val="0"/>
                <w:numId w:val="28"/>
              </w:numPr>
              <w:tabs>
                <w:tab w:val="left" w:pos="827"/>
              </w:tabs>
              <w:ind w:right="363"/>
              <w:rPr>
                <w:sz w:val="24"/>
              </w:rPr>
            </w:pPr>
            <w:r>
              <w:rPr>
                <w:sz w:val="24"/>
              </w:rPr>
              <w:t>Method</w:t>
            </w:r>
            <w:r>
              <w:rPr>
                <w:spacing w:val="-6"/>
                <w:sz w:val="24"/>
              </w:rPr>
              <w:t xml:space="preserve"> </w:t>
            </w:r>
            <w:r>
              <w:rPr>
                <w:sz w:val="24"/>
              </w:rPr>
              <w:t>of</w:t>
            </w:r>
            <w:r>
              <w:rPr>
                <w:spacing w:val="-5"/>
                <w:sz w:val="24"/>
              </w:rPr>
              <w:t xml:space="preserve"> </w:t>
            </w:r>
            <w:r>
              <w:rPr>
                <w:sz w:val="24"/>
              </w:rPr>
              <w:t>communicating</w:t>
            </w:r>
            <w:r>
              <w:rPr>
                <w:spacing w:val="-5"/>
                <w:sz w:val="24"/>
              </w:rPr>
              <w:t xml:space="preserve"> </w:t>
            </w:r>
            <w:r>
              <w:rPr>
                <w:sz w:val="24"/>
              </w:rPr>
              <w:t>that</w:t>
            </w:r>
            <w:r>
              <w:rPr>
                <w:spacing w:val="-6"/>
                <w:sz w:val="24"/>
              </w:rPr>
              <w:t xml:space="preserve"> </w:t>
            </w:r>
            <w:r>
              <w:rPr>
                <w:sz w:val="24"/>
              </w:rPr>
              <w:t>a</w:t>
            </w:r>
            <w:r>
              <w:rPr>
                <w:spacing w:val="-7"/>
                <w:sz w:val="24"/>
              </w:rPr>
              <w:t xml:space="preserve"> </w:t>
            </w:r>
            <w:r>
              <w:rPr>
                <w:sz w:val="24"/>
              </w:rPr>
              <w:t>topic</w:t>
            </w:r>
            <w:r>
              <w:rPr>
                <w:spacing w:val="-8"/>
                <w:sz w:val="24"/>
              </w:rPr>
              <w:t xml:space="preserve"> </w:t>
            </w:r>
            <w:r>
              <w:rPr>
                <w:sz w:val="24"/>
              </w:rPr>
              <w:t>is</w:t>
            </w:r>
            <w:r>
              <w:rPr>
                <w:spacing w:val="-5"/>
                <w:sz w:val="24"/>
              </w:rPr>
              <w:t xml:space="preserve"> </w:t>
            </w:r>
            <w:r>
              <w:rPr>
                <w:sz w:val="24"/>
              </w:rPr>
              <w:t>becoming too much/child may need time out and an appropriate/identified place to go to if needed.</w:t>
            </w:r>
          </w:p>
          <w:p w:rsidR="008224E9" w:rsidRDefault="008224E9" w:rsidP="00E02C1A">
            <w:pPr>
              <w:pStyle w:val="TableParagraph"/>
              <w:numPr>
                <w:ilvl w:val="0"/>
                <w:numId w:val="28"/>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8224E9" w:rsidRDefault="008224E9" w:rsidP="00E02C1A">
            <w:pPr>
              <w:pStyle w:val="TableParagraph"/>
              <w:numPr>
                <w:ilvl w:val="0"/>
                <w:numId w:val="28"/>
              </w:numPr>
              <w:tabs>
                <w:tab w:val="left" w:pos="827"/>
              </w:tabs>
              <w:spacing w:line="290" w:lineRule="atLeast"/>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r>
              <w:rPr>
                <w:spacing w:val="40"/>
                <w:sz w:val="24"/>
              </w:rPr>
              <w:t xml:space="preserve"> </w:t>
            </w:r>
            <w:r>
              <w:rPr>
                <w:spacing w:val="-2"/>
                <w:sz w:val="24"/>
              </w:rPr>
              <w:t>learning.</w:t>
            </w:r>
          </w:p>
        </w:tc>
      </w:tr>
    </w:tbl>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11688B" w:rsidRDefault="0011688B" w:rsidP="00FE571B">
      <w:pPr>
        <w:pStyle w:val="BodyText"/>
        <w:spacing w:before="160" w:line="259" w:lineRule="auto"/>
        <w:ind w:right="743"/>
        <w:jc w:val="both"/>
        <w:rPr>
          <w:sz w:val="23"/>
          <w:szCs w:val="23"/>
        </w:rPr>
      </w:pPr>
    </w:p>
    <w:p w:rsidR="008224E9" w:rsidRDefault="008224E9" w:rsidP="00FE571B">
      <w:pPr>
        <w:pStyle w:val="BodyText"/>
        <w:spacing w:before="160" w:line="259" w:lineRule="auto"/>
        <w:ind w:right="743"/>
        <w:jc w:val="both"/>
        <w:rPr>
          <w:sz w:val="23"/>
          <w:szCs w:val="23"/>
        </w:rPr>
      </w:pPr>
    </w:p>
    <w:tbl>
      <w:tblPr>
        <w:tblpPr w:leftFromText="180" w:rightFromText="180" w:vertAnchor="text" w:horzAnchor="margin" w:tblpY="-10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224E9" w:rsidTr="008224E9">
        <w:trPr>
          <w:trHeight w:val="292"/>
        </w:trPr>
        <w:tc>
          <w:tcPr>
            <w:tcW w:w="9018" w:type="dxa"/>
            <w:gridSpan w:val="2"/>
            <w:shd w:val="clear" w:color="auto" w:fill="D5DCE4" w:themeFill="text2" w:themeFillTint="33"/>
          </w:tcPr>
          <w:p w:rsidR="008224E9" w:rsidRDefault="008224E9" w:rsidP="008224E9">
            <w:pPr>
              <w:pStyle w:val="TableParagraph"/>
              <w:spacing w:line="272" w:lineRule="exact"/>
              <w:ind w:left="10" w:right="1" w:firstLine="0"/>
              <w:jc w:val="center"/>
              <w:rPr>
                <w:sz w:val="24"/>
              </w:rPr>
            </w:pPr>
            <w:r>
              <w:rPr>
                <w:sz w:val="24"/>
              </w:rPr>
              <w:lastRenderedPageBreak/>
              <w:t>Adaptations</w:t>
            </w:r>
            <w:r>
              <w:rPr>
                <w:spacing w:val="-5"/>
                <w:sz w:val="24"/>
              </w:rPr>
              <w:t xml:space="preserve"> </w:t>
            </w:r>
            <w:r>
              <w:rPr>
                <w:sz w:val="24"/>
              </w:rPr>
              <w:t>for</w:t>
            </w:r>
            <w:r>
              <w:rPr>
                <w:spacing w:val="-3"/>
                <w:sz w:val="24"/>
              </w:rPr>
              <w:t xml:space="preserve"> </w:t>
            </w:r>
            <w:r>
              <w:rPr>
                <w:spacing w:val="-4"/>
                <w:sz w:val="24"/>
              </w:rPr>
              <w:t>PSHE</w:t>
            </w:r>
          </w:p>
        </w:tc>
      </w:tr>
      <w:tr w:rsidR="008224E9" w:rsidTr="008224E9">
        <w:trPr>
          <w:trHeight w:val="294"/>
        </w:trPr>
        <w:tc>
          <w:tcPr>
            <w:tcW w:w="9018" w:type="dxa"/>
            <w:gridSpan w:val="2"/>
            <w:shd w:val="clear" w:color="auto" w:fill="E7E6E6"/>
          </w:tcPr>
          <w:p w:rsidR="008224E9" w:rsidRDefault="008224E9" w:rsidP="008224E9">
            <w:pPr>
              <w:pStyle w:val="TableParagraph"/>
              <w:spacing w:before="1" w:line="273"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8224E9" w:rsidTr="008224E9">
        <w:trPr>
          <w:trHeight w:val="292"/>
        </w:trPr>
        <w:tc>
          <w:tcPr>
            <w:tcW w:w="2830" w:type="dxa"/>
            <w:shd w:val="clear" w:color="auto" w:fill="E7E6E6"/>
          </w:tcPr>
          <w:p w:rsidR="008224E9" w:rsidRDefault="008224E9" w:rsidP="008224E9">
            <w:pPr>
              <w:pStyle w:val="TableParagraph"/>
              <w:spacing w:line="272" w:lineRule="exact"/>
              <w:ind w:left="107" w:firstLine="0"/>
              <w:rPr>
                <w:sz w:val="24"/>
              </w:rPr>
            </w:pPr>
            <w:r>
              <w:rPr>
                <w:spacing w:val="-2"/>
                <w:sz w:val="24"/>
              </w:rPr>
              <w:t>Barriers</w:t>
            </w:r>
          </w:p>
        </w:tc>
        <w:tc>
          <w:tcPr>
            <w:tcW w:w="6188" w:type="dxa"/>
            <w:shd w:val="clear" w:color="auto" w:fill="E7E6E6"/>
          </w:tcPr>
          <w:p w:rsidR="008224E9" w:rsidRDefault="008224E9" w:rsidP="008224E9">
            <w:pPr>
              <w:pStyle w:val="TableParagraph"/>
              <w:spacing w:line="272" w:lineRule="exact"/>
              <w:ind w:left="107" w:firstLine="0"/>
              <w:rPr>
                <w:sz w:val="24"/>
              </w:rPr>
            </w:pPr>
            <w:r>
              <w:rPr>
                <w:spacing w:val="-2"/>
                <w:sz w:val="24"/>
              </w:rPr>
              <w:t>Provision</w:t>
            </w:r>
          </w:p>
        </w:tc>
      </w:tr>
      <w:tr w:rsidR="008224E9" w:rsidTr="008224E9">
        <w:trPr>
          <w:trHeight w:val="1795"/>
        </w:trPr>
        <w:tc>
          <w:tcPr>
            <w:tcW w:w="2830" w:type="dxa"/>
            <w:shd w:val="clear" w:color="auto" w:fill="E7E6E6"/>
          </w:tcPr>
          <w:p w:rsidR="008224E9" w:rsidRDefault="008224E9" w:rsidP="008224E9">
            <w:pPr>
              <w:pStyle w:val="TableParagraph"/>
              <w:ind w:left="107" w:right="234" w:firstLine="0"/>
              <w:rPr>
                <w:sz w:val="24"/>
                <w:szCs w:val="24"/>
              </w:rPr>
            </w:pPr>
            <w:r w:rsidRPr="006F1509">
              <w:rPr>
                <w:sz w:val="24"/>
                <w:szCs w:val="24"/>
              </w:rPr>
              <w:t>Ability to comprehend certain concepts particularly</w:t>
            </w:r>
            <w:r w:rsidRPr="006F1509">
              <w:rPr>
                <w:spacing w:val="-14"/>
                <w:sz w:val="24"/>
                <w:szCs w:val="24"/>
              </w:rPr>
              <w:t xml:space="preserve"> </w:t>
            </w:r>
            <w:r w:rsidRPr="006F1509">
              <w:rPr>
                <w:sz w:val="24"/>
                <w:szCs w:val="24"/>
              </w:rPr>
              <w:t>around</w:t>
            </w:r>
            <w:r w:rsidRPr="006F1509">
              <w:rPr>
                <w:spacing w:val="-14"/>
                <w:sz w:val="24"/>
                <w:szCs w:val="24"/>
              </w:rPr>
              <w:t xml:space="preserve"> </w:t>
            </w:r>
            <w:r w:rsidRPr="006F1509">
              <w:rPr>
                <w:sz w:val="24"/>
                <w:szCs w:val="24"/>
              </w:rPr>
              <w:t>SRE.</w:t>
            </w:r>
          </w:p>
          <w:p w:rsidR="006F1509" w:rsidRPr="006F1509" w:rsidRDefault="006F1509" w:rsidP="008224E9">
            <w:pPr>
              <w:pStyle w:val="TableParagraph"/>
              <w:ind w:left="107" w:right="234" w:firstLine="0"/>
              <w:rPr>
                <w:sz w:val="24"/>
                <w:szCs w:val="24"/>
              </w:rPr>
            </w:pPr>
          </w:p>
          <w:p w:rsidR="006F1509" w:rsidRDefault="006F1509" w:rsidP="008224E9">
            <w:pPr>
              <w:pStyle w:val="TableParagraph"/>
              <w:ind w:left="107" w:right="234" w:firstLine="0"/>
              <w:rPr>
                <w:sz w:val="24"/>
                <w:szCs w:val="24"/>
              </w:rPr>
            </w:pPr>
            <w:r w:rsidRPr="006F1509">
              <w:rPr>
                <w:sz w:val="24"/>
                <w:szCs w:val="24"/>
              </w:rPr>
              <w:t>Abstract thinking or hypothetical scenarios may be challenging</w:t>
            </w:r>
          </w:p>
          <w:p w:rsidR="006F1509" w:rsidRPr="006F1509" w:rsidRDefault="006F1509" w:rsidP="008224E9">
            <w:pPr>
              <w:pStyle w:val="TableParagraph"/>
              <w:ind w:left="107" w:right="234" w:firstLine="0"/>
              <w:rPr>
                <w:sz w:val="24"/>
                <w:szCs w:val="24"/>
              </w:rPr>
            </w:pPr>
          </w:p>
          <w:p w:rsidR="006F1509" w:rsidRDefault="006F1509" w:rsidP="008224E9">
            <w:pPr>
              <w:pStyle w:val="TableParagraph"/>
              <w:ind w:left="107" w:right="234" w:firstLine="0"/>
              <w:rPr>
                <w:sz w:val="24"/>
                <w:szCs w:val="24"/>
              </w:rPr>
            </w:pPr>
            <w:r w:rsidRPr="006F1509">
              <w:rPr>
                <w:sz w:val="24"/>
                <w:szCs w:val="24"/>
              </w:rPr>
              <w:t>Trouble sequencing ideas or understanding consequences</w:t>
            </w:r>
          </w:p>
          <w:p w:rsidR="006F1509" w:rsidRPr="006F1509" w:rsidRDefault="006F1509" w:rsidP="008224E9">
            <w:pPr>
              <w:pStyle w:val="TableParagraph"/>
              <w:ind w:left="107" w:right="234" w:firstLine="0"/>
              <w:rPr>
                <w:sz w:val="24"/>
                <w:szCs w:val="24"/>
              </w:rPr>
            </w:pPr>
          </w:p>
          <w:p w:rsidR="006F1509" w:rsidRDefault="006F1509" w:rsidP="008224E9">
            <w:pPr>
              <w:pStyle w:val="TableParagraph"/>
              <w:ind w:left="107" w:right="234" w:firstLine="0"/>
              <w:rPr>
                <w:sz w:val="24"/>
              </w:rPr>
            </w:pPr>
            <w:r w:rsidRPr="006F1509">
              <w:rPr>
                <w:sz w:val="24"/>
                <w:szCs w:val="24"/>
              </w:rPr>
              <w:t>Needs concrete, visual support to grasp moral or emotional concepts</w:t>
            </w:r>
          </w:p>
        </w:tc>
        <w:tc>
          <w:tcPr>
            <w:tcW w:w="6188" w:type="dxa"/>
            <w:shd w:val="clear" w:color="auto" w:fill="E7E6E6"/>
          </w:tcPr>
          <w:p w:rsidR="008224E9" w:rsidRDefault="008224E9" w:rsidP="00E02C1A">
            <w:pPr>
              <w:pStyle w:val="TableParagraph"/>
              <w:numPr>
                <w:ilvl w:val="0"/>
                <w:numId w:val="29"/>
              </w:numPr>
              <w:tabs>
                <w:tab w:val="left" w:pos="827"/>
              </w:tabs>
              <w:ind w:right="560"/>
              <w:rPr>
                <w:sz w:val="24"/>
              </w:rPr>
            </w:pPr>
            <w:r>
              <w:rPr>
                <w:sz w:val="24"/>
              </w:rPr>
              <w:t>Ensuring</w:t>
            </w:r>
            <w:r>
              <w:rPr>
                <w:spacing w:val="-7"/>
                <w:sz w:val="24"/>
              </w:rPr>
              <w:t xml:space="preserve"> </w:t>
            </w:r>
            <w:r>
              <w:rPr>
                <w:sz w:val="24"/>
              </w:rPr>
              <w:t>correct</w:t>
            </w:r>
            <w:r>
              <w:rPr>
                <w:spacing w:val="-6"/>
                <w:sz w:val="24"/>
              </w:rPr>
              <w:t xml:space="preserve"> </w:t>
            </w:r>
            <w:r>
              <w:rPr>
                <w:sz w:val="24"/>
              </w:rPr>
              <w:t>body</w:t>
            </w:r>
            <w:r>
              <w:rPr>
                <w:spacing w:val="-10"/>
                <w:sz w:val="24"/>
              </w:rPr>
              <w:t xml:space="preserve"> </w:t>
            </w:r>
            <w:r>
              <w:rPr>
                <w:sz w:val="24"/>
              </w:rPr>
              <w:t>part</w:t>
            </w:r>
            <w:r>
              <w:rPr>
                <w:spacing w:val="-6"/>
                <w:sz w:val="24"/>
              </w:rPr>
              <w:t xml:space="preserve"> </w:t>
            </w:r>
            <w:r>
              <w:rPr>
                <w:sz w:val="24"/>
              </w:rPr>
              <w:t>names</w:t>
            </w:r>
            <w:r>
              <w:rPr>
                <w:spacing w:val="-7"/>
                <w:sz w:val="24"/>
              </w:rPr>
              <w:t xml:space="preserve"> </w:t>
            </w:r>
            <w:r>
              <w:rPr>
                <w:sz w:val="24"/>
              </w:rPr>
              <w:t>are</w:t>
            </w:r>
            <w:r>
              <w:rPr>
                <w:spacing w:val="-6"/>
                <w:sz w:val="24"/>
              </w:rPr>
              <w:t xml:space="preserve"> </w:t>
            </w:r>
            <w:r>
              <w:rPr>
                <w:sz w:val="24"/>
              </w:rPr>
              <w:t>introduced according to the scheme so that this becomes embedded across school.</w:t>
            </w:r>
          </w:p>
          <w:p w:rsidR="008224E9" w:rsidRDefault="008224E9" w:rsidP="00E02C1A">
            <w:pPr>
              <w:pStyle w:val="TableParagraph"/>
              <w:numPr>
                <w:ilvl w:val="0"/>
                <w:numId w:val="29"/>
              </w:numPr>
              <w:tabs>
                <w:tab w:val="left" w:pos="827"/>
              </w:tabs>
              <w:ind w:right="147"/>
              <w:rPr>
                <w:sz w:val="24"/>
              </w:rPr>
            </w:pPr>
            <w:r>
              <w:rPr>
                <w:sz w:val="24"/>
              </w:rPr>
              <w:t>Support with Social Stories which may need to be revisited</w:t>
            </w:r>
            <w:r>
              <w:rPr>
                <w:spacing w:val="-6"/>
                <w:sz w:val="24"/>
              </w:rPr>
              <w:t xml:space="preserve"> </w:t>
            </w:r>
            <w:r>
              <w:rPr>
                <w:sz w:val="24"/>
              </w:rPr>
              <w:t>a</w:t>
            </w:r>
            <w:r>
              <w:rPr>
                <w:spacing w:val="-7"/>
                <w:sz w:val="24"/>
              </w:rPr>
              <w:t xml:space="preserve"> </w:t>
            </w:r>
            <w:r>
              <w:rPr>
                <w:sz w:val="24"/>
              </w:rPr>
              <w:t>number</w:t>
            </w:r>
            <w:r>
              <w:rPr>
                <w:spacing w:val="-6"/>
                <w:sz w:val="24"/>
              </w:rPr>
              <w:t xml:space="preserve"> </w:t>
            </w:r>
            <w:r>
              <w:rPr>
                <w:sz w:val="24"/>
              </w:rPr>
              <w:t>of</w:t>
            </w:r>
            <w:r>
              <w:rPr>
                <w:spacing w:val="-6"/>
                <w:sz w:val="24"/>
              </w:rPr>
              <w:t xml:space="preserve"> </w:t>
            </w:r>
            <w:r>
              <w:rPr>
                <w:sz w:val="24"/>
              </w:rPr>
              <w:t>times</w:t>
            </w:r>
            <w:r>
              <w:rPr>
                <w:spacing w:val="-4"/>
                <w:sz w:val="24"/>
              </w:rPr>
              <w:t xml:space="preserve"> </w:t>
            </w:r>
            <w:r>
              <w:rPr>
                <w:sz w:val="24"/>
              </w:rPr>
              <w:t>to</w:t>
            </w:r>
            <w:r>
              <w:rPr>
                <w:spacing w:val="-7"/>
                <w:sz w:val="24"/>
              </w:rPr>
              <w:t xml:space="preserve"> </w:t>
            </w:r>
            <w:r>
              <w:rPr>
                <w:sz w:val="24"/>
              </w:rPr>
              <w:t>ensure</w:t>
            </w:r>
            <w:r>
              <w:rPr>
                <w:spacing w:val="-6"/>
                <w:sz w:val="24"/>
              </w:rPr>
              <w:t xml:space="preserve"> </w:t>
            </w:r>
            <w:r>
              <w:rPr>
                <w:sz w:val="24"/>
              </w:rPr>
              <w:t>understanding.</w:t>
            </w:r>
          </w:p>
          <w:p w:rsidR="008224E9" w:rsidRPr="006F1509" w:rsidRDefault="008224E9" w:rsidP="00E02C1A">
            <w:pPr>
              <w:pStyle w:val="TableParagraph"/>
              <w:numPr>
                <w:ilvl w:val="0"/>
                <w:numId w:val="29"/>
              </w:numPr>
              <w:tabs>
                <w:tab w:val="left" w:pos="827"/>
              </w:tabs>
              <w:spacing w:line="285" w:lineRule="exact"/>
              <w:rPr>
                <w:sz w:val="24"/>
              </w:rPr>
            </w:pPr>
            <w:r>
              <w:rPr>
                <w:sz w:val="24"/>
              </w:rPr>
              <w:t>Discussion</w:t>
            </w:r>
            <w:r>
              <w:rPr>
                <w:spacing w:val="-4"/>
                <w:sz w:val="24"/>
              </w:rPr>
              <w:t xml:space="preserve"> </w:t>
            </w:r>
            <w:r>
              <w:rPr>
                <w:sz w:val="24"/>
              </w:rPr>
              <w:t>with</w:t>
            </w:r>
            <w:r>
              <w:rPr>
                <w:spacing w:val="-4"/>
                <w:sz w:val="24"/>
              </w:rPr>
              <w:t xml:space="preserve"> </w:t>
            </w:r>
            <w:r>
              <w:rPr>
                <w:sz w:val="24"/>
              </w:rPr>
              <w:t>parents</w:t>
            </w:r>
            <w:r>
              <w:rPr>
                <w:spacing w:val="-5"/>
                <w:sz w:val="24"/>
              </w:rPr>
              <w:t xml:space="preserve"> </w:t>
            </w:r>
            <w:r>
              <w:rPr>
                <w:sz w:val="24"/>
              </w:rPr>
              <w:t>in</w:t>
            </w:r>
            <w:r>
              <w:rPr>
                <w:spacing w:val="-2"/>
                <w:sz w:val="24"/>
              </w:rPr>
              <w:t xml:space="preserve"> advance.</w:t>
            </w:r>
          </w:p>
          <w:p w:rsidR="006F1509" w:rsidRPr="006F1509" w:rsidRDefault="006F1509" w:rsidP="00E02C1A">
            <w:pPr>
              <w:pStyle w:val="TableParagraph"/>
              <w:numPr>
                <w:ilvl w:val="0"/>
                <w:numId w:val="29"/>
              </w:numPr>
              <w:tabs>
                <w:tab w:val="left" w:pos="827"/>
              </w:tabs>
              <w:spacing w:line="285" w:lineRule="exact"/>
              <w:rPr>
                <w:sz w:val="24"/>
              </w:rPr>
            </w:pPr>
            <w:r>
              <w:rPr>
                <w:spacing w:val="-2"/>
                <w:sz w:val="24"/>
              </w:rPr>
              <w:t>Clciker 8 to record</w:t>
            </w:r>
          </w:p>
          <w:p w:rsidR="006F1509" w:rsidRPr="006F1509" w:rsidRDefault="006F1509" w:rsidP="00E02C1A">
            <w:pPr>
              <w:pStyle w:val="TableParagraph"/>
              <w:numPr>
                <w:ilvl w:val="0"/>
                <w:numId w:val="29"/>
              </w:numPr>
              <w:tabs>
                <w:tab w:val="left" w:pos="827"/>
              </w:tabs>
              <w:spacing w:line="285" w:lineRule="exact"/>
              <w:rPr>
                <w:sz w:val="24"/>
              </w:rPr>
            </w:pPr>
            <w:r>
              <w:rPr>
                <w:spacing w:val="-2"/>
                <w:sz w:val="24"/>
              </w:rPr>
              <w:t>Alternative methods for recording</w:t>
            </w:r>
          </w:p>
          <w:p w:rsidR="006F1509" w:rsidRPr="006F1509" w:rsidRDefault="006F1509" w:rsidP="00E02C1A">
            <w:pPr>
              <w:pStyle w:val="TableParagraph"/>
              <w:numPr>
                <w:ilvl w:val="0"/>
                <w:numId w:val="29"/>
              </w:numPr>
              <w:tabs>
                <w:tab w:val="left" w:pos="827"/>
              </w:tabs>
              <w:spacing w:line="285" w:lineRule="exact"/>
              <w:rPr>
                <w:sz w:val="24"/>
              </w:rPr>
            </w:pPr>
            <w:r>
              <w:rPr>
                <w:spacing w:val="-2"/>
                <w:sz w:val="24"/>
              </w:rPr>
              <w:t>Talking tins</w:t>
            </w:r>
          </w:p>
          <w:p w:rsidR="006F1509" w:rsidRDefault="006F1509" w:rsidP="00E02C1A">
            <w:pPr>
              <w:pStyle w:val="TableParagraph"/>
              <w:numPr>
                <w:ilvl w:val="0"/>
                <w:numId w:val="29"/>
              </w:numPr>
              <w:tabs>
                <w:tab w:val="left" w:pos="827"/>
              </w:tabs>
              <w:spacing w:line="285" w:lineRule="exact"/>
              <w:rPr>
                <w:sz w:val="24"/>
              </w:rPr>
            </w:pPr>
            <w:r>
              <w:rPr>
                <w:spacing w:val="-2"/>
                <w:sz w:val="24"/>
              </w:rPr>
              <w:t>Flexible groupings</w:t>
            </w:r>
          </w:p>
        </w:tc>
      </w:tr>
    </w:tbl>
    <w:p w:rsidR="008224E9" w:rsidRDefault="008224E9" w:rsidP="00FE571B">
      <w:pPr>
        <w:pStyle w:val="BodyText"/>
        <w:spacing w:before="160" w:line="259" w:lineRule="auto"/>
        <w:ind w:right="743"/>
        <w:jc w:val="both"/>
        <w:rPr>
          <w:sz w:val="23"/>
          <w:szCs w:val="23"/>
        </w:rPr>
      </w:pPr>
    </w:p>
    <w:tbl>
      <w:tblPr>
        <w:tblpPr w:leftFromText="180" w:rightFromText="180" w:vertAnchor="page" w:horzAnchor="margin" w:tblpY="7357"/>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6F1509" w:rsidTr="006F1509">
        <w:trPr>
          <w:trHeight w:val="294"/>
        </w:trPr>
        <w:tc>
          <w:tcPr>
            <w:tcW w:w="9018" w:type="dxa"/>
            <w:gridSpan w:val="2"/>
            <w:shd w:val="clear" w:color="auto" w:fill="D9E1F3"/>
          </w:tcPr>
          <w:p w:rsidR="006F1509" w:rsidRDefault="006F1509" w:rsidP="006F1509">
            <w:pPr>
              <w:pStyle w:val="TableParagraph"/>
              <w:spacing w:before="1" w:line="273"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6F1509" w:rsidTr="006F1509">
        <w:trPr>
          <w:trHeight w:val="292"/>
        </w:trPr>
        <w:tc>
          <w:tcPr>
            <w:tcW w:w="2830" w:type="dxa"/>
            <w:shd w:val="clear" w:color="auto" w:fill="D9E1F3"/>
          </w:tcPr>
          <w:p w:rsidR="006F1509" w:rsidRDefault="006F1509" w:rsidP="006F1509">
            <w:pPr>
              <w:pStyle w:val="TableParagraph"/>
              <w:spacing w:line="272" w:lineRule="exact"/>
              <w:ind w:left="107" w:firstLine="0"/>
              <w:rPr>
                <w:sz w:val="24"/>
              </w:rPr>
            </w:pPr>
            <w:r>
              <w:rPr>
                <w:spacing w:val="-2"/>
                <w:sz w:val="24"/>
              </w:rPr>
              <w:t>Barriers</w:t>
            </w:r>
          </w:p>
        </w:tc>
        <w:tc>
          <w:tcPr>
            <w:tcW w:w="6188" w:type="dxa"/>
            <w:shd w:val="clear" w:color="auto" w:fill="D9E1F3"/>
          </w:tcPr>
          <w:p w:rsidR="006F1509" w:rsidRDefault="006F1509" w:rsidP="006F1509">
            <w:pPr>
              <w:pStyle w:val="TableParagraph"/>
              <w:spacing w:line="272" w:lineRule="exact"/>
              <w:ind w:left="107" w:firstLine="0"/>
              <w:rPr>
                <w:sz w:val="24"/>
              </w:rPr>
            </w:pPr>
            <w:r>
              <w:rPr>
                <w:spacing w:val="-2"/>
                <w:sz w:val="24"/>
              </w:rPr>
              <w:t>Provision</w:t>
            </w:r>
          </w:p>
        </w:tc>
      </w:tr>
      <w:tr w:rsidR="006F1509" w:rsidRPr="00E3043B" w:rsidTr="006F1509">
        <w:trPr>
          <w:trHeight w:val="1833"/>
        </w:trPr>
        <w:tc>
          <w:tcPr>
            <w:tcW w:w="2830" w:type="dxa"/>
            <w:shd w:val="clear" w:color="auto" w:fill="D9E1F3"/>
          </w:tcPr>
          <w:p w:rsidR="006F1509" w:rsidRDefault="006F1509" w:rsidP="006F1509">
            <w:pPr>
              <w:pStyle w:val="TableParagraph"/>
              <w:ind w:left="107" w:right="234" w:firstLine="0"/>
              <w:rPr>
                <w:sz w:val="24"/>
              </w:rPr>
            </w:pPr>
            <w:r>
              <w:rPr>
                <w:sz w:val="24"/>
              </w:rPr>
              <w:t>Complexity</w:t>
            </w:r>
            <w:r>
              <w:rPr>
                <w:spacing w:val="-14"/>
                <w:sz w:val="24"/>
              </w:rPr>
              <w:t xml:space="preserve"> </w:t>
            </w:r>
            <w:r>
              <w:rPr>
                <w:sz w:val="24"/>
              </w:rPr>
              <w:t>of</w:t>
            </w:r>
            <w:r>
              <w:rPr>
                <w:spacing w:val="-14"/>
                <w:sz w:val="24"/>
              </w:rPr>
              <w:t xml:space="preserve"> </w:t>
            </w:r>
            <w:r>
              <w:rPr>
                <w:sz w:val="24"/>
              </w:rPr>
              <w:t>language and processing skills.</w:t>
            </w:r>
          </w:p>
          <w:p w:rsidR="006F1509" w:rsidRDefault="006F1509" w:rsidP="006F1509">
            <w:pPr>
              <w:pStyle w:val="TableParagraph"/>
              <w:spacing w:before="291"/>
              <w:ind w:left="107" w:right="234" w:firstLine="0"/>
              <w:rPr>
                <w:sz w:val="24"/>
              </w:rPr>
            </w:pPr>
            <w:r>
              <w:rPr>
                <w:sz w:val="24"/>
              </w:rPr>
              <w:t>Discussion</w:t>
            </w:r>
            <w:r>
              <w:rPr>
                <w:spacing w:val="-13"/>
                <w:sz w:val="24"/>
              </w:rPr>
              <w:t xml:space="preserve"> </w:t>
            </w:r>
            <w:r>
              <w:rPr>
                <w:sz w:val="24"/>
              </w:rPr>
              <w:t>or</w:t>
            </w:r>
            <w:r>
              <w:rPr>
                <w:spacing w:val="-12"/>
                <w:sz w:val="24"/>
              </w:rPr>
              <w:t xml:space="preserve"> </w:t>
            </w:r>
            <w:r>
              <w:rPr>
                <w:sz w:val="24"/>
              </w:rPr>
              <w:t>role</w:t>
            </w:r>
            <w:r>
              <w:rPr>
                <w:spacing w:val="-13"/>
                <w:sz w:val="24"/>
              </w:rPr>
              <w:t xml:space="preserve"> </w:t>
            </w:r>
            <w:r>
              <w:rPr>
                <w:sz w:val="24"/>
              </w:rPr>
              <w:t xml:space="preserve">placed based learning makes participation more </w:t>
            </w:r>
            <w:r>
              <w:rPr>
                <w:spacing w:val="-2"/>
                <w:sz w:val="24"/>
              </w:rPr>
              <w:t>difficult.</w:t>
            </w:r>
          </w:p>
          <w:p w:rsidR="006F1509" w:rsidRDefault="006F1509" w:rsidP="006F1509">
            <w:pPr>
              <w:pStyle w:val="TableParagraph"/>
              <w:spacing w:before="2"/>
              <w:ind w:left="0" w:firstLine="0"/>
              <w:rPr>
                <w:sz w:val="24"/>
              </w:rPr>
            </w:pPr>
          </w:p>
          <w:p w:rsidR="006F1509" w:rsidRDefault="006F1509" w:rsidP="006F1509">
            <w:pPr>
              <w:pStyle w:val="TableParagraph"/>
              <w:spacing w:before="1"/>
              <w:ind w:left="107" w:right="267" w:firstLine="0"/>
              <w:rPr>
                <w:spacing w:val="-2"/>
                <w:sz w:val="24"/>
              </w:rPr>
            </w:pPr>
            <w:r>
              <w:rPr>
                <w:sz w:val="24"/>
              </w:rPr>
              <w:t>Difficulty</w:t>
            </w:r>
            <w:r>
              <w:rPr>
                <w:spacing w:val="-14"/>
                <w:sz w:val="24"/>
              </w:rPr>
              <w:t xml:space="preserve"> </w:t>
            </w:r>
            <w:r>
              <w:rPr>
                <w:sz w:val="24"/>
              </w:rPr>
              <w:t xml:space="preserve">communicating or identifying their own </w:t>
            </w:r>
            <w:r>
              <w:rPr>
                <w:spacing w:val="-2"/>
                <w:sz w:val="24"/>
              </w:rPr>
              <w:t>emotions.</w:t>
            </w:r>
          </w:p>
          <w:p w:rsidR="006F1509" w:rsidRDefault="006F1509" w:rsidP="006F1509">
            <w:pPr>
              <w:pStyle w:val="TableParagraph"/>
              <w:spacing w:before="1"/>
              <w:ind w:left="107" w:right="267" w:firstLine="0"/>
              <w:rPr>
                <w:spacing w:val="-2"/>
                <w:sz w:val="24"/>
              </w:rPr>
            </w:pPr>
          </w:p>
          <w:p w:rsidR="006F1509" w:rsidRPr="006F1509" w:rsidRDefault="006F1509" w:rsidP="006F1509">
            <w:pPr>
              <w:pStyle w:val="TableParagraph"/>
              <w:spacing w:before="1"/>
              <w:ind w:left="107" w:right="267" w:firstLine="0"/>
              <w:rPr>
                <w:spacing w:val="-2"/>
                <w:sz w:val="24"/>
                <w:szCs w:val="24"/>
              </w:rPr>
            </w:pPr>
            <w:r w:rsidRPr="006F1509">
              <w:rPr>
                <w:spacing w:val="-2"/>
                <w:sz w:val="24"/>
                <w:szCs w:val="24"/>
              </w:rPr>
              <w:t>EAL</w:t>
            </w:r>
          </w:p>
          <w:p w:rsidR="006F1509" w:rsidRPr="006F1509" w:rsidRDefault="006F1509" w:rsidP="006F1509">
            <w:pPr>
              <w:pStyle w:val="TableParagraph"/>
              <w:spacing w:before="1"/>
              <w:ind w:left="107" w:right="267" w:firstLine="0"/>
              <w:rPr>
                <w:spacing w:val="-2"/>
                <w:sz w:val="24"/>
                <w:szCs w:val="24"/>
              </w:rPr>
            </w:pPr>
          </w:p>
          <w:p w:rsidR="006F1509" w:rsidRPr="006F1509" w:rsidRDefault="006F1509" w:rsidP="006F1509">
            <w:pPr>
              <w:pStyle w:val="TableParagraph"/>
              <w:spacing w:before="1"/>
              <w:ind w:left="107" w:right="267" w:firstLine="0"/>
              <w:rPr>
                <w:sz w:val="24"/>
                <w:szCs w:val="24"/>
              </w:rPr>
            </w:pPr>
            <w:r w:rsidRPr="006F1509">
              <w:rPr>
                <w:sz w:val="24"/>
                <w:szCs w:val="24"/>
              </w:rPr>
              <w:t>Struggles to express thoughts and feelings verbally</w:t>
            </w:r>
          </w:p>
          <w:p w:rsidR="006F1509" w:rsidRPr="006F1509" w:rsidRDefault="006F1509" w:rsidP="006F1509">
            <w:pPr>
              <w:pStyle w:val="TableParagraph"/>
              <w:spacing w:before="1"/>
              <w:ind w:left="107" w:right="267" w:firstLine="0"/>
              <w:rPr>
                <w:sz w:val="24"/>
                <w:szCs w:val="24"/>
              </w:rPr>
            </w:pPr>
          </w:p>
          <w:p w:rsidR="006F1509" w:rsidRPr="006F1509" w:rsidRDefault="006F1509" w:rsidP="006F1509">
            <w:pPr>
              <w:pStyle w:val="TableParagraph"/>
              <w:spacing w:before="1"/>
              <w:ind w:left="107" w:right="267" w:firstLine="0"/>
              <w:rPr>
                <w:sz w:val="24"/>
                <w:szCs w:val="24"/>
              </w:rPr>
            </w:pPr>
            <w:r w:rsidRPr="006F1509">
              <w:rPr>
                <w:sz w:val="24"/>
                <w:szCs w:val="24"/>
              </w:rPr>
              <w:t>Limited vocabulary for emotions or social situations</w:t>
            </w:r>
          </w:p>
          <w:p w:rsidR="006F1509" w:rsidRPr="006F1509" w:rsidRDefault="006F1509" w:rsidP="006F1509">
            <w:pPr>
              <w:pStyle w:val="TableParagraph"/>
              <w:spacing w:before="1"/>
              <w:ind w:left="107" w:right="267" w:firstLine="0"/>
              <w:rPr>
                <w:sz w:val="24"/>
                <w:szCs w:val="24"/>
              </w:rPr>
            </w:pPr>
          </w:p>
          <w:p w:rsidR="006F1509" w:rsidRDefault="006F1509" w:rsidP="006F1509">
            <w:pPr>
              <w:pStyle w:val="TableParagraph"/>
              <w:spacing w:before="1"/>
              <w:ind w:left="107" w:right="267" w:firstLine="0"/>
              <w:rPr>
                <w:sz w:val="24"/>
              </w:rPr>
            </w:pPr>
            <w:r w:rsidRPr="006F1509">
              <w:rPr>
                <w:sz w:val="24"/>
                <w:szCs w:val="24"/>
              </w:rPr>
              <w:t xml:space="preserve">ASC children – limited </w:t>
            </w:r>
            <w:r w:rsidRPr="006F1509">
              <w:rPr>
                <w:sz w:val="24"/>
                <w:szCs w:val="24"/>
              </w:rPr>
              <w:lastRenderedPageBreak/>
              <w:t>empathy for others</w:t>
            </w:r>
          </w:p>
        </w:tc>
        <w:tc>
          <w:tcPr>
            <w:tcW w:w="6188" w:type="dxa"/>
            <w:shd w:val="clear" w:color="auto" w:fill="D9E1F3"/>
          </w:tcPr>
          <w:p w:rsidR="006F1509" w:rsidRDefault="006F1509" w:rsidP="006F1509">
            <w:pPr>
              <w:pStyle w:val="TableParagraph"/>
              <w:numPr>
                <w:ilvl w:val="0"/>
                <w:numId w:val="30"/>
              </w:numPr>
              <w:tabs>
                <w:tab w:val="left" w:pos="827"/>
              </w:tabs>
              <w:ind w:right="266"/>
              <w:rPr>
                <w:sz w:val="24"/>
              </w:rPr>
            </w:pPr>
            <w:r>
              <w:rPr>
                <w:sz w:val="24"/>
              </w:rPr>
              <w:lastRenderedPageBreak/>
              <w:t>Use</w:t>
            </w:r>
            <w:r>
              <w:rPr>
                <w:spacing w:val="-5"/>
                <w:sz w:val="24"/>
              </w:rPr>
              <w:t xml:space="preserve"> </w:t>
            </w:r>
            <w:r>
              <w:rPr>
                <w:sz w:val="24"/>
              </w:rPr>
              <w:t>of</w:t>
            </w:r>
            <w:r>
              <w:rPr>
                <w:spacing w:val="-4"/>
                <w:sz w:val="24"/>
              </w:rPr>
              <w:t xml:space="preserve"> </w:t>
            </w:r>
            <w:r>
              <w:rPr>
                <w:sz w:val="24"/>
              </w:rPr>
              <w:t>social</w:t>
            </w:r>
            <w:r>
              <w:rPr>
                <w:spacing w:val="-5"/>
                <w:sz w:val="24"/>
              </w:rPr>
              <w:t xml:space="preserve"> </w:t>
            </w:r>
            <w:r>
              <w:rPr>
                <w:sz w:val="24"/>
              </w:rPr>
              <w:t>stories</w:t>
            </w:r>
            <w:r>
              <w:rPr>
                <w:spacing w:val="-8"/>
                <w:sz w:val="24"/>
              </w:rPr>
              <w:t xml:space="preserve"> </w:t>
            </w:r>
            <w:r>
              <w:rPr>
                <w:sz w:val="24"/>
              </w:rPr>
              <w:t>to</w:t>
            </w:r>
            <w:r>
              <w:rPr>
                <w:spacing w:val="-7"/>
                <w:sz w:val="24"/>
              </w:rPr>
              <w:t xml:space="preserve"> </w:t>
            </w:r>
            <w:r>
              <w:rPr>
                <w:sz w:val="24"/>
              </w:rPr>
              <w:t>help</w:t>
            </w:r>
            <w:r>
              <w:rPr>
                <w:spacing w:val="-4"/>
                <w:sz w:val="24"/>
              </w:rPr>
              <w:t xml:space="preserve"> </w:t>
            </w:r>
            <w:r>
              <w:rPr>
                <w:sz w:val="24"/>
              </w:rPr>
              <w:t>children</w:t>
            </w:r>
            <w:r>
              <w:rPr>
                <w:spacing w:val="-7"/>
                <w:sz w:val="24"/>
              </w:rPr>
              <w:t xml:space="preserve"> </w:t>
            </w:r>
            <w:r>
              <w:rPr>
                <w:sz w:val="24"/>
              </w:rPr>
              <w:t>understand</w:t>
            </w:r>
            <w:r>
              <w:rPr>
                <w:spacing w:val="-8"/>
                <w:sz w:val="24"/>
              </w:rPr>
              <w:t xml:space="preserve"> </w:t>
            </w:r>
            <w:r>
              <w:rPr>
                <w:sz w:val="24"/>
              </w:rPr>
              <w:t>key concept or routines with overlearning/repetition to embed them.</w:t>
            </w:r>
          </w:p>
          <w:p w:rsidR="006F1509" w:rsidRDefault="006F1509" w:rsidP="006F1509">
            <w:pPr>
              <w:pStyle w:val="TableParagraph"/>
              <w:numPr>
                <w:ilvl w:val="0"/>
                <w:numId w:val="30"/>
              </w:numPr>
              <w:tabs>
                <w:tab w:val="left" w:pos="827"/>
              </w:tabs>
              <w:spacing w:line="305" w:lineRule="exact"/>
              <w:rPr>
                <w:sz w:val="24"/>
              </w:rPr>
            </w:pPr>
            <w:r>
              <w:rPr>
                <w:sz w:val="24"/>
              </w:rPr>
              <w:t>Visual</w:t>
            </w:r>
            <w:r>
              <w:rPr>
                <w:spacing w:val="-1"/>
                <w:sz w:val="24"/>
              </w:rPr>
              <w:t xml:space="preserve"> </w:t>
            </w:r>
            <w:r>
              <w:rPr>
                <w:spacing w:val="-2"/>
                <w:sz w:val="24"/>
              </w:rPr>
              <w:t>supports/prompts.</w:t>
            </w:r>
          </w:p>
          <w:p w:rsidR="006F1509" w:rsidRDefault="006F1509" w:rsidP="006F1509">
            <w:pPr>
              <w:pStyle w:val="TableParagraph"/>
              <w:numPr>
                <w:ilvl w:val="0"/>
                <w:numId w:val="30"/>
              </w:numPr>
              <w:tabs>
                <w:tab w:val="left" w:pos="827"/>
              </w:tabs>
              <w:spacing w:line="305" w:lineRule="exact"/>
              <w:rPr>
                <w:sz w:val="24"/>
              </w:rPr>
            </w:pPr>
            <w:r>
              <w:rPr>
                <w:sz w:val="24"/>
              </w:rPr>
              <w:t>Pre-teaching</w:t>
            </w:r>
            <w:r>
              <w:rPr>
                <w:spacing w:val="-3"/>
                <w:sz w:val="24"/>
              </w:rPr>
              <w:t xml:space="preserve"> </w:t>
            </w:r>
            <w:r>
              <w:rPr>
                <w:sz w:val="24"/>
              </w:rPr>
              <w:t>of</w:t>
            </w:r>
            <w:r>
              <w:rPr>
                <w:spacing w:val="-3"/>
                <w:sz w:val="24"/>
              </w:rPr>
              <w:t xml:space="preserve"> </w:t>
            </w:r>
            <w:r>
              <w:rPr>
                <w:sz w:val="24"/>
              </w:rPr>
              <w:t>any</w:t>
            </w:r>
            <w:r>
              <w:rPr>
                <w:spacing w:val="-3"/>
                <w:sz w:val="24"/>
              </w:rPr>
              <w:t xml:space="preserve"> </w:t>
            </w:r>
            <w:r>
              <w:rPr>
                <w:sz w:val="24"/>
              </w:rPr>
              <w:t>new</w:t>
            </w:r>
            <w:r>
              <w:rPr>
                <w:spacing w:val="-3"/>
                <w:sz w:val="24"/>
              </w:rPr>
              <w:t xml:space="preserve"> </w:t>
            </w:r>
            <w:r>
              <w:rPr>
                <w:spacing w:val="-2"/>
                <w:sz w:val="24"/>
              </w:rPr>
              <w:t>vocabulary</w:t>
            </w:r>
          </w:p>
          <w:p w:rsidR="006F1509" w:rsidRDefault="006F1509" w:rsidP="006F1509">
            <w:pPr>
              <w:pStyle w:val="TableParagraph"/>
              <w:numPr>
                <w:ilvl w:val="0"/>
                <w:numId w:val="30"/>
              </w:numPr>
              <w:tabs>
                <w:tab w:val="left" w:pos="827"/>
              </w:tabs>
              <w:spacing w:line="305" w:lineRule="exact"/>
              <w:rPr>
                <w:sz w:val="24"/>
              </w:rPr>
            </w:pPr>
            <w:r>
              <w:rPr>
                <w:sz w:val="24"/>
              </w:rPr>
              <w:t>Scaffolded</w:t>
            </w:r>
            <w:r>
              <w:rPr>
                <w:spacing w:val="-5"/>
                <w:sz w:val="24"/>
              </w:rPr>
              <w:t xml:space="preserve"> </w:t>
            </w:r>
            <w:r>
              <w:rPr>
                <w:sz w:val="24"/>
              </w:rPr>
              <w:t>sentence</w:t>
            </w:r>
            <w:r>
              <w:rPr>
                <w:spacing w:val="-5"/>
                <w:sz w:val="24"/>
              </w:rPr>
              <w:t xml:space="preserve"> </w:t>
            </w:r>
            <w:r>
              <w:rPr>
                <w:sz w:val="24"/>
              </w:rPr>
              <w:t>starters</w:t>
            </w:r>
            <w:r>
              <w:rPr>
                <w:spacing w:val="-3"/>
                <w:sz w:val="24"/>
              </w:rPr>
              <w:t xml:space="preserve"> </w:t>
            </w:r>
            <w:r>
              <w:rPr>
                <w:sz w:val="24"/>
              </w:rPr>
              <w:t>‘I</w:t>
            </w:r>
            <w:r>
              <w:rPr>
                <w:spacing w:val="-5"/>
                <w:sz w:val="24"/>
              </w:rPr>
              <w:t xml:space="preserve"> </w:t>
            </w:r>
            <w:r>
              <w:rPr>
                <w:sz w:val="24"/>
              </w:rPr>
              <w:t>think</w:t>
            </w:r>
            <w:r>
              <w:rPr>
                <w:spacing w:val="-4"/>
                <w:sz w:val="24"/>
              </w:rPr>
              <w:t xml:space="preserve"> </w:t>
            </w:r>
            <w:r>
              <w:rPr>
                <w:spacing w:val="-2"/>
                <w:sz w:val="24"/>
              </w:rPr>
              <w:t>that…’</w:t>
            </w:r>
          </w:p>
          <w:p w:rsidR="006F1509" w:rsidRDefault="006F1509" w:rsidP="006F1509">
            <w:pPr>
              <w:pStyle w:val="TableParagraph"/>
              <w:numPr>
                <w:ilvl w:val="0"/>
                <w:numId w:val="30"/>
              </w:numPr>
              <w:tabs>
                <w:tab w:val="left" w:pos="827"/>
              </w:tabs>
              <w:spacing w:before="1"/>
              <w:ind w:right="704"/>
              <w:rPr>
                <w:sz w:val="24"/>
              </w:rPr>
            </w:pPr>
            <w:r>
              <w:rPr>
                <w:sz w:val="24"/>
              </w:rPr>
              <w:t>Additional</w:t>
            </w:r>
            <w:r>
              <w:rPr>
                <w:spacing w:val="-7"/>
                <w:sz w:val="24"/>
              </w:rPr>
              <w:t xml:space="preserve"> </w:t>
            </w:r>
            <w:r>
              <w:rPr>
                <w:sz w:val="24"/>
              </w:rPr>
              <w:t>thinking</w:t>
            </w:r>
            <w:r>
              <w:rPr>
                <w:spacing w:val="-8"/>
                <w:sz w:val="24"/>
              </w:rPr>
              <w:t xml:space="preserve"> </w:t>
            </w:r>
            <w:r>
              <w:rPr>
                <w:sz w:val="24"/>
              </w:rPr>
              <w:t>time</w:t>
            </w:r>
            <w:r>
              <w:rPr>
                <w:spacing w:val="-7"/>
                <w:sz w:val="24"/>
              </w:rPr>
              <w:t xml:space="preserve"> </w:t>
            </w:r>
            <w:r>
              <w:rPr>
                <w:sz w:val="24"/>
              </w:rPr>
              <w:t>after</w:t>
            </w:r>
            <w:r>
              <w:rPr>
                <w:spacing w:val="-7"/>
                <w:sz w:val="24"/>
              </w:rPr>
              <w:t xml:space="preserve"> </w:t>
            </w:r>
            <w:r>
              <w:rPr>
                <w:sz w:val="24"/>
              </w:rPr>
              <w:t>posing</w:t>
            </w:r>
            <w:r>
              <w:rPr>
                <w:spacing w:val="-7"/>
                <w:sz w:val="24"/>
              </w:rPr>
              <w:t xml:space="preserve"> </w:t>
            </w:r>
            <w:r>
              <w:rPr>
                <w:sz w:val="24"/>
              </w:rPr>
              <w:t>a</w:t>
            </w:r>
            <w:r>
              <w:rPr>
                <w:spacing w:val="-8"/>
                <w:sz w:val="24"/>
              </w:rPr>
              <w:t xml:space="preserve"> </w:t>
            </w:r>
            <w:r>
              <w:rPr>
                <w:sz w:val="24"/>
              </w:rPr>
              <w:t>question before returning.</w:t>
            </w:r>
          </w:p>
          <w:p w:rsidR="006F1509" w:rsidRDefault="006F1509" w:rsidP="006F1509">
            <w:pPr>
              <w:pStyle w:val="TableParagraph"/>
              <w:numPr>
                <w:ilvl w:val="0"/>
                <w:numId w:val="30"/>
              </w:numPr>
              <w:tabs>
                <w:tab w:val="left" w:pos="827"/>
              </w:tabs>
              <w:spacing w:line="305" w:lineRule="exact"/>
              <w:rPr>
                <w:sz w:val="24"/>
              </w:rPr>
            </w:pPr>
            <w:r>
              <w:rPr>
                <w:sz w:val="24"/>
              </w:rPr>
              <w:t>Emotions</w:t>
            </w:r>
            <w:r>
              <w:rPr>
                <w:spacing w:val="-4"/>
                <w:sz w:val="24"/>
              </w:rPr>
              <w:t xml:space="preserve"> </w:t>
            </w:r>
            <w:r>
              <w:rPr>
                <w:sz w:val="24"/>
              </w:rPr>
              <w:t>fans</w:t>
            </w:r>
            <w:r>
              <w:rPr>
                <w:spacing w:val="-3"/>
                <w:sz w:val="24"/>
              </w:rPr>
              <w:t xml:space="preserve"> </w:t>
            </w:r>
            <w:r>
              <w:rPr>
                <w:sz w:val="24"/>
              </w:rPr>
              <w:t xml:space="preserve">or </w:t>
            </w:r>
            <w:r>
              <w:rPr>
                <w:spacing w:val="-2"/>
                <w:sz w:val="24"/>
              </w:rPr>
              <w:t>cards.</w:t>
            </w:r>
          </w:p>
          <w:p w:rsidR="006F1509" w:rsidRDefault="006F1509" w:rsidP="006F1509">
            <w:pPr>
              <w:pStyle w:val="TableParagraph"/>
              <w:numPr>
                <w:ilvl w:val="0"/>
                <w:numId w:val="30"/>
              </w:numPr>
              <w:tabs>
                <w:tab w:val="left" w:pos="827"/>
              </w:tabs>
              <w:spacing w:line="290" w:lineRule="atLeast"/>
              <w:ind w:right="612"/>
              <w:rPr>
                <w:sz w:val="24"/>
              </w:rPr>
            </w:pPr>
            <w:r>
              <w:rPr>
                <w:sz w:val="24"/>
              </w:rPr>
              <w:t>Supporting</w:t>
            </w:r>
            <w:r>
              <w:rPr>
                <w:spacing w:val="-7"/>
                <w:sz w:val="24"/>
              </w:rPr>
              <w:t xml:space="preserve"> </w:t>
            </w:r>
            <w:r>
              <w:rPr>
                <w:sz w:val="24"/>
              </w:rPr>
              <w:t>by</w:t>
            </w:r>
            <w:r>
              <w:rPr>
                <w:spacing w:val="-5"/>
                <w:sz w:val="24"/>
              </w:rPr>
              <w:t xml:space="preserve"> </w:t>
            </w:r>
            <w:r>
              <w:rPr>
                <w:sz w:val="24"/>
              </w:rPr>
              <w:t>reasoning</w:t>
            </w:r>
            <w:r>
              <w:rPr>
                <w:spacing w:val="-10"/>
                <w:sz w:val="24"/>
              </w:rPr>
              <w:t xml:space="preserve"> </w:t>
            </w:r>
            <w:r>
              <w:rPr>
                <w:sz w:val="24"/>
              </w:rPr>
              <w:t>aloud</w:t>
            </w:r>
            <w:r>
              <w:rPr>
                <w:spacing w:val="-6"/>
                <w:sz w:val="24"/>
              </w:rPr>
              <w:t xml:space="preserve"> </w:t>
            </w:r>
            <w:r>
              <w:rPr>
                <w:sz w:val="24"/>
              </w:rPr>
              <w:t>‘I</w:t>
            </w:r>
            <w:r>
              <w:rPr>
                <w:spacing w:val="-5"/>
                <w:sz w:val="24"/>
              </w:rPr>
              <w:t xml:space="preserve"> </w:t>
            </w:r>
            <w:r>
              <w:rPr>
                <w:sz w:val="24"/>
              </w:rPr>
              <w:t>think</w:t>
            </w:r>
            <w:r>
              <w:rPr>
                <w:spacing w:val="-6"/>
                <w:sz w:val="24"/>
              </w:rPr>
              <w:t xml:space="preserve"> </w:t>
            </w:r>
            <w:r>
              <w:rPr>
                <w:sz w:val="24"/>
              </w:rPr>
              <w:t>you</w:t>
            </w:r>
            <w:r>
              <w:rPr>
                <w:spacing w:val="-4"/>
                <w:sz w:val="24"/>
              </w:rPr>
              <w:t xml:space="preserve"> </w:t>
            </w:r>
            <w:r>
              <w:rPr>
                <w:sz w:val="24"/>
              </w:rPr>
              <w:t xml:space="preserve">might </w:t>
            </w:r>
            <w:r>
              <w:rPr>
                <w:spacing w:val="-2"/>
                <w:sz w:val="24"/>
              </w:rPr>
              <w:t>feel…’</w:t>
            </w:r>
          </w:p>
          <w:p w:rsidR="006F1509" w:rsidRDefault="006F1509" w:rsidP="006F1509">
            <w:pPr>
              <w:pStyle w:val="TableParagraph"/>
              <w:numPr>
                <w:ilvl w:val="0"/>
                <w:numId w:val="30"/>
              </w:numPr>
              <w:tabs>
                <w:tab w:val="left" w:pos="827"/>
              </w:tabs>
              <w:spacing w:line="290" w:lineRule="atLeast"/>
              <w:ind w:right="612"/>
              <w:rPr>
                <w:sz w:val="24"/>
              </w:rPr>
            </w:pPr>
            <w:r>
              <w:rPr>
                <w:sz w:val="24"/>
              </w:rPr>
              <w:t>Flexible groupings</w:t>
            </w:r>
          </w:p>
          <w:p w:rsidR="006F1509" w:rsidRDefault="006F1509" w:rsidP="006F1509">
            <w:pPr>
              <w:pStyle w:val="TableParagraph"/>
              <w:numPr>
                <w:ilvl w:val="0"/>
                <w:numId w:val="30"/>
              </w:numPr>
              <w:tabs>
                <w:tab w:val="left" w:pos="827"/>
              </w:tabs>
              <w:spacing w:line="290" w:lineRule="atLeast"/>
              <w:ind w:right="612"/>
              <w:rPr>
                <w:sz w:val="24"/>
              </w:rPr>
            </w:pPr>
            <w:r>
              <w:rPr>
                <w:sz w:val="24"/>
              </w:rPr>
              <w:t>Freya model KS2</w:t>
            </w:r>
            <w:r>
              <w:rPr>
                <w:sz w:val="24"/>
              </w:rPr>
              <w:br/>
              <w:t>STAR approach to vocab EY and KS1</w:t>
            </w:r>
          </w:p>
          <w:p w:rsidR="006F1509" w:rsidRDefault="006F1509" w:rsidP="006F1509">
            <w:pPr>
              <w:pStyle w:val="TableParagraph"/>
              <w:numPr>
                <w:ilvl w:val="0"/>
                <w:numId w:val="30"/>
              </w:numPr>
              <w:tabs>
                <w:tab w:val="left" w:pos="827"/>
              </w:tabs>
              <w:spacing w:line="290" w:lineRule="atLeast"/>
              <w:ind w:right="612"/>
              <w:rPr>
                <w:sz w:val="24"/>
              </w:rPr>
            </w:pPr>
            <w:r>
              <w:rPr>
                <w:sz w:val="24"/>
              </w:rPr>
              <w:t>Widget</w:t>
            </w:r>
          </w:p>
          <w:p w:rsidR="006F1509" w:rsidRPr="00E3043B" w:rsidRDefault="006F1509" w:rsidP="006F1509">
            <w:pPr>
              <w:pStyle w:val="TableParagraph"/>
              <w:numPr>
                <w:ilvl w:val="0"/>
                <w:numId w:val="30"/>
              </w:numPr>
              <w:tabs>
                <w:tab w:val="left" w:pos="827"/>
              </w:tabs>
              <w:spacing w:line="290" w:lineRule="atLeast"/>
              <w:ind w:right="612"/>
              <w:rPr>
                <w:sz w:val="24"/>
              </w:rPr>
            </w:pPr>
            <w:r>
              <w:rPr>
                <w:sz w:val="24"/>
              </w:rPr>
              <w:t>Dual coded words</w:t>
            </w:r>
          </w:p>
        </w:tc>
      </w:tr>
    </w:tbl>
    <w:tbl>
      <w:tblPr>
        <w:tblpPr w:leftFromText="180" w:rightFromText="180" w:vertAnchor="page" w:horzAnchor="margin" w:tblpY="9229"/>
        <w:tblOverlap w:val="neve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7D43F9" w:rsidTr="007D43F9">
        <w:trPr>
          <w:trHeight w:val="292"/>
        </w:trPr>
        <w:tc>
          <w:tcPr>
            <w:tcW w:w="9018" w:type="dxa"/>
            <w:gridSpan w:val="2"/>
            <w:shd w:val="clear" w:color="auto" w:fill="ADAAAA"/>
          </w:tcPr>
          <w:p w:rsidR="007D43F9" w:rsidRDefault="007D43F9" w:rsidP="007D43F9">
            <w:pPr>
              <w:pStyle w:val="TableParagraph"/>
              <w:spacing w:line="272" w:lineRule="exact"/>
              <w:ind w:left="107" w:firstLine="0"/>
              <w:rPr>
                <w:sz w:val="24"/>
              </w:rPr>
            </w:pPr>
            <w:r>
              <w:rPr>
                <w:sz w:val="24"/>
              </w:rPr>
              <w:t>Physical</w:t>
            </w:r>
            <w:r>
              <w:rPr>
                <w:spacing w:val="-3"/>
                <w:sz w:val="24"/>
              </w:rPr>
              <w:t xml:space="preserve"> </w:t>
            </w:r>
            <w:r>
              <w:rPr>
                <w:sz w:val="24"/>
              </w:rPr>
              <w:t>and/or</w:t>
            </w:r>
            <w:r>
              <w:rPr>
                <w:spacing w:val="-2"/>
                <w:sz w:val="24"/>
              </w:rPr>
              <w:t xml:space="preserve"> Sensory</w:t>
            </w:r>
          </w:p>
        </w:tc>
      </w:tr>
      <w:tr w:rsidR="007D43F9" w:rsidTr="007D43F9">
        <w:trPr>
          <w:trHeight w:val="294"/>
        </w:trPr>
        <w:tc>
          <w:tcPr>
            <w:tcW w:w="2830" w:type="dxa"/>
            <w:shd w:val="clear" w:color="auto" w:fill="ADAAAA"/>
          </w:tcPr>
          <w:p w:rsidR="007D43F9" w:rsidRDefault="007D43F9" w:rsidP="007D43F9">
            <w:pPr>
              <w:pStyle w:val="TableParagraph"/>
              <w:spacing w:before="1" w:line="273" w:lineRule="exact"/>
              <w:ind w:left="107" w:firstLine="0"/>
              <w:rPr>
                <w:sz w:val="24"/>
              </w:rPr>
            </w:pPr>
            <w:r>
              <w:rPr>
                <w:spacing w:val="-2"/>
                <w:sz w:val="24"/>
              </w:rPr>
              <w:t>Barriers</w:t>
            </w:r>
          </w:p>
        </w:tc>
        <w:tc>
          <w:tcPr>
            <w:tcW w:w="6188" w:type="dxa"/>
            <w:shd w:val="clear" w:color="auto" w:fill="ADAAAA"/>
          </w:tcPr>
          <w:p w:rsidR="007D43F9" w:rsidRDefault="007D43F9" w:rsidP="007D43F9">
            <w:pPr>
              <w:pStyle w:val="TableParagraph"/>
              <w:spacing w:before="1" w:line="273" w:lineRule="exact"/>
              <w:ind w:left="107" w:firstLine="0"/>
              <w:rPr>
                <w:sz w:val="24"/>
              </w:rPr>
            </w:pPr>
            <w:r>
              <w:rPr>
                <w:spacing w:val="-2"/>
                <w:sz w:val="24"/>
              </w:rPr>
              <w:t>Provision</w:t>
            </w:r>
          </w:p>
        </w:tc>
      </w:tr>
      <w:tr w:rsidR="007D43F9" w:rsidTr="007D43F9">
        <w:trPr>
          <w:trHeight w:val="294"/>
        </w:trPr>
        <w:tc>
          <w:tcPr>
            <w:tcW w:w="2830" w:type="dxa"/>
            <w:shd w:val="clear" w:color="auto" w:fill="ADAAAA"/>
          </w:tcPr>
          <w:p w:rsidR="007D43F9" w:rsidRDefault="007D43F9" w:rsidP="007D43F9">
            <w:pPr>
              <w:pStyle w:val="TableParagraph"/>
              <w:ind w:left="107" w:firstLine="0"/>
              <w:rPr>
                <w:sz w:val="24"/>
              </w:rPr>
            </w:pPr>
            <w:r>
              <w:rPr>
                <w:sz w:val="24"/>
              </w:rPr>
              <w:t>Child not feeling represented</w:t>
            </w:r>
            <w:r>
              <w:rPr>
                <w:spacing w:val="-14"/>
                <w:sz w:val="24"/>
              </w:rPr>
              <w:t xml:space="preserve"> </w:t>
            </w:r>
            <w:r>
              <w:rPr>
                <w:sz w:val="24"/>
              </w:rPr>
              <w:t>in</w:t>
            </w:r>
            <w:r>
              <w:rPr>
                <w:spacing w:val="-14"/>
                <w:sz w:val="24"/>
              </w:rPr>
              <w:t xml:space="preserve"> </w:t>
            </w:r>
            <w:r>
              <w:rPr>
                <w:sz w:val="24"/>
              </w:rPr>
              <w:t xml:space="preserve">the </w:t>
            </w:r>
            <w:r>
              <w:rPr>
                <w:spacing w:val="-2"/>
                <w:sz w:val="24"/>
              </w:rPr>
              <w:t>curriculum.</w:t>
            </w:r>
          </w:p>
          <w:p w:rsidR="007D43F9" w:rsidRDefault="007D43F9" w:rsidP="007D43F9">
            <w:pPr>
              <w:pStyle w:val="TableParagraph"/>
              <w:spacing w:before="292"/>
              <w:ind w:left="107" w:firstLine="0"/>
              <w:rPr>
                <w:sz w:val="24"/>
              </w:rPr>
            </w:pPr>
            <w:r>
              <w:rPr>
                <w:sz w:val="24"/>
              </w:rPr>
              <w:t xml:space="preserve">Sensory </w:t>
            </w:r>
            <w:r>
              <w:rPr>
                <w:spacing w:val="-2"/>
                <w:sz w:val="24"/>
              </w:rPr>
              <w:t>sensitivities.</w:t>
            </w:r>
          </w:p>
        </w:tc>
        <w:tc>
          <w:tcPr>
            <w:tcW w:w="6188" w:type="dxa"/>
            <w:shd w:val="clear" w:color="auto" w:fill="ADAAAA"/>
          </w:tcPr>
          <w:p w:rsidR="007D43F9" w:rsidRDefault="007D43F9" w:rsidP="007D43F9">
            <w:pPr>
              <w:pStyle w:val="TableParagraph"/>
              <w:numPr>
                <w:ilvl w:val="0"/>
                <w:numId w:val="27"/>
              </w:numPr>
              <w:tabs>
                <w:tab w:val="left" w:pos="827"/>
              </w:tabs>
              <w:ind w:right="120"/>
              <w:rPr>
                <w:sz w:val="24"/>
              </w:rPr>
            </w:pPr>
            <w:r>
              <w:rPr>
                <w:sz w:val="24"/>
              </w:rPr>
              <w:t>Ensure</w:t>
            </w:r>
            <w:r>
              <w:rPr>
                <w:spacing w:val="-4"/>
                <w:sz w:val="24"/>
              </w:rPr>
              <w:t xml:space="preserve"> </w:t>
            </w:r>
            <w:r>
              <w:rPr>
                <w:sz w:val="24"/>
              </w:rPr>
              <w:t>all</w:t>
            </w:r>
            <w:r>
              <w:rPr>
                <w:spacing w:val="-2"/>
                <w:sz w:val="24"/>
              </w:rPr>
              <w:t xml:space="preserve"> </w:t>
            </w:r>
            <w:r>
              <w:rPr>
                <w:sz w:val="24"/>
              </w:rPr>
              <w:t>children’s</w:t>
            </w:r>
            <w:r>
              <w:rPr>
                <w:spacing w:val="-4"/>
                <w:sz w:val="24"/>
              </w:rPr>
              <w:t xml:space="preserve"> </w:t>
            </w:r>
            <w:r>
              <w:rPr>
                <w:sz w:val="24"/>
              </w:rPr>
              <w:t>individual</w:t>
            </w:r>
            <w:r>
              <w:rPr>
                <w:spacing w:val="-5"/>
                <w:sz w:val="24"/>
              </w:rPr>
              <w:t xml:space="preserve"> </w:t>
            </w:r>
            <w:r>
              <w:rPr>
                <w:sz w:val="24"/>
              </w:rPr>
              <w:t>needs</w:t>
            </w:r>
            <w:r>
              <w:rPr>
                <w:spacing w:val="-3"/>
                <w:sz w:val="24"/>
              </w:rPr>
              <w:t xml:space="preserve"> </w:t>
            </w:r>
            <w:r>
              <w:rPr>
                <w:sz w:val="24"/>
              </w:rPr>
              <w:t>are</w:t>
            </w:r>
            <w:r>
              <w:rPr>
                <w:spacing w:val="-4"/>
                <w:sz w:val="24"/>
              </w:rPr>
              <w:t xml:space="preserve"> </w:t>
            </w:r>
            <w:r>
              <w:rPr>
                <w:sz w:val="24"/>
              </w:rPr>
              <w:t>represented in the discussion – if talking about keeping healthy/safe</w:t>
            </w:r>
            <w:r>
              <w:rPr>
                <w:spacing w:val="-5"/>
                <w:sz w:val="24"/>
              </w:rPr>
              <w:t xml:space="preserve"> </w:t>
            </w:r>
            <w:r>
              <w:rPr>
                <w:sz w:val="24"/>
              </w:rPr>
              <w:t>include</w:t>
            </w:r>
            <w:r>
              <w:rPr>
                <w:spacing w:val="-8"/>
                <w:sz w:val="24"/>
              </w:rPr>
              <w:t xml:space="preserve"> </w:t>
            </w:r>
            <w:r>
              <w:rPr>
                <w:sz w:val="24"/>
              </w:rPr>
              <w:t>hearing</w:t>
            </w:r>
            <w:r>
              <w:rPr>
                <w:spacing w:val="-6"/>
                <w:sz w:val="24"/>
              </w:rPr>
              <w:t xml:space="preserve"> </w:t>
            </w:r>
            <w:r>
              <w:rPr>
                <w:sz w:val="24"/>
              </w:rPr>
              <w:t>aids,</w:t>
            </w:r>
            <w:r>
              <w:rPr>
                <w:spacing w:val="-6"/>
                <w:sz w:val="24"/>
              </w:rPr>
              <w:t xml:space="preserve"> </w:t>
            </w:r>
            <w:r>
              <w:rPr>
                <w:sz w:val="24"/>
              </w:rPr>
              <w:t>mobility</w:t>
            </w:r>
            <w:r>
              <w:rPr>
                <w:spacing w:val="-8"/>
                <w:sz w:val="24"/>
              </w:rPr>
              <w:t xml:space="preserve"> </w:t>
            </w:r>
            <w:r>
              <w:rPr>
                <w:sz w:val="24"/>
              </w:rPr>
              <w:t>aids</w:t>
            </w:r>
            <w:r>
              <w:rPr>
                <w:spacing w:val="-8"/>
                <w:sz w:val="24"/>
              </w:rPr>
              <w:t xml:space="preserve"> </w:t>
            </w:r>
            <w:r>
              <w:rPr>
                <w:sz w:val="24"/>
              </w:rPr>
              <w:t>etc.</w:t>
            </w:r>
            <w:r>
              <w:rPr>
                <w:spacing w:val="-7"/>
                <w:sz w:val="24"/>
              </w:rPr>
              <w:t xml:space="preserve"> </w:t>
            </w:r>
            <w:r>
              <w:rPr>
                <w:sz w:val="24"/>
              </w:rPr>
              <w:t>in the discussion.</w:t>
            </w:r>
          </w:p>
          <w:p w:rsidR="007D43F9" w:rsidRDefault="007D43F9" w:rsidP="007D43F9">
            <w:pPr>
              <w:pStyle w:val="TableParagraph"/>
              <w:numPr>
                <w:ilvl w:val="0"/>
                <w:numId w:val="27"/>
              </w:numPr>
              <w:tabs>
                <w:tab w:val="left" w:pos="827"/>
              </w:tabs>
              <w:ind w:right="172"/>
              <w:rPr>
                <w:sz w:val="24"/>
              </w:rPr>
            </w:pPr>
            <w:r>
              <w:rPr>
                <w:sz w:val="24"/>
              </w:rPr>
              <w:t>During</w:t>
            </w:r>
            <w:r>
              <w:rPr>
                <w:spacing w:val="-7"/>
                <w:sz w:val="24"/>
              </w:rPr>
              <w:t xml:space="preserve"> </w:t>
            </w:r>
            <w:r>
              <w:rPr>
                <w:sz w:val="24"/>
              </w:rPr>
              <w:t>discussions</w:t>
            </w:r>
            <w:r>
              <w:rPr>
                <w:spacing w:val="-7"/>
                <w:sz w:val="24"/>
              </w:rPr>
              <w:t xml:space="preserve"> </w:t>
            </w:r>
            <w:r>
              <w:rPr>
                <w:sz w:val="24"/>
              </w:rPr>
              <w:t>around</w:t>
            </w:r>
            <w:r>
              <w:rPr>
                <w:spacing w:val="-6"/>
                <w:sz w:val="24"/>
              </w:rPr>
              <w:t xml:space="preserve"> </w:t>
            </w:r>
            <w:r>
              <w:rPr>
                <w:sz w:val="24"/>
              </w:rPr>
              <w:t>exercise</w:t>
            </w:r>
            <w:r>
              <w:rPr>
                <w:spacing w:val="-9"/>
                <w:sz w:val="24"/>
              </w:rPr>
              <w:t xml:space="preserve"> </w:t>
            </w:r>
            <w:r>
              <w:rPr>
                <w:sz w:val="24"/>
              </w:rPr>
              <w:t>and</w:t>
            </w:r>
            <w:r>
              <w:rPr>
                <w:spacing w:val="-8"/>
                <w:sz w:val="24"/>
              </w:rPr>
              <w:t xml:space="preserve"> </w:t>
            </w:r>
            <w:r>
              <w:rPr>
                <w:sz w:val="24"/>
              </w:rPr>
              <w:t>healthy</w:t>
            </w:r>
            <w:r>
              <w:rPr>
                <w:spacing w:val="-7"/>
                <w:sz w:val="24"/>
              </w:rPr>
              <w:t xml:space="preserve"> </w:t>
            </w:r>
            <w:r>
              <w:rPr>
                <w:sz w:val="24"/>
              </w:rPr>
              <w:t xml:space="preserve">living ensure that Paralympian’s and other disabilities are </w:t>
            </w:r>
            <w:r>
              <w:rPr>
                <w:spacing w:val="-2"/>
                <w:sz w:val="24"/>
              </w:rPr>
              <w:t>represented.</w:t>
            </w:r>
          </w:p>
          <w:p w:rsidR="007D43F9" w:rsidRDefault="007D43F9" w:rsidP="007D43F9">
            <w:pPr>
              <w:pStyle w:val="TableParagraph"/>
              <w:numPr>
                <w:ilvl w:val="0"/>
                <w:numId w:val="27"/>
              </w:numPr>
              <w:tabs>
                <w:tab w:val="left" w:pos="827"/>
              </w:tabs>
              <w:spacing w:line="242" w:lineRule="auto"/>
              <w:ind w:right="773"/>
              <w:rPr>
                <w:sz w:val="24"/>
              </w:rPr>
            </w:pPr>
            <w:r>
              <w:rPr>
                <w:sz w:val="24"/>
              </w:rPr>
              <w:t>Teach</w:t>
            </w:r>
            <w:r>
              <w:rPr>
                <w:spacing w:val="-5"/>
                <w:sz w:val="24"/>
              </w:rPr>
              <w:t xml:space="preserve"> </w:t>
            </w:r>
            <w:r>
              <w:rPr>
                <w:sz w:val="24"/>
              </w:rPr>
              <w:t>children</w:t>
            </w:r>
            <w:r>
              <w:rPr>
                <w:spacing w:val="-5"/>
                <w:sz w:val="24"/>
              </w:rPr>
              <w:t xml:space="preserve"> </w:t>
            </w:r>
            <w:r>
              <w:rPr>
                <w:sz w:val="24"/>
              </w:rPr>
              <w:t>about</w:t>
            </w:r>
            <w:r>
              <w:rPr>
                <w:spacing w:val="-5"/>
                <w:sz w:val="24"/>
              </w:rPr>
              <w:t xml:space="preserve"> </w:t>
            </w:r>
            <w:r>
              <w:rPr>
                <w:sz w:val="24"/>
              </w:rPr>
              <w:t>a</w:t>
            </w:r>
            <w:r>
              <w:rPr>
                <w:spacing w:val="-8"/>
                <w:sz w:val="24"/>
              </w:rPr>
              <w:t xml:space="preserve"> </w:t>
            </w:r>
            <w:r>
              <w:rPr>
                <w:sz w:val="24"/>
              </w:rPr>
              <w:t>diverse</w:t>
            </w:r>
            <w:r>
              <w:rPr>
                <w:spacing w:val="-5"/>
                <w:sz w:val="24"/>
              </w:rPr>
              <w:t xml:space="preserve"> </w:t>
            </w:r>
            <w:r>
              <w:rPr>
                <w:sz w:val="24"/>
              </w:rPr>
              <w:t>range</w:t>
            </w:r>
            <w:r>
              <w:rPr>
                <w:spacing w:val="-5"/>
                <w:sz w:val="24"/>
              </w:rPr>
              <w:t xml:space="preserve"> </w:t>
            </w:r>
            <w:r>
              <w:rPr>
                <w:sz w:val="24"/>
              </w:rPr>
              <w:t>of</w:t>
            </w:r>
            <w:r>
              <w:rPr>
                <w:spacing w:val="-7"/>
                <w:sz w:val="24"/>
              </w:rPr>
              <w:t xml:space="preserve"> </w:t>
            </w:r>
            <w:r>
              <w:rPr>
                <w:sz w:val="24"/>
              </w:rPr>
              <w:t xml:space="preserve">people through Art, Science, </w:t>
            </w:r>
            <w:proofErr w:type="gramStart"/>
            <w:r>
              <w:rPr>
                <w:sz w:val="24"/>
              </w:rPr>
              <w:t>PE</w:t>
            </w:r>
            <w:proofErr w:type="gramEnd"/>
            <w:r>
              <w:rPr>
                <w:sz w:val="24"/>
              </w:rPr>
              <w:t xml:space="preserve"> who have disabilities.</w:t>
            </w:r>
          </w:p>
          <w:p w:rsidR="007D43F9" w:rsidRDefault="007D43F9" w:rsidP="007D43F9">
            <w:pPr>
              <w:pStyle w:val="TableParagraph"/>
              <w:numPr>
                <w:ilvl w:val="0"/>
                <w:numId w:val="27"/>
              </w:numPr>
              <w:tabs>
                <w:tab w:val="left" w:pos="827"/>
              </w:tabs>
              <w:ind w:right="114"/>
              <w:rPr>
                <w:sz w:val="24"/>
              </w:rPr>
            </w:pPr>
            <w:r>
              <w:rPr>
                <w:sz w:val="24"/>
              </w:rPr>
              <w:t>Be aware of sensory sensitivities around handwashing, tasting of ‘healthy foods and any</w:t>
            </w:r>
            <w:r>
              <w:rPr>
                <w:spacing w:val="40"/>
                <w:sz w:val="24"/>
              </w:rPr>
              <w:t xml:space="preserve"> </w:t>
            </w:r>
            <w:r>
              <w:rPr>
                <w:sz w:val="24"/>
              </w:rPr>
              <w:t>smells</w:t>
            </w:r>
            <w:r>
              <w:rPr>
                <w:spacing w:val="-5"/>
                <w:sz w:val="24"/>
              </w:rPr>
              <w:t xml:space="preserve"> </w:t>
            </w:r>
            <w:r>
              <w:rPr>
                <w:sz w:val="24"/>
              </w:rPr>
              <w:t>and</w:t>
            </w:r>
            <w:r>
              <w:rPr>
                <w:spacing w:val="-4"/>
                <w:sz w:val="24"/>
              </w:rPr>
              <w:t xml:space="preserve"> </w:t>
            </w:r>
            <w:r>
              <w:rPr>
                <w:sz w:val="24"/>
              </w:rPr>
              <w:t>offer</w:t>
            </w:r>
            <w:r>
              <w:rPr>
                <w:spacing w:val="-4"/>
                <w:sz w:val="24"/>
              </w:rPr>
              <w:t xml:space="preserve"> </w:t>
            </w:r>
            <w:r>
              <w:rPr>
                <w:sz w:val="24"/>
              </w:rPr>
              <w:t>alternatives</w:t>
            </w:r>
            <w:r>
              <w:rPr>
                <w:spacing w:val="-3"/>
                <w:sz w:val="24"/>
              </w:rPr>
              <w:t xml:space="preserve"> </w:t>
            </w:r>
            <w:r>
              <w:rPr>
                <w:sz w:val="24"/>
              </w:rPr>
              <w:t>–</w:t>
            </w:r>
            <w:r>
              <w:rPr>
                <w:spacing w:val="-4"/>
                <w:sz w:val="24"/>
              </w:rPr>
              <w:t xml:space="preserve"> </w:t>
            </w:r>
            <w:r>
              <w:rPr>
                <w:sz w:val="24"/>
              </w:rPr>
              <w:t>pictures</w:t>
            </w:r>
            <w:r>
              <w:rPr>
                <w:spacing w:val="-7"/>
                <w:sz w:val="24"/>
              </w:rPr>
              <w:t xml:space="preserve"> </w:t>
            </w:r>
            <w:r>
              <w:rPr>
                <w:sz w:val="24"/>
              </w:rPr>
              <w:t>or</w:t>
            </w:r>
            <w:r>
              <w:rPr>
                <w:spacing w:val="-6"/>
                <w:sz w:val="24"/>
              </w:rPr>
              <w:t xml:space="preserve"> </w:t>
            </w:r>
            <w:r>
              <w:rPr>
                <w:sz w:val="24"/>
              </w:rPr>
              <w:t>plastic</w:t>
            </w:r>
            <w:r>
              <w:rPr>
                <w:spacing w:val="-5"/>
                <w:sz w:val="24"/>
              </w:rPr>
              <w:t xml:space="preserve"> </w:t>
            </w:r>
            <w:r>
              <w:rPr>
                <w:sz w:val="24"/>
              </w:rPr>
              <w:t>food to look at.</w:t>
            </w:r>
          </w:p>
          <w:p w:rsidR="007D43F9" w:rsidRPr="00330F97" w:rsidRDefault="007D43F9" w:rsidP="007D43F9">
            <w:pPr>
              <w:pStyle w:val="TableParagraph"/>
              <w:numPr>
                <w:ilvl w:val="0"/>
                <w:numId w:val="27"/>
              </w:numPr>
              <w:tabs>
                <w:tab w:val="left" w:pos="827"/>
              </w:tabs>
              <w:spacing w:line="287"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7D43F9" w:rsidRDefault="007D43F9" w:rsidP="007D43F9">
            <w:pPr>
              <w:pStyle w:val="TableParagraph"/>
              <w:tabs>
                <w:tab w:val="left" w:pos="827"/>
              </w:tabs>
              <w:spacing w:line="287" w:lineRule="exact"/>
              <w:ind w:left="467" w:firstLine="0"/>
              <w:rPr>
                <w:sz w:val="24"/>
              </w:rPr>
            </w:pPr>
          </w:p>
        </w:tc>
      </w:tr>
    </w:tbl>
    <w:p w:rsidR="008224E9" w:rsidRDefault="008224E9" w:rsidP="00FE571B">
      <w:pPr>
        <w:pStyle w:val="BodyText"/>
        <w:spacing w:before="160" w:line="259" w:lineRule="auto"/>
        <w:ind w:right="743"/>
        <w:jc w:val="both"/>
        <w:rPr>
          <w:sz w:val="23"/>
          <w:szCs w:val="23"/>
        </w:rPr>
      </w:pPr>
    </w:p>
    <w:tbl>
      <w:tblPr>
        <w:tblpPr w:leftFromText="180" w:rightFromText="180" w:vertAnchor="page" w:horzAnchor="margin" w:tblpY="412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6F1509" w:rsidTr="006F1509">
        <w:trPr>
          <w:trHeight w:val="292"/>
        </w:trPr>
        <w:tc>
          <w:tcPr>
            <w:tcW w:w="9018" w:type="dxa"/>
            <w:gridSpan w:val="2"/>
            <w:shd w:val="clear" w:color="auto" w:fill="B4C5E7"/>
          </w:tcPr>
          <w:p w:rsidR="006F1509" w:rsidRDefault="006F1509" w:rsidP="006F1509">
            <w:pPr>
              <w:pStyle w:val="TableParagraph"/>
              <w:spacing w:line="272"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6F1509" w:rsidTr="006F1509">
        <w:trPr>
          <w:trHeight w:val="292"/>
        </w:trPr>
        <w:tc>
          <w:tcPr>
            <w:tcW w:w="2830" w:type="dxa"/>
            <w:shd w:val="clear" w:color="auto" w:fill="B4C5E7"/>
          </w:tcPr>
          <w:p w:rsidR="006F1509" w:rsidRDefault="006F1509" w:rsidP="006F1509">
            <w:pPr>
              <w:pStyle w:val="TableParagraph"/>
              <w:spacing w:line="272" w:lineRule="exact"/>
              <w:ind w:left="107" w:firstLine="0"/>
              <w:rPr>
                <w:sz w:val="24"/>
              </w:rPr>
            </w:pPr>
            <w:r>
              <w:rPr>
                <w:spacing w:val="-2"/>
                <w:sz w:val="24"/>
              </w:rPr>
              <w:t>Barriers</w:t>
            </w:r>
          </w:p>
        </w:tc>
        <w:tc>
          <w:tcPr>
            <w:tcW w:w="6188" w:type="dxa"/>
            <w:shd w:val="clear" w:color="auto" w:fill="B4C5E7"/>
          </w:tcPr>
          <w:p w:rsidR="006F1509" w:rsidRDefault="006F1509" w:rsidP="006F1509">
            <w:pPr>
              <w:pStyle w:val="TableParagraph"/>
              <w:spacing w:line="272" w:lineRule="exact"/>
              <w:ind w:left="107" w:firstLine="0"/>
              <w:rPr>
                <w:sz w:val="24"/>
              </w:rPr>
            </w:pPr>
            <w:r>
              <w:rPr>
                <w:spacing w:val="-2"/>
                <w:sz w:val="24"/>
              </w:rPr>
              <w:t>Provision</w:t>
            </w:r>
          </w:p>
        </w:tc>
      </w:tr>
      <w:tr w:rsidR="006F1509" w:rsidTr="006F1509">
        <w:trPr>
          <w:trHeight w:val="7759"/>
        </w:trPr>
        <w:tc>
          <w:tcPr>
            <w:tcW w:w="2830" w:type="dxa"/>
            <w:shd w:val="clear" w:color="auto" w:fill="B4C5E7"/>
          </w:tcPr>
          <w:p w:rsidR="006F1509" w:rsidRDefault="006F1509" w:rsidP="006F1509">
            <w:pPr>
              <w:pStyle w:val="TableParagraph"/>
              <w:ind w:left="107" w:right="234" w:firstLine="0"/>
              <w:rPr>
                <w:sz w:val="24"/>
              </w:rPr>
            </w:pPr>
            <w:r>
              <w:rPr>
                <w:sz w:val="24"/>
              </w:rPr>
              <w:t>Sensitive or triggering subjects particularly around</w:t>
            </w:r>
            <w:r>
              <w:rPr>
                <w:spacing w:val="-13"/>
                <w:sz w:val="24"/>
              </w:rPr>
              <w:t xml:space="preserve"> </w:t>
            </w:r>
            <w:r>
              <w:rPr>
                <w:sz w:val="24"/>
              </w:rPr>
              <w:t>families</w:t>
            </w:r>
            <w:r>
              <w:rPr>
                <w:spacing w:val="-14"/>
                <w:sz w:val="24"/>
              </w:rPr>
              <w:t xml:space="preserve"> </w:t>
            </w:r>
            <w:r>
              <w:rPr>
                <w:sz w:val="24"/>
              </w:rPr>
              <w:t>and</w:t>
            </w:r>
            <w:r>
              <w:rPr>
                <w:spacing w:val="-11"/>
                <w:sz w:val="24"/>
              </w:rPr>
              <w:t xml:space="preserve"> </w:t>
            </w:r>
            <w:r>
              <w:rPr>
                <w:sz w:val="24"/>
              </w:rPr>
              <w:t>SRE.</w:t>
            </w:r>
          </w:p>
          <w:p w:rsidR="006F1509" w:rsidRDefault="006F1509" w:rsidP="006F1509">
            <w:pPr>
              <w:pStyle w:val="TableParagraph"/>
              <w:spacing w:before="1"/>
              <w:ind w:left="0" w:firstLine="0"/>
              <w:rPr>
                <w:sz w:val="24"/>
              </w:rPr>
            </w:pPr>
          </w:p>
          <w:p w:rsidR="006F1509" w:rsidRDefault="006F1509" w:rsidP="006F1509">
            <w:pPr>
              <w:pStyle w:val="TableParagraph"/>
              <w:ind w:left="107" w:right="351" w:firstLine="0"/>
              <w:rPr>
                <w:sz w:val="24"/>
              </w:rPr>
            </w:pPr>
            <w:r>
              <w:rPr>
                <w:sz w:val="24"/>
              </w:rPr>
              <w:t>Ability to express emotions</w:t>
            </w:r>
            <w:r>
              <w:rPr>
                <w:spacing w:val="-14"/>
                <w:sz w:val="24"/>
              </w:rPr>
              <w:t xml:space="preserve"> </w:t>
            </w:r>
            <w:r>
              <w:rPr>
                <w:sz w:val="24"/>
              </w:rPr>
              <w:t>appropriately.</w:t>
            </w:r>
          </w:p>
          <w:p w:rsidR="006F1509" w:rsidRDefault="006F1509" w:rsidP="006F1509">
            <w:pPr>
              <w:pStyle w:val="TableParagraph"/>
              <w:spacing w:before="292"/>
              <w:ind w:left="107" w:right="275" w:firstLine="0"/>
              <w:rPr>
                <w:sz w:val="24"/>
              </w:rPr>
            </w:pPr>
            <w:r>
              <w:rPr>
                <w:sz w:val="24"/>
              </w:rPr>
              <w:t>Difficulty with seeing/understanding</w:t>
            </w:r>
            <w:r>
              <w:rPr>
                <w:spacing w:val="-14"/>
                <w:sz w:val="24"/>
              </w:rPr>
              <w:t xml:space="preserve"> </w:t>
            </w:r>
            <w:r>
              <w:rPr>
                <w:sz w:val="24"/>
              </w:rPr>
              <w:t>an alternative viewpoint.</w:t>
            </w:r>
          </w:p>
        </w:tc>
        <w:tc>
          <w:tcPr>
            <w:tcW w:w="6188" w:type="dxa"/>
            <w:shd w:val="clear" w:color="auto" w:fill="B4C5E7"/>
          </w:tcPr>
          <w:p w:rsidR="006F1509" w:rsidRDefault="006F1509" w:rsidP="006F1509">
            <w:pPr>
              <w:pStyle w:val="TableParagraph"/>
              <w:numPr>
                <w:ilvl w:val="0"/>
                <w:numId w:val="31"/>
              </w:numPr>
              <w:tabs>
                <w:tab w:val="left" w:pos="827"/>
              </w:tabs>
              <w:ind w:right="118"/>
              <w:jc w:val="both"/>
              <w:rPr>
                <w:sz w:val="24"/>
              </w:rPr>
            </w:pPr>
            <w:r>
              <w:rPr>
                <w:sz w:val="24"/>
              </w:rPr>
              <w:t>Advance warning of particular topics with knowledge of</w:t>
            </w:r>
            <w:r>
              <w:rPr>
                <w:spacing w:val="-7"/>
                <w:sz w:val="24"/>
              </w:rPr>
              <w:t xml:space="preserve"> </w:t>
            </w:r>
            <w:r>
              <w:rPr>
                <w:sz w:val="24"/>
              </w:rPr>
              <w:t>the</w:t>
            </w:r>
            <w:r>
              <w:rPr>
                <w:spacing w:val="-8"/>
                <w:sz w:val="24"/>
              </w:rPr>
              <w:t xml:space="preserve"> </w:t>
            </w:r>
            <w:r>
              <w:rPr>
                <w:sz w:val="24"/>
              </w:rPr>
              <w:t>child</w:t>
            </w:r>
            <w:r>
              <w:rPr>
                <w:spacing w:val="-7"/>
                <w:sz w:val="24"/>
              </w:rPr>
              <w:t xml:space="preserve"> </w:t>
            </w:r>
            <w:r>
              <w:rPr>
                <w:sz w:val="24"/>
              </w:rPr>
              <w:t>and</w:t>
            </w:r>
            <w:r>
              <w:rPr>
                <w:spacing w:val="-7"/>
                <w:sz w:val="24"/>
              </w:rPr>
              <w:t xml:space="preserve"> </w:t>
            </w:r>
            <w:r>
              <w:rPr>
                <w:sz w:val="24"/>
              </w:rPr>
              <w:t>their</w:t>
            </w:r>
            <w:r>
              <w:rPr>
                <w:spacing w:val="-6"/>
                <w:sz w:val="24"/>
              </w:rPr>
              <w:t xml:space="preserve"> </w:t>
            </w:r>
            <w:r>
              <w:rPr>
                <w:sz w:val="24"/>
              </w:rPr>
              <w:t>background/history</w:t>
            </w:r>
            <w:r>
              <w:rPr>
                <w:spacing w:val="-7"/>
                <w:sz w:val="24"/>
              </w:rPr>
              <w:t xml:space="preserve"> </w:t>
            </w:r>
            <w:r>
              <w:rPr>
                <w:sz w:val="24"/>
              </w:rPr>
              <w:t>(discussions around families for example if child is adopted).</w:t>
            </w:r>
          </w:p>
          <w:p w:rsidR="006F1509" w:rsidRDefault="006F1509" w:rsidP="006F1509">
            <w:pPr>
              <w:pStyle w:val="TableParagraph"/>
              <w:numPr>
                <w:ilvl w:val="0"/>
                <w:numId w:val="31"/>
              </w:numPr>
              <w:tabs>
                <w:tab w:val="left" w:pos="827"/>
              </w:tabs>
              <w:ind w:right="271"/>
              <w:rPr>
                <w:sz w:val="24"/>
              </w:rPr>
            </w:pPr>
            <w:r>
              <w:rPr>
                <w:sz w:val="24"/>
              </w:rPr>
              <w:t>Depending on the subject and the child there may need</w:t>
            </w:r>
            <w:r>
              <w:rPr>
                <w:spacing w:val="-5"/>
                <w:sz w:val="24"/>
              </w:rPr>
              <w:t xml:space="preserve"> </w:t>
            </w:r>
            <w:r>
              <w:rPr>
                <w:sz w:val="24"/>
              </w:rPr>
              <w:t>to</w:t>
            </w:r>
            <w:r>
              <w:rPr>
                <w:spacing w:val="-3"/>
                <w:sz w:val="24"/>
              </w:rPr>
              <w:t xml:space="preserve"> </w:t>
            </w:r>
            <w:r>
              <w:rPr>
                <w:sz w:val="24"/>
              </w:rPr>
              <w:t>be</w:t>
            </w:r>
            <w:r>
              <w:rPr>
                <w:spacing w:val="-3"/>
                <w:sz w:val="24"/>
              </w:rPr>
              <w:t xml:space="preserve"> </w:t>
            </w:r>
            <w:r>
              <w:rPr>
                <w:sz w:val="24"/>
              </w:rPr>
              <w:t>a</w:t>
            </w:r>
            <w:r>
              <w:rPr>
                <w:spacing w:val="-6"/>
                <w:sz w:val="24"/>
              </w:rPr>
              <w:t xml:space="preserve"> </w:t>
            </w:r>
            <w:r>
              <w:rPr>
                <w:sz w:val="24"/>
              </w:rPr>
              <w:t>trusted</w:t>
            </w:r>
            <w:r>
              <w:rPr>
                <w:spacing w:val="-3"/>
                <w:sz w:val="24"/>
              </w:rPr>
              <w:t xml:space="preserve"> </w:t>
            </w:r>
            <w:r>
              <w:rPr>
                <w:sz w:val="24"/>
              </w:rPr>
              <w:t>adult</w:t>
            </w:r>
            <w:r>
              <w:rPr>
                <w:spacing w:val="-3"/>
                <w:sz w:val="24"/>
              </w:rPr>
              <w:t xml:space="preserve"> </w:t>
            </w:r>
            <w:r>
              <w:rPr>
                <w:sz w:val="24"/>
              </w:rPr>
              <w:t>who</w:t>
            </w:r>
            <w:r>
              <w:rPr>
                <w:spacing w:val="-6"/>
                <w:sz w:val="24"/>
              </w:rPr>
              <w:t xml:space="preserve"> </w:t>
            </w:r>
            <w:r>
              <w:rPr>
                <w:sz w:val="24"/>
              </w:rPr>
              <w:t>can</w:t>
            </w:r>
            <w:r>
              <w:rPr>
                <w:spacing w:val="-5"/>
                <w:sz w:val="24"/>
              </w:rPr>
              <w:t xml:space="preserve"> </w:t>
            </w:r>
            <w:r>
              <w:rPr>
                <w:sz w:val="24"/>
              </w:rPr>
              <w:t>debrief</w:t>
            </w:r>
            <w:r>
              <w:rPr>
                <w:spacing w:val="-5"/>
                <w:sz w:val="24"/>
              </w:rPr>
              <w:t xml:space="preserve"> </w:t>
            </w:r>
            <w:r>
              <w:rPr>
                <w:sz w:val="24"/>
              </w:rPr>
              <w:t>after</w:t>
            </w:r>
            <w:r>
              <w:rPr>
                <w:spacing w:val="-5"/>
                <w:sz w:val="24"/>
              </w:rPr>
              <w:t xml:space="preserve"> </w:t>
            </w:r>
            <w:r>
              <w:rPr>
                <w:sz w:val="24"/>
              </w:rPr>
              <w:t>the lesson if there is anything they wish to discuss.</w:t>
            </w:r>
          </w:p>
          <w:p w:rsidR="006F1509" w:rsidRDefault="006F1509" w:rsidP="006F1509">
            <w:pPr>
              <w:pStyle w:val="TableParagraph"/>
              <w:numPr>
                <w:ilvl w:val="0"/>
                <w:numId w:val="31"/>
              </w:numPr>
              <w:tabs>
                <w:tab w:val="left" w:pos="827"/>
              </w:tabs>
              <w:spacing w:line="242" w:lineRule="auto"/>
              <w:ind w:right="438"/>
              <w:rPr>
                <w:sz w:val="24"/>
              </w:rPr>
            </w:pPr>
            <w:r>
              <w:rPr>
                <w:sz w:val="24"/>
              </w:rPr>
              <w:t>Be</w:t>
            </w:r>
            <w:r>
              <w:rPr>
                <w:spacing w:val="-5"/>
                <w:sz w:val="24"/>
              </w:rPr>
              <w:t xml:space="preserve"> </w:t>
            </w:r>
            <w:r>
              <w:rPr>
                <w:sz w:val="24"/>
              </w:rPr>
              <w:t>prepared</w:t>
            </w:r>
            <w:r>
              <w:rPr>
                <w:spacing w:val="-7"/>
                <w:sz w:val="24"/>
              </w:rPr>
              <w:t xml:space="preserve"> </w:t>
            </w:r>
            <w:r>
              <w:rPr>
                <w:sz w:val="24"/>
              </w:rPr>
              <w:t>for</w:t>
            </w:r>
            <w:r>
              <w:rPr>
                <w:spacing w:val="-5"/>
                <w:sz w:val="24"/>
              </w:rPr>
              <w:t xml:space="preserve"> </w:t>
            </w:r>
            <w:r>
              <w:rPr>
                <w:sz w:val="24"/>
              </w:rPr>
              <w:t>any</w:t>
            </w:r>
            <w:r>
              <w:rPr>
                <w:spacing w:val="-6"/>
                <w:sz w:val="24"/>
              </w:rPr>
              <w:t xml:space="preserve"> </w:t>
            </w:r>
            <w:r>
              <w:rPr>
                <w:sz w:val="24"/>
              </w:rPr>
              <w:t>potential</w:t>
            </w:r>
            <w:r>
              <w:rPr>
                <w:spacing w:val="-8"/>
                <w:sz w:val="24"/>
              </w:rPr>
              <w:t xml:space="preserve"> </w:t>
            </w:r>
            <w:r>
              <w:rPr>
                <w:sz w:val="24"/>
              </w:rPr>
              <w:t>disclosures</w:t>
            </w:r>
            <w:r>
              <w:rPr>
                <w:spacing w:val="-6"/>
                <w:sz w:val="24"/>
              </w:rPr>
              <w:t xml:space="preserve"> </w:t>
            </w:r>
            <w:r>
              <w:rPr>
                <w:sz w:val="24"/>
              </w:rPr>
              <w:t>and</w:t>
            </w:r>
            <w:r>
              <w:rPr>
                <w:spacing w:val="-7"/>
                <w:sz w:val="24"/>
              </w:rPr>
              <w:t xml:space="preserve"> </w:t>
            </w:r>
            <w:r>
              <w:rPr>
                <w:sz w:val="24"/>
              </w:rPr>
              <w:t>how you will support any child who discloses.</w:t>
            </w:r>
          </w:p>
          <w:p w:rsidR="006F1509" w:rsidRDefault="006F1509" w:rsidP="006F1509">
            <w:pPr>
              <w:pStyle w:val="TableParagraph"/>
              <w:numPr>
                <w:ilvl w:val="0"/>
                <w:numId w:val="31"/>
              </w:numPr>
              <w:tabs>
                <w:tab w:val="left" w:pos="827"/>
              </w:tabs>
              <w:spacing w:line="301" w:lineRule="exact"/>
              <w:rPr>
                <w:sz w:val="24"/>
              </w:rPr>
            </w:pPr>
            <w:r>
              <w:rPr>
                <w:sz w:val="24"/>
              </w:rPr>
              <w:t>Seek</w:t>
            </w:r>
            <w:r>
              <w:rPr>
                <w:spacing w:val="-4"/>
                <w:sz w:val="24"/>
              </w:rPr>
              <w:t xml:space="preserve"> </w:t>
            </w:r>
            <w:r>
              <w:rPr>
                <w:sz w:val="24"/>
              </w:rPr>
              <w:t>support</w:t>
            </w:r>
            <w:r>
              <w:rPr>
                <w:spacing w:val="-2"/>
                <w:sz w:val="24"/>
              </w:rPr>
              <w:t xml:space="preserve"> </w:t>
            </w:r>
            <w:r>
              <w:rPr>
                <w:sz w:val="24"/>
              </w:rPr>
              <w:t>from</w:t>
            </w:r>
            <w:r>
              <w:rPr>
                <w:spacing w:val="-5"/>
                <w:sz w:val="24"/>
              </w:rPr>
              <w:t xml:space="preserve"> </w:t>
            </w:r>
            <w:r>
              <w:rPr>
                <w:sz w:val="24"/>
              </w:rPr>
              <w:t>ELSA/SENCO</w:t>
            </w:r>
            <w:r>
              <w:rPr>
                <w:spacing w:val="-4"/>
                <w:sz w:val="24"/>
              </w:rPr>
              <w:t xml:space="preserve"> </w:t>
            </w:r>
            <w:r>
              <w:rPr>
                <w:sz w:val="24"/>
              </w:rPr>
              <w:t>around</w:t>
            </w:r>
            <w:r>
              <w:rPr>
                <w:spacing w:val="-4"/>
                <w:sz w:val="24"/>
              </w:rPr>
              <w:t xml:space="preserve"> </w:t>
            </w:r>
            <w:r>
              <w:rPr>
                <w:spacing w:val="-2"/>
                <w:sz w:val="24"/>
              </w:rPr>
              <w:t>child’s</w:t>
            </w:r>
          </w:p>
          <w:p w:rsidR="006F1509" w:rsidRDefault="006F1509" w:rsidP="006F1509">
            <w:pPr>
              <w:pStyle w:val="TableParagraph"/>
              <w:spacing w:line="293" w:lineRule="exact"/>
              <w:ind w:firstLine="0"/>
              <w:jc w:val="both"/>
              <w:rPr>
                <w:sz w:val="24"/>
              </w:rPr>
            </w:pPr>
            <w:proofErr w:type="gramStart"/>
            <w:r>
              <w:rPr>
                <w:sz w:val="24"/>
              </w:rPr>
              <w:t>understanding</w:t>
            </w:r>
            <w:proofErr w:type="gramEnd"/>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own</w:t>
            </w:r>
            <w:r>
              <w:rPr>
                <w:spacing w:val="-3"/>
                <w:sz w:val="24"/>
              </w:rPr>
              <w:t xml:space="preserve"> </w:t>
            </w:r>
            <w:r>
              <w:rPr>
                <w:spacing w:val="-2"/>
                <w:sz w:val="24"/>
              </w:rPr>
              <w:t>history.</w:t>
            </w:r>
          </w:p>
          <w:p w:rsidR="006F1509" w:rsidRDefault="006F1509" w:rsidP="006F1509">
            <w:pPr>
              <w:pStyle w:val="TableParagraph"/>
              <w:numPr>
                <w:ilvl w:val="0"/>
                <w:numId w:val="31"/>
              </w:numPr>
              <w:tabs>
                <w:tab w:val="left" w:pos="827"/>
              </w:tabs>
              <w:ind w:right="323"/>
              <w:jc w:val="both"/>
              <w:rPr>
                <w:sz w:val="24"/>
              </w:rPr>
            </w:pPr>
            <w:r>
              <w:rPr>
                <w:sz w:val="24"/>
              </w:rPr>
              <w:t>Visual</w:t>
            </w:r>
            <w:r>
              <w:rPr>
                <w:spacing w:val="-5"/>
                <w:sz w:val="24"/>
              </w:rPr>
              <w:t xml:space="preserve"> </w:t>
            </w:r>
            <w:r>
              <w:rPr>
                <w:sz w:val="24"/>
              </w:rPr>
              <w:t>representation</w:t>
            </w:r>
            <w:r>
              <w:rPr>
                <w:spacing w:val="-5"/>
                <w:sz w:val="24"/>
              </w:rPr>
              <w:t xml:space="preserve"> </w:t>
            </w:r>
            <w:r>
              <w:rPr>
                <w:sz w:val="24"/>
              </w:rPr>
              <w:t>of</w:t>
            </w:r>
            <w:r>
              <w:rPr>
                <w:spacing w:val="-7"/>
                <w:sz w:val="24"/>
              </w:rPr>
              <w:t xml:space="preserve"> </w:t>
            </w:r>
            <w:r>
              <w:rPr>
                <w:sz w:val="24"/>
              </w:rPr>
              <w:t>emotions</w:t>
            </w:r>
            <w:r>
              <w:rPr>
                <w:spacing w:val="-6"/>
                <w:sz w:val="24"/>
              </w:rPr>
              <w:t xml:space="preserve"> </w:t>
            </w:r>
            <w:r>
              <w:rPr>
                <w:sz w:val="24"/>
              </w:rPr>
              <w:t>so</w:t>
            </w:r>
            <w:r>
              <w:rPr>
                <w:spacing w:val="-8"/>
                <w:sz w:val="24"/>
              </w:rPr>
              <w:t xml:space="preserve"> </w:t>
            </w:r>
            <w:r>
              <w:rPr>
                <w:sz w:val="24"/>
              </w:rPr>
              <w:t>adults</w:t>
            </w:r>
            <w:r>
              <w:rPr>
                <w:spacing w:val="-8"/>
                <w:sz w:val="24"/>
              </w:rPr>
              <w:t xml:space="preserve"> </w:t>
            </w:r>
            <w:r>
              <w:rPr>
                <w:sz w:val="24"/>
              </w:rPr>
              <w:t>can</w:t>
            </w:r>
            <w:r>
              <w:rPr>
                <w:spacing w:val="-5"/>
                <w:sz w:val="24"/>
              </w:rPr>
              <w:t xml:space="preserve"> </w:t>
            </w:r>
            <w:r>
              <w:rPr>
                <w:sz w:val="24"/>
              </w:rPr>
              <w:t>see non-verbally</w:t>
            </w:r>
            <w:r>
              <w:rPr>
                <w:spacing w:val="-8"/>
                <w:sz w:val="24"/>
              </w:rPr>
              <w:t xml:space="preserve"> </w:t>
            </w:r>
            <w:r>
              <w:rPr>
                <w:sz w:val="24"/>
              </w:rPr>
              <w:t>if</w:t>
            </w:r>
            <w:r>
              <w:rPr>
                <w:spacing w:val="-8"/>
                <w:sz w:val="24"/>
              </w:rPr>
              <w:t xml:space="preserve"> </w:t>
            </w:r>
            <w:r>
              <w:rPr>
                <w:sz w:val="24"/>
              </w:rPr>
              <w:t>the</w:t>
            </w:r>
            <w:r>
              <w:rPr>
                <w:spacing w:val="-6"/>
                <w:sz w:val="24"/>
              </w:rPr>
              <w:t xml:space="preserve"> </w:t>
            </w:r>
            <w:r>
              <w:rPr>
                <w:sz w:val="24"/>
              </w:rPr>
              <w:t>child</w:t>
            </w:r>
            <w:r>
              <w:rPr>
                <w:spacing w:val="-6"/>
                <w:sz w:val="24"/>
              </w:rPr>
              <w:t xml:space="preserve"> </w:t>
            </w:r>
            <w:r>
              <w:rPr>
                <w:sz w:val="24"/>
              </w:rPr>
              <w:t>is</w:t>
            </w:r>
            <w:r>
              <w:rPr>
                <w:spacing w:val="-7"/>
                <w:sz w:val="24"/>
              </w:rPr>
              <w:t xml:space="preserve"> </w:t>
            </w:r>
            <w:r>
              <w:rPr>
                <w:sz w:val="24"/>
              </w:rPr>
              <w:t>becoming</w:t>
            </w:r>
            <w:r>
              <w:rPr>
                <w:spacing w:val="-7"/>
                <w:sz w:val="24"/>
              </w:rPr>
              <w:t xml:space="preserve"> </w:t>
            </w:r>
            <w:r>
              <w:rPr>
                <w:sz w:val="24"/>
              </w:rPr>
              <w:t>uncomfortable with the discussion.</w:t>
            </w:r>
          </w:p>
          <w:p w:rsidR="006F1509" w:rsidRDefault="006F1509" w:rsidP="006F1509">
            <w:pPr>
              <w:pStyle w:val="TableParagraph"/>
              <w:numPr>
                <w:ilvl w:val="0"/>
                <w:numId w:val="31"/>
              </w:numPr>
              <w:tabs>
                <w:tab w:val="left" w:pos="827"/>
                <w:tab w:val="left" w:pos="2977"/>
              </w:tabs>
              <w:ind w:right="134"/>
              <w:rPr>
                <w:sz w:val="24"/>
              </w:rPr>
            </w:pPr>
            <w:r>
              <w:rPr>
                <w:sz w:val="24"/>
              </w:rPr>
              <w:t>Verbalising</w:t>
            </w:r>
            <w:r>
              <w:rPr>
                <w:spacing w:val="-5"/>
                <w:sz w:val="24"/>
              </w:rPr>
              <w:t xml:space="preserve"> </w:t>
            </w:r>
            <w:r>
              <w:rPr>
                <w:sz w:val="24"/>
              </w:rPr>
              <w:t>the</w:t>
            </w:r>
            <w:r>
              <w:rPr>
                <w:spacing w:val="-6"/>
                <w:sz w:val="24"/>
              </w:rPr>
              <w:t xml:space="preserve"> </w:t>
            </w:r>
            <w:r>
              <w:rPr>
                <w:sz w:val="24"/>
              </w:rPr>
              <w:t>emotions</w:t>
            </w:r>
            <w:r>
              <w:rPr>
                <w:spacing w:val="-6"/>
                <w:sz w:val="24"/>
              </w:rPr>
              <w:t xml:space="preserve"> </w:t>
            </w:r>
            <w:r>
              <w:rPr>
                <w:sz w:val="24"/>
              </w:rPr>
              <w:t>for</w:t>
            </w:r>
            <w:r>
              <w:rPr>
                <w:spacing w:val="-6"/>
                <w:sz w:val="24"/>
              </w:rPr>
              <w:t xml:space="preserve"> </w:t>
            </w:r>
            <w:r>
              <w:rPr>
                <w:sz w:val="24"/>
              </w:rPr>
              <w:t>the</w:t>
            </w:r>
            <w:r>
              <w:rPr>
                <w:spacing w:val="-4"/>
                <w:sz w:val="24"/>
              </w:rPr>
              <w:t xml:space="preserve"> </w:t>
            </w:r>
            <w:r>
              <w:rPr>
                <w:sz w:val="24"/>
              </w:rPr>
              <w:t>child</w:t>
            </w:r>
            <w:r>
              <w:rPr>
                <w:spacing w:val="-6"/>
                <w:sz w:val="24"/>
              </w:rPr>
              <w:t xml:space="preserve"> </w:t>
            </w:r>
            <w:r>
              <w:rPr>
                <w:sz w:val="24"/>
              </w:rPr>
              <w:t>to</w:t>
            </w:r>
            <w:r>
              <w:rPr>
                <w:spacing w:val="-6"/>
                <w:sz w:val="24"/>
              </w:rPr>
              <w:t xml:space="preserve"> </w:t>
            </w:r>
            <w:r>
              <w:rPr>
                <w:sz w:val="24"/>
              </w:rPr>
              <w:t>enable</w:t>
            </w:r>
            <w:r>
              <w:rPr>
                <w:spacing w:val="-6"/>
                <w:sz w:val="24"/>
              </w:rPr>
              <w:t xml:space="preserve"> </w:t>
            </w:r>
            <w:r>
              <w:rPr>
                <w:sz w:val="24"/>
              </w:rPr>
              <w:t xml:space="preserve">them to understand what they may be feeling. i.e. ‘I think you might be feeling angry, is that right? “some people may feel </w:t>
            </w:r>
            <w:r>
              <w:rPr>
                <w:rFonts w:ascii="Times New Roman" w:hAnsi="Times New Roman"/>
                <w:sz w:val="24"/>
                <w:u w:val="single"/>
              </w:rPr>
              <w:tab/>
            </w:r>
            <w:r>
              <w:rPr>
                <w:sz w:val="24"/>
              </w:rPr>
              <w:t>and that is OK”</w:t>
            </w:r>
          </w:p>
          <w:p w:rsidR="006F1509" w:rsidRDefault="006F1509" w:rsidP="006F1509">
            <w:pPr>
              <w:pStyle w:val="TableParagraph"/>
              <w:numPr>
                <w:ilvl w:val="0"/>
                <w:numId w:val="31"/>
              </w:numPr>
              <w:tabs>
                <w:tab w:val="left" w:pos="827"/>
              </w:tabs>
              <w:spacing w:line="305" w:lineRule="exact"/>
              <w:rPr>
                <w:sz w:val="24"/>
              </w:rPr>
            </w:pPr>
            <w:r>
              <w:rPr>
                <w:sz w:val="24"/>
              </w:rPr>
              <w:t>Support</w:t>
            </w:r>
            <w:r>
              <w:rPr>
                <w:spacing w:val="-4"/>
                <w:sz w:val="24"/>
              </w:rPr>
              <w:t xml:space="preserve"> </w:t>
            </w:r>
            <w:r>
              <w:rPr>
                <w:sz w:val="24"/>
              </w:rPr>
              <w:t>through</w:t>
            </w:r>
            <w:r>
              <w:rPr>
                <w:spacing w:val="-2"/>
                <w:sz w:val="24"/>
              </w:rPr>
              <w:t xml:space="preserve"> </w:t>
            </w:r>
            <w:r>
              <w:rPr>
                <w:sz w:val="24"/>
              </w:rPr>
              <w:t>social</w:t>
            </w:r>
            <w:r>
              <w:rPr>
                <w:spacing w:val="-4"/>
                <w:sz w:val="24"/>
              </w:rPr>
              <w:t xml:space="preserve"> </w:t>
            </w:r>
            <w:r>
              <w:rPr>
                <w:sz w:val="24"/>
              </w:rPr>
              <w:t>stories</w:t>
            </w:r>
            <w:r>
              <w:rPr>
                <w:spacing w:val="-3"/>
                <w:sz w:val="24"/>
              </w:rPr>
              <w:t xml:space="preserve"> </w:t>
            </w:r>
            <w:r>
              <w:rPr>
                <w:sz w:val="24"/>
              </w:rPr>
              <w:t>prior</w:t>
            </w:r>
            <w:r>
              <w:rPr>
                <w:spacing w:val="-4"/>
                <w:sz w:val="24"/>
              </w:rPr>
              <w:t xml:space="preserve"> </w:t>
            </w:r>
            <w:r>
              <w:rPr>
                <w:sz w:val="24"/>
              </w:rPr>
              <w:t>to</w:t>
            </w:r>
            <w:r>
              <w:rPr>
                <w:spacing w:val="-5"/>
                <w:sz w:val="24"/>
              </w:rPr>
              <w:t xml:space="preserve"> </w:t>
            </w:r>
            <w:r>
              <w:rPr>
                <w:sz w:val="24"/>
              </w:rPr>
              <w:t>the</w:t>
            </w:r>
            <w:r>
              <w:rPr>
                <w:spacing w:val="-1"/>
                <w:sz w:val="24"/>
              </w:rPr>
              <w:t xml:space="preserve"> </w:t>
            </w:r>
            <w:r>
              <w:rPr>
                <w:spacing w:val="-2"/>
                <w:sz w:val="24"/>
              </w:rPr>
              <w:t>lesson.</w:t>
            </w:r>
          </w:p>
          <w:p w:rsidR="006F1509" w:rsidRDefault="006F1509" w:rsidP="006F1509">
            <w:pPr>
              <w:pStyle w:val="TableParagraph"/>
              <w:numPr>
                <w:ilvl w:val="0"/>
                <w:numId w:val="31"/>
              </w:numPr>
              <w:tabs>
                <w:tab w:val="left" w:pos="827"/>
              </w:tabs>
              <w:spacing w:line="305" w:lineRule="exact"/>
              <w:rPr>
                <w:sz w:val="24"/>
              </w:rPr>
            </w:pPr>
            <w:r>
              <w:rPr>
                <w:sz w:val="24"/>
              </w:rPr>
              <w:t>Support</w:t>
            </w:r>
            <w:r>
              <w:rPr>
                <w:spacing w:val="-4"/>
                <w:sz w:val="24"/>
              </w:rPr>
              <w:t xml:space="preserve"> </w:t>
            </w:r>
            <w:r>
              <w:rPr>
                <w:sz w:val="24"/>
              </w:rPr>
              <w:t>from</w:t>
            </w:r>
            <w:r>
              <w:rPr>
                <w:spacing w:val="-2"/>
                <w:sz w:val="24"/>
              </w:rPr>
              <w:t xml:space="preserve"> </w:t>
            </w:r>
            <w:r>
              <w:rPr>
                <w:sz w:val="24"/>
              </w:rPr>
              <w:t>a</w:t>
            </w:r>
            <w:r>
              <w:rPr>
                <w:spacing w:val="-4"/>
                <w:sz w:val="24"/>
              </w:rPr>
              <w:t xml:space="preserve"> </w:t>
            </w:r>
            <w:r>
              <w:rPr>
                <w:sz w:val="24"/>
              </w:rPr>
              <w:t>trusted</w:t>
            </w:r>
            <w:r>
              <w:rPr>
                <w:spacing w:val="-1"/>
                <w:sz w:val="24"/>
              </w:rPr>
              <w:t xml:space="preserve"> </w:t>
            </w:r>
            <w:r>
              <w:rPr>
                <w:spacing w:val="-2"/>
                <w:sz w:val="24"/>
              </w:rPr>
              <w:t>adult.</w:t>
            </w:r>
          </w:p>
          <w:p w:rsidR="006F1509" w:rsidRDefault="006F1509" w:rsidP="006F1509">
            <w:pPr>
              <w:pStyle w:val="TableParagraph"/>
              <w:numPr>
                <w:ilvl w:val="0"/>
                <w:numId w:val="31"/>
              </w:numPr>
              <w:tabs>
                <w:tab w:val="left" w:pos="827"/>
              </w:tabs>
              <w:spacing w:line="242" w:lineRule="auto"/>
              <w:ind w:right="318"/>
              <w:rPr>
                <w:sz w:val="24"/>
              </w:rPr>
            </w:pPr>
            <w:r>
              <w:rPr>
                <w:sz w:val="24"/>
              </w:rPr>
              <w:t>Sentence</w:t>
            </w:r>
            <w:r>
              <w:rPr>
                <w:spacing w:val="-7"/>
                <w:sz w:val="24"/>
              </w:rPr>
              <w:t xml:space="preserve"> </w:t>
            </w:r>
            <w:r>
              <w:rPr>
                <w:sz w:val="24"/>
              </w:rPr>
              <w:t>prompts</w:t>
            </w:r>
            <w:r>
              <w:rPr>
                <w:spacing w:val="-8"/>
                <w:sz w:val="24"/>
              </w:rPr>
              <w:t xml:space="preserve"> </w:t>
            </w:r>
            <w:r>
              <w:rPr>
                <w:sz w:val="24"/>
              </w:rPr>
              <w:t>to</w:t>
            </w:r>
            <w:r>
              <w:rPr>
                <w:spacing w:val="-8"/>
                <w:sz w:val="24"/>
              </w:rPr>
              <w:t xml:space="preserve"> </w:t>
            </w:r>
            <w:r>
              <w:rPr>
                <w:sz w:val="24"/>
              </w:rPr>
              <w:t>scaffold</w:t>
            </w:r>
            <w:r>
              <w:rPr>
                <w:spacing w:val="-7"/>
                <w:sz w:val="24"/>
              </w:rPr>
              <w:t xml:space="preserve"> </w:t>
            </w:r>
            <w:r>
              <w:rPr>
                <w:sz w:val="24"/>
              </w:rPr>
              <w:t>discussion.</w:t>
            </w:r>
            <w:r>
              <w:rPr>
                <w:spacing w:val="-7"/>
                <w:sz w:val="24"/>
              </w:rPr>
              <w:t xml:space="preserve"> </w:t>
            </w:r>
            <w:r>
              <w:rPr>
                <w:sz w:val="24"/>
              </w:rPr>
              <w:t>‘I</w:t>
            </w:r>
            <w:r>
              <w:rPr>
                <w:spacing w:val="-8"/>
                <w:sz w:val="24"/>
              </w:rPr>
              <w:t xml:space="preserve"> </w:t>
            </w:r>
            <w:r>
              <w:rPr>
                <w:sz w:val="24"/>
              </w:rPr>
              <w:t xml:space="preserve">disagree </w:t>
            </w:r>
            <w:r>
              <w:rPr>
                <w:spacing w:val="-2"/>
                <w:sz w:val="24"/>
              </w:rPr>
              <w:t>because…’</w:t>
            </w:r>
          </w:p>
          <w:p w:rsidR="006F1509" w:rsidRDefault="006F1509" w:rsidP="006F1509">
            <w:pPr>
              <w:pStyle w:val="TableParagraph"/>
              <w:numPr>
                <w:ilvl w:val="0"/>
                <w:numId w:val="31"/>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6F1509" w:rsidRDefault="006F1509" w:rsidP="006F1509">
            <w:pPr>
              <w:pStyle w:val="TableParagraph"/>
              <w:numPr>
                <w:ilvl w:val="0"/>
                <w:numId w:val="31"/>
              </w:numPr>
              <w:tabs>
                <w:tab w:val="left" w:pos="827"/>
              </w:tabs>
              <w:spacing w:line="296" w:lineRule="exact"/>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w:t>
            </w:r>
            <w:r>
              <w:rPr>
                <w:spacing w:val="-2"/>
                <w:sz w:val="24"/>
              </w:rPr>
              <w:t xml:space="preserve"> </w:t>
            </w:r>
            <w:r>
              <w:rPr>
                <w:sz w:val="24"/>
              </w:rPr>
              <w:t>and</w:t>
            </w:r>
            <w:r>
              <w:rPr>
                <w:spacing w:val="-3"/>
                <w:sz w:val="24"/>
              </w:rPr>
              <w:t xml:space="preserve"> </w:t>
            </w:r>
            <w:r>
              <w:rPr>
                <w:sz w:val="24"/>
              </w:rPr>
              <w:t>explore</w:t>
            </w:r>
            <w:r>
              <w:rPr>
                <w:spacing w:val="-1"/>
                <w:sz w:val="24"/>
              </w:rPr>
              <w:t xml:space="preserve"> </w:t>
            </w:r>
            <w:r>
              <w:rPr>
                <w:sz w:val="24"/>
              </w:rPr>
              <w:t>emotive</w:t>
            </w:r>
            <w:r>
              <w:rPr>
                <w:spacing w:val="-4"/>
                <w:sz w:val="24"/>
              </w:rPr>
              <w:t xml:space="preserve"> </w:t>
            </w:r>
            <w:r>
              <w:rPr>
                <w:sz w:val="24"/>
              </w:rPr>
              <w:t>topics</w:t>
            </w:r>
            <w:r>
              <w:rPr>
                <w:spacing w:val="-2"/>
                <w:sz w:val="24"/>
              </w:rPr>
              <w:t xml:space="preserve"> </w:t>
            </w:r>
            <w:r>
              <w:rPr>
                <w:sz w:val="24"/>
              </w:rPr>
              <w:t>within</w:t>
            </w:r>
            <w:r>
              <w:rPr>
                <w:spacing w:val="-1"/>
                <w:sz w:val="24"/>
              </w:rPr>
              <w:t xml:space="preserve"> </w:t>
            </w:r>
            <w:r>
              <w:rPr>
                <w:sz w:val="24"/>
              </w:rPr>
              <w:t>learning.</w:t>
            </w:r>
          </w:p>
        </w:tc>
      </w:tr>
    </w:tbl>
    <w:p w:rsidR="00330F97" w:rsidRDefault="00330F97" w:rsidP="00FE571B">
      <w:pPr>
        <w:pStyle w:val="BodyText"/>
        <w:spacing w:before="160" w:line="259" w:lineRule="auto"/>
        <w:ind w:right="743"/>
        <w:jc w:val="both"/>
        <w:rPr>
          <w:sz w:val="23"/>
          <w:szCs w:val="23"/>
        </w:rPr>
      </w:pPr>
    </w:p>
    <w:tbl>
      <w:tblPr>
        <w:tblpPr w:leftFromText="180" w:rightFromText="180" w:vertAnchor="text" w:horzAnchor="margin" w:tblpY="29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7D43F9" w:rsidTr="007D43F9">
        <w:trPr>
          <w:trHeight w:val="292"/>
        </w:trPr>
        <w:tc>
          <w:tcPr>
            <w:tcW w:w="9018" w:type="dxa"/>
            <w:gridSpan w:val="2"/>
            <w:shd w:val="clear" w:color="auto" w:fill="D5DCE4" w:themeFill="text2" w:themeFillTint="33"/>
          </w:tcPr>
          <w:p w:rsidR="007D43F9" w:rsidRDefault="007D43F9" w:rsidP="007D43F9">
            <w:pPr>
              <w:pStyle w:val="TableParagraph"/>
              <w:spacing w:line="272" w:lineRule="exact"/>
              <w:ind w:left="10" w:right="1" w:firstLine="0"/>
              <w:jc w:val="center"/>
              <w:rPr>
                <w:sz w:val="24"/>
              </w:rPr>
            </w:pPr>
            <w:r>
              <w:rPr>
                <w:sz w:val="24"/>
              </w:rPr>
              <w:t>Adaptations</w:t>
            </w:r>
            <w:r>
              <w:rPr>
                <w:spacing w:val="-5"/>
                <w:sz w:val="24"/>
              </w:rPr>
              <w:t xml:space="preserve"> </w:t>
            </w:r>
            <w:r>
              <w:rPr>
                <w:sz w:val="24"/>
              </w:rPr>
              <w:t>for</w:t>
            </w:r>
            <w:r>
              <w:rPr>
                <w:spacing w:val="-3"/>
                <w:sz w:val="24"/>
              </w:rPr>
              <w:t xml:space="preserve"> </w:t>
            </w:r>
            <w:r>
              <w:rPr>
                <w:spacing w:val="-4"/>
                <w:sz w:val="24"/>
              </w:rPr>
              <w:t>Art</w:t>
            </w:r>
          </w:p>
        </w:tc>
      </w:tr>
      <w:tr w:rsidR="007D43F9" w:rsidTr="007D43F9">
        <w:trPr>
          <w:trHeight w:val="294"/>
        </w:trPr>
        <w:tc>
          <w:tcPr>
            <w:tcW w:w="9018" w:type="dxa"/>
            <w:gridSpan w:val="2"/>
            <w:shd w:val="clear" w:color="auto" w:fill="E7E6E6"/>
          </w:tcPr>
          <w:p w:rsidR="007D43F9" w:rsidRDefault="007D43F9" w:rsidP="007D43F9">
            <w:pPr>
              <w:pStyle w:val="TableParagraph"/>
              <w:spacing w:before="1" w:line="273"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7D43F9" w:rsidTr="007D43F9">
        <w:trPr>
          <w:trHeight w:val="292"/>
        </w:trPr>
        <w:tc>
          <w:tcPr>
            <w:tcW w:w="2830" w:type="dxa"/>
            <w:shd w:val="clear" w:color="auto" w:fill="E7E6E6"/>
          </w:tcPr>
          <w:p w:rsidR="007D43F9" w:rsidRDefault="007D43F9" w:rsidP="007D43F9">
            <w:pPr>
              <w:pStyle w:val="TableParagraph"/>
              <w:spacing w:line="272" w:lineRule="exact"/>
              <w:ind w:left="107" w:firstLine="0"/>
              <w:rPr>
                <w:sz w:val="24"/>
              </w:rPr>
            </w:pPr>
            <w:r>
              <w:rPr>
                <w:spacing w:val="-2"/>
                <w:sz w:val="24"/>
              </w:rPr>
              <w:t>Barriers</w:t>
            </w:r>
          </w:p>
        </w:tc>
        <w:tc>
          <w:tcPr>
            <w:tcW w:w="6188" w:type="dxa"/>
            <w:shd w:val="clear" w:color="auto" w:fill="E7E6E6"/>
          </w:tcPr>
          <w:p w:rsidR="007D43F9" w:rsidRDefault="007D43F9" w:rsidP="007D43F9">
            <w:pPr>
              <w:pStyle w:val="TableParagraph"/>
              <w:spacing w:line="272" w:lineRule="exact"/>
              <w:ind w:left="107" w:firstLine="0"/>
              <w:rPr>
                <w:sz w:val="24"/>
              </w:rPr>
            </w:pPr>
            <w:r>
              <w:rPr>
                <w:spacing w:val="-2"/>
                <w:sz w:val="24"/>
              </w:rPr>
              <w:t>Provision</w:t>
            </w:r>
          </w:p>
        </w:tc>
      </w:tr>
      <w:tr w:rsidR="007D43F9" w:rsidTr="007D43F9">
        <w:trPr>
          <w:trHeight w:val="1795"/>
        </w:trPr>
        <w:tc>
          <w:tcPr>
            <w:tcW w:w="2830" w:type="dxa"/>
            <w:shd w:val="clear" w:color="auto" w:fill="E7E6E6"/>
          </w:tcPr>
          <w:p w:rsidR="007D43F9" w:rsidRDefault="007D43F9" w:rsidP="007D43F9">
            <w:pPr>
              <w:pStyle w:val="TableParagraph"/>
              <w:spacing w:before="1"/>
              <w:ind w:left="107" w:firstLine="0"/>
              <w:rPr>
                <w:spacing w:val="-2"/>
                <w:sz w:val="24"/>
              </w:rPr>
            </w:pPr>
            <w:r>
              <w:rPr>
                <w:sz w:val="24"/>
              </w:rPr>
              <w:t>Remembering</w:t>
            </w:r>
            <w:r>
              <w:rPr>
                <w:spacing w:val="-14"/>
                <w:sz w:val="24"/>
              </w:rPr>
              <w:t xml:space="preserve"> </w:t>
            </w:r>
            <w:r>
              <w:rPr>
                <w:sz w:val="24"/>
              </w:rPr>
              <w:t>multi</w:t>
            </w:r>
            <w:r>
              <w:rPr>
                <w:spacing w:val="-14"/>
                <w:sz w:val="24"/>
              </w:rPr>
              <w:t xml:space="preserve"> </w:t>
            </w:r>
            <w:r>
              <w:rPr>
                <w:sz w:val="24"/>
              </w:rPr>
              <w:t xml:space="preserve">step </w:t>
            </w:r>
            <w:r>
              <w:rPr>
                <w:spacing w:val="-2"/>
                <w:sz w:val="24"/>
              </w:rPr>
              <w:t>instructions.</w:t>
            </w:r>
          </w:p>
          <w:p w:rsidR="007D43F9" w:rsidRPr="007D43F9" w:rsidRDefault="007D43F9" w:rsidP="007D43F9">
            <w:pPr>
              <w:pStyle w:val="TableParagraph"/>
              <w:spacing w:before="1"/>
              <w:ind w:left="107" w:firstLine="0"/>
              <w:rPr>
                <w:rFonts w:asciiTheme="minorHAnsi" w:hAnsiTheme="minorHAnsi" w:cstheme="minorHAnsi"/>
                <w:spacing w:val="-2"/>
                <w:sz w:val="24"/>
                <w:szCs w:val="24"/>
              </w:rPr>
            </w:pPr>
          </w:p>
          <w:p w:rsidR="007D43F9" w:rsidRPr="007D43F9" w:rsidRDefault="007D43F9" w:rsidP="007D43F9">
            <w:pPr>
              <w:pStyle w:val="TableParagraph"/>
              <w:spacing w:before="1"/>
              <w:ind w:left="107" w:firstLine="0"/>
              <w:rPr>
                <w:rFonts w:asciiTheme="minorHAnsi" w:hAnsiTheme="minorHAnsi" w:cstheme="minorHAnsi"/>
                <w:sz w:val="24"/>
                <w:szCs w:val="24"/>
              </w:rPr>
            </w:pPr>
            <w:r w:rsidRPr="007D43F9">
              <w:rPr>
                <w:rFonts w:asciiTheme="minorHAnsi" w:hAnsiTheme="minorHAnsi" w:cstheme="minorHAnsi"/>
                <w:sz w:val="24"/>
                <w:szCs w:val="24"/>
              </w:rPr>
              <w:t>Difficulty following multi-step instructions</w:t>
            </w:r>
          </w:p>
          <w:p w:rsidR="007D43F9" w:rsidRPr="007D43F9" w:rsidRDefault="007D43F9" w:rsidP="007D43F9">
            <w:pPr>
              <w:pStyle w:val="TableParagraph"/>
              <w:spacing w:before="1"/>
              <w:ind w:left="107" w:firstLine="0"/>
              <w:rPr>
                <w:rFonts w:asciiTheme="minorHAnsi" w:hAnsiTheme="minorHAnsi" w:cstheme="minorHAnsi"/>
                <w:sz w:val="24"/>
                <w:szCs w:val="24"/>
              </w:rPr>
            </w:pPr>
          </w:p>
          <w:p w:rsidR="007D43F9" w:rsidRPr="007D43F9" w:rsidRDefault="007D43F9" w:rsidP="007D43F9">
            <w:pPr>
              <w:pStyle w:val="TableParagraph"/>
              <w:spacing w:before="1"/>
              <w:ind w:left="107" w:firstLine="0"/>
              <w:rPr>
                <w:rFonts w:asciiTheme="minorHAnsi" w:hAnsiTheme="minorHAnsi" w:cstheme="minorHAnsi"/>
                <w:sz w:val="24"/>
                <w:szCs w:val="24"/>
              </w:rPr>
            </w:pPr>
            <w:r w:rsidRPr="007D43F9">
              <w:rPr>
                <w:rFonts w:asciiTheme="minorHAnsi" w:hAnsiTheme="minorHAnsi" w:cstheme="minorHAnsi"/>
                <w:sz w:val="24"/>
                <w:szCs w:val="24"/>
              </w:rPr>
              <w:t>May rush through tasks or leave them incomplete</w:t>
            </w:r>
          </w:p>
          <w:p w:rsidR="007D43F9" w:rsidRPr="007D43F9" w:rsidRDefault="007D43F9" w:rsidP="007D43F9">
            <w:pPr>
              <w:pStyle w:val="TableParagraph"/>
              <w:spacing w:before="1"/>
              <w:ind w:left="107" w:firstLine="0"/>
              <w:rPr>
                <w:rFonts w:asciiTheme="minorHAnsi" w:hAnsiTheme="minorHAnsi" w:cstheme="minorHAnsi"/>
                <w:sz w:val="24"/>
                <w:szCs w:val="24"/>
              </w:rPr>
            </w:pPr>
          </w:p>
          <w:p w:rsidR="007D43F9" w:rsidRPr="007D43F9" w:rsidRDefault="007D43F9" w:rsidP="007D43F9">
            <w:pPr>
              <w:pStyle w:val="TableParagraph"/>
              <w:spacing w:before="1"/>
              <w:ind w:left="107" w:firstLine="0"/>
              <w:rPr>
                <w:rFonts w:asciiTheme="minorHAnsi" w:hAnsiTheme="minorHAnsi" w:cstheme="minorHAnsi"/>
                <w:sz w:val="24"/>
                <w:szCs w:val="24"/>
              </w:rPr>
            </w:pPr>
          </w:p>
          <w:p w:rsidR="007D43F9" w:rsidRPr="007D43F9" w:rsidRDefault="007D43F9" w:rsidP="007D43F9">
            <w:pPr>
              <w:pStyle w:val="TableParagraph"/>
              <w:spacing w:before="1"/>
              <w:ind w:left="107" w:firstLine="0"/>
              <w:rPr>
                <w:rFonts w:asciiTheme="minorHAnsi" w:hAnsiTheme="minorHAnsi" w:cstheme="minorHAnsi"/>
                <w:sz w:val="24"/>
                <w:szCs w:val="24"/>
              </w:rPr>
            </w:pPr>
            <w:r w:rsidRPr="007D43F9">
              <w:rPr>
                <w:rFonts w:asciiTheme="minorHAnsi" w:hAnsiTheme="minorHAnsi" w:cstheme="minorHAnsi"/>
                <w:sz w:val="24"/>
                <w:szCs w:val="24"/>
              </w:rPr>
              <w:t>Finds it hard to stay on task for longer pieces of work</w:t>
            </w:r>
          </w:p>
          <w:p w:rsidR="007D43F9" w:rsidRPr="007D43F9" w:rsidRDefault="007D43F9" w:rsidP="007D43F9">
            <w:pPr>
              <w:pStyle w:val="TableParagraph"/>
              <w:spacing w:before="1"/>
              <w:ind w:left="0" w:firstLine="0"/>
              <w:rPr>
                <w:rFonts w:asciiTheme="minorHAnsi" w:hAnsiTheme="minorHAnsi" w:cstheme="minorHAnsi"/>
                <w:sz w:val="24"/>
                <w:szCs w:val="24"/>
              </w:rPr>
            </w:pP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7D43F9">
              <w:rPr>
                <w:rFonts w:asciiTheme="minorHAnsi" w:eastAsia="Times New Roman" w:hAnsiTheme="minorHAnsi" w:cstheme="minorHAnsi"/>
                <w:sz w:val="24"/>
                <w:szCs w:val="24"/>
                <w:lang w:val="en-GB" w:eastAsia="en-GB"/>
              </w:rPr>
              <w:t>Finds it hard to create from memory or imagination</w:t>
            </w: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7D43F9">
              <w:rPr>
                <w:rFonts w:asciiTheme="minorHAnsi" w:eastAsia="Times New Roman" w:hAnsiTheme="minorHAnsi" w:cstheme="minorHAnsi"/>
                <w:sz w:val="24"/>
                <w:szCs w:val="24"/>
                <w:lang w:val="en-GB" w:eastAsia="en-GB"/>
              </w:rPr>
              <w:t>Prefers copying rather than inventing their own designs</w:t>
            </w: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7D43F9">
              <w:rPr>
                <w:rFonts w:asciiTheme="minorHAnsi" w:eastAsia="Times New Roman" w:hAnsiTheme="minorHAnsi" w:cstheme="minorHAnsi"/>
                <w:sz w:val="24"/>
                <w:szCs w:val="24"/>
                <w:lang w:val="en-GB" w:eastAsia="en-GB"/>
              </w:rPr>
              <w:t>May need lots of scaffolding or examples to start</w:t>
            </w: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7D43F9">
              <w:rPr>
                <w:rFonts w:asciiTheme="minorHAnsi" w:eastAsia="Times New Roman" w:hAnsiTheme="minorHAnsi" w:cstheme="minorHAnsi"/>
                <w:sz w:val="24"/>
                <w:szCs w:val="24"/>
                <w:lang w:val="en-GB" w:eastAsia="en-GB"/>
              </w:rPr>
              <w:t>May struggle with spatial awareness or visual planning</w:t>
            </w: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7D43F9">
              <w:rPr>
                <w:rFonts w:asciiTheme="minorHAnsi" w:eastAsia="Times New Roman" w:hAnsiTheme="minorHAnsi" w:cstheme="minorHAnsi"/>
                <w:sz w:val="24"/>
                <w:szCs w:val="24"/>
                <w:lang w:val="en-GB" w:eastAsia="en-GB"/>
              </w:rPr>
              <w:t>Slow processing may hinder keeping up with the lesson pace</w:t>
            </w:r>
          </w:p>
          <w:p w:rsid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7D43F9" w:rsidRPr="007D43F9" w:rsidRDefault="007D43F9" w:rsidP="007D43F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7D43F9" w:rsidRDefault="007D43F9" w:rsidP="007D43F9">
            <w:pPr>
              <w:pStyle w:val="TableParagraph"/>
              <w:spacing w:before="1"/>
              <w:ind w:left="107" w:firstLine="0"/>
            </w:pPr>
          </w:p>
          <w:p w:rsidR="007D43F9" w:rsidRDefault="007D43F9" w:rsidP="007D43F9">
            <w:pPr>
              <w:pStyle w:val="TableParagraph"/>
              <w:spacing w:before="1"/>
              <w:ind w:left="107" w:firstLine="0"/>
            </w:pPr>
          </w:p>
          <w:p w:rsidR="007D43F9" w:rsidRDefault="007D43F9" w:rsidP="007D43F9">
            <w:pPr>
              <w:pStyle w:val="TableParagraph"/>
              <w:spacing w:before="1"/>
              <w:ind w:left="107" w:firstLine="0"/>
              <w:rPr>
                <w:sz w:val="24"/>
              </w:rPr>
            </w:pPr>
          </w:p>
        </w:tc>
        <w:tc>
          <w:tcPr>
            <w:tcW w:w="6188" w:type="dxa"/>
            <w:shd w:val="clear" w:color="auto" w:fill="E7E6E6"/>
          </w:tcPr>
          <w:p w:rsidR="007D43F9" w:rsidRDefault="007D43F9" w:rsidP="00F26357">
            <w:pPr>
              <w:pStyle w:val="TableParagraph"/>
              <w:numPr>
                <w:ilvl w:val="0"/>
                <w:numId w:val="32"/>
              </w:numPr>
              <w:tabs>
                <w:tab w:val="left" w:pos="827"/>
              </w:tabs>
              <w:spacing w:before="1"/>
              <w:ind w:right="171"/>
              <w:rPr>
                <w:sz w:val="24"/>
              </w:rPr>
            </w:pPr>
            <w:r>
              <w:rPr>
                <w:sz w:val="24"/>
              </w:rPr>
              <w:t>Step</w:t>
            </w:r>
            <w:r>
              <w:rPr>
                <w:spacing w:val="-6"/>
                <w:sz w:val="24"/>
              </w:rPr>
              <w:t xml:space="preserve"> </w:t>
            </w:r>
            <w:r>
              <w:rPr>
                <w:sz w:val="24"/>
              </w:rPr>
              <w:t>by</w:t>
            </w:r>
            <w:r>
              <w:rPr>
                <w:spacing w:val="-5"/>
                <w:sz w:val="24"/>
              </w:rPr>
              <w:t xml:space="preserve"> </w:t>
            </w:r>
            <w:r>
              <w:rPr>
                <w:sz w:val="24"/>
              </w:rPr>
              <w:t>step</w:t>
            </w:r>
            <w:r>
              <w:rPr>
                <w:spacing w:val="-6"/>
                <w:sz w:val="24"/>
              </w:rPr>
              <w:t xml:space="preserve"> </w:t>
            </w:r>
            <w:r>
              <w:rPr>
                <w:sz w:val="24"/>
              </w:rPr>
              <w:t>reminders</w:t>
            </w:r>
            <w:r>
              <w:rPr>
                <w:spacing w:val="-5"/>
                <w:sz w:val="24"/>
              </w:rPr>
              <w:t xml:space="preserve"> </w:t>
            </w:r>
            <w:r>
              <w:rPr>
                <w:sz w:val="24"/>
              </w:rPr>
              <w:t>of</w:t>
            </w:r>
            <w:r>
              <w:rPr>
                <w:spacing w:val="-5"/>
                <w:sz w:val="24"/>
              </w:rPr>
              <w:t xml:space="preserve"> </w:t>
            </w:r>
            <w:r>
              <w:rPr>
                <w:sz w:val="24"/>
              </w:rPr>
              <w:t>key</w:t>
            </w:r>
            <w:r>
              <w:rPr>
                <w:spacing w:val="-5"/>
                <w:sz w:val="24"/>
              </w:rPr>
              <w:t xml:space="preserve"> </w:t>
            </w:r>
            <w:r>
              <w:rPr>
                <w:sz w:val="24"/>
              </w:rPr>
              <w:t>processes</w:t>
            </w:r>
            <w:r>
              <w:rPr>
                <w:spacing w:val="-5"/>
                <w:sz w:val="24"/>
              </w:rPr>
              <w:t xml:space="preserve"> </w:t>
            </w:r>
            <w:r>
              <w:rPr>
                <w:sz w:val="24"/>
              </w:rPr>
              <w:t>using</w:t>
            </w:r>
            <w:r>
              <w:rPr>
                <w:spacing w:val="-5"/>
                <w:sz w:val="24"/>
              </w:rPr>
              <w:t xml:space="preserve"> </w:t>
            </w:r>
            <w:r>
              <w:rPr>
                <w:sz w:val="24"/>
              </w:rPr>
              <w:t>visuals or task boards.</w:t>
            </w:r>
          </w:p>
          <w:p w:rsidR="007D43F9" w:rsidRPr="00BA7F16" w:rsidRDefault="007D43F9" w:rsidP="00F26357">
            <w:pPr>
              <w:pStyle w:val="TableParagraph"/>
              <w:numPr>
                <w:ilvl w:val="0"/>
                <w:numId w:val="32"/>
              </w:numPr>
              <w:tabs>
                <w:tab w:val="left" w:pos="827"/>
              </w:tabs>
              <w:spacing w:line="293" w:lineRule="exact"/>
              <w:rPr>
                <w:sz w:val="24"/>
              </w:rPr>
            </w:pPr>
            <w:r>
              <w:rPr>
                <w:sz w:val="24"/>
              </w:rPr>
              <w:t>Broken</w:t>
            </w:r>
            <w:r>
              <w:rPr>
                <w:spacing w:val="-2"/>
                <w:sz w:val="24"/>
              </w:rPr>
              <w:t xml:space="preserve"> </w:t>
            </w:r>
            <w:r>
              <w:rPr>
                <w:sz w:val="24"/>
              </w:rPr>
              <w:t>down</w:t>
            </w:r>
            <w:r>
              <w:rPr>
                <w:spacing w:val="-4"/>
                <w:sz w:val="24"/>
              </w:rPr>
              <w:t xml:space="preserve"> </w:t>
            </w:r>
            <w:r>
              <w:rPr>
                <w:sz w:val="24"/>
              </w:rPr>
              <w:t>success</w:t>
            </w:r>
            <w:r>
              <w:rPr>
                <w:spacing w:val="-3"/>
                <w:sz w:val="24"/>
              </w:rPr>
              <w:t xml:space="preserve"> </w:t>
            </w:r>
            <w:r>
              <w:rPr>
                <w:sz w:val="24"/>
              </w:rPr>
              <w:t>criteria</w:t>
            </w:r>
            <w:r>
              <w:rPr>
                <w:spacing w:val="-5"/>
                <w:sz w:val="24"/>
              </w:rPr>
              <w:t xml:space="preserve"> </w:t>
            </w:r>
            <w:r>
              <w:rPr>
                <w:sz w:val="24"/>
              </w:rPr>
              <w:t>with</w:t>
            </w:r>
            <w:r>
              <w:rPr>
                <w:spacing w:val="-2"/>
                <w:sz w:val="24"/>
              </w:rPr>
              <w:t xml:space="preserve"> </w:t>
            </w:r>
            <w:r>
              <w:rPr>
                <w:sz w:val="24"/>
              </w:rPr>
              <w:t>clear</w:t>
            </w:r>
            <w:r>
              <w:rPr>
                <w:spacing w:val="-2"/>
                <w:sz w:val="24"/>
              </w:rPr>
              <w:t xml:space="preserve"> reminders.</w:t>
            </w:r>
          </w:p>
          <w:p w:rsidR="007D43F9" w:rsidRPr="007D43F9" w:rsidRDefault="007D43F9" w:rsidP="00F26357">
            <w:pPr>
              <w:pStyle w:val="TableParagraph"/>
              <w:numPr>
                <w:ilvl w:val="0"/>
                <w:numId w:val="32"/>
              </w:numPr>
              <w:tabs>
                <w:tab w:val="left" w:pos="827"/>
              </w:tabs>
              <w:spacing w:line="293" w:lineRule="exact"/>
              <w:rPr>
                <w:sz w:val="24"/>
              </w:rPr>
            </w:pPr>
            <w:r>
              <w:rPr>
                <w:spacing w:val="-2"/>
                <w:sz w:val="24"/>
              </w:rPr>
              <w:t>Many children with learning difficulties are able to excel in art and technology therefore need to be aware of individual profile or need.</w:t>
            </w:r>
          </w:p>
          <w:p w:rsidR="007D43F9" w:rsidRDefault="007D43F9" w:rsidP="00F26357">
            <w:pPr>
              <w:pStyle w:val="TableParagraph"/>
              <w:numPr>
                <w:ilvl w:val="0"/>
                <w:numId w:val="32"/>
              </w:numPr>
              <w:tabs>
                <w:tab w:val="left" w:pos="827"/>
              </w:tabs>
              <w:ind w:right="839"/>
              <w:rPr>
                <w:sz w:val="24"/>
              </w:rPr>
            </w:pPr>
            <w:r>
              <w:rPr>
                <w:sz w:val="24"/>
              </w:rPr>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7D43F9" w:rsidRDefault="007D43F9" w:rsidP="00F26357">
            <w:pPr>
              <w:pStyle w:val="TableParagraph"/>
              <w:numPr>
                <w:ilvl w:val="0"/>
                <w:numId w:val="32"/>
              </w:numPr>
              <w:tabs>
                <w:tab w:val="left" w:pos="827"/>
              </w:tabs>
              <w:ind w:right="839"/>
              <w:rPr>
                <w:sz w:val="24"/>
              </w:rPr>
            </w:pPr>
            <w:r>
              <w:rPr>
                <w:sz w:val="24"/>
              </w:rPr>
              <w:t>Activate prior learning</w:t>
            </w:r>
          </w:p>
          <w:p w:rsidR="007D43F9" w:rsidRDefault="007D43F9" w:rsidP="00F26357">
            <w:pPr>
              <w:pStyle w:val="TableParagraph"/>
              <w:numPr>
                <w:ilvl w:val="0"/>
                <w:numId w:val="32"/>
              </w:numPr>
              <w:tabs>
                <w:tab w:val="left" w:pos="827"/>
              </w:tabs>
              <w:ind w:right="839"/>
              <w:rPr>
                <w:sz w:val="24"/>
              </w:rPr>
            </w:pPr>
            <w:r>
              <w:rPr>
                <w:sz w:val="24"/>
              </w:rPr>
              <w:t>Retrieval activities</w:t>
            </w:r>
          </w:p>
          <w:p w:rsidR="007D43F9" w:rsidRDefault="007D43F9" w:rsidP="00F26357">
            <w:pPr>
              <w:pStyle w:val="TableParagraph"/>
              <w:numPr>
                <w:ilvl w:val="0"/>
                <w:numId w:val="32"/>
              </w:numPr>
              <w:tabs>
                <w:tab w:val="left" w:pos="827"/>
              </w:tabs>
              <w:ind w:right="839"/>
              <w:rPr>
                <w:sz w:val="24"/>
              </w:rPr>
            </w:pPr>
            <w:r>
              <w:rPr>
                <w:sz w:val="24"/>
              </w:rPr>
              <w:t>Adapted Knowledge organizer’s</w:t>
            </w:r>
          </w:p>
          <w:p w:rsidR="007D43F9" w:rsidRPr="00E3043B" w:rsidRDefault="007D43F9" w:rsidP="00F26357">
            <w:pPr>
              <w:pStyle w:val="TableParagraph"/>
              <w:numPr>
                <w:ilvl w:val="0"/>
                <w:numId w:val="32"/>
              </w:numPr>
              <w:tabs>
                <w:tab w:val="left" w:pos="827"/>
              </w:tabs>
              <w:ind w:right="839"/>
              <w:rPr>
                <w:sz w:val="24"/>
                <w:szCs w:val="24"/>
              </w:rPr>
            </w:pPr>
            <w:r w:rsidRPr="00E3043B">
              <w:rPr>
                <w:sz w:val="24"/>
                <w:szCs w:val="24"/>
              </w:rPr>
              <w:t xml:space="preserve">Provide word banks with key vocabulary and images linked to the </w:t>
            </w:r>
            <w:r>
              <w:rPr>
                <w:sz w:val="24"/>
                <w:szCs w:val="24"/>
              </w:rPr>
              <w:t>Art</w:t>
            </w:r>
            <w:r w:rsidRPr="00E3043B">
              <w:rPr>
                <w:sz w:val="24"/>
                <w:szCs w:val="24"/>
              </w:rPr>
              <w:t xml:space="preserve"> focus of the lesson</w:t>
            </w:r>
          </w:p>
          <w:p w:rsidR="007D43F9" w:rsidRDefault="007D43F9" w:rsidP="00F26357">
            <w:pPr>
              <w:pStyle w:val="TableParagraph"/>
              <w:numPr>
                <w:ilvl w:val="0"/>
                <w:numId w:val="32"/>
              </w:numPr>
              <w:tabs>
                <w:tab w:val="left" w:pos="827"/>
              </w:tabs>
              <w:ind w:right="839"/>
              <w:rPr>
                <w:sz w:val="24"/>
              </w:rPr>
            </w:pPr>
            <w:r>
              <w:rPr>
                <w:sz w:val="24"/>
              </w:rPr>
              <w:t>Hinge questions</w:t>
            </w:r>
          </w:p>
          <w:p w:rsidR="007D43F9" w:rsidRPr="00200E47" w:rsidRDefault="007D43F9" w:rsidP="00F26357">
            <w:pPr>
              <w:pStyle w:val="TableParagraph"/>
              <w:numPr>
                <w:ilvl w:val="0"/>
                <w:numId w:val="32"/>
              </w:numPr>
              <w:tabs>
                <w:tab w:val="left" w:pos="827"/>
              </w:tabs>
              <w:spacing w:line="305" w:lineRule="exact"/>
              <w:rPr>
                <w:sz w:val="24"/>
              </w:rPr>
            </w:pPr>
            <w:r>
              <w:rPr>
                <w:sz w:val="24"/>
              </w:rPr>
              <w:t>Worked</w:t>
            </w:r>
            <w:r>
              <w:rPr>
                <w:spacing w:val="-4"/>
                <w:sz w:val="24"/>
              </w:rPr>
              <w:t xml:space="preserve"> </w:t>
            </w:r>
            <w:r>
              <w:rPr>
                <w:spacing w:val="-2"/>
                <w:sz w:val="24"/>
              </w:rPr>
              <w:t>examples.</w:t>
            </w:r>
          </w:p>
          <w:p w:rsidR="007D43F9" w:rsidRDefault="007D43F9" w:rsidP="00F26357">
            <w:pPr>
              <w:pStyle w:val="TableParagraph"/>
              <w:numPr>
                <w:ilvl w:val="0"/>
                <w:numId w:val="32"/>
              </w:numPr>
              <w:tabs>
                <w:tab w:val="left" w:pos="827"/>
              </w:tabs>
              <w:spacing w:line="305" w:lineRule="exact"/>
              <w:rPr>
                <w:sz w:val="24"/>
              </w:rPr>
            </w:pPr>
            <w:r>
              <w:rPr>
                <w:spacing w:val="-2"/>
                <w:sz w:val="24"/>
              </w:rPr>
              <w:t>Dyslexia friendly classroom policy in place</w:t>
            </w:r>
          </w:p>
          <w:p w:rsidR="007D43F9" w:rsidRDefault="007D43F9" w:rsidP="00F26357">
            <w:pPr>
              <w:pStyle w:val="TableParagraph"/>
              <w:numPr>
                <w:ilvl w:val="0"/>
                <w:numId w:val="32"/>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F26357" w:rsidRDefault="00F26357" w:rsidP="00F26357">
            <w:pPr>
              <w:pStyle w:val="TableParagraph"/>
              <w:numPr>
                <w:ilvl w:val="0"/>
                <w:numId w:val="32"/>
              </w:numPr>
              <w:tabs>
                <w:tab w:val="left" w:pos="827"/>
              </w:tabs>
              <w:ind w:right="125"/>
              <w:rPr>
                <w:sz w:val="24"/>
              </w:rPr>
            </w:pPr>
            <w:r>
              <w:rPr>
                <w:sz w:val="24"/>
              </w:rPr>
              <w:t>Clicker 8 and Learning grids</w:t>
            </w:r>
          </w:p>
          <w:p w:rsidR="00F26357" w:rsidRDefault="00F26357" w:rsidP="00F26357">
            <w:pPr>
              <w:pStyle w:val="TableParagraph"/>
              <w:numPr>
                <w:ilvl w:val="0"/>
                <w:numId w:val="32"/>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7D43F9" w:rsidRDefault="007D43F9" w:rsidP="00F26357">
            <w:pPr>
              <w:pStyle w:val="TableParagraph"/>
              <w:tabs>
                <w:tab w:val="left" w:pos="827"/>
              </w:tabs>
              <w:spacing w:line="293" w:lineRule="exact"/>
              <w:ind w:firstLine="0"/>
              <w:rPr>
                <w:sz w:val="24"/>
              </w:rPr>
            </w:pPr>
          </w:p>
          <w:p w:rsidR="007D43F9" w:rsidRPr="00BA7F16" w:rsidRDefault="007D43F9" w:rsidP="007D43F9">
            <w:pPr>
              <w:pStyle w:val="TableParagraph"/>
              <w:tabs>
                <w:tab w:val="left" w:pos="827"/>
              </w:tabs>
              <w:spacing w:line="293" w:lineRule="exact"/>
              <w:ind w:left="467" w:firstLine="0"/>
              <w:rPr>
                <w:sz w:val="24"/>
              </w:rPr>
            </w:pPr>
          </w:p>
        </w:tc>
      </w:tr>
    </w:tbl>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tbl>
      <w:tblPr>
        <w:tblpPr w:leftFromText="180" w:rightFromText="180" w:vertAnchor="text" w:horzAnchor="margin" w:tblpY="1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F26357" w:rsidTr="00F26357">
        <w:trPr>
          <w:trHeight w:val="292"/>
        </w:trPr>
        <w:tc>
          <w:tcPr>
            <w:tcW w:w="9018" w:type="dxa"/>
            <w:gridSpan w:val="2"/>
            <w:shd w:val="clear" w:color="auto" w:fill="D9E1F3"/>
          </w:tcPr>
          <w:p w:rsidR="00F26357" w:rsidRDefault="00F26357" w:rsidP="00F26357">
            <w:pPr>
              <w:pStyle w:val="TableParagraph"/>
              <w:spacing w:line="272"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F26357" w:rsidTr="00F26357">
        <w:trPr>
          <w:trHeight w:val="294"/>
        </w:trPr>
        <w:tc>
          <w:tcPr>
            <w:tcW w:w="2830" w:type="dxa"/>
            <w:shd w:val="clear" w:color="auto" w:fill="D9E1F3"/>
          </w:tcPr>
          <w:p w:rsidR="00F26357" w:rsidRDefault="00F26357" w:rsidP="00F26357">
            <w:pPr>
              <w:pStyle w:val="TableParagraph"/>
              <w:spacing w:before="1" w:line="273" w:lineRule="exact"/>
              <w:ind w:left="107" w:firstLine="0"/>
              <w:rPr>
                <w:sz w:val="24"/>
              </w:rPr>
            </w:pPr>
            <w:r>
              <w:rPr>
                <w:spacing w:val="-2"/>
                <w:sz w:val="24"/>
              </w:rPr>
              <w:t>Barriers</w:t>
            </w:r>
          </w:p>
        </w:tc>
        <w:tc>
          <w:tcPr>
            <w:tcW w:w="6188" w:type="dxa"/>
            <w:shd w:val="clear" w:color="auto" w:fill="D9E1F3"/>
          </w:tcPr>
          <w:p w:rsidR="00F26357" w:rsidRDefault="00F26357" w:rsidP="00F26357">
            <w:pPr>
              <w:pStyle w:val="TableParagraph"/>
              <w:spacing w:before="1" w:line="273" w:lineRule="exact"/>
              <w:ind w:left="107" w:firstLine="0"/>
              <w:rPr>
                <w:sz w:val="24"/>
              </w:rPr>
            </w:pPr>
            <w:r>
              <w:rPr>
                <w:spacing w:val="-2"/>
                <w:sz w:val="24"/>
              </w:rPr>
              <w:t>Provision</w:t>
            </w:r>
          </w:p>
        </w:tc>
      </w:tr>
      <w:tr w:rsidR="00F26357" w:rsidTr="00F26357">
        <w:trPr>
          <w:trHeight w:val="3223"/>
        </w:trPr>
        <w:tc>
          <w:tcPr>
            <w:tcW w:w="2830" w:type="dxa"/>
            <w:shd w:val="clear" w:color="auto" w:fill="D9E1F3"/>
          </w:tcPr>
          <w:p w:rsidR="00F26357" w:rsidRDefault="00F26357" w:rsidP="00F26357">
            <w:pPr>
              <w:pStyle w:val="TableParagraph"/>
              <w:ind w:left="107" w:firstLine="0"/>
              <w:rPr>
                <w:sz w:val="24"/>
              </w:rPr>
            </w:pPr>
            <w:r>
              <w:rPr>
                <w:sz w:val="24"/>
              </w:rPr>
              <w:t>Understanding the vocabulary</w:t>
            </w:r>
            <w:r>
              <w:rPr>
                <w:spacing w:val="-14"/>
                <w:sz w:val="24"/>
              </w:rPr>
              <w:t xml:space="preserve"> </w:t>
            </w:r>
            <w:r>
              <w:rPr>
                <w:sz w:val="24"/>
              </w:rPr>
              <w:t>and</w:t>
            </w:r>
            <w:r>
              <w:rPr>
                <w:spacing w:val="-14"/>
                <w:sz w:val="24"/>
              </w:rPr>
              <w:t xml:space="preserve"> </w:t>
            </w:r>
            <w:r>
              <w:rPr>
                <w:sz w:val="24"/>
              </w:rPr>
              <w:t>descriptive language used.</w:t>
            </w:r>
          </w:p>
          <w:p w:rsidR="00F26357" w:rsidRDefault="00F26357" w:rsidP="00F26357">
            <w:pPr>
              <w:pStyle w:val="TableParagraph"/>
              <w:ind w:left="107" w:firstLine="0"/>
              <w:rPr>
                <w:sz w:val="24"/>
              </w:rPr>
            </w:pPr>
          </w:p>
          <w:p w:rsidR="00F26357" w:rsidRDefault="00F26357" w:rsidP="00F26357">
            <w:pPr>
              <w:pStyle w:val="TableParagraph"/>
              <w:ind w:left="107" w:firstLine="0"/>
              <w:rPr>
                <w:sz w:val="24"/>
              </w:rPr>
            </w:pPr>
            <w:r>
              <w:rPr>
                <w:sz w:val="24"/>
              </w:rPr>
              <w:t>EAL</w:t>
            </w:r>
          </w:p>
          <w:p w:rsidR="00F26357" w:rsidRDefault="00F26357" w:rsidP="00F26357">
            <w:pPr>
              <w:pStyle w:val="TableParagraph"/>
              <w:ind w:left="107" w:firstLine="0"/>
              <w:rPr>
                <w:sz w:val="24"/>
              </w:rPr>
            </w:pPr>
          </w:p>
          <w:p w:rsidR="00F26357" w:rsidRDefault="00F26357" w:rsidP="00F26357">
            <w:pPr>
              <w:pStyle w:val="TableParagraph"/>
              <w:ind w:left="107" w:firstLine="0"/>
              <w:rPr>
                <w:sz w:val="24"/>
              </w:rPr>
            </w:pPr>
            <w:r>
              <w:rPr>
                <w:sz w:val="24"/>
              </w:rPr>
              <w:t>Complex</w:t>
            </w:r>
            <w:r>
              <w:rPr>
                <w:spacing w:val="-14"/>
                <w:sz w:val="24"/>
              </w:rPr>
              <w:t xml:space="preserve"> </w:t>
            </w:r>
            <w:r>
              <w:rPr>
                <w:sz w:val="24"/>
              </w:rPr>
              <w:t>subject</w:t>
            </w:r>
            <w:r>
              <w:rPr>
                <w:spacing w:val="-14"/>
                <w:sz w:val="24"/>
              </w:rPr>
              <w:t xml:space="preserve"> </w:t>
            </w:r>
            <w:r>
              <w:rPr>
                <w:sz w:val="24"/>
              </w:rPr>
              <w:t xml:space="preserve">specific vocabulary/ new </w:t>
            </w:r>
            <w:r>
              <w:rPr>
                <w:spacing w:val="-2"/>
                <w:sz w:val="24"/>
              </w:rPr>
              <w:t>vocabulary.</w:t>
            </w:r>
          </w:p>
          <w:p w:rsidR="00F26357" w:rsidRDefault="00F26357" w:rsidP="00F26357">
            <w:pPr>
              <w:pStyle w:val="TableParagraph"/>
              <w:spacing w:before="292"/>
              <w:ind w:left="107" w:right="234" w:firstLine="0"/>
              <w:rPr>
                <w:sz w:val="24"/>
              </w:rPr>
            </w:pPr>
            <w:r>
              <w:rPr>
                <w:sz w:val="24"/>
              </w:rPr>
              <w:t>Participation</w:t>
            </w:r>
            <w:r>
              <w:rPr>
                <w:spacing w:val="-14"/>
                <w:sz w:val="24"/>
              </w:rPr>
              <w:t xml:space="preserve"> </w:t>
            </w:r>
            <w:r>
              <w:rPr>
                <w:sz w:val="24"/>
              </w:rPr>
              <w:t>in</w:t>
            </w:r>
            <w:r>
              <w:rPr>
                <w:spacing w:val="-14"/>
                <w:sz w:val="24"/>
              </w:rPr>
              <w:t xml:space="preserve"> </w:t>
            </w:r>
            <w:r>
              <w:rPr>
                <w:sz w:val="24"/>
              </w:rPr>
              <w:t>lessons which are largely discussion based.</w:t>
            </w:r>
          </w:p>
          <w:p w:rsidR="00F26357" w:rsidRDefault="00F26357" w:rsidP="00F26357">
            <w:pPr>
              <w:pStyle w:val="TableParagraph"/>
              <w:ind w:left="107" w:firstLine="0"/>
              <w:rPr>
                <w:sz w:val="24"/>
              </w:rPr>
            </w:pPr>
          </w:p>
          <w:p w:rsidR="00F26357" w:rsidRDefault="00F26357" w:rsidP="00F26357">
            <w:pPr>
              <w:pStyle w:val="TableParagraph"/>
              <w:ind w:left="107" w:firstLine="0"/>
              <w:rPr>
                <w:sz w:val="24"/>
              </w:rPr>
            </w:pPr>
          </w:p>
          <w:p w:rsidR="00F26357" w:rsidRDefault="00F26357" w:rsidP="00F26357">
            <w:pPr>
              <w:pStyle w:val="TableParagraph"/>
              <w:ind w:left="107" w:firstLine="0"/>
              <w:rPr>
                <w:sz w:val="24"/>
              </w:rPr>
            </w:pPr>
          </w:p>
        </w:tc>
        <w:tc>
          <w:tcPr>
            <w:tcW w:w="6188" w:type="dxa"/>
            <w:shd w:val="clear" w:color="auto" w:fill="D9E1F3"/>
          </w:tcPr>
          <w:p w:rsidR="00F26357" w:rsidRDefault="00F26357" w:rsidP="00F26357">
            <w:pPr>
              <w:pStyle w:val="TableParagraph"/>
              <w:numPr>
                <w:ilvl w:val="0"/>
                <w:numId w:val="33"/>
              </w:numPr>
              <w:tabs>
                <w:tab w:val="left" w:pos="827"/>
              </w:tabs>
              <w:ind w:right="311"/>
              <w:rPr>
                <w:sz w:val="24"/>
              </w:rPr>
            </w:pPr>
            <w:r>
              <w:rPr>
                <w:sz w:val="24"/>
              </w:rPr>
              <w:t>Capitalise on the opportunities to model and teach new</w:t>
            </w:r>
            <w:r>
              <w:rPr>
                <w:spacing w:val="-4"/>
                <w:sz w:val="24"/>
              </w:rPr>
              <w:t xml:space="preserve"> </w:t>
            </w:r>
            <w:r>
              <w:rPr>
                <w:sz w:val="24"/>
              </w:rPr>
              <w:t>vocabulary.</w:t>
            </w:r>
            <w:r>
              <w:rPr>
                <w:spacing w:val="-5"/>
                <w:sz w:val="24"/>
              </w:rPr>
              <w:t xml:space="preserve"> </w:t>
            </w:r>
            <w:r>
              <w:rPr>
                <w:sz w:val="24"/>
              </w:rPr>
              <w:t>If</w:t>
            </w:r>
            <w:r>
              <w:rPr>
                <w:spacing w:val="-3"/>
                <w:sz w:val="24"/>
              </w:rPr>
              <w:t xml:space="preserve"> </w:t>
            </w:r>
            <w:r>
              <w:rPr>
                <w:sz w:val="24"/>
              </w:rPr>
              <w:t>soft,</w:t>
            </w:r>
            <w:r>
              <w:rPr>
                <w:spacing w:val="-6"/>
                <w:sz w:val="24"/>
              </w:rPr>
              <w:t xml:space="preserve"> </w:t>
            </w:r>
            <w:r>
              <w:rPr>
                <w:sz w:val="24"/>
              </w:rPr>
              <w:t>allow</w:t>
            </w:r>
            <w:r>
              <w:rPr>
                <w:spacing w:val="-5"/>
                <w:sz w:val="24"/>
              </w:rPr>
              <w:t xml:space="preserve"> </w:t>
            </w:r>
            <w:r>
              <w:rPr>
                <w:sz w:val="24"/>
              </w:rPr>
              <w:t>the</w:t>
            </w:r>
            <w:r>
              <w:rPr>
                <w:spacing w:val="-6"/>
                <w:sz w:val="24"/>
              </w:rPr>
              <w:t xml:space="preserve"> </w:t>
            </w:r>
            <w:r>
              <w:rPr>
                <w:sz w:val="24"/>
              </w:rPr>
              <w:t>child</w:t>
            </w:r>
            <w:r>
              <w:rPr>
                <w:spacing w:val="-3"/>
                <w:sz w:val="24"/>
              </w:rPr>
              <w:t xml:space="preserve"> </w:t>
            </w:r>
            <w:r>
              <w:rPr>
                <w:sz w:val="24"/>
              </w:rPr>
              <w:t>to</w:t>
            </w:r>
            <w:r>
              <w:rPr>
                <w:spacing w:val="-5"/>
                <w:sz w:val="24"/>
              </w:rPr>
              <w:t xml:space="preserve"> </w:t>
            </w:r>
            <w:r>
              <w:rPr>
                <w:sz w:val="24"/>
              </w:rPr>
              <w:t>feel</w:t>
            </w:r>
            <w:r>
              <w:rPr>
                <w:spacing w:val="-6"/>
                <w:sz w:val="24"/>
              </w:rPr>
              <w:t xml:space="preserve"> </w:t>
            </w:r>
            <w:r>
              <w:rPr>
                <w:sz w:val="24"/>
              </w:rPr>
              <w:t>it</w:t>
            </w:r>
            <w:r>
              <w:rPr>
                <w:spacing w:val="-5"/>
                <w:sz w:val="24"/>
              </w:rPr>
              <w:t xml:space="preserve"> </w:t>
            </w:r>
            <w:r>
              <w:rPr>
                <w:sz w:val="24"/>
              </w:rPr>
              <w:t>and repeat back the word soft.</w:t>
            </w:r>
          </w:p>
          <w:p w:rsidR="00F26357" w:rsidRDefault="00F26357" w:rsidP="00F26357">
            <w:pPr>
              <w:pStyle w:val="TableParagraph"/>
              <w:numPr>
                <w:ilvl w:val="0"/>
                <w:numId w:val="33"/>
              </w:numPr>
              <w:tabs>
                <w:tab w:val="left" w:pos="827"/>
              </w:tabs>
              <w:ind w:right="311"/>
              <w:rPr>
                <w:sz w:val="24"/>
              </w:rPr>
            </w:pPr>
            <w:r>
              <w:rPr>
                <w:sz w:val="24"/>
              </w:rPr>
              <w:t>Freya model KS2</w:t>
            </w:r>
          </w:p>
          <w:p w:rsidR="00F26357" w:rsidRDefault="00F26357" w:rsidP="00F26357">
            <w:pPr>
              <w:pStyle w:val="TableParagraph"/>
              <w:numPr>
                <w:ilvl w:val="0"/>
                <w:numId w:val="33"/>
              </w:numPr>
              <w:tabs>
                <w:tab w:val="left" w:pos="827"/>
              </w:tabs>
              <w:ind w:right="311"/>
              <w:rPr>
                <w:sz w:val="24"/>
              </w:rPr>
            </w:pPr>
            <w:r>
              <w:rPr>
                <w:sz w:val="24"/>
              </w:rPr>
              <w:t>STAR approach EY and KS1</w:t>
            </w:r>
          </w:p>
          <w:p w:rsidR="00F26357" w:rsidRDefault="00F26357" w:rsidP="00F26357">
            <w:pPr>
              <w:pStyle w:val="TableParagraph"/>
              <w:numPr>
                <w:ilvl w:val="0"/>
                <w:numId w:val="33"/>
              </w:numPr>
              <w:tabs>
                <w:tab w:val="left" w:pos="827"/>
              </w:tabs>
              <w:ind w:right="311"/>
              <w:rPr>
                <w:sz w:val="24"/>
              </w:rPr>
            </w:pPr>
            <w:r>
              <w:rPr>
                <w:sz w:val="24"/>
              </w:rPr>
              <w:t>Widget</w:t>
            </w:r>
          </w:p>
          <w:p w:rsidR="00F26357" w:rsidRDefault="00F26357" w:rsidP="00F26357">
            <w:pPr>
              <w:pStyle w:val="TableParagraph"/>
              <w:numPr>
                <w:ilvl w:val="0"/>
                <w:numId w:val="33"/>
              </w:numPr>
              <w:tabs>
                <w:tab w:val="left" w:pos="827"/>
              </w:tabs>
              <w:ind w:right="311"/>
              <w:rPr>
                <w:sz w:val="24"/>
              </w:rPr>
            </w:pPr>
            <w:r>
              <w:rPr>
                <w:sz w:val="24"/>
              </w:rPr>
              <w:t>Dual coded vocabulary</w:t>
            </w:r>
          </w:p>
          <w:p w:rsidR="00F26357" w:rsidRDefault="00F26357" w:rsidP="00F26357">
            <w:pPr>
              <w:pStyle w:val="TableParagraph"/>
              <w:numPr>
                <w:ilvl w:val="0"/>
                <w:numId w:val="33"/>
              </w:numPr>
              <w:tabs>
                <w:tab w:val="left" w:pos="827"/>
              </w:tabs>
              <w:ind w:right="323"/>
              <w:rPr>
                <w:sz w:val="24"/>
              </w:rPr>
            </w:pPr>
            <w:r>
              <w:rPr>
                <w:sz w:val="24"/>
              </w:rPr>
              <w:t>Provide</w:t>
            </w:r>
            <w:r>
              <w:rPr>
                <w:spacing w:val="-7"/>
                <w:sz w:val="24"/>
              </w:rPr>
              <w:t xml:space="preserve"> </w:t>
            </w:r>
            <w:r>
              <w:rPr>
                <w:sz w:val="24"/>
              </w:rPr>
              <w:t>key</w:t>
            </w:r>
            <w:r>
              <w:rPr>
                <w:spacing w:val="-5"/>
                <w:sz w:val="24"/>
              </w:rPr>
              <w:t xml:space="preserve"> </w:t>
            </w:r>
            <w:r>
              <w:rPr>
                <w:sz w:val="24"/>
              </w:rPr>
              <w:t>vocabulary</w:t>
            </w:r>
            <w:r>
              <w:rPr>
                <w:spacing w:val="-5"/>
                <w:sz w:val="24"/>
              </w:rPr>
              <w:t xml:space="preserve"> </w:t>
            </w:r>
            <w:r>
              <w:rPr>
                <w:sz w:val="24"/>
              </w:rPr>
              <w:t>for</w:t>
            </w:r>
            <w:r>
              <w:rPr>
                <w:spacing w:val="-4"/>
                <w:sz w:val="24"/>
              </w:rPr>
              <w:t xml:space="preserve"> </w:t>
            </w:r>
            <w:r>
              <w:rPr>
                <w:sz w:val="24"/>
              </w:rPr>
              <w:t>the</w:t>
            </w:r>
            <w:r>
              <w:rPr>
                <w:spacing w:val="-4"/>
                <w:sz w:val="24"/>
              </w:rPr>
              <w:t xml:space="preserve"> </w:t>
            </w:r>
            <w:r>
              <w:rPr>
                <w:sz w:val="24"/>
              </w:rPr>
              <w:t>child</w:t>
            </w:r>
            <w:r>
              <w:rPr>
                <w:spacing w:val="-6"/>
                <w:sz w:val="24"/>
              </w:rPr>
              <w:t xml:space="preserve"> </w:t>
            </w:r>
            <w:r>
              <w:rPr>
                <w:sz w:val="24"/>
              </w:rPr>
              <w:t>to</w:t>
            </w:r>
            <w:r>
              <w:rPr>
                <w:spacing w:val="-7"/>
                <w:sz w:val="24"/>
              </w:rPr>
              <w:t xml:space="preserve"> </w:t>
            </w:r>
            <w:r>
              <w:rPr>
                <w:sz w:val="24"/>
              </w:rPr>
              <w:t>choose</w:t>
            </w:r>
            <w:r>
              <w:rPr>
                <w:spacing w:val="-7"/>
                <w:sz w:val="24"/>
              </w:rPr>
              <w:t xml:space="preserve"> </w:t>
            </w:r>
            <w:r>
              <w:rPr>
                <w:sz w:val="24"/>
              </w:rPr>
              <w:t>from to scaffold their language.</w:t>
            </w:r>
          </w:p>
          <w:p w:rsidR="00F26357" w:rsidRDefault="00F26357" w:rsidP="00F26357">
            <w:pPr>
              <w:pStyle w:val="TableParagraph"/>
              <w:numPr>
                <w:ilvl w:val="0"/>
                <w:numId w:val="33"/>
              </w:numPr>
              <w:tabs>
                <w:tab w:val="left" w:pos="827"/>
              </w:tabs>
              <w:ind w:right="764"/>
              <w:rPr>
                <w:sz w:val="24"/>
              </w:rPr>
            </w:pPr>
            <w:r>
              <w:rPr>
                <w:sz w:val="24"/>
              </w:rPr>
              <w:t>Label</w:t>
            </w:r>
            <w:r>
              <w:rPr>
                <w:spacing w:val="-5"/>
                <w:sz w:val="24"/>
              </w:rPr>
              <w:t xml:space="preserve"> </w:t>
            </w:r>
            <w:r>
              <w:rPr>
                <w:sz w:val="24"/>
              </w:rPr>
              <w:t>equipment</w:t>
            </w:r>
            <w:r>
              <w:rPr>
                <w:spacing w:val="-7"/>
                <w:sz w:val="24"/>
              </w:rPr>
              <w:t xml:space="preserve"> </w:t>
            </w:r>
            <w:r>
              <w:rPr>
                <w:sz w:val="24"/>
              </w:rPr>
              <w:t>with</w:t>
            </w:r>
            <w:r>
              <w:rPr>
                <w:spacing w:val="-7"/>
                <w:sz w:val="24"/>
              </w:rPr>
              <w:t xml:space="preserve"> </w:t>
            </w:r>
            <w:r>
              <w:rPr>
                <w:sz w:val="24"/>
              </w:rPr>
              <w:t>a</w:t>
            </w:r>
            <w:r>
              <w:rPr>
                <w:spacing w:val="-6"/>
                <w:sz w:val="24"/>
              </w:rPr>
              <w:t xml:space="preserve"> </w:t>
            </w:r>
            <w:r>
              <w:rPr>
                <w:sz w:val="24"/>
              </w:rPr>
              <w:t>symbol</w:t>
            </w:r>
            <w:r>
              <w:rPr>
                <w:spacing w:val="-6"/>
                <w:sz w:val="24"/>
              </w:rPr>
              <w:t xml:space="preserve"> </w:t>
            </w:r>
            <w:r>
              <w:rPr>
                <w:sz w:val="24"/>
              </w:rPr>
              <w:t>and</w:t>
            </w:r>
            <w:r>
              <w:rPr>
                <w:spacing w:val="-7"/>
                <w:sz w:val="24"/>
              </w:rPr>
              <w:t xml:space="preserve"> </w:t>
            </w:r>
            <w:r>
              <w:rPr>
                <w:sz w:val="24"/>
              </w:rPr>
              <w:t>word</w:t>
            </w:r>
            <w:r>
              <w:rPr>
                <w:spacing w:val="-5"/>
                <w:sz w:val="24"/>
              </w:rPr>
              <w:t xml:space="preserve"> </w:t>
            </w:r>
            <w:r>
              <w:rPr>
                <w:sz w:val="24"/>
              </w:rPr>
              <w:t xml:space="preserve">(dual </w:t>
            </w:r>
            <w:r>
              <w:rPr>
                <w:spacing w:val="-2"/>
                <w:sz w:val="24"/>
              </w:rPr>
              <w:t>coding)</w:t>
            </w:r>
          </w:p>
          <w:p w:rsidR="00F26357" w:rsidRDefault="00F26357" w:rsidP="00F26357">
            <w:pPr>
              <w:pStyle w:val="TableParagraph"/>
              <w:numPr>
                <w:ilvl w:val="0"/>
                <w:numId w:val="33"/>
              </w:numPr>
              <w:tabs>
                <w:tab w:val="left" w:pos="827"/>
              </w:tabs>
              <w:ind w:right="169"/>
              <w:rPr>
                <w:sz w:val="24"/>
              </w:rPr>
            </w:pPr>
            <w:r>
              <w:rPr>
                <w:sz w:val="24"/>
              </w:rPr>
              <w:t>Allow a choice between two using choice boards or Makaton</w:t>
            </w:r>
            <w:r>
              <w:rPr>
                <w:spacing w:val="-8"/>
                <w:sz w:val="24"/>
              </w:rPr>
              <w:t xml:space="preserve"> </w:t>
            </w:r>
            <w:r>
              <w:rPr>
                <w:sz w:val="24"/>
              </w:rPr>
              <w:t>if</w:t>
            </w:r>
            <w:r>
              <w:rPr>
                <w:spacing w:val="-8"/>
                <w:sz w:val="24"/>
              </w:rPr>
              <w:t xml:space="preserve"> </w:t>
            </w:r>
            <w:r>
              <w:rPr>
                <w:sz w:val="24"/>
              </w:rPr>
              <w:t>speech</w:t>
            </w:r>
            <w:r>
              <w:rPr>
                <w:spacing w:val="-6"/>
                <w:sz w:val="24"/>
              </w:rPr>
              <w:t xml:space="preserve"> </w:t>
            </w:r>
            <w:r>
              <w:rPr>
                <w:sz w:val="24"/>
              </w:rPr>
              <w:t>is</w:t>
            </w:r>
            <w:r>
              <w:rPr>
                <w:spacing w:val="-7"/>
                <w:sz w:val="24"/>
              </w:rPr>
              <w:t xml:space="preserve"> </w:t>
            </w:r>
            <w:r>
              <w:rPr>
                <w:sz w:val="24"/>
              </w:rPr>
              <w:t>significantly</w:t>
            </w:r>
            <w:r>
              <w:rPr>
                <w:spacing w:val="-9"/>
                <w:sz w:val="24"/>
              </w:rPr>
              <w:t xml:space="preserve"> </w:t>
            </w:r>
            <w:r>
              <w:rPr>
                <w:sz w:val="24"/>
              </w:rPr>
              <w:t>delayed.</w:t>
            </w:r>
            <w:r>
              <w:rPr>
                <w:spacing w:val="-8"/>
                <w:sz w:val="24"/>
              </w:rPr>
              <w:t xml:space="preserve"> </w:t>
            </w:r>
            <w:r>
              <w:rPr>
                <w:sz w:val="24"/>
              </w:rPr>
              <w:t>Encourage the verbal response and support with repeating the</w:t>
            </w:r>
          </w:p>
          <w:p w:rsidR="00F26357" w:rsidRDefault="00F26357" w:rsidP="00F26357">
            <w:pPr>
              <w:pStyle w:val="TableParagraph"/>
              <w:spacing w:line="275" w:lineRule="exact"/>
              <w:ind w:firstLine="0"/>
              <w:rPr>
                <w:sz w:val="24"/>
              </w:rPr>
            </w:pPr>
            <w:proofErr w:type="gramStart"/>
            <w:r>
              <w:rPr>
                <w:sz w:val="24"/>
              </w:rPr>
              <w:t>vocab</w:t>
            </w:r>
            <w:proofErr w:type="gramEnd"/>
            <w:r>
              <w:rPr>
                <w:spacing w:val="-2"/>
                <w:sz w:val="24"/>
              </w:rPr>
              <w:t xml:space="preserve"> </w:t>
            </w:r>
            <w:r>
              <w:rPr>
                <w:sz w:val="24"/>
              </w:rPr>
              <w:t>‘You’ve</w:t>
            </w:r>
            <w:r>
              <w:rPr>
                <w:spacing w:val="-2"/>
                <w:sz w:val="24"/>
              </w:rPr>
              <w:t xml:space="preserve"> </w:t>
            </w:r>
            <w:r>
              <w:rPr>
                <w:sz w:val="24"/>
              </w:rPr>
              <w:t>chosen</w:t>
            </w:r>
            <w:r>
              <w:rPr>
                <w:spacing w:val="-2"/>
                <w:sz w:val="24"/>
              </w:rPr>
              <w:t xml:space="preserve"> </w:t>
            </w:r>
            <w:r>
              <w:rPr>
                <w:sz w:val="24"/>
              </w:rPr>
              <w:t>soft</w:t>
            </w:r>
            <w:r>
              <w:rPr>
                <w:spacing w:val="1"/>
                <w:sz w:val="24"/>
              </w:rPr>
              <w:t xml:space="preserve"> </w:t>
            </w:r>
            <w:r>
              <w:rPr>
                <w:sz w:val="24"/>
              </w:rPr>
              <w:t>–</w:t>
            </w:r>
            <w:r>
              <w:rPr>
                <w:spacing w:val="-1"/>
                <w:sz w:val="24"/>
              </w:rPr>
              <w:t xml:space="preserve"> </w:t>
            </w:r>
            <w:r>
              <w:rPr>
                <w:sz w:val="24"/>
              </w:rPr>
              <w:t>yes</w:t>
            </w:r>
            <w:r>
              <w:rPr>
                <w:spacing w:val="-5"/>
                <w:sz w:val="24"/>
              </w:rPr>
              <w:t xml:space="preserve"> </w:t>
            </w:r>
            <w:r>
              <w:rPr>
                <w:sz w:val="24"/>
              </w:rPr>
              <w:t>it</w:t>
            </w:r>
            <w:r>
              <w:rPr>
                <w:spacing w:val="-2"/>
                <w:sz w:val="24"/>
              </w:rPr>
              <w:t xml:space="preserve"> </w:t>
            </w:r>
            <w:r>
              <w:rPr>
                <w:sz w:val="24"/>
              </w:rPr>
              <w:t>is</w:t>
            </w:r>
            <w:r>
              <w:rPr>
                <w:spacing w:val="-2"/>
                <w:sz w:val="24"/>
              </w:rPr>
              <w:t xml:space="preserve"> soft’.</w:t>
            </w:r>
          </w:p>
        </w:tc>
      </w:tr>
    </w:tbl>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330F97" w:rsidRDefault="00330F97"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tbl>
      <w:tblPr>
        <w:tblpPr w:leftFromText="180" w:rightFromText="180" w:vertAnchor="text" w:horzAnchor="margin" w:tblpY="-118"/>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A7F16" w:rsidTr="00BA7F16">
        <w:trPr>
          <w:trHeight w:val="292"/>
        </w:trPr>
        <w:tc>
          <w:tcPr>
            <w:tcW w:w="9018" w:type="dxa"/>
            <w:gridSpan w:val="2"/>
            <w:shd w:val="clear" w:color="auto" w:fill="ADAAAA"/>
          </w:tcPr>
          <w:p w:rsidR="00BA7F16" w:rsidRDefault="00BA7F16" w:rsidP="00BA7F16">
            <w:pPr>
              <w:pStyle w:val="TableParagraph"/>
              <w:spacing w:line="272" w:lineRule="exact"/>
              <w:ind w:left="107" w:firstLine="0"/>
              <w:rPr>
                <w:sz w:val="24"/>
              </w:rPr>
            </w:pPr>
            <w:r>
              <w:rPr>
                <w:sz w:val="24"/>
              </w:rPr>
              <w:lastRenderedPageBreak/>
              <w:t>Physical</w:t>
            </w:r>
            <w:r>
              <w:rPr>
                <w:spacing w:val="-3"/>
                <w:sz w:val="24"/>
              </w:rPr>
              <w:t xml:space="preserve"> </w:t>
            </w:r>
            <w:r>
              <w:rPr>
                <w:sz w:val="24"/>
              </w:rPr>
              <w:t>and/or</w:t>
            </w:r>
            <w:r>
              <w:rPr>
                <w:spacing w:val="-3"/>
                <w:sz w:val="24"/>
              </w:rPr>
              <w:t xml:space="preserve"> </w:t>
            </w:r>
            <w:r>
              <w:rPr>
                <w:spacing w:val="-2"/>
                <w:sz w:val="24"/>
              </w:rPr>
              <w:t>Sensory</w:t>
            </w:r>
          </w:p>
        </w:tc>
      </w:tr>
      <w:tr w:rsidR="00BA7F16" w:rsidTr="00BA7F16">
        <w:trPr>
          <w:trHeight w:val="292"/>
        </w:trPr>
        <w:tc>
          <w:tcPr>
            <w:tcW w:w="2830" w:type="dxa"/>
            <w:shd w:val="clear" w:color="auto" w:fill="ADAAAA"/>
          </w:tcPr>
          <w:p w:rsidR="00BA7F16" w:rsidRDefault="00BA7F16" w:rsidP="00BA7F16">
            <w:pPr>
              <w:pStyle w:val="TableParagraph"/>
              <w:spacing w:line="272" w:lineRule="exact"/>
              <w:ind w:left="107" w:firstLine="0"/>
              <w:rPr>
                <w:sz w:val="24"/>
              </w:rPr>
            </w:pPr>
            <w:r>
              <w:rPr>
                <w:spacing w:val="-2"/>
                <w:sz w:val="24"/>
              </w:rPr>
              <w:t>Barriers</w:t>
            </w:r>
          </w:p>
        </w:tc>
        <w:tc>
          <w:tcPr>
            <w:tcW w:w="6188" w:type="dxa"/>
            <w:shd w:val="clear" w:color="auto" w:fill="ADAAAA"/>
          </w:tcPr>
          <w:p w:rsidR="00BA7F16" w:rsidRDefault="00BA7F16" w:rsidP="00BA7F16">
            <w:pPr>
              <w:pStyle w:val="TableParagraph"/>
              <w:spacing w:line="272" w:lineRule="exact"/>
              <w:ind w:left="107" w:firstLine="0"/>
              <w:rPr>
                <w:sz w:val="24"/>
              </w:rPr>
            </w:pPr>
            <w:r>
              <w:rPr>
                <w:spacing w:val="-2"/>
                <w:sz w:val="24"/>
              </w:rPr>
              <w:t>Provision</w:t>
            </w:r>
          </w:p>
        </w:tc>
      </w:tr>
      <w:tr w:rsidR="00BA7F16" w:rsidTr="00BA7F16">
        <w:trPr>
          <w:trHeight w:val="5861"/>
        </w:trPr>
        <w:tc>
          <w:tcPr>
            <w:tcW w:w="2830" w:type="dxa"/>
            <w:shd w:val="clear" w:color="auto" w:fill="ADAAAA"/>
          </w:tcPr>
          <w:p w:rsidR="00BA7F16" w:rsidRPr="00F26357" w:rsidRDefault="00BA7F16" w:rsidP="00BA7F16">
            <w:pPr>
              <w:pStyle w:val="TableParagraph"/>
              <w:ind w:left="107" w:right="234" w:firstLine="0"/>
              <w:rPr>
                <w:rFonts w:asciiTheme="minorHAnsi" w:hAnsiTheme="minorHAnsi" w:cstheme="minorHAnsi"/>
                <w:sz w:val="24"/>
              </w:rPr>
            </w:pPr>
            <w:r>
              <w:rPr>
                <w:sz w:val="24"/>
              </w:rPr>
              <w:t>Sensory</w:t>
            </w:r>
            <w:r>
              <w:rPr>
                <w:spacing w:val="-14"/>
                <w:sz w:val="24"/>
              </w:rPr>
              <w:t xml:space="preserve"> </w:t>
            </w:r>
            <w:r>
              <w:rPr>
                <w:sz w:val="24"/>
              </w:rPr>
              <w:t>issues</w:t>
            </w:r>
            <w:r>
              <w:rPr>
                <w:spacing w:val="-14"/>
                <w:sz w:val="24"/>
              </w:rPr>
              <w:t xml:space="preserve"> </w:t>
            </w:r>
            <w:r>
              <w:rPr>
                <w:sz w:val="24"/>
              </w:rPr>
              <w:t xml:space="preserve">working with certain materials such </w:t>
            </w:r>
            <w:r w:rsidRPr="00F26357">
              <w:rPr>
                <w:rFonts w:asciiTheme="minorHAnsi" w:hAnsiTheme="minorHAnsi" w:cstheme="minorHAnsi"/>
                <w:sz w:val="24"/>
              </w:rPr>
              <w:t>as clay.</w:t>
            </w:r>
          </w:p>
          <w:p w:rsidR="00BA7F16" w:rsidRPr="00F26357" w:rsidRDefault="00BA7F16" w:rsidP="00BA7F16">
            <w:pPr>
              <w:pStyle w:val="TableParagraph"/>
              <w:spacing w:before="292"/>
              <w:ind w:left="107" w:firstLine="0"/>
              <w:rPr>
                <w:rFonts w:asciiTheme="minorHAnsi" w:hAnsiTheme="minorHAnsi" w:cstheme="minorHAnsi"/>
                <w:sz w:val="24"/>
              </w:rPr>
            </w:pPr>
            <w:r w:rsidRPr="00F26357">
              <w:rPr>
                <w:rFonts w:asciiTheme="minorHAnsi" w:hAnsiTheme="minorHAnsi" w:cstheme="minorHAnsi"/>
                <w:sz w:val="24"/>
              </w:rPr>
              <w:t>Potential higher noise level/busier classroom during</w:t>
            </w:r>
            <w:r w:rsidRPr="00F26357">
              <w:rPr>
                <w:rFonts w:asciiTheme="minorHAnsi" w:hAnsiTheme="minorHAnsi" w:cstheme="minorHAnsi"/>
                <w:spacing w:val="-14"/>
                <w:sz w:val="24"/>
              </w:rPr>
              <w:t xml:space="preserve"> </w:t>
            </w:r>
            <w:r w:rsidRPr="00F26357">
              <w:rPr>
                <w:rFonts w:asciiTheme="minorHAnsi" w:hAnsiTheme="minorHAnsi" w:cstheme="minorHAnsi"/>
                <w:sz w:val="24"/>
              </w:rPr>
              <w:t>practical</w:t>
            </w:r>
            <w:r w:rsidRPr="00F26357">
              <w:rPr>
                <w:rFonts w:asciiTheme="minorHAnsi" w:hAnsiTheme="minorHAnsi" w:cstheme="minorHAnsi"/>
                <w:spacing w:val="-14"/>
                <w:sz w:val="24"/>
              </w:rPr>
              <w:t xml:space="preserve"> </w:t>
            </w:r>
            <w:r w:rsidRPr="00F26357">
              <w:rPr>
                <w:rFonts w:asciiTheme="minorHAnsi" w:hAnsiTheme="minorHAnsi" w:cstheme="minorHAnsi"/>
                <w:sz w:val="24"/>
              </w:rPr>
              <w:t>activities.</w:t>
            </w:r>
          </w:p>
          <w:p w:rsidR="00F26357"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Discomfort with textures (e.g., glue, paint, clay, charcoal)</w:t>
            </w:r>
          </w:p>
          <w:p w:rsidR="00F26357"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Overwhelmed by noise, bright colours, or classroom materials</w:t>
            </w:r>
          </w:p>
          <w:p w:rsidR="00BA7F16"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May refuse to participate in messy or tactile activities</w:t>
            </w:r>
          </w:p>
          <w:p w:rsidR="00BA7F16" w:rsidRPr="00F26357" w:rsidRDefault="00BA7F16" w:rsidP="00BA7F16">
            <w:pPr>
              <w:pStyle w:val="TableParagraph"/>
              <w:ind w:left="107" w:firstLine="0"/>
              <w:rPr>
                <w:rFonts w:asciiTheme="minorHAnsi" w:hAnsiTheme="minorHAnsi" w:cstheme="minorHAnsi"/>
                <w:sz w:val="24"/>
              </w:rPr>
            </w:pPr>
            <w:r w:rsidRPr="00F26357">
              <w:rPr>
                <w:rFonts w:asciiTheme="minorHAnsi" w:hAnsiTheme="minorHAnsi" w:cstheme="minorHAnsi"/>
                <w:sz w:val="24"/>
              </w:rPr>
              <w:t>Accessibility</w:t>
            </w:r>
            <w:r w:rsidRPr="00F26357">
              <w:rPr>
                <w:rFonts w:asciiTheme="minorHAnsi" w:hAnsiTheme="minorHAnsi" w:cstheme="minorHAnsi"/>
                <w:spacing w:val="-14"/>
                <w:sz w:val="24"/>
              </w:rPr>
              <w:t xml:space="preserve"> </w:t>
            </w:r>
            <w:r w:rsidRPr="00F26357">
              <w:rPr>
                <w:rFonts w:asciiTheme="minorHAnsi" w:hAnsiTheme="minorHAnsi" w:cstheme="minorHAnsi"/>
                <w:sz w:val="24"/>
              </w:rPr>
              <w:t>of</w:t>
            </w:r>
            <w:r w:rsidRPr="00F26357">
              <w:rPr>
                <w:rFonts w:asciiTheme="minorHAnsi" w:hAnsiTheme="minorHAnsi" w:cstheme="minorHAnsi"/>
                <w:spacing w:val="-14"/>
                <w:sz w:val="24"/>
              </w:rPr>
              <w:t xml:space="preserve"> </w:t>
            </w:r>
            <w:r w:rsidRPr="00F26357">
              <w:rPr>
                <w:rFonts w:asciiTheme="minorHAnsi" w:hAnsiTheme="minorHAnsi" w:cstheme="minorHAnsi"/>
                <w:sz w:val="24"/>
              </w:rPr>
              <w:t xml:space="preserve">the </w:t>
            </w:r>
            <w:r w:rsidRPr="00F26357">
              <w:rPr>
                <w:rFonts w:asciiTheme="minorHAnsi" w:hAnsiTheme="minorHAnsi" w:cstheme="minorHAnsi"/>
                <w:spacing w:val="-2"/>
                <w:sz w:val="24"/>
              </w:rPr>
              <w:t>equipment.</w:t>
            </w:r>
          </w:p>
          <w:p w:rsidR="00BA7F16" w:rsidRPr="00F26357" w:rsidRDefault="00BA7F16" w:rsidP="00BA7F16">
            <w:pPr>
              <w:pStyle w:val="TableParagraph"/>
              <w:ind w:left="0" w:firstLine="0"/>
              <w:rPr>
                <w:rFonts w:asciiTheme="minorHAnsi" w:hAnsiTheme="minorHAnsi" w:cstheme="minorHAnsi"/>
                <w:sz w:val="24"/>
              </w:rPr>
            </w:pPr>
          </w:p>
          <w:p w:rsidR="00BA7F16" w:rsidRPr="00F26357" w:rsidRDefault="00BA7F16" w:rsidP="00BA7F16">
            <w:pPr>
              <w:pStyle w:val="TableParagraph"/>
              <w:ind w:left="107" w:firstLine="0"/>
              <w:rPr>
                <w:rFonts w:asciiTheme="minorHAnsi" w:hAnsiTheme="minorHAnsi" w:cstheme="minorHAnsi"/>
                <w:sz w:val="24"/>
              </w:rPr>
            </w:pPr>
            <w:r w:rsidRPr="00F26357">
              <w:rPr>
                <w:rFonts w:asciiTheme="minorHAnsi" w:hAnsiTheme="minorHAnsi" w:cstheme="minorHAnsi"/>
                <w:sz w:val="24"/>
              </w:rPr>
              <w:t>Child’s</w:t>
            </w:r>
            <w:r w:rsidRPr="00F26357">
              <w:rPr>
                <w:rFonts w:asciiTheme="minorHAnsi" w:hAnsiTheme="minorHAnsi" w:cstheme="minorHAnsi"/>
                <w:spacing w:val="-3"/>
                <w:sz w:val="24"/>
              </w:rPr>
              <w:t xml:space="preserve"> </w:t>
            </w:r>
            <w:r w:rsidRPr="00F26357">
              <w:rPr>
                <w:rFonts w:asciiTheme="minorHAnsi" w:hAnsiTheme="minorHAnsi" w:cstheme="minorHAnsi"/>
                <w:sz w:val="24"/>
              </w:rPr>
              <w:t>ability</w:t>
            </w:r>
            <w:r w:rsidRPr="00F26357">
              <w:rPr>
                <w:rFonts w:asciiTheme="minorHAnsi" w:hAnsiTheme="minorHAnsi" w:cstheme="minorHAnsi"/>
                <w:spacing w:val="-4"/>
                <w:sz w:val="24"/>
              </w:rPr>
              <w:t xml:space="preserve"> </w:t>
            </w:r>
            <w:r w:rsidRPr="00F26357">
              <w:rPr>
                <w:rFonts w:asciiTheme="minorHAnsi" w:hAnsiTheme="minorHAnsi" w:cstheme="minorHAnsi"/>
                <w:sz w:val="24"/>
              </w:rPr>
              <w:t>to</w:t>
            </w:r>
            <w:r w:rsidRPr="00F26357">
              <w:rPr>
                <w:rFonts w:asciiTheme="minorHAnsi" w:hAnsiTheme="minorHAnsi" w:cstheme="minorHAnsi"/>
                <w:spacing w:val="-3"/>
                <w:sz w:val="24"/>
              </w:rPr>
              <w:t xml:space="preserve"> </w:t>
            </w:r>
            <w:r w:rsidRPr="00F26357">
              <w:rPr>
                <w:rFonts w:asciiTheme="minorHAnsi" w:hAnsiTheme="minorHAnsi" w:cstheme="minorHAnsi"/>
                <w:sz w:val="24"/>
              </w:rPr>
              <w:t>use</w:t>
            </w:r>
            <w:r w:rsidRPr="00F26357">
              <w:rPr>
                <w:rFonts w:asciiTheme="minorHAnsi" w:hAnsiTheme="minorHAnsi" w:cstheme="minorHAnsi"/>
                <w:spacing w:val="-3"/>
                <w:sz w:val="24"/>
              </w:rPr>
              <w:t xml:space="preserve"> </w:t>
            </w:r>
            <w:r w:rsidRPr="00F26357">
              <w:rPr>
                <w:rFonts w:asciiTheme="minorHAnsi" w:hAnsiTheme="minorHAnsi" w:cstheme="minorHAnsi"/>
                <w:spacing w:val="-5"/>
                <w:sz w:val="24"/>
              </w:rPr>
              <w:t>the</w:t>
            </w:r>
          </w:p>
          <w:p w:rsidR="00BA7F16" w:rsidRPr="00F26357" w:rsidRDefault="00BA7F16" w:rsidP="00BA7F16">
            <w:pPr>
              <w:pStyle w:val="TableParagraph"/>
              <w:ind w:left="107" w:firstLine="0"/>
              <w:rPr>
                <w:rFonts w:asciiTheme="minorHAnsi" w:hAnsiTheme="minorHAnsi" w:cstheme="minorHAnsi"/>
                <w:spacing w:val="-2"/>
                <w:sz w:val="24"/>
              </w:rPr>
            </w:pPr>
            <w:r w:rsidRPr="00F26357">
              <w:rPr>
                <w:rFonts w:asciiTheme="minorHAnsi" w:hAnsiTheme="minorHAnsi" w:cstheme="minorHAnsi"/>
                <w:sz w:val="24"/>
              </w:rPr>
              <w:t>equipment</w:t>
            </w:r>
            <w:r w:rsidRPr="00F26357">
              <w:rPr>
                <w:rFonts w:asciiTheme="minorHAnsi" w:hAnsiTheme="minorHAnsi" w:cstheme="minorHAnsi"/>
                <w:spacing w:val="-2"/>
                <w:sz w:val="24"/>
              </w:rPr>
              <w:t xml:space="preserve"> safely</w:t>
            </w:r>
          </w:p>
          <w:p w:rsidR="00F26357"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Struggles with cutting, drawing, painting, or using small tools</w:t>
            </w:r>
          </w:p>
          <w:p w:rsidR="00F26357"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Difficulty controlling pencils, brushes, or glue sticks</w:t>
            </w:r>
          </w:p>
          <w:p w:rsidR="00F26357" w:rsidRPr="00F26357" w:rsidRDefault="00F26357" w:rsidP="00F2635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F26357">
              <w:rPr>
                <w:rFonts w:asciiTheme="minorHAnsi" w:eastAsia="Times New Roman" w:hAnsiTheme="minorHAnsi" w:cstheme="minorHAnsi"/>
                <w:sz w:val="24"/>
                <w:szCs w:val="24"/>
                <w:lang w:val="en-GB" w:eastAsia="en-GB"/>
              </w:rPr>
              <w:t>May become frustrated with messy or imprecise work</w:t>
            </w:r>
          </w:p>
          <w:p w:rsidR="00F26357" w:rsidRDefault="00F26357" w:rsidP="00F2635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F26357" w:rsidRPr="00F26357" w:rsidRDefault="00F26357" w:rsidP="00F2635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Fine and gross motor skills</w:t>
            </w:r>
          </w:p>
          <w:p w:rsidR="00F26357" w:rsidRDefault="00F26357" w:rsidP="00BA7F16">
            <w:pPr>
              <w:pStyle w:val="TableParagraph"/>
              <w:ind w:left="107" w:firstLine="0"/>
              <w:rPr>
                <w:sz w:val="24"/>
              </w:rPr>
            </w:pPr>
          </w:p>
        </w:tc>
        <w:tc>
          <w:tcPr>
            <w:tcW w:w="6188" w:type="dxa"/>
            <w:shd w:val="clear" w:color="auto" w:fill="ADAAAA"/>
          </w:tcPr>
          <w:p w:rsidR="00BA7F16" w:rsidRDefault="00BA7F16" w:rsidP="00E02C1A">
            <w:pPr>
              <w:pStyle w:val="TableParagraph"/>
              <w:numPr>
                <w:ilvl w:val="0"/>
                <w:numId w:val="34"/>
              </w:numPr>
              <w:tabs>
                <w:tab w:val="left" w:pos="827"/>
              </w:tabs>
              <w:ind w:right="192"/>
              <w:rPr>
                <w:sz w:val="24"/>
              </w:rPr>
            </w:pPr>
            <w:r>
              <w:rPr>
                <w:sz w:val="24"/>
              </w:rPr>
              <w:t>Use</w:t>
            </w:r>
            <w:r>
              <w:rPr>
                <w:spacing w:val="-4"/>
                <w:sz w:val="24"/>
              </w:rPr>
              <w:t xml:space="preserve"> </w:t>
            </w:r>
            <w:r>
              <w:rPr>
                <w:sz w:val="24"/>
              </w:rPr>
              <w:t>of</w:t>
            </w:r>
            <w:r>
              <w:rPr>
                <w:spacing w:val="-5"/>
                <w:sz w:val="24"/>
              </w:rPr>
              <w:t xml:space="preserve"> </w:t>
            </w:r>
            <w:r>
              <w:rPr>
                <w:sz w:val="24"/>
              </w:rPr>
              <w:t>alternative</w:t>
            </w:r>
            <w:r>
              <w:rPr>
                <w:spacing w:val="-5"/>
                <w:sz w:val="24"/>
              </w:rPr>
              <w:t xml:space="preserve"> </w:t>
            </w:r>
            <w:r>
              <w:rPr>
                <w:sz w:val="24"/>
              </w:rPr>
              <w:t>less</w:t>
            </w:r>
            <w:r>
              <w:rPr>
                <w:spacing w:val="-7"/>
                <w:sz w:val="24"/>
              </w:rPr>
              <w:t xml:space="preserve"> </w:t>
            </w:r>
            <w:r>
              <w:rPr>
                <w:sz w:val="24"/>
              </w:rPr>
              <w:t>messy</w:t>
            </w:r>
            <w:r>
              <w:rPr>
                <w:spacing w:val="-5"/>
                <w:sz w:val="24"/>
              </w:rPr>
              <w:t xml:space="preserve"> </w:t>
            </w:r>
            <w:r>
              <w:rPr>
                <w:sz w:val="24"/>
              </w:rPr>
              <w:t>equipment</w:t>
            </w:r>
            <w:r>
              <w:rPr>
                <w:spacing w:val="-4"/>
                <w:sz w:val="24"/>
              </w:rPr>
              <w:t xml:space="preserve"> </w:t>
            </w:r>
            <w:r>
              <w:rPr>
                <w:sz w:val="24"/>
              </w:rPr>
              <w:t>such</w:t>
            </w:r>
            <w:r>
              <w:rPr>
                <w:spacing w:val="-4"/>
                <w:sz w:val="24"/>
              </w:rPr>
              <w:t xml:space="preserve"> </w:t>
            </w:r>
            <w:r>
              <w:rPr>
                <w:sz w:val="24"/>
              </w:rPr>
              <w:t>as</w:t>
            </w:r>
            <w:r>
              <w:rPr>
                <w:spacing w:val="-9"/>
                <w:sz w:val="24"/>
              </w:rPr>
              <w:t xml:space="preserve"> </w:t>
            </w:r>
            <w:r>
              <w:rPr>
                <w:sz w:val="24"/>
              </w:rPr>
              <w:t xml:space="preserve">play </w:t>
            </w:r>
            <w:r>
              <w:rPr>
                <w:spacing w:val="-2"/>
                <w:sz w:val="24"/>
              </w:rPr>
              <w:t>dough</w:t>
            </w:r>
          </w:p>
          <w:p w:rsidR="00BA7F16" w:rsidRDefault="00BA7F16" w:rsidP="00E02C1A">
            <w:pPr>
              <w:pStyle w:val="TableParagraph"/>
              <w:numPr>
                <w:ilvl w:val="0"/>
                <w:numId w:val="34"/>
              </w:numPr>
              <w:tabs>
                <w:tab w:val="left" w:pos="827"/>
              </w:tabs>
              <w:rPr>
                <w:sz w:val="24"/>
              </w:rPr>
            </w:pPr>
            <w:r>
              <w:rPr>
                <w:sz w:val="24"/>
              </w:rPr>
              <w:t>Consider</w:t>
            </w:r>
            <w:r>
              <w:rPr>
                <w:spacing w:val="-3"/>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r w:rsidR="00F26357">
              <w:rPr>
                <w:spacing w:val="-2"/>
                <w:sz w:val="24"/>
              </w:rPr>
              <w:t>- Check pupil sensory passport</w:t>
            </w:r>
          </w:p>
          <w:p w:rsidR="00BA7F16" w:rsidRDefault="00BA7F16" w:rsidP="00E02C1A">
            <w:pPr>
              <w:pStyle w:val="TableParagraph"/>
              <w:numPr>
                <w:ilvl w:val="0"/>
                <w:numId w:val="34"/>
              </w:numPr>
              <w:tabs>
                <w:tab w:val="left" w:pos="827"/>
              </w:tabs>
              <w:ind w:right="149"/>
              <w:rPr>
                <w:sz w:val="24"/>
              </w:rPr>
            </w:pPr>
            <w:r>
              <w:rPr>
                <w:sz w:val="24"/>
              </w:rPr>
              <w:t>Ensure that instructions are not given over a busy classroom</w:t>
            </w:r>
            <w:r>
              <w:rPr>
                <w:spacing w:val="-5"/>
                <w:sz w:val="24"/>
              </w:rPr>
              <w:t xml:space="preserve"> </w:t>
            </w:r>
            <w:r>
              <w:rPr>
                <w:sz w:val="24"/>
              </w:rPr>
              <w:t>so</w:t>
            </w:r>
            <w:r>
              <w:rPr>
                <w:spacing w:val="-6"/>
                <w:sz w:val="24"/>
              </w:rPr>
              <w:t xml:space="preserve"> </w:t>
            </w:r>
            <w:r>
              <w:rPr>
                <w:sz w:val="24"/>
              </w:rPr>
              <w:t>that</w:t>
            </w:r>
            <w:r>
              <w:rPr>
                <w:spacing w:val="-6"/>
                <w:sz w:val="24"/>
              </w:rPr>
              <w:t xml:space="preserve"> </w:t>
            </w:r>
            <w:r>
              <w:rPr>
                <w:sz w:val="24"/>
              </w:rPr>
              <w:t>they</w:t>
            </w:r>
            <w:r>
              <w:rPr>
                <w:spacing w:val="-6"/>
                <w:sz w:val="24"/>
              </w:rPr>
              <w:t xml:space="preserve"> </w:t>
            </w:r>
            <w:r>
              <w:rPr>
                <w:sz w:val="24"/>
              </w:rPr>
              <w:t>can</w:t>
            </w:r>
            <w:r>
              <w:rPr>
                <w:spacing w:val="-4"/>
                <w:sz w:val="24"/>
              </w:rPr>
              <w:t xml:space="preserve"> </w:t>
            </w:r>
            <w:r>
              <w:rPr>
                <w:sz w:val="24"/>
              </w:rPr>
              <w:t>be</w:t>
            </w:r>
            <w:r>
              <w:rPr>
                <w:spacing w:val="-4"/>
                <w:sz w:val="24"/>
              </w:rPr>
              <w:t xml:space="preserve"> </w:t>
            </w:r>
            <w:r>
              <w:rPr>
                <w:sz w:val="24"/>
              </w:rPr>
              <w:t>heard</w:t>
            </w:r>
            <w:r>
              <w:rPr>
                <w:spacing w:val="-6"/>
                <w:sz w:val="24"/>
              </w:rPr>
              <w:t xml:space="preserve"> </w:t>
            </w:r>
            <w:r>
              <w:rPr>
                <w:sz w:val="24"/>
              </w:rPr>
              <w:t>and</w:t>
            </w:r>
            <w:r>
              <w:rPr>
                <w:spacing w:val="-6"/>
                <w:sz w:val="24"/>
              </w:rPr>
              <w:t xml:space="preserve"> </w:t>
            </w:r>
            <w:r>
              <w:rPr>
                <w:sz w:val="24"/>
              </w:rPr>
              <w:t>understood.</w:t>
            </w:r>
          </w:p>
          <w:p w:rsidR="00BA7F16" w:rsidRDefault="00BA7F16" w:rsidP="00E02C1A">
            <w:pPr>
              <w:pStyle w:val="TableParagraph"/>
              <w:numPr>
                <w:ilvl w:val="0"/>
                <w:numId w:val="34"/>
              </w:numPr>
              <w:tabs>
                <w:tab w:val="left" w:pos="827"/>
              </w:tabs>
              <w:spacing w:before="1"/>
              <w:ind w:right="713"/>
              <w:rPr>
                <w:sz w:val="24"/>
              </w:rPr>
            </w:pPr>
            <w:r>
              <w:rPr>
                <w:sz w:val="24"/>
              </w:rPr>
              <w:t>Ensure that equipment is stored and put away appropriately</w:t>
            </w:r>
            <w:r>
              <w:rPr>
                <w:spacing w:val="-7"/>
                <w:sz w:val="24"/>
              </w:rPr>
              <w:t xml:space="preserve"> </w:t>
            </w:r>
            <w:r>
              <w:rPr>
                <w:sz w:val="24"/>
              </w:rPr>
              <w:t>to</w:t>
            </w:r>
            <w:r>
              <w:rPr>
                <w:spacing w:val="-4"/>
                <w:sz w:val="24"/>
              </w:rPr>
              <w:t xml:space="preserve"> </w:t>
            </w:r>
            <w:r>
              <w:rPr>
                <w:sz w:val="24"/>
              </w:rPr>
              <w:t>aid</w:t>
            </w:r>
            <w:r>
              <w:rPr>
                <w:spacing w:val="-4"/>
                <w:sz w:val="24"/>
              </w:rPr>
              <w:t xml:space="preserve"> </w:t>
            </w:r>
            <w:r>
              <w:rPr>
                <w:sz w:val="24"/>
              </w:rPr>
              <w:t>access</w:t>
            </w:r>
            <w:r>
              <w:rPr>
                <w:spacing w:val="-6"/>
                <w:sz w:val="24"/>
              </w:rPr>
              <w:t xml:space="preserve"> </w:t>
            </w:r>
            <w:r>
              <w:rPr>
                <w:sz w:val="24"/>
              </w:rPr>
              <w:t>and</w:t>
            </w:r>
            <w:r>
              <w:rPr>
                <w:spacing w:val="-6"/>
                <w:sz w:val="24"/>
              </w:rPr>
              <w:t xml:space="preserve"> </w:t>
            </w:r>
            <w:r>
              <w:rPr>
                <w:sz w:val="24"/>
              </w:rPr>
              <w:t>to</w:t>
            </w:r>
            <w:r>
              <w:rPr>
                <w:spacing w:val="-7"/>
                <w:sz w:val="24"/>
              </w:rPr>
              <w:t xml:space="preserve"> </w:t>
            </w:r>
            <w:r>
              <w:rPr>
                <w:sz w:val="24"/>
              </w:rPr>
              <w:t>avoid</w:t>
            </w:r>
            <w:r>
              <w:rPr>
                <w:spacing w:val="-6"/>
                <w:sz w:val="24"/>
              </w:rPr>
              <w:t xml:space="preserve"> </w:t>
            </w:r>
            <w:r>
              <w:rPr>
                <w:sz w:val="24"/>
              </w:rPr>
              <w:t>trips</w:t>
            </w:r>
            <w:r>
              <w:rPr>
                <w:spacing w:val="-5"/>
                <w:sz w:val="24"/>
              </w:rPr>
              <w:t xml:space="preserve"> </w:t>
            </w:r>
            <w:r>
              <w:rPr>
                <w:sz w:val="24"/>
              </w:rPr>
              <w:t>or hazards for someone visually impaired.</w:t>
            </w:r>
          </w:p>
          <w:p w:rsidR="00BA7F16" w:rsidRDefault="00BA7F16" w:rsidP="00E02C1A">
            <w:pPr>
              <w:pStyle w:val="TableParagraph"/>
              <w:numPr>
                <w:ilvl w:val="0"/>
                <w:numId w:val="34"/>
              </w:numPr>
              <w:tabs>
                <w:tab w:val="left" w:pos="827"/>
              </w:tabs>
              <w:ind w:right="131"/>
              <w:rPr>
                <w:sz w:val="24"/>
              </w:rPr>
            </w:pPr>
            <w:r>
              <w:rPr>
                <w:sz w:val="24"/>
              </w:rPr>
              <w:t>Provide</w:t>
            </w:r>
            <w:r>
              <w:rPr>
                <w:spacing w:val="-8"/>
                <w:sz w:val="24"/>
              </w:rPr>
              <w:t xml:space="preserve"> </w:t>
            </w:r>
            <w:r>
              <w:rPr>
                <w:sz w:val="24"/>
              </w:rPr>
              <w:t>adapted</w:t>
            </w:r>
            <w:r>
              <w:rPr>
                <w:spacing w:val="-7"/>
                <w:sz w:val="24"/>
              </w:rPr>
              <w:t xml:space="preserve"> </w:t>
            </w:r>
            <w:r>
              <w:rPr>
                <w:sz w:val="24"/>
              </w:rPr>
              <w:t>resources</w:t>
            </w:r>
            <w:r>
              <w:rPr>
                <w:spacing w:val="-6"/>
                <w:sz w:val="24"/>
              </w:rPr>
              <w:t xml:space="preserve"> </w:t>
            </w:r>
            <w:r>
              <w:rPr>
                <w:sz w:val="24"/>
              </w:rPr>
              <w:t>such</w:t>
            </w:r>
            <w:r>
              <w:rPr>
                <w:spacing w:val="-7"/>
                <w:sz w:val="24"/>
              </w:rPr>
              <w:t xml:space="preserve"> </w:t>
            </w:r>
            <w:r>
              <w:rPr>
                <w:sz w:val="24"/>
              </w:rPr>
              <w:t>as</w:t>
            </w:r>
            <w:r>
              <w:rPr>
                <w:spacing w:val="-6"/>
                <w:sz w:val="24"/>
              </w:rPr>
              <w:t xml:space="preserve"> </w:t>
            </w:r>
            <w:r>
              <w:rPr>
                <w:sz w:val="24"/>
              </w:rPr>
              <w:t>pencil</w:t>
            </w:r>
            <w:r>
              <w:rPr>
                <w:spacing w:val="-6"/>
                <w:sz w:val="24"/>
              </w:rPr>
              <w:t xml:space="preserve"> </w:t>
            </w:r>
            <w:r>
              <w:rPr>
                <w:sz w:val="24"/>
              </w:rPr>
              <w:t>grips,</w:t>
            </w:r>
            <w:r>
              <w:rPr>
                <w:spacing w:val="-6"/>
                <w:sz w:val="24"/>
              </w:rPr>
              <w:t xml:space="preserve"> </w:t>
            </w:r>
            <w:r>
              <w:rPr>
                <w:sz w:val="24"/>
              </w:rPr>
              <w:t>larger pencils, paintbrushes with appropriate grips, spring loaded scissors.</w:t>
            </w:r>
          </w:p>
          <w:p w:rsidR="00BA7F16" w:rsidRDefault="00BA7F16" w:rsidP="00E02C1A">
            <w:pPr>
              <w:pStyle w:val="TableParagraph"/>
              <w:numPr>
                <w:ilvl w:val="0"/>
                <w:numId w:val="34"/>
              </w:numPr>
              <w:tabs>
                <w:tab w:val="left" w:pos="827"/>
              </w:tabs>
              <w:ind w:right="511"/>
              <w:rPr>
                <w:sz w:val="24"/>
              </w:rPr>
            </w:pPr>
            <w:r>
              <w:rPr>
                <w:sz w:val="24"/>
              </w:rPr>
              <w:t>Slanted</w:t>
            </w:r>
            <w:r>
              <w:rPr>
                <w:spacing w:val="-4"/>
                <w:sz w:val="24"/>
              </w:rPr>
              <w:t xml:space="preserve"> </w:t>
            </w:r>
            <w:r>
              <w:rPr>
                <w:sz w:val="24"/>
              </w:rPr>
              <w:t>surfaces</w:t>
            </w:r>
            <w:r>
              <w:rPr>
                <w:spacing w:val="-7"/>
                <w:sz w:val="24"/>
              </w:rPr>
              <w:t xml:space="preserve"> </w:t>
            </w:r>
            <w:r>
              <w:rPr>
                <w:sz w:val="24"/>
              </w:rPr>
              <w:t>and</w:t>
            </w:r>
            <w:r>
              <w:rPr>
                <w:spacing w:val="-4"/>
                <w:sz w:val="24"/>
              </w:rPr>
              <w:t xml:space="preserve"> </w:t>
            </w:r>
            <w:r>
              <w:rPr>
                <w:sz w:val="24"/>
              </w:rPr>
              <w:t>clips</w:t>
            </w:r>
            <w:r>
              <w:rPr>
                <w:spacing w:val="-5"/>
                <w:sz w:val="24"/>
              </w:rPr>
              <w:t xml:space="preserve"> </w:t>
            </w:r>
            <w:r>
              <w:rPr>
                <w:sz w:val="24"/>
              </w:rPr>
              <w:t>to</w:t>
            </w:r>
            <w:r>
              <w:rPr>
                <w:spacing w:val="-4"/>
                <w:sz w:val="24"/>
              </w:rPr>
              <w:t xml:space="preserve"> </w:t>
            </w:r>
            <w:r>
              <w:rPr>
                <w:sz w:val="24"/>
              </w:rPr>
              <w:t>grip</w:t>
            </w:r>
            <w:r>
              <w:rPr>
                <w:spacing w:val="-6"/>
                <w:sz w:val="24"/>
              </w:rPr>
              <w:t xml:space="preserve"> </w:t>
            </w:r>
            <w:r>
              <w:rPr>
                <w:sz w:val="24"/>
              </w:rPr>
              <w:t>the</w:t>
            </w:r>
            <w:r>
              <w:rPr>
                <w:spacing w:val="-4"/>
                <w:sz w:val="24"/>
              </w:rPr>
              <w:t xml:space="preserve"> </w:t>
            </w:r>
            <w:r>
              <w:rPr>
                <w:sz w:val="24"/>
              </w:rPr>
              <w:t>paper</w:t>
            </w:r>
            <w:r>
              <w:rPr>
                <w:spacing w:val="-6"/>
                <w:sz w:val="24"/>
              </w:rPr>
              <w:t xml:space="preserve"> </w:t>
            </w:r>
            <w:r>
              <w:rPr>
                <w:sz w:val="24"/>
              </w:rPr>
              <w:t>to</w:t>
            </w:r>
            <w:r>
              <w:rPr>
                <w:spacing w:val="-4"/>
                <w:sz w:val="24"/>
              </w:rPr>
              <w:t xml:space="preserve"> </w:t>
            </w:r>
            <w:r>
              <w:rPr>
                <w:sz w:val="24"/>
              </w:rPr>
              <w:t xml:space="preserve">the </w:t>
            </w:r>
            <w:r>
              <w:rPr>
                <w:spacing w:val="-2"/>
                <w:sz w:val="24"/>
              </w:rPr>
              <w:t>surface.</w:t>
            </w:r>
          </w:p>
          <w:p w:rsidR="00BA7F16" w:rsidRDefault="00BA7F16" w:rsidP="00E02C1A">
            <w:pPr>
              <w:pStyle w:val="TableParagraph"/>
              <w:numPr>
                <w:ilvl w:val="0"/>
                <w:numId w:val="34"/>
              </w:numPr>
              <w:tabs>
                <w:tab w:val="left" w:pos="827"/>
              </w:tabs>
              <w:ind w:right="213"/>
              <w:rPr>
                <w:sz w:val="24"/>
              </w:rPr>
            </w:pPr>
            <w:r>
              <w:rPr>
                <w:sz w:val="24"/>
              </w:rPr>
              <w:t>Ensure</w:t>
            </w:r>
            <w:r>
              <w:rPr>
                <w:spacing w:val="-5"/>
                <w:sz w:val="24"/>
              </w:rPr>
              <w:t xml:space="preserve"> </w:t>
            </w:r>
            <w:r>
              <w:rPr>
                <w:sz w:val="24"/>
              </w:rPr>
              <w:t>that</w:t>
            </w:r>
            <w:r>
              <w:rPr>
                <w:spacing w:val="-5"/>
                <w:sz w:val="24"/>
              </w:rPr>
              <w:t xml:space="preserve"> </w:t>
            </w:r>
            <w:r>
              <w:rPr>
                <w:sz w:val="24"/>
              </w:rPr>
              <w:t>the</w:t>
            </w:r>
            <w:r>
              <w:rPr>
                <w:spacing w:val="-3"/>
                <w:sz w:val="24"/>
              </w:rPr>
              <w:t xml:space="preserve"> </w:t>
            </w:r>
            <w:r>
              <w:rPr>
                <w:sz w:val="24"/>
              </w:rPr>
              <w:t>child</w:t>
            </w:r>
            <w:r>
              <w:rPr>
                <w:spacing w:val="-3"/>
                <w:sz w:val="24"/>
              </w:rPr>
              <w:t xml:space="preserve"> </w:t>
            </w:r>
            <w:r>
              <w:rPr>
                <w:sz w:val="24"/>
              </w:rPr>
              <w:t>is</w:t>
            </w:r>
            <w:r>
              <w:rPr>
                <w:spacing w:val="-6"/>
                <w:sz w:val="24"/>
              </w:rPr>
              <w:t xml:space="preserve"> </w:t>
            </w:r>
            <w:r>
              <w:rPr>
                <w:sz w:val="24"/>
              </w:rPr>
              <w:t>near</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adult</w:t>
            </w:r>
            <w:r>
              <w:rPr>
                <w:spacing w:val="-5"/>
                <w:sz w:val="24"/>
              </w:rPr>
              <w:t xml:space="preserve"> </w:t>
            </w:r>
            <w:r>
              <w:rPr>
                <w:sz w:val="24"/>
              </w:rPr>
              <w:t>so</w:t>
            </w:r>
            <w:r>
              <w:rPr>
                <w:spacing w:val="-6"/>
                <w:sz w:val="24"/>
              </w:rPr>
              <w:t xml:space="preserve"> </w:t>
            </w:r>
            <w:r>
              <w:rPr>
                <w:sz w:val="24"/>
              </w:rPr>
              <w:t>that</w:t>
            </w:r>
            <w:r>
              <w:rPr>
                <w:spacing w:val="-5"/>
                <w:sz w:val="24"/>
              </w:rPr>
              <w:t xml:space="preserve"> </w:t>
            </w:r>
            <w:r>
              <w:rPr>
                <w:sz w:val="24"/>
              </w:rPr>
              <w:t>they can see/hear safety demonstrations.</w:t>
            </w:r>
          </w:p>
          <w:p w:rsidR="00BA7F16" w:rsidRDefault="00BA7F16" w:rsidP="00E02C1A">
            <w:pPr>
              <w:pStyle w:val="TableParagraph"/>
              <w:numPr>
                <w:ilvl w:val="0"/>
                <w:numId w:val="34"/>
              </w:numPr>
              <w:tabs>
                <w:tab w:val="left" w:pos="827"/>
              </w:tabs>
              <w:ind w:right="632"/>
              <w:rPr>
                <w:sz w:val="24"/>
              </w:rPr>
            </w:pPr>
            <w:r>
              <w:rPr>
                <w:sz w:val="24"/>
              </w:rPr>
              <w:t>Use</w:t>
            </w:r>
            <w:r>
              <w:rPr>
                <w:spacing w:val="-7"/>
                <w:sz w:val="24"/>
              </w:rPr>
              <w:t xml:space="preserve"> </w:t>
            </w:r>
            <w:r>
              <w:rPr>
                <w:sz w:val="24"/>
              </w:rPr>
              <w:t>hand</w:t>
            </w:r>
            <w:r>
              <w:rPr>
                <w:spacing w:val="-7"/>
                <w:sz w:val="24"/>
              </w:rPr>
              <w:t xml:space="preserve"> </w:t>
            </w:r>
            <w:r>
              <w:rPr>
                <w:sz w:val="24"/>
              </w:rPr>
              <w:t>over</w:t>
            </w:r>
            <w:r>
              <w:rPr>
                <w:spacing w:val="-8"/>
                <w:sz w:val="24"/>
              </w:rPr>
              <w:t xml:space="preserve"> </w:t>
            </w:r>
            <w:r>
              <w:rPr>
                <w:sz w:val="24"/>
              </w:rPr>
              <w:t>hand</w:t>
            </w:r>
            <w:r>
              <w:rPr>
                <w:spacing w:val="-7"/>
                <w:sz w:val="24"/>
              </w:rPr>
              <w:t xml:space="preserve"> </w:t>
            </w:r>
            <w:r>
              <w:rPr>
                <w:sz w:val="24"/>
              </w:rPr>
              <w:t>approach</w:t>
            </w:r>
            <w:r>
              <w:rPr>
                <w:spacing w:val="-8"/>
                <w:sz w:val="24"/>
              </w:rPr>
              <w:t xml:space="preserve"> </w:t>
            </w:r>
            <w:r>
              <w:rPr>
                <w:sz w:val="24"/>
              </w:rPr>
              <w:t>to</w:t>
            </w:r>
            <w:r>
              <w:rPr>
                <w:spacing w:val="-7"/>
                <w:sz w:val="24"/>
              </w:rPr>
              <w:t xml:space="preserve"> </w:t>
            </w:r>
            <w:r>
              <w:rPr>
                <w:sz w:val="24"/>
              </w:rPr>
              <w:t>support/model appropriate safety.</w:t>
            </w:r>
          </w:p>
          <w:p w:rsidR="00BA7F16" w:rsidRDefault="00BA7F16" w:rsidP="00E02C1A">
            <w:pPr>
              <w:pStyle w:val="TableParagraph"/>
              <w:numPr>
                <w:ilvl w:val="0"/>
                <w:numId w:val="34"/>
              </w:numPr>
              <w:tabs>
                <w:tab w:val="left" w:pos="827"/>
              </w:tabs>
              <w:spacing w:line="293" w:lineRule="exact"/>
              <w:rPr>
                <w:sz w:val="24"/>
              </w:rPr>
            </w:pPr>
            <w:r>
              <w:rPr>
                <w:sz w:val="24"/>
              </w:rPr>
              <w:t>Allow</w:t>
            </w:r>
            <w:r>
              <w:rPr>
                <w:spacing w:val="-3"/>
                <w:sz w:val="24"/>
              </w:rPr>
              <w:t xml:space="preserve"> </w:t>
            </w:r>
            <w:r>
              <w:rPr>
                <w:sz w:val="24"/>
              </w:rPr>
              <w:t>more</w:t>
            </w:r>
            <w:r>
              <w:rPr>
                <w:spacing w:val="-3"/>
                <w:sz w:val="24"/>
              </w:rPr>
              <w:t xml:space="preserve"> </w:t>
            </w:r>
            <w:r>
              <w:rPr>
                <w:sz w:val="24"/>
              </w:rPr>
              <w:t>time</w:t>
            </w:r>
            <w:r>
              <w:rPr>
                <w:spacing w:val="-3"/>
                <w:sz w:val="24"/>
              </w:rPr>
              <w:t xml:space="preserve"> </w:t>
            </w:r>
            <w:r>
              <w:rPr>
                <w:sz w:val="24"/>
              </w:rPr>
              <w:t>for</w:t>
            </w:r>
            <w:r>
              <w:rPr>
                <w:spacing w:val="-2"/>
                <w:sz w:val="24"/>
              </w:rPr>
              <w:t xml:space="preserve"> </w:t>
            </w:r>
            <w:r>
              <w:rPr>
                <w:sz w:val="24"/>
              </w:rPr>
              <w:t>the</w:t>
            </w:r>
            <w:r>
              <w:rPr>
                <w:spacing w:val="-6"/>
                <w:sz w:val="24"/>
              </w:rPr>
              <w:t xml:space="preserve"> </w:t>
            </w:r>
            <w:r>
              <w:rPr>
                <w:sz w:val="24"/>
              </w:rPr>
              <w:t>use</w:t>
            </w:r>
            <w:r>
              <w:rPr>
                <w:spacing w:val="-1"/>
                <w:sz w:val="24"/>
              </w:rPr>
              <w:t xml:space="preserve"> </w:t>
            </w:r>
            <w:r>
              <w:rPr>
                <w:sz w:val="24"/>
              </w:rPr>
              <w:t>of</w:t>
            </w:r>
            <w:r>
              <w:rPr>
                <w:spacing w:val="-2"/>
                <w:sz w:val="24"/>
              </w:rPr>
              <w:t xml:space="preserve"> </w:t>
            </w:r>
            <w:r>
              <w:rPr>
                <w:sz w:val="24"/>
              </w:rPr>
              <w:t>tools</w:t>
            </w:r>
            <w:r>
              <w:rPr>
                <w:spacing w:val="-4"/>
                <w:sz w:val="24"/>
              </w:rPr>
              <w:t xml:space="preserve"> </w:t>
            </w:r>
            <w:r>
              <w:rPr>
                <w:sz w:val="24"/>
              </w:rPr>
              <w:t>and</w:t>
            </w:r>
            <w:r>
              <w:rPr>
                <w:spacing w:val="-3"/>
                <w:sz w:val="24"/>
              </w:rPr>
              <w:t xml:space="preserve"> </w:t>
            </w:r>
            <w:r>
              <w:rPr>
                <w:sz w:val="24"/>
              </w:rPr>
              <w:t>equipment</w:t>
            </w:r>
            <w:r>
              <w:rPr>
                <w:spacing w:val="5"/>
                <w:sz w:val="24"/>
              </w:rPr>
              <w:t xml:space="preserve"> </w:t>
            </w:r>
            <w:r>
              <w:rPr>
                <w:spacing w:val="-10"/>
                <w:sz w:val="24"/>
              </w:rPr>
              <w:t>–</w:t>
            </w:r>
          </w:p>
          <w:p w:rsidR="00BA7F16" w:rsidRDefault="00BA7F16" w:rsidP="00BA7F16">
            <w:pPr>
              <w:pStyle w:val="TableParagraph"/>
              <w:ind w:firstLine="0"/>
              <w:rPr>
                <w:sz w:val="24"/>
              </w:rPr>
            </w:pPr>
            <w:r>
              <w:rPr>
                <w:sz w:val="24"/>
              </w:rPr>
              <w:t>child</w:t>
            </w:r>
            <w:r>
              <w:rPr>
                <w:spacing w:val="-1"/>
                <w:sz w:val="24"/>
              </w:rPr>
              <w:t xml:space="preserve"> </w:t>
            </w:r>
            <w:r>
              <w:rPr>
                <w:sz w:val="24"/>
              </w:rPr>
              <w:t>may</w:t>
            </w:r>
            <w:r>
              <w:rPr>
                <w:spacing w:val="-3"/>
                <w:sz w:val="24"/>
              </w:rPr>
              <w:t xml:space="preserve"> </w:t>
            </w:r>
            <w:r>
              <w:rPr>
                <w:sz w:val="24"/>
              </w:rPr>
              <w:t>have</w:t>
            </w:r>
            <w:r>
              <w:rPr>
                <w:spacing w:val="-3"/>
                <w:sz w:val="24"/>
              </w:rPr>
              <w:t xml:space="preserve"> </w:t>
            </w:r>
            <w:r>
              <w:rPr>
                <w:sz w:val="24"/>
              </w:rPr>
              <w:t>their own</w:t>
            </w:r>
            <w:r>
              <w:rPr>
                <w:spacing w:val="-3"/>
                <w:sz w:val="24"/>
              </w:rPr>
              <w:t xml:space="preserve"> </w:t>
            </w:r>
            <w:r>
              <w:rPr>
                <w:sz w:val="24"/>
              </w:rPr>
              <w:t>to</w:t>
            </w:r>
            <w:r>
              <w:rPr>
                <w:spacing w:val="-3"/>
                <w:sz w:val="24"/>
              </w:rPr>
              <w:t xml:space="preserve"> </w:t>
            </w:r>
            <w:r>
              <w:rPr>
                <w:sz w:val="24"/>
              </w:rPr>
              <w:t>enable</w:t>
            </w:r>
            <w:r>
              <w:rPr>
                <w:spacing w:val="-2"/>
                <w:sz w:val="24"/>
              </w:rPr>
              <w:t xml:space="preserve"> </w:t>
            </w:r>
            <w:r>
              <w:rPr>
                <w:sz w:val="24"/>
              </w:rPr>
              <w:t>this</w:t>
            </w:r>
            <w:r>
              <w:rPr>
                <w:spacing w:val="-3"/>
                <w:sz w:val="24"/>
              </w:rPr>
              <w:t xml:space="preserve"> </w:t>
            </w:r>
            <w:r>
              <w:rPr>
                <w:sz w:val="24"/>
              </w:rPr>
              <w:t>rather</w:t>
            </w:r>
            <w:r>
              <w:rPr>
                <w:spacing w:val="-2"/>
                <w:sz w:val="24"/>
              </w:rPr>
              <w:t xml:space="preserve"> </w:t>
            </w:r>
            <w:r>
              <w:rPr>
                <w:spacing w:val="-4"/>
                <w:sz w:val="24"/>
              </w:rPr>
              <w:t>than</w:t>
            </w:r>
          </w:p>
          <w:p w:rsidR="00F26357" w:rsidRDefault="00BA7F16" w:rsidP="00F26357">
            <w:pPr>
              <w:pStyle w:val="TableParagraph"/>
              <w:spacing w:before="1" w:line="273" w:lineRule="exact"/>
              <w:ind w:firstLine="0"/>
              <w:rPr>
                <w:spacing w:val="-2"/>
                <w:sz w:val="24"/>
              </w:rPr>
            </w:pPr>
            <w:proofErr w:type="gramStart"/>
            <w:r>
              <w:rPr>
                <w:sz w:val="24"/>
              </w:rPr>
              <w:t>sharing</w:t>
            </w:r>
            <w:proofErr w:type="gramEnd"/>
            <w:r>
              <w:rPr>
                <w:spacing w:val="-4"/>
                <w:sz w:val="24"/>
              </w:rPr>
              <w:t xml:space="preserve"> </w:t>
            </w:r>
            <w:r>
              <w:rPr>
                <w:sz w:val="24"/>
              </w:rPr>
              <w:t>with</w:t>
            </w:r>
            <w:r>
              <w:rPr>
                <w:spacing w:val="-3"/>
                <w:sz w:val="24"/>
              </w:rPr>
              <w:t xml:space="preserve"> </w:t>
            </w:r>
            <w:r>
              <w:rPr>
                <w:spacing w:val="-2"/>
                <w:sz w:val="24"/>
              </w:rPr>
              <w:t>others.</w:t>
            </w:r>
          </w:p>
          <w:p w:rsidR="00F26357" w:rsidRDefault="00F26357" w:rsidP="00F26357">
            <w:pPr>
              <w:pStyle w:val="TableParagraph"/>
              <w:numPr>
                <w:ilvl w:val="0"/>
                <w:numId w:val="54"/>
              </w:numPr>
              <w:spacing w:before="1" w:line="273" w:lineRule="exact"/>
              <w:rPr>
                <w:spacing w:val="-2"/>
                <w:sz w:val="24"/>
              </w:rPr>
            </w:pPr>
            <w:r>
              <w:rPr>
                <w:spacing w:val="-2"/>
                <w:sz w:val="24"/>
              </w:rPr>
              <w:t>Sensory breaks</w:t>
            </w:r>
          </w:p>
          <w:p w:rsidR="00F26357" w:rsidRDefault="00F26357" w:rsidP="00F26357">
            <w:pPr>
              <w:pStyle w:val="TableParagraph"/>
              <w:numPr>
                <w:ilvl w:val="0"/>
                <w:numId w:val="54"/>
              </w:numPr>
              <w:spacing w:before="1" w:line="273" w:lineRule="exact"/>
              <w:rPr>
                <w:spacing w:val="-2"/>
                <w:sz w:val="24"/>
              </w:rPr>
            </w:pPr>
            <w:r>
              <w:rPr>
                <w:spacing w:val="-2"/>
                <w:sz w:val="24"/>
              </w:rPr>
              <w:t>Ear defenders</w:t>
            </w:r>
          </w:p>
          <w:p w:rsidR="00F26357" w:rsidRDefault="00F26357" w:rsidP="00F26357">
            <w:pPr>
              <w:pStyle w:val="TableParagraph"/>
              <w:numPr>
                <w:ilvl w:val="0"/>
                <w:numId w:val="54"/>
              </w:numPr>
              <w:spacing w:before="1" w:line="273" w:lineRule="exact"/>
              <w:rPr>
                <w:spacing w:val="-2"/>
                <w:sz w:val="24"/>
              </w:rPr>
            </w:pPr>
            <w:r>
              <w:rPr>
                <w:spacing w:val="-2"/>
                <w:sz w:val="24"/>
              </w:rPr>
              <w:t>Task management boards</w:t>
            </w:r>
          </w:p>
          <w:p w:rsidR="00F26357" w:rsidRDefault="00F26357" w:rsidP="00F26357">
            <w:pPr>
              <w:pStyle w:val="TableParagraph"/>
              <w:numPr>
                <w:ilvl w:val="0"/>
                <w:numId w:val="54"/>
              </w:numPr>
              <w:spacing w:before="1" w:line="273" w:lineRule="exact"/>
              <w:rPr>
                <w:spacing w:val="-2"/>
                <w:sz w:val="24"/>
              </w:rPr>
            </w:pPr>
            <w:r>
              <w:rPr>
                <w:spacing w:val="-2"/>
                <w:sz w:val="24"/>
              </w:rPr>
              <w:t>Clicker 8</w:t>
            </w:r>
          </w:p>
          <w:p w:rsidR="00F26357" w:rsidRDefault="00F26357" w:rsidP="00F26357">
            <w:pPr>
              <w:pStyle w:val="TableParagraph"/>
              <w:numPr>
                <w:ilvl w:val="0"/>
                <w:numId w:val="54"/>
              </w:numPr>
              <w:spacing w:before="1" w:line="273" w:lineRule="exact"/>
              <w:rPr>
                <w:spacing w:val="-2"/>
                <w:sz w:val="24"/>
              </w:rPr>
            </w:pPr>
            <w:r>
              <w:rPr>
                <w:spacing w:val="-2"/>
                <w:sz w:val="24"/>
              </w:rPr>
              <w:t>Flexible groupings</w:t>
            </w:r>
          </w:p>
          <w:p w:rsidR="00F26357" w:rsidRDefault="00F26357" w:rsidP="00BA7F16">
            <w:pPr>
              <w:pStyle w:val="TableParagraph"/>
              <w:spacing w:before="1" w:line="273" w:lineRule="exact"/>
              <w:ind w:firstLine="0"/>
              <w:rPr>
                <w:sz w:val="24"/>
              </w:rPr>
            </w:pPr>
          </w:p>
        </w:tc>
      </w:tr>
    </w:tbl>
    <w:p w:rsidR="00BA7F16" w:rsidRDefault="00BA7F16" w:rsidP="00FE571B">
      <w:pPr>
        <w:pStyle w:val="BodyText"/>
        <w:spacing w:before="160" w:line="259" w:lineRule="auto"/>
        <w:ind w:right="743"/>
        <w:jc w:val="both"/>
        <w:rPr>
          <w:sz w:val="23"/>
          <w:szCs w:val="23"/>
        </w:rPr>
      </w:pPr>
    </w:p>
    <w:p w:rsidR="00325500" w:rsidRDefault="00325500" w:rsidP="00FE571B">
      <w:pPr>
        <w:pStyle w:val="BodyText"/>
        <w:spacing w:before="160" w:line="259" w:lineRule="auto"/>
        <w:ind w:right="743"/>
        <w:jc w:val="both"/>
        <w:rPr>
          <w:sz w:val="23"/>
          <w:szCs w:val="23"/>
        </w:rPr>
      </w:pPr>
    </w:p>
    <w:p w:rsidR="00325500" w:rsidRDefault="00325500"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A7F16" w:rsidTr="00BA7F16">
        <w:trPr>
          <w:trHeight w:val="292"/>
        </w:trPr>
        <w:tc>
          <w:tcPr>
            <w:tcW w:w="9018" w:type="dxa"/>
            <w:gridSpan w:val="2"/>
            <w:shd w:val="clear" w:color="auto" w:fill="B4C5E7"/>
          </w:tcPr>
          <w:p w:rsidR="00BA7F16" w:rsidRDefault="00BA7F16" w:rsidP="00273B20">
            <w:pPr>
              <w:pStyle w:val="TableParagraph"/>
              <w:spacing w:line="272"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BA7F16" w:rsidTr="00BA7F16">
        <w:trPr>
          <w:trHeight w:val="292"/>
        </w:trPr>
        <w:tc>
          <w:tcPr>
            <w:tcW w:w="2830" w:type="dxa"/>
            <w:shd w:val="clear" w:color="auto" w:fill="B4C5E7"/>
          </w:tcPr>
          <w:p w:rsidR="00BA7F16" w:rsidRDefault="00BA7F16" w:rsidP="00273B20">
            <w:pPr>
              <w:pStyle w:val="TableParagraph"/>
              <w:spacing w:line="272" w:lineRule="exact"/>
              <w:ind w:left="107" w:firstLine="0"/>
              <w:rPr>
                <w:spacing w:val="-2"/>
                <w:sz w:val="24"/>
              </w:rPr>
            </w:pPr>
            <w:r>
              <w:rPr>
                <w:spacing w:val="-2"/>
                <w:sz w:val="24"/>
              </w:rPr>
              <w:t>Barriers</w:t>
            </w:r>
          </w:p>
          <w:p w:rsidR="00F26357" w:rsidRDefault="00F26357" w:rsidP="00273B20">
            <w:pPr>
              <w:pStyle w:val="TableParagraph"/>
              <w:spacing w:line="272" w:lineRule="exact"/>
              <w:ind w:left="107" w:firstLine="0"/>
              <w:rPr>
                <w:sz w:val="24"/>
              </w:rPr>
            </w:pPr>
          </w:p>
        </w:tc>
        <w:tc>
          <w:tcPr>
            <w:tcW w:w="6188" w:type="dxa"/>
            <w:shd w:val="clear" w:color="auto" w:fill="B4C5E7"/>
          </w:tcPr>
          <w:p w:rsidR="00BA7F16" w:rsidRDefault="00BA7F16" w:rsidP="00273B20">
            <w:pPr>
              <w:pStyle w:val="TableParagraph"/>
              <w:spacing w:line="272" w:lineRule="exact"/>
              <w:ind w:left="107" w:firstLine="0"/>
              <w:rPr>
                <w:sz w:val="24"/>
              </w:rPr>
            </w:pPr>
            <w:r>
              <w:rPr>
                <w:spacing w:val="-2"/>
                <w:sz w:val="24"/>
              </w:rPr>
              <w:t>Provision</w:t>
            </w:r>
          </w:p>
        </w:tc>
      </w:tr>
      <w:tr w:rsidR="00BA7F16" w:rsidTr="00BA7F16">
        <w:trPr>
          <w:trHeight w:val="292"/>
        </w:trPr>
        <w:tc>
          <w:tcPr>
            <w:tcW w:w="2830" w:type="dxa"/>
            <w:shd w:val="clear" w:color="auto" w:fill="B4C5E7"/>
          </w:tcPr>
          <w:p w:rsidR="00BA7F16" w:rsidRDefault="00BA7F16" w:rsidP="00BA7F16">
            <w:pPr>
              <w:pStyle w:val="TableParagraph"/>
              <w:ind w:left="107" w:right="234" w:firstLine="0"/>
              <w:rPr>
                <w:sz w:val="24"/>
              </w:rPr>
            </w:pPr>
            <w:r>
              <w:rPr>
                <w:sz w:val="24"/>
              </w:rPr>
              <w:t>Less structured lesson format may make it harder</w:t>
            </w:r>
            <w:r>
              <w:rPr>
                <w:spacing w:val="-14"/>
                <w:sz w:val="24"/>
              </w:rPr>
              <w:t xml:space="preserve"> </w:t>
            </w:r>
            <w:r>
              <w:rPr>
                <w:sz w:val="24"/>
              </w:rPr>
              <w:t>for</w:t>
            </w:r>
            <w:r>
              <w:rPr>
                <w:spacing w:val="-14"/>
                <w:sz w:val="24"/>
              </w:rPr>
              <w:t xml:space="preserve"> </w:t>
            </w:r>
            <w:r>
              <w:rPr>
                <w:sz w:val="24"/>
              </w:rPr>
              <w:t xml:space="preserve">self-regulation </w:t>
            </w:r>
            <w:r>
              <w:rPr>
                <w:spacing w:val="-2"/>
                <w:sz w:val="24"/>
              </w:rPr>
              <w:t>behaviours.</w:t>
            </w:r>
          </w:p>
          <w:p w:rsidR="00BA7F16" w:rsidRDefault="00BA7F16" w:rsidP="00BA7F16">
            <w:pPr>
              <w:pStyle w:val="TableParagraph"/>
              <w:spacing w:before="1"/>
              <w:ind w:left="0" w:firstLine="0"/>
              <w:rPr>
                <w:sz w:val="24"/>
              </w:rPr>
            </w:pPr>
          </w:p>
          <w:p w:rsidR="00BA7F16" w:rsidRDefault="00BA7F16" w:rsidP="00BA7F16">
            <w:pPr>
              <w:pStyle w:val="TableParagraph"/>
              <w:spacing w:line="272" w:lineRule="exact"/>
              <w:ind w:left="107" w:firstLine="0"/>
              <w:rPr>
                <w:sz w:val="24"/>
              </w:rPr>
            </w:pPr>
            <w:r>
              <w:rPr>
                <w:sz w:val="24"/>
              </w:rPr>
              <w:t>Focus and attention on extended</w:t>
            </w:r>
            <w:r>
              <w:rPr>
                <w:spacing w:val="-13"/>
                <w:sz w:val="24"/>
              </w:rPr>
              <w:t xml:space="preserve"> </w:t>
            </w:r>
            <w:r>
              <w:rPr>
                <w:sz w:val="24"/>
              </w:rPr>
              <w:t>pieces</w:t>
            </w:r>
            <w:r>
              <w:rPr>
                <w:spacing w:val="-13"/>
                <w:sz w:val="24"/>
              </w:rPr>
              <w:t xml:space="preserve"> </w:t>
            </w:r>
            <w:r>
              <w:rPr>
                <w:sz w:val="24"/>
              </w:rPr>
              <w:t>of</w:t>
            </w:r>
            <w:r>
              <w:rPr>
                <w:spacing w:val="-13"/>
                <w:sz w:val="24"/>
              </w:rPr>
              <w:t xml:space="preserve"> </w:t>
            </w:r>
            <w:r>
              <w:rPr>
                <w:sz w:val="24"/>
              </w:rPr>
              <w:t>work</w:t>
            </w:r>
          </w:p>
          <w:p w:rsidR="008E48A5" w:rsidRPr="008E48A5" w:rsidRDefault="008E48A5" w:rsidP="00BA7F16">
            <w:pPr>
              <w:pStyle w:val="TableParagraph"/>
              <w:spacing w:line="272" w:lineRule="exact"/>
              <w:ind w:left="107" w:firstLine="0"/>
              <w:rPr>
                <w:rFonts w:asciiTheme="minorHAnsi" w:hAnsiTheme="minorHAnsi" w:cstheme="minorHAnsi"/>
                <w:sz w:val="24"/>
              </w:rPr>
            </w:pP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May disrupt others’ workspaces or mishandle materials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Becomes overwhelmed by frustration or perfectionism</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Uses humour or avoidance to mask insecurity</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Believes they are “not good at art”</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Compares their work negatively to others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Worries about making mistakes or “messing up”</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8E48A5" w:rsidRDefault="008E48A5" w:rsidP="00BA7F16">
            <w:pPr>
              <w:pStyle w:val="TableParagraph"/>
              <w:spacing w:line="272" w:lineRule="exact"/>
              <w:ind w:left="107" w:firstLine="0"/>
              <w:rPr>
                <w:spacing w:val="-2"/>
                <w:sz w:val="24"/>
              </w:rPr>
            </w:pPr>
          </w:p>
        </w:tc>
        <w:tc>
          <w:tcPr>
            <w:tcW w:w="6188" w:type="dxa"/>
            <w:shd w:val="clear" w:color="auto" w:fill="B4C5E7"/>
          </w:tcPr>
          <w:p w:rsidR="00BA7F16" w:rsidRDefault="00BA7F16" w:rsidP="008E48A5">
            <w:pPr>
              <w:pStyle w:val="TableParagraph"/>
              <w:numPr>
                <w:ilvl w:val="0"/>
                <w:numId w:val="35"/>
              </w:numPr>
              <w:tabs>
                <w:tab w:val="left" w:pos="827"/>
              </w:tabs>
              <w:ind w:right="318"/>
              <w:rPr>
                <w:sz w:val="24"/>
              </w:rPr>
            </w:pPr>
            <w:r>
              <w:rPr>
                <w:sz w:val="24"/>
              </w:rPr>
              <w:t>Clear expectations in advance of the lesson and explanation</w:t>
            </w:r>
            <w:r>
              <w:rPr>
                <w:spacing w:val="-6"/>
                <w:sz w:val="24"/>
              </w:rPr>
              <w:t xml:space="preserve"> </w:t>
            </w:r>
            <w:r>
              <w:rPr>
                <w:sz w:val="24"/>
              </w:rPr>
              <w:t>of</w:t>
            </w:r>
            <w:r>
              <w:rPr>
                <w:spacing w:val="-6"/>
                <w:sz w:val="24"/>
              </w:rPr>
              <w:t xml:space="preserve"> </w:t>
            </w:r>
            <w:r>
              <w:rPr>
                <w:sz w:val="24"/>
              </w:rPr>
              <w:t>what</w:t>
            </w:r>
            <w:r>
              <w:rPr>
                <w:spacing w:val="-6"/>
                <w:sz w:val="24"/>
              </w:rPr>
              <w:t xml:space="preserve"> </w:t>
            </w:r>
            <w:r>
              <w:rPr>
                <w:sz w:val="24"/>
              </w:rPr>
              <w:t>is</w:t>
            </w:r>
            <w:r>
              <w:rPr>
                <w:spacing w:val="-7"/>
                <w:sz w:val="24"/>
              </w:rPr>
              <w:t xml:space="preserve"> </w:t>
            </w:r>
            <w:r>
              <w:rPr>
                <w:sz w:val="24"/>
              </w:rPr>
              <w:t>happening</w:t>
            </w:r>
            <w:r>
              <w:rPr>
                <w:spacing w:val="-7"/>
                <w:sz w:val="24"/>
              </w:rPr>
              <w:t xml:space="preserve"> </w:t>
            </w:r>
            <w:r>
              <w:rPr>
                <w:sz w:val="24"/>
              </w:rPr>
              <w:t>during</w:t>
            </w:r>
            <w:r>
              <w:rPr>
                <w:spacing w:val="-7"/>
                <w:sz w:val="24"/>
              </w:rPr>
              <w:t xml:space="preserve"> </w:t>
            </w:r>
            <w:r>
              <w:rPr>
                <w:sz w:val="24"/>
              </w:rPr>
              <w:t>the</w:t>
            </w:r>
            <w:r>
              <w:rPr>
                <w:spacing w:val="-4"/>
                <w:sz w:val="24"/>
              </w:rPr>
              <w:t xml:space="preserve"> </w:t>
            </w:r>
            <w:r>
              <w:rPr>
                <w:sz w:val="24"/>
              </w:rPr>
              <w:t>lesson.</w:t>
            </w:r>
          </w:p>
          <w:p w:rsidR="00BA7F16" w:rsidRDefault="00BA7F16" w:rsidP="008E48A5">
            <w:pPr>
              <w:pStyle w:val="TableParagraph"/>
              <w:numPr>
                <w:ilvl w:val="0"/>
                <w:numId w:val="35"/>
              </w:numPr>
              <w:tabs>
                <w:tab w:val="left" w:pos="827"/>
              </w:tabs>
              <w:rPr>
                <w:sz w:val="24"/>
              </w:rPr>
            </w:pPr>
            <w:r>
              <w:rPr>
                <w:sz w:val="24"/>
              </w:rPr>
              <w:t>Time</w:t>
            </w:r>
            <w:r>
              <w:rPr>
                <w:spacing w:val="-3"/>
                <w:sz w:val="24"/>
              </w:rPr>
              <w:t xml:space="preserve"> </w:t>
            </w:r>
            <w:r>
              <w:rPr>
                <w:sz w:val="24"/>
              </w:rPr>
              <w:t>out</w:t>
            </w:r>
            <w:r>
              <w:rPr>
                <w:spacing w:val="-3"/>
                <w:sz w:val="24"/>
              </w:rPr>
              <w:t xml:space="preserve"> </w:t>
            </w:r>
            <w:r>
              <w:rPr>
                <w:sz w:val="24"/>
              </w:rPr>
              <w:t>or</w:t>
            </w:r>
            <w:r>
              <w:rPr>
                <w:spacing w:val="-2"/>
                <w:sz w:val="24"/>
              </w:rPr>
              <w:t xml:space="preserve"> </w:t>
            </w:r>
            <w:r>
              <w:rPr>
                <w:sz w:val="24"/>
              </w:rPr>
              <w:t>movement</w:t>
            </w:r>
            <w:r>
              <w:rPr>
                <w:spacing w:val="-2"/>
                <w:sz w:val="24"/>
              </w:rPr>
              <w:t xml:space="preserve"> </w:t>
            </w:r>
            <w:r>
              <w:rPr>
                <w:sz w:val="24"/>
              </w:rPr>
              <w:t>breaks</w:t>
            </w:r>
            <w:r>
              <w:rPr>
                <w:spacing w:val="-2"/>
                <w:sz w:val="24"/>
              </w:rPr>
              <w:t xml:space="preserve"> </w:t>
            </w:r>
            <w:r>
              <w:rPr>
                <w:sz w:val="24"/>
              </w:rPr>
              <w:t>if</w:t>
            </w:r>
            <w:r>
              <w:rPr>
                <w:spacing w:val="-2"/>
                <w:sz w:val="24"/>
              </w:rPr>
              <w:t xml:space="preserve"> needed.</w:t>
            </w:r>
          </w:p>
          <w:p w:rsidR="00BA7F16" w:rsidRDefault="00BA7F16" w:rsidP="008E48A5">
            <w:pPr>
              <w:pStyle w:val="TableParagraph"/>
              <w:numPr>
                <w:ilvl w:val="0"/>
                <w:numId w:val="35"/>
              </w:numPr>
              <w:tabs>
                <w:tab w:val="left" w:pos="827"/>
              </w:tabs>
              <w:ind w:right="107"/>
              <w:rPr>
                <w:sz w:val="24"/>
              </w:rPr>
            </w:pPr>
            <w:r>
              <w:rPr>
                <w:sz w:val="24"/>
              </w:rPr>
              <w:t>Supported by resources which allow visual representation</w:t>
            </w:r>
            <w:r>
              <w:rPr>
                <w:spacing w:val="-8"/>
                <w:sz w:val="24"/>
              </w:rPr>
              <w:t xml:space="preserve"> </w:t>
            </w:r>
            <w:r>
              <w:rPr>
                <w:sz w:val="24"/>
              </w:rPr>
              <w:t>of</w:t>
            </w:r>
            <w:r>
              <w:rPr>
                <w:spacing w:val="-8"/>
                <w:sz w:val="24"/>
              </w:rPr>
              <w:t xml:space="preserve"> </w:t>
            </w:r>
            <w:r>
              <w:rPr>
                <w:sz w:val="24"/>
              </w:rPr>
              <w:t>self-regulation</w:t>
            </w:r>
            <w:r>
              <w:rPr>
                <w:spacing w:val="-8"/>
                <w:sz w:val="24"/>
              </w:rPr>
              <w:t xml:space="preserve"> </w:t>
            </w:r>
            <w:r>
              <w:rPr>
                <w:sz w:val="24"/>
              </w:rPr>
              <w:t>strategies</w:t>
            </w:r>
            <w:r>
              <w:rPr>
                <w:spacing w:val="-6"/>
                <w:sz w:val="24"/>
              </w:rPr>
              <w:t xml:space="preserve"> </w:t>
            </w:r>
            <w:r>
              <w:rPr>
                <w:sz w:val="24"/>
              </w:rPr>
              <w:t>–</w:t>
            </w:r>
            <w:r>
              <w:rPr>
                <w:spacing w:val="-10"/>
                <w:sz w:val="24"/>
              </w:rPr>
              <w:t xml:space="preserve"> </w:t>
            </w:r>
            <w:r>
              <w:rPr>
                <w:sz w:val="24"/>
              </w:rPr>
              <w:t>emotion thermometer etc.</w:t>
            </w:r>
          </w:p>
          <w:p w:rsidR="00BA7F16" w:rsidRDefault="00BA7F16" w:rsidP="008E48A5">
            <w:pPr>
              <w:pStyle w:val="TableParagraph"/>
              <w:numPr>
                <w:ilvl w:val="0"/>
                <w:numId w:val="35"/>
              </w:numPr>
              <w:tabs>
                <w:tab w:val="left" w:pos="827"/>
              </w:tabs>
              <w:spacing w:before="1"/>
              <w:ind w:right="252"/>
              <w:rPr>
                <w:sz w:val="24"/>
              </w:rPr>
            </w:pPr>
            <w:r>
              <w:rPr>
                <w:sz w:val="24"/>
              </w:rPr>
              <w:t>Allow</w:t>
            </w:r>
            <w:r>
              <w:rPr>
                <w:spacing w:val="-9"/>
                <w:sz w:val="24"/>
              </w:rPr>
              <w:t xml:space="preserve"> </w:t>
            </w:r>
            <w:r>
              <w:rPr>
                <w:sz w:val="24"/>
              </w:rPr>
              <w:t>movement</w:t>
            </w:r>
            <w:r>
              <w:rPr>
                <w:spacing w:val="-9"/>
                <w:sz w:val="24"/>
              </w:rPr>
              <w:t xml:space="preserve"> </w:t>
            </w:r>
            <w:r>
              <w:rPr>
                <w:sz w:val="24"/>
              </w:rPr>
              <w:t>breaks</w:t>
            </w:r>
            <w:r>
              <w:rPr>
                <w:spacing w:val="-10"/>
                <w:sz w:val="24"/>
              </w:rPr>
              <w:t xml:space="preserve"> </w:t>
            </w:r>
            <w:r>
              <w:rPr>
                <w:sz w:val="24"/>
              </w:rPr>
              <w:t>and</w:t>
            </w:r>
            <w:r>
              <w:rPr>
                <w:spacing w:val="-7"/>
                <w:sz w:val="24"/>
              </w:rPr>
              <w:t xml:space="preserve"> </w:t>
            </w:r>
            <w:r>
              <w:rPr>
                <w:sz w:val="24"/>
              </w:rPr>
              <w:t>incorporate</w:t>
            </w:r>
            <w:r>
              <w:rPr>
                <w:spacing w:val="-7"/>
                <w:sz w:val="24"/>
              </w:rPr>
              <w:t xml:space="preserve"> </w:t>
            </w:r>
            <w:r>
              <w:rPr>
                <w:sz w:val="24"/>
              </w:rPr>
              <w:t>alternative tasks to break the activity up into smaller chunks.</w:t>
            </w:r>
          </w:p>
          <w:p w:rsidR="008E48A5" w:rsidRDefault="008E48A5" w:rsidP="008E48A5">
            <w:pPr>
              <w:pStyle w:val="TableParagraph"/>
              <w:numPr>
                <w:ilvl w:val="0"/>
                <w:numId w:val="35"/>
              </w:numPr>
              <w:tabs>
                <w:tab w:val="left" w:pos="827"/>
              </w:tabs>
              <w:ind w:right="363"/>
              <w:rPr>
                <w:sz w:val="24"/>
              </w:rPr>
            </w:pPr>
            <w:r>
              <w:rPr>
                <w:sz w:val="24"/>
              </w:rPr>
              <w:t>Method</w:t>
            </w:r>
            <w:r>
              <w:rPr>
                <w:spacing w:val="-6"/>
                <w:sz w:val="24"/>
              </w:rPr>
              <w:t xml:space="preserve"> </w:t>
            </w:r>
            <w:r>
              <w:rPr>
                <w:sz w:val="24"/>
              </w:rPr>
              <w:t>of</w:t>
            </w:r>
            <w:r>
              <w:rPr>
                <w:spacing w:val="-5"/>
                <w:sz w:val="24"/>
              </w:rPr>
              <w:t xml:space="preserve"> </w:t>
            </w:r>
            <w:r>
              <w:rPr>
                <w:sz w:val="24"/>
              </w:rPr>
              <w:t>communicating</w:t>
            </w:r>
            <w:r>
              <w:rPr>
                <w:spacing w:val="-5"/>
                <w:sz w:val="24"/>
              </w:rPr>
              <w:t xml:space="preserve"> </w:t>
            </w:r>
            <w:r>
              <w:rPr>
                <w:sz w:val="24"/>
              </w:rPr>
              <w:t>that</w:t>
            </w:r>
            <w:r>
              <w:rPr>
                <w:spacing w:val="-6"/>
                <w:sz w:val="24"/>
              </w:rPr>
              <w:t xml:space="preserve"> </w:t>
            </w:r>
            <w:r>
              <w:rPr>
                <w:sz w:val="24"/>
              </w:rPr>
              <w:t>a</w:t>
            </w:r>
            <w:r>
              <w:rPr>
                <w:spacing w:val="-7"/>
                <w:sz w:val="24"/>
              </w:rPr>
              <w:t xml:space="preserve"> </w:t>
            </w:r>
            <w:r>
              <w:rPr>
                <w:sz w:val="24"/>
              </w:rPr>
              <w:t>topic</w:t>
            </w:r>
            <w:r>
              <w:rPr>
                <w:spacing w:val="-8"/>
                <w:sz w:val="24"/>
              </w:rPr>
              <w:t xml:space="preserve"> </w:t>
            </w:r>
            <w:r>
              <w:rPr>
                <w:sz w:val="24"/>
              </w:rPr>
              <w:t>is</w:t>
            </w:r>
            <w:r>
              <w:rPr>
                <w:spacing w:val="-5"/>
                <w:sz w:val="24"/>
              </w:rPr>
              <w:t xml:space="preserve"> </w:t>
            </w:r>
            <w:r>
              <w:rPr>
                <w:sz w:val="24"/>
              </w:rPr>
              <w:t>becoming too much/child may need time out and an appropriate/identified place to go to if needed.</w:t>
            </w:r>
          </w:p>
          <w:p w:rsidR="008E48A5" w:rsidRDefault="008E48A5" w:rsidP="008E48A5">
            <w:pPr>
              <w:pStyle w:val="TableParagraph"/>
              <w:numPr>
                <w:ilvl w:val="0"/>
                <w:numId w:val="35"/>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BA7F16" w:rsidRPr="00BA7F16" w:rsidRDefault="008E48A5" w:rsidP="008E48A5">
            <w:pPr>
              <w:pStyle w:val="TableParagraph"/>
              <w:numPr>
                <w:ilvl w:val="0"/>
                <w:numId w:val="35"/>
              </w:numPr>
              <w:tabs>
                <w:tab w:val="left" w:pos="827"/>
              </w:tabs>
              <w:spacing w:line="292" w:lineRule="exact"/>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r>
              <w:rPr>
                <w:spacing w:val="40"/>
                <w:sz w:val="24"/>
              </w:rPr>
              <w:t xml:space="preserve"> </w:t>
            </w:r>
            <w:r>
              <w:rPr>
                <w:spacing w:val="-2"/>
                <w:sz w:val="24"/>
              </w:rPr>
              <w:t>learning.</w:t>
            </w:r>
          </w:p>
        </w:tc>
      </w:tr>
    </w:tbl>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tbl>
      <w:tblPr>
        <w:tblpPr w:leftFromText="180" w:rightFromText="180" w:vertAnchor="page" w:horzAnchor="margin" w:tblpY="168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E48A5" w:rsidTr="008E48A5">
        <w:trPr>
          <w:trHeight w:val="292"/>
        </w:trPr>
        <w:tc>
          <w:tcPr>
            <w:tcW w:w="9018" w:type="dxa"/>
            <w:gridSpan w:val="2"/>
            <w:shd w:val="clear" w:color="auto" w:fill="D5DCE4" w:themeFill="text2" w:themeFillTint="33"/>
          </w:tcPr>
          <w:p w:rsidR="008E48A5" w:rsidRDefault="008E48A5" w:rsidP="008E48A5">
            <w:pPr>
              <w:pStyle w:val="TableParagraph"/>
              <w:spacing w:line="272" w:lineRule="exact"/>
              <w:ind w:left="10" w:right="4" w:firstLine="0"/>
              <w:jc w:val="center"/>
              <w:rPr>
                <w:sz w:val="24"/>
              </w:rPr>
            </w:pPr>
            <w:r>
              <w:rPr>
                <w:sz w:val="24"/>
              </w:rPr>
              <w:lastRenderedPageBreak/>
              <w:t>Adaptations</w:t>
            </w:r>
            <w:r>
              <w:rPr>
                <w:spacing w:val="-5"/>
                <w:sz w:val="24"/>
              </w:rPr>
              <w:t xml:space="preserve"> </w:t>
            </w:r>
            <w:r>
              <w:rPr>
                <w:sz w:val="24"/>
              </w:rPr>
              <w:t>for</w:t>
            </w:r>
            <w:r>
              <w:rPr>
                <w:spacing w:val="-4"/>
                <w:sz w:val="24"/>
              </w:rPr>
              <w:t xml:space="preserve"> </w:t>
            </w:r>
            <w:r>
              <w:rPr>
                <w:sz w:val="24"/>
              </w:rPr>
              <w:t>Design</w:t>
            </w:r>
            <w:r>
              <w:rPr>
                <w:spacing w:val="-2"/>
                <w:sz w:val="24"/>
              </w:rPr>
              <w:t xml:space="preserve"> </w:t>
            </w:r>
            <w:r>
              <w:rPr>
                <w:sz w:val="24"/>
              </w:rPr>
              <w:t>and</w:t>
            </w:r>
            <w:r>
              <w:rPr>
                <w:spacing w:val="-3"/>
                <w:sz w:val="24"/>
              </w:rPr>
              <w:t xml:space="preserve"> </w:t>
            </w:r>
            <w:r>
              <w:rPr>
                <w:spacing w:val="-2"/>
                <w:sz w:val="24"/>
              </w:rPr>
              <w:t>Technology</w:t>
            </w:r>
          </w:p>
        </w:tc>
      </w:tr>
      <w:tr w:rsidR="008E48A5" w:rsidTr="008E48A5">
        <w:trPr>
          <w:trHeight w:val="292"/>
        </w:trPr>
        <w:tc>
          <w:tcPr>
            <w:tcW w:w="9018" w:type="dxa"/>
            <w:gridSpan w:val="2"/>
            <w:shd w:val="clear" w:color="auto" w:fill="E7E6E6"/>
          </w:tcPr>
          <w:p w:rsidR="008E48A5" w:rsidRDefault="008E48A5" w:rsidP="008E48A5">
            <w:pPr>
              <w:pStyle w:val="TableParagraph"/>
              <w:spacing w:line="272" w:lineRule="exact"/>
              <w:ind w:left="163" w:firstLine="0"/>
              <w:rPr>
                <w:sz w:val="24"/>
              </w:rPr>
            </w:pPr>
            <w:r>
              <w:rPr>
                <w:sz w:val="24"/>
              </w:rPr>
              <w:t>Cognition</w:t>
            </w:r>
            <w:r>
              <w:rPr>
                <w:spacing w:val="-4"/>
                <w:sz w:val="24"/>
              </w:rPr>
              <w:t xml:space="preserve"> </w:t>
            </w:r>
            <w:r>
              <w:rPr>
                <w:sz w:val="24"/>
              </w:rPr>
              <w:t>and</w:t>
            </w:r>
            <w:r>
              <w:rPr>
                <w:spacing w:val="-3"/>
                <w:sz w:val="24"/>
              </w:rPr>
              <w:t xml:space="preserve"> </w:t>
            </w:r>
            <w:r>
              <w:rPr>
                <w:spacing w:val="-2"/>
                <w:sz w:val="24"/>
              </w:rPr>
              <w:t>Learning</w:t>
            </w:r>
          </w:p>
        </w:tc>
      </w:tr>
      <w:tr w:rsidR="008E48A5" w:rsidTr="008E48A5">
        <w:trPr>
          <w:trHeight w:val="292"/>
        </w:trPr>
        <w:tc>
          <w:tcPr>
            <w:tcW w:w="2830" w:type="dxa"/>
            <w:shd w:val="clear" w:color="auto" w:fill="E7E6E6"/>
          </w:tcPr>
          <w:p w:rsidR="008E48A5" w:rsidRDefault="008E48A5" w:rsidP="008E48A5">
            <w:pPr>
              <w:pStyle w:val="TableParagraph"/>
              <w:spacing w:line="272" w:lineRule="exact"/>
              <w:ind w:left="107" w:firstLine="0"/>
              <w:rPr>
                <w:sz w:val="24"/>
              </w:rPr>
            </w:pPr>
            <w:r>
              <w:rPr>
                <w:spacing w:val="-2"/>
                <w:sz w:val="24"/>
              </w:rPr>
              <w:t>Barriers</w:t>
            </w:r>
          </w:p>
        </w:tc>
        <w:tc>
          <w:tcPr>
            <w:tcW w:w="6188" w:type="dxa"/>
            <w:shd w:val="clear" w:color="auto" w:fill="E7E6E6"/>
          </w:tcPr>
          <w:p w:rsidR="008E48A5" w:rsidRDefault="008E48A5" w:rsidP="008E48A5">
            <w:pPr>
              <w:pStyle w:val="TableParagraph"/>
              <w:spacing w:line="272" w:lineRule="exact"/>
              <w:ind w:left="107" w:firstLine="0"/>
              <w:rPr>
                <w:sz w:val="24"/>
              </w:rPr>
            </w:pPr>
            <w:r>
              <w:rPr>
                <w:spacing w:val="-2"/>
                <w:sz w:val="24"/>
              </w:rPr>
              <w:t>Provision</w:t>
            </w:r>
          </w:p>
        </w:tc>
      </w:tr>
      <w:tr w:rsidR="008E48A5" w:rsidTr="008E48A5">
        <w:trPr>
          <w:trHeight w:val="2052"/>
        </w:trPr>
        <w:tc>
          <w:tcPr>
            <w:tcW w:w="2830" w:type="dxa"/>
            <w:shd w:val="clear" w:color="auto" w:fill="E7E6E6"/>
          </w:tcPr>
          <w:p w:rsidR="008E48A5" w:rsidRPr="008E48A5" w:rsidRDefault="008E48A5" w:rsidP="008E48A5">
            <w:pPr>
              <w:pStyle w:val="TableParagraph"/>
              <w:spacing w:line="242" w:lineRule="auto"/>
              <w:ind w:left="107" w:firstLine="0"/>
              <w:rPr>
                <w:rFonts w:asciiTheme="minorHAnsi" w:hAnsiTheme="minorHAnsi" w:cstheme="minorHAnsi"/>
                <w:spacing w:val="-2"/>
                <w:sz w:val="24"/>
              </w:rPr>
            </w:pPr>
            <w:r w:rsidRPr="008E48A5">
              <w:rPr>
                <w:rFonts w:asciiTheme="minorHAnsi" w:hAnsiTheme="minorHAnsi" w:cstheme="minorHAnsi"/>
                <w:sz w:val="24"/>
              </w:rPr>
              <w:t>Remembering</w:t>
            </w:r>
            <w:r w:rsidRPr="008E48A5">
              <w:rPr>
                <w:rFonts w:asciiTheme="minorHAnsi" w:hAnsiTheme="minorHAnsi" w:cstheme="minorHAnsi"/>
                <w:spacing w:val="-14"/>
                <w:sz w:val="24"/>
              </w:rPr>
              <w:t xml:space="preserve"> </w:t>
            </w:r>
            <w:r w:rsidRPr="008E48A5">
              <w:rPr>
                <w:rFonts w:asciiTheme="minorHAnsi" w:hAnsiTheme="minorHAnsi" w:cstheme="minorHAnsi"/>
                <w:sz w:val="24"/>
              </w:rPr>
              <w:t>multi</w:t>
            </w:r>
            <w:r w:rsidRPr="008E48A5">
              <w:rPr>
                <w:rFonts w:asciiTheme="minorHAnsi" w:hAnsiTheme="minorHAnsi" w:cstheme="minorHAnsi"/>
                <w:spacing w:val="-14"/>
                <w:sz w:val="24"/>
              </w:rPr>
              <w:t xml:space="preserve"> </w:t>
            </w:r>
            <w:r w:rsidRPr="008E48A5">
              <w:rPr>
                <w:rFonts w:asciiTheme="minorHAnsi" w:hAnsiTheme="minorHAnsi" w:cstheme="minorHAnsi"/>
                <w:sz w:val="24"/>
              </w:rPr>
              <w:t xml:space="preserve">step </w:t>
            </w:r>
            <w:r w:rsidRPr="008E48A5">
              <w:rPr>
                <w:rFonts w:asciiTheme="minorHAnsi" w:hAnsiTheme="minorHAnsi" w:cstheme="minorHAnsi"/>
                <w:spacing w:val="-2"/>
                <w:sz w:val="24"/>
              </w:rPr>
              <w:t>instructions.</w:t>
            </w:r>
          </w:p>
          <w:p w:rsidR="008E48A5" w:rsidRPr="008E48A5" w:rsidRDefault="008E48A5" w:rsidP="008E48A5">
            <w:pPr>
              <w:pStyle w:val="TableParagraph"/>
              <w:spacing w:line="242" w:lineRule="auto"/>
              <w:ind w:left="107" w:firstLine="0"/>
              <w:rPr>
                <w:rFonts w:asciiTheme="minorHAnsi" w:hAnsiTheme="minorHAnsi" w:cstheme="minorHAnsi"/>
                <w:spacing w:val="-2"/>
                <w:sz w:val="24"/>
              </w:rPr>
            </w:pPr>
          </w:p>
          <w:p w:rsidR="008E48A5" w:rsidRPr="008E48A5" w:rsidRDefault="008E48A5" w:rsidP="008E48A5">
            <w:pPr>
              <w:pStyle w:val="TableParagraph"/>
              <w:spacing w:line="242" w:lineRule="auto"/>
              <w:ind w:left="107" w:firstLine="0"/>
              <w:rPr>
                <w:rFonts w:asciiTheme="minorHAnsi" w:hAnsiTheme="minorHAnsi" w:cstheme="minorHAnsi"/>
                <w:sz w:val="24"/>
              </w:rPr>
            </w:pPr>
            <w:r w:rsidRPr="008E48A5">
              <w:rPr>
                <w:rFonts w:asciiTheme="minorHAnsi" w:hAnsiTheme="minorHAnsi" w:cstheme="minorHAnsi"/>
                <w:sz w:val="24"/>
              </w:rPr>
              <w:t>Many children with learning difficulties are able to excel in art</w:t>
            </w:r>
            <w:r w:rsidRPr="008E48A5">
              <w:rPr>
                <w:rFonts w:asciiTheme="minorHAnsi" w:hAnsiTheme="minorHAnsi" w:cstheme="minorHAnsi"/>
                <w:spacing w:val="-2"/>
                <w:sz w:val="24"/>
              </w:rPr>
              <w:t xml:space="preserve"> </w:t>
            </w:r>
            <w:r w:rsidRPr="008E48A5">
              <w:rPr>
                <w:rFonts w:asciiTheme="minorHAnsi" w:hAnsiTheme="minorHAnsi" w:cstheme="minorHAnsi"/>
                <w:sz w:val="24"/>
              </w:rPr>
              <w:t>and</w:t>
            </w:r>
            <w:r w:rsidRPr="008E48A5">
              <w:rPr>
                <w:rFonts w:asciiTheme="minorHAnsi" w:hAnsiTheme="minorHAnsi" w:cstheme="minorHAnsi"/>
                <w:spacing w:val="-5"/>
                <w:sz w:val="24"/>
              </w:rPr>
              <w:t xml:space="preserve"> </w:t>
            </w:r>
            <w:r w:rsidRPr="008E48A5">
              <w:rPr>
                <w:rFonts w:asciiTheme="minorHAnsi" w:hAnsiTheme="minorHAnsi" w:cstheme="minorHAnsi"/>
                <w:sz w:val="24"/>
              </w:rPr>
              <w:t>technology</w:t>
            </w:r>
            <w:r w:rsidRPr="008E48A5">
              <w:rPr>
                <w:rFonts w:asciiTheme="minorHAnsi" w:hAnsiTheme="minorHAnsi" w:cstheme="minorHAnsi"/>
                <w:spacing w:val="-7"/>
                <w:sz w:val="24"/>
              </w:rPr>
              <w:t xml:space="preserve"> </w:t>
            </w:r>
            <w:r w:rsidRPr="008E48A5">
              <w:rPr>
                <w:rFonts w:asciiTheme="minorHAnsi" w:hAnsiTheme="minorHAnsi" w:cstheme="minorHAnsi"/>
                <w:sz w:val="24"/>
              </w:rPr>
              <w:t>therefore</w:t>
            </w:r>
            <w:r w:rsidRPr="008E48A5">
              <w:rPr>
                <w:rFonts w:asciiTheme="minorHAnsi" w:hAnsiTheme="minorHAnsi" w:cstheme="minorHAnsi"/>
                <w:spacing w:val="-6"/>
                <w:sz w:val="24"/>
              </w:rPr>
              <w:t xml:space="preserve"> </w:t>
            </w:r>
            <w:r w:rsidRPr="008E48A5">
              <w:rPr>
                <w:rFonts w:asciiTheme="minorHAnsi" w:hAnsiTheme="minorHAnsi" w:cstheme="minorHAnsi"/>
                <w:sz w:val="24"/>
              </w:rPr>
              <w:t>need</w:t>
            </w:r>
            <w:r w:rsidRPr="008E48A5">
              <w:rPr>
                <w:rFonts w:asciiTheme="minorHAnsi" w:hAnsiTheme="minorHAnsi" w:cstheme="minorHAnsi"/>
                <w:spacing w:val="-5"/>
                <w:sz w:val="24"/>
              </w:rPr>
              <w:t xml:space="preserve"> </w:t>
            </w:r>
            <w:r w:rsidRPr="008E48A5">
              <w:rPr>
                <w:rFonts w:asciiTheme="minorHAnsi" w:hAnsiTheme="minorHAnsi" w:cstheme="minorHAnsi"/>
                <w:sz w:val="24"/>
              </w:rPr>
              <w:t>to</w:t>
            </w:r>
            <w:r w:rsidRPr="008E48A5">
              <w:rPr>
                <w:rFonts w:asciiTheme="minorHAnsi" w:hAnsiTheme="minorHAnsi" w:cstheme="minorHAnsi"/>
                <w:spacing w:val="-5"/>
                <w:sz w:val="24"/>
              </w:rPr>
              <w:t xml:space="preserve"> </w:t>
            </w:r>
            <w:r w:rsidRPr="008E48A5">
              <w:rPr>
                <w:rFonts w:asciiTheme="minorHAnsi" w:hAnsiTheme="minorHAnsi" w:cstheme="minorHAnsi"/>
                <w:sz w:val="24"/>
              </w:rPr>
              <w:t>be</w:t>
            </w:r>
            <w:r w:rsidRPr="008E48A5">
              <w:rPr>
                <w:rFonts w:asciiTheme="minorHAnsi" w:hAnsiTheme="minorHAnsi" w:cstheme="minorHAnsi"/>
                <w:spacing w:val="-6"/>
                <w:sz w:val="24"/>
              </w:rPr>
              <w:t xml:space="preserve"> </w:t>
            </w:r>
            <w:r w:rsidRPr="008E48A5">
              <w:rPr>
                <w:rFonts w:asciiTheme="minorHAnsi" w:hAnsiTheme="minorHAnsi" w:cstheme="minorHAnsi"/>
                <w:sz w:val="24"/>
              </w:rPr>
              <w:t>aware</w:t>
            </w:r>
            <w:r w:rsidRPr="008E48A5">
              <w:rPr>
                <w:rFonts w:asciiTheme="minorHAnsi" w:hAnsiTheme="minorHAnsi" w:cstheme="minorHAnsi"/>
                <w:spacing w:val="-3"/>
                <w:sz w:val="24"/>
              </w:rPr>
              <w:t xml:space="preserve"> </w:t>
            </w:r>
            <w:r w:rsidRPr="008E48A5">
              <w:rPr>
                <w:rFonts w:asciiTheme="minorHAnsi" w:hAnsiTheme="minorHAnsi" w:cstheme="minorHAnsi"/>
                <w:sz w:val="24"/>
              </w:rPr>
              <w:t>of</w:t>
            </w:r>
            <w:r w:rsidRPr="008E48A5">
              <w:rPr>
                <w:rFonts w:asciiTheme="minorHAnsi" w:hAnsiTheme="minorHAnsi" w:cstheme="minorHAnsi"/>
                <w:spacing w:val="-5"/>
                <w:sz w:val="24"/>
              </w:rPr>
              <w:t xml:space="preserve"> </w:t>
            </w:r>
            <w:r w:rsidRPr="008E48A5">
              <w:rPr>
                <w:rFonts w:asciiTheme="minorHAnsi" w:hAnsiTheme="minorHAnsi" w:cstheme="minorHAnsi"/>
                <w:sz w:val="24"/>
              </w:rPr>
              <w:t>individual profile of need.</w:t>
            </w:r>
          </w:p>
          <w:p w:rsidR="008E48A5" w:rsidRPr="008E48A5" w:rsidRDefault="008E48A5" w:rsidP="008E48A5">
            <w:pPr>
              <w:pStyle w:val="TableParagraph"/>
              <w:spacing w:line="242" w:lineRule="auto"/>
              <w:ind w:left="107" w:firstLine="0"/>
              <w:rPr>
                <w:rFonts w:asciiTheme="minorHAnsi" w:hAnsiTheme="minorHAnsi" w:cstheme="minorHAnsi"/>
                <w:sz w:val="24"/>
              </w:rPr>
            </w:pP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Finds it hard to follow the design-make-evaluate process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Struggles with logical steps or organising materials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May rush or skip design stages and focus only on building</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 xml:space="preserve"> Inaccurate measuring, cutting, or scaling of materials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Struggles with using tools like rulers or templates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Difficulty understanding proportions or alignment</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Recording work</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Slow to process multi-step tasks or instructions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Difficulty visualising 3D shapes from 2D designs</w:t>
            </w:r>
          </w:p>
          <w:p w:rsidR="008E5A03" w:rsidRDefault="008E48A5" w:rsidP="00414419">
            <w:pPr>
              <w:widowControl/>
              <w:autoSpaceDE/>
              <w:autoSpaceDN/>
              <w:spacing w:before="100" w:beforeAutospacing="1" w:after="100" w:afterAutospacing="1"/>
              <w:rPr>
                <w:rFonts w:ascii="Times New Roman" w:eastAsia="Times New Roman" w:hAnsi="Symbol" w:cs="Times New Roman"/>
                <w:sz w:val="24"/>
                <w:szCs w:val="24"/>
                <w:lang w:val="en-GB" w:eastAsia="en-GB"/>
              </w:rPr>
            </w:pPr>
            <w:r w:rsidRPr="008E48A5">
              <w:rPr>
                <w:rFonts w:ascii="Times New Roman" w:eastAsia="Times New Roman" w:hAnsi="Times New Roman" w:cs="Times New Roman"/>
                <w:sz w:val="24"/>
                <w:szCs w:val="24"/>
                <w:lang w:val="en-GB" w:eastAsia="en-GB"/>
              </w:rPr>
              <w:lastRenderedPageBreak/>
              <w:t>May struggle with evaluating and improving designs</w:t>
            </w:r>
            <w:r w:rsidR="00414419" w:rsidRPr="00414419">
              <w:rPr>
                <w:rFonts w:ascii="Times New Roman" w:eastAsia="Times New Roman" w:hAnsi="Symbol" w:cs="Times New Roman"/>
                <w:sz w:val="24"/>
                <w:szCs w:val="24"/>
                <w:lang w:val="en-GB" w:eastAsia="en-GB"/>
              </w:rPr>
              <w:t xml:space="preserve"> </w:t>
            </w:r>
          </w:p>
          <w:p w:rsidR="00414419" w:rsidRPr="008E5A03" w:rsidRDefault="00414419" w:rsidP="0041441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414419">
              <w:rPr>
                <w:rFonts w:ascii="Times New Roman" w:eastAsia="Times New Roman" w:hAnsi="Times New Roman" w:cs="Times New Roman"/>
                <w:sz w:val="24"/>
                <w:szCs w:val="24"/>
                <w:lang w:val="en-GB" w:eastAsia="en-GB"/>
              </w:rPr>
              <w:t xml:space="preserve">  </w:t>
            </w:r>
            <w:r w:rsidRPr="008E5A03">
              <w:rPr>
                <w:rFonts w:asciiTheme="minorHAnsi" w:eastAsia="Times New Roman" w:hAnsiTheme="minorHAnsi" w:cstheme="minorHAnsi"/>
                <w:sz w:val="24"/>
                <w:szCs w:val="24"/>
                <w:lang w:val="en-GB" w:eastAsia="en-GB"/>
              </w:rPr>
              <w:t>Limited exposure to construction toys, tools, or cooking at home</w:t>
            </w:r>
          </w:p>
          <w:p w:rsidR="00414419" w:rsidRPr="008E5A03" w:rsidRDefault="00414419" w:rsidP="0041441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May not understand real-world applications of DT</w:t>
            </w:r>
          </w:p>
          <w:p w:rsidR="00414419" w:rsidRPr="008E5A03" w:rsidRDefault="00414419" w:rsidP="0041441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Relies heavily on adult modelling to get started</w:t>
            </w:r>
          </w:p>
          <w:p w:rsidR="008E48A5" w:rsidRPr="008E48A5" w:rsidRDefault="008E48A5" w:rsidP="008E48A5">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8E48A5" w:rsidRPr="008E48A5" w:rsidRDefault="008E48A5" w:rsidP="008E48A5">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8E48A5" w:rsidRDefault="008E48A5" w:rsidP="008E48A5">
            <w:pPr>
              <w:pStyle w:val="TableParagraph"/>
              <w:spacing w:line="242" w:lineRule="auto"/>
              <w:ind w:left="107" w:firstLine="0"/>
              <w:rPr>
                <w:sz w:val="24"/>
              </w:rPr>
            </w:pPr>
          </w:p>
          <w:p w:rsidR="008E48A5" w:rsidRDefault="008E48A5" w:rsidP="008E48A5">
            <w:pPr>
              <w:pStyle w:val="TableParagraph"/>
              <w:spacing w:line="242" w:lineRule="auto"/>
              <w:ind w:left="107" w:firstLine="0"/>
              <w:rPr>
                <w:sz w:val="24"/>
              </w:rPr>
            </w:pPr>
          </w:p>
          <w:p w:rsidR="008E48A5" w:rsidRDefault="008E48A5" w:rsidP="008E48A5">
            <w:pPr>
              <w:pStyle w:val="TableParagraph"/>
              <w:spacing w:line="242" w:lineRule="auto"/>
              <w:ind w:left="0" w:firstLine="0"/>
              <w:rPr>
                <w:sz w:val="24"/>
              </w:rPr>
            </w:pPr>
          </w:p>
        </w:tc>
        <w:tc>
          <w:tcPr>
            <w:tcW w:w="6188" w:type="dxa"/>
            <w:shd w:val="clear" w:color="auto" w:fill="E7E6E6"/>
          </w:tcPr>
          <w:p w:rsidR="008E48A5" w:rsidRDefault="008E48A5" w:rsidP="00414419">
            <w:pPr>
              <w:pStyle w:val="TableParagraph"/>
              <w:numPr>
                <w:ilvl w:val="0"/>
                <w:numId w:val="36"/>
              </w:numPr>
              <w:tabs>
                <w:tab w:val="left" w:pos="827"/>
              </w:tabs>
              <w:spacing w:line="242" w:lineRule="auto"/>
              <w:ind w:right="171"/>
              <w:rPr>
                <w:sz w:val="24"/>
              </w:rPr>
            </w:pPr>
            <w:r>
              <w:rPr>
                <w:sz w:val="24"/>
              </w:rPr>
              <w:lastRenderedPageBreak/>
              <w:t>Step</w:t>
            </w:r>
            <w:r>
              <w:rPr>
                <w:spacing w:val="-6"/>
                <w:sz w:val="24"/>
              </w:rPr>
              <w:t xml:space="preserve"> </w:t>
            </w:r>
            <w:r>
              <w:rPr>
                <w:sz w:val="24"/>
              </w:rPr>
              <w:t>by</w:t>
            </w:r>
            <w:r>
              <w:rPr>
                <w:spacing w:val="-5"/>
                <w:sz w:val="24"/>
              </w:rPr>
              <w:t xml:space="preserve"> </w:t>
            </w:r>
            <w:r>
              <w:rPr>
                <w:sz w:val="24"/>
              </w:rPr>
              <w:t>step</w:t>
            </w:r>
            <w:r>
              <w:rPr>
                <w:spacing w:val="-6"/>
                <w:sz w:val="24"/>
              </w:rPr>
              <w:t xml:space="preserve"> </w:t>
            </w:r>
            <w:r>
              <w:rPr>
                <w:sz w:val="24"/>
              </w:rPr>
              <w:t>reminders</w:t>
            </w:r>
            <w:r>
              <w:rPr>
                <w:spacing w:val="-5"/>
                <w:sz w:val="24"/>
              </w:rPr>
              <w:t xml:space="preserve"> </w:t>
            </w:r>
            <w:r>
              <w:rPr>
                <w:sz w:val="24"/>
              </w:rPr>
              <w:t>of</w:t>
            </w:r>
            <w:r>
              <w:rPr>
                <w:spacing w:val="-5"/>
                <w:sz w:val="24"/>
              </w:rPr>
              <w:t xml:space="preserve"> </w:t>
            </w:r>
            <w:r>
              <w:rPr>
                <w:sz w:val="24"/>
              </w:rPr>
              <w:t>key</w:t>
            </w:r>
            <w:r>
              <w:rPr>
                <w:spacing w:val="-5"/>
                <w:sz w:val="24"/>
              </w:rPr>
              <w:t xml:space="preserve"> </w:t>
            </w:r>
            <w:r>
              <w:rPr>
                <w:sz w:val="24"/>
              </w:rPr>
              <w:t>processes</w:t>
            </w:r>
            <w:r>
              <w:rPr>
                <w:spacing w:val="-5"/>
                <w:sz w:val="24"/>
              </w:rPr>
              <w:t xml:space="preserve"> </w:t>
            </w:r>
            <w:r>
              <w:rPr>
                <w:sz w:val="24"/>
              </w:rPr>
              <w:t>using</w:t>
            </w:r>
            <w:r>
              <w:rPr>
                <w:spacing w:val="-5"/>
                <w:sz w:val="24"/>
              </w:rPr>
              <w:t xml:space="preserve"> </w:t>
            </w:r>
            <w:r>
              <w:rPr>
                <w:sz w:val="24"/>
              </w:rPr>
              <w:t>visuals or task boards.</w:t>
            </w:r>
          </w:p>
          <w:p w:rsidR="00414419" w:rsidRDefault="00414419" w:rsidP="00414419">
            <w:pPr>
              <w:pStyle w:val="TableParagraph"/>
              <w:numPr>
                <w:ilvl w:val="0"/>
                <w:numId w:val="36"/>
              </w:numPr>
              <w:tabs>
                <w:tab w:val="left" w:pos="827"/>
              </w:tabs>
              <w:spacing w:line="242" w:lineRule="auto"/>
              <w:ind w:right="171"/>
              <w:rPr>
                <w:sz w:val="24"/>
              </w:rPr>
            </w:pPr>
            <w:r>
              <w:rPr>
                <w:sz w:val="24"/>
              </w:rPr>
              <w:t>Task management boards</w:t>
            </w:r>
          </w:p>
          <w:p w:rsidR="00414419" w:rsidRDefault="00414419" w:rsidP="00414419">
            <w:pPr>
              <w:pStyle w:val="TableParagraph"/>
              <w:numPr>
                <w:ilvl w:val="0"/>
                <w:numId w:val="36"/>
              </w:numPr>
              <w:tabs>
                <w:tab w:val="left" w:pos="827"/>
              </w:tabs>
              <w:spacing w:line="242" w:lineRule="auto"/>
              <w:ind w:right="171"/>
              <w:rPr>
                <w:sz w:val="24"/>
              </w:rPr>
            </w:pPr>
            <w:r>
              <w:rPr>
                <w:sz w:val="24"/>
              </w:rPr>
              <w:t>Prototypes</w:t>
            </w:r>
          </w:p>
          <w:p w:rsidR="008E5A03" w:rsidRDefault="008E5A03" w:rsidP="00414419">
            <w:pPr>
              <w:pStyle w:val="TableParagraph"/>
              <w:numPr>
                <w:ilvl w:val="0"/>
                <w:numId w:val="36"/>
              </w:numPr>
              <w:tabs>
                <w:tab w:val="left" w:pos="827"/>
              </w:tabs>
              <w:spacing w:line="242" w:lineRule="auto"/>
              <w:ind w:right="171"/>
              <w:rPr>
                <w:sz w:val="24"/>
              </w:rPr>
            </w:pPr>
            <w:r>
              <w:rPr>
                <w:sz w:val="24"/>
              </w:rPr>
              <w:t>Nox/next approach</w:t>
            </w:r>
          </w:p>
          <w:p w:rsidR="008E5A03" w:rsidRDefault="008E5A03" w:rsidP="00414419">
            <w:pPr>
              <w:pStyle w:val="TableParagraph"/>
              <w:numPr>
                <w:ilvl w:val="0"/>
                <w:numId w:val="36"/>
              </w:numPr>
              <w:tabs>
                <w:tab w:val="left" w:pos="827"/>
              </w:tabs>
              <w:spacing w:line="242" w:lineRule="auto"/>
              <w:ind w:right="171"/>
              <w:rPr>
                <w:sz w:val="24"/>
              </w:rPr>
            </w:pPr>
            <w:r>
              <w:rPr>
                <w:sz w:val="24"/>
              </w:rPr>
              <w:t>Chunking tasks</w:t>
            </w:r>
          </w:p>
          <w:p w:rsidR="008E5A03" w:rsidRDefault="008E5A03" w:rsidP="00414419">
            <w:pPr>
              <w:pStyle w:val="TableParagraph"/>
              <w:numPr>
                <w:ilvl w:val="0"/>
                <w:numId w:val="36"/>
              </w:numPr>
              <w:tabs>
                <w:tab w:val="left" w:pos="827"/>
              </w:tabs>
              <w:spacing w:line="242" w:lineRule="auto"/>
              <w:ind w:right="171"/>
              <w:rPr>
                <w:sz w:val="24"/>
              </w:rPr>
            </w:pPr>
            <w:r>
              <w:rPr>
                <w:sz w:val="24"/>
              </w:rPr>
              <w:t>Adapted knowledge organisers</w:t>
            </w:r>
          </w:p>
          <w:p w:rsidR="00414419" w:rsidRDefault="00414419" w:rsidP="00414419">
            <w:pPr>
              <w:pStyle w:val="TableParagraph"/>
              <w:numPr>
                <w:ilvl w:val="0"/>
                <w:numId w:val="36"/>
              </w:numPr>
              <w:tabs>
                <w:tab w:val="left" w:pos="827"/>
              </w:tabs>
              <w:spacing w:line="242" w:lineRule="auto"/>
              <w:ind w:right="171"/>
              <w:rPr>
                <w:sz w:val="24"/>
              </w:rPr>
            </w:pPr>
            <w:r>
              <w:rPr>
                <w:sz w:val="24"/>
              </w:rPr>
              <w:t>Videos visually showing process</w:t>
            </w:r>
          </w:p>
          <w:p w:rsidR="00414419" w:rsidRDefault="00414419" w:rsidP="00414419">
            <w:pPr>
              <w:pStyle w:val="TableParagraph"/>
              <w:numPr>
                <w:ilvl w:val="0"/>
                <w:numId w:val="36"/>
              </w:numPr>
              <w:tabs>
                <w:tab w:val="left" w:pos="827"/>
              </w:tabs>
              <w:spacing w:line="242" w:lineRule="auto"/>
              <w:ind w:right="171"/>
              <w:rPr>
                <w:sz w:val="24"/>
              </w:rPr>
            </w:pPr>
            <w:r>
              <w:rPr>
                <w:sz w:val="24"/>
              </w:rPr>
              <w:t>Flexible groupings</w:t>
            </w:r>
          </w:p>
          <w:p w:rsidR="00414419" w:rsidRDefault="00414419" w:rsidP="00414419">
            <w:pPr>
              <w:pStyle w:val="TableParagraph"/>
              <w:numPr>
                <w:ilvl w:val="0"/>
                <w:numId w:val="36"/>
              </w:numPr>
              <w:tabs>
                <w:tab w:val="left" w:pos="827"/>
              </w:tabs>
              <w:spacing w:line="242" w:lineRule="auto"/>
              <w:ind w:right="171"/>
              <w:rPr>
                <w:sz w:val="24"/>
              </w:rPr>
            </w:pPr>
            <w:r>
              <w:rPr>
                <w:sz w:val="24"/>
              </w:rPr>
              <w:t>Retrieval exercises</w:t>
            </w:r>
          </w:p>
          <w:p w:rsidR="00414419" w:rsidRDefault="00414419" w:rsidP="00414419">
            <w:pPr>
              <w:pStyle w:val="TableParagraph"/>
              <w:numPr>
                <w:ilvl w:val="0"/>
                <w:numId w:val="36"/>
              </w:numPr>
              <w:tabs>
                <w:tab w:val="left" w:pos="827"/>
              </w:tabs>
              <w:spacing w:line="242" w:lineRule="auto"/>
              <w:ind w:right="171"/>
              <w:rPr>
                <w:sz w:val="24"/>
              </w:rPr>
            </w:pPr>
            <w:r>
              <w:rPr>
                <w:sz w:val="24"/>
              </w:rPr>
              <w:t>Hinge questions</w:t>
            </w:r>
          </w:p>
          <w:p w:rsidR="00414419" w:rsidRPr="00414419" w:rsidRDefault="008E48A5" w:rsidP="00414419">
            <w:pPr>
              <w:pStyle w:val="TableParagraph"/>
              <w:numPr>
                <w:ilvl w:val="0"/>
                <w:numId w:val="36"/>
              </w:numPr>
              <w:tabs>
                <w:tab w:val="left" w:pos="827"/>
              </w:tabs>
              <w:spacing w:line="289" w:lineRule="exact"/>
              <w:rPr>
                <w:sz w:val="24"/>
              </w:rPr>
            </w:pPr>
            <w:r>
              <w:rPr>
                <w:sz w:val="24"/>
              </w:rPr>
              <w:t>Broken</w:t>
            </w:r>
            <w:r>
              <w:rPr>
                <w:spacing w:val="-2"/>
                <w:sz w:val="24"/>
              </w:rPr>
              <w:t xml:space="preserve"> </w:t>
            </w:r>
            <w:r>
              <w:rPr>
                <w:sz w:val="24"/>
              </w:rPr>
              <w:t>down</w:t>
            </w:r>
            <w:r>
              <w:rPr>
                <w:spacing w:val="-4"/>
                <w:sz w:val="24"/>
              </w:rPr>
              <w:t xml:space="preserve"> </w:t>
            </w:r>
            <w:r>
              <w:rPr>
                <w:sz w:val="24"/>
              </w:rPr>
              <w:t>success</w:t>
            </w:r>
            <w:r>
              <w:rPr>
                <w:spacing w:val="-3"/>
                <w:sz w:val="24"/>
              </w:rPr>
              <w:t xml:space="preserve"> </w:t>
            </w:r>
            <w:r>
              <w:rPr>
                <w:sz w:val="24"/>
              </w:rPr>
              <w:t>criteria</w:t>
            </w:r>
            <w:r>
              <w:rPr>
                <w:spacing w:val="-5"/>
                <w:sz w:val="24"/>
              </w:rPr>
              <w:t xml:space="preserve"> </w:t>
            </w:r>
            <w:r>
              <w:rPr>
                <w:sz w:val="24"/>
              </w:rPr>
              <w:t>with</w:t>
            </w:r>
            <w:r>
              <w:rPr>
                <w:spacing w:val="-2"/>
                <w:sz w:val="24"/>
              </w:rPr>
              <w:t xml:space="preserve"> </w:t>
            </w:r>
            <w:r>
              <w:rPr>
                <w:sz w:val="24"/>
              </w:rPr>
              <w:t>clear</w:t>
            </w:r>
            <w:r>
              <w:rPr>
                <w:spacing w:val="-2"/>
                <w:sz w:val="24"/>
              </w:rPr>
              <w:t xml:space="preserve"> reminders.</w:t>
            </w:r>
          </w:p>
          <w:p w:rsidR="00414419" w:rsidRPr="007D43F9" w:rsidRDefault="00414419" w:rsidP="00414419">
            <w:pPr>
              <w:pStyle w:val="TableParagraph"/>
              <w:numPr>
                <w:ilvl w:val="0"/>
                <w:numId w:val="36"/>
              </w:numPr>
              <w:tabs>
                <w:tab w:val="left" w:pos="827"/>
              </w:tabs>
              <w:spacing w:line="293" w:lineRule="exact"/>
              <w:rPr>
                <w:sz w:val="24"/>
              </w:rPr>
            </w:pPr>
            <w:r>
              <w:rPr>
                <w:spacing w:val="-2"/>
                <w:sz w:val="24"/>
              </w:rPr>
              <w:t>Many children with learning difficulties are able to excel in technology therefore need to be aware of individual profile or need.</w:t>
            </w:r>
          </w:p>
          <w:p w:rsidR="00414419" w:rsidRDefault="00414419" w:rsidP="00414419">
            <w:pPr>
              <w:pStyle w:val="TableParagraph"/>
              <w:numPr>
                <w:ilvl w:val="0"/>
                <w:numId w:val="36"/>
              </w:numPr>
              <w:tabs>
                <w:tab w:val="left" w:pos="827"/>
              </w:tabs>
              <w:ind w:right="839"/>
              <w:rPr>
                <w:sz w:val="24"/>
              </w:rPr>
            </w:pPr>
            <w:r>
              <w:rPr>
                <w:sz w:val="24"/>
              </w:rPr>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414419" w:rsidRDefault="00414419" w:rsidP="00414419">
            <w:pPr>
              <w:pStyle w:val="TableParagraph"/>
              <w:numPr>
                <w:ilvl w:val="0"/>
                <w:numId w:val="36"/>
              </w:numPr>
              <w:tabs>
                <w:tab w:val="left" w:pos="827"/>
              </w:tabs>
              <w:ind w:right="839"/>
              <w:rPr>
                <w:sz w:val="24"/>
              </w:rPr>
            </w:pPr>
            <w:r>
              <w:rPr>
                <w:sz w:val="24"/>
              </w:rPr>
              <w:t>Activate prior learning</w:t>
            </w:r>
          </w:p>
          <w:p w:rsidR="00414419" w:rsidRDefault="00414419" w:rsidP="00414419">
            <w:pPr>
              <w:pStyle w:val="TableParagraph"/>
              <w:numPr>
                <w:ilvl w:val="0"/>
                <w:numId w:val="36"/>
              </w:numPr>
              <w:tabs>
                <w:tab w:val="left" w:pos="827"/>
              </w:tabs>
              <w:ind w:right="839"/>
              <w:rPr>
                <w:sz w:val="24"/>
              </w:rPr>
            </w:pPr>
            <w:r>
              <w:rPr>
                <w:sz w:val="24"/>
              </w:rPr>
              <w:t>Retrieval activities</w:t>
            </w:r>
          </w:p>
          <w:p w:rsidR="00414419" w:rsidRDefault="00414419" w:rsidP="00414419">
            <w:pPr>
              <w:pStyle w:val="TableParagraph"/>
              <w:numPr>
                <w:ilvl w:val="0"/>
                <w:numId w:val="36"/>
              </w:numPr>
              <w:tabs>
                <w:tab w:val="left" w:pos="827"/>
              </w:tabs>
              <w:ind w:right="839"/>
              <w:rPr>
                <w:sz w:val="24"/>
              </w:rPr>
            </w:pPr>
            <w:r>
              <w:rPr>
                <w:sz w:val="24"/>
              </w:rPr>
              <w:t>Hinge questions</w:t>
            </w:r>
          </w:p>
          <w:p w:rsidR="00414419" w:rsidRDefault="00414419" w:rsidP="00414419">
            <w:pPr>
              <w:pStyle w:val="TableParagraph"/>
              <w:numPr>
                <w:ilvl w:val="0"/>
                <w:numId w:val="36"/>
              </w:numPr>
              <w:tabs>
                <w:tab w:val="left" w:pos="827"/>
              </w:tabs>
              <w:ind w:right="839"/>
              <w:rPr>
                <w:sz w:val="24"/>
              </w:rPr>
            </w:pPr>
            <w:r>
              <w:rPr>
                <w:sz w:val="24"/>
              </w:rPr>
              <w:t>Adapted Knowledge organizer’s</w:t>
            </w:r>
          </w:p>
          <w:p w:rsidR="00414419" w:rsidRPr="00E3043B" w:rsidRDefault="00414419" w:rsidP="00414419">
            <w:pPr>
              <w:pStyle w:val="TableParagraph"/>
              <w:numPr>
                <w:ilvl w:val="0"/>
                <w:numId w:val="36"/>
              </w:numPr>
              <w:tabs>
                <w:tab w:val="left" w:pos="827"/>
              </w:tabs>
              <w:ind w:right="839"/>
              <w:rPr>
                <w:sz w:val="24"/>
                <w:szCs w:val="24"/>
              </w:rPr>
            </w:pPr>
            <w:r w:rsidRPr="00E3043B">
              <w:rPr>
                <w:sz w:val="24"/>
                <w:szCs w:val="24"/>
              </w:rPr>
              <w:t xml:space="preserve">Provide word banks with key vocabulary and images linked to the </w:t>
            </w:r>
            <w:r>
              <w:rPr>
                <w:sz w:val="24"/>
                <w:szCs w:val="24"/>
              </w:rPr>
              <w:t>Art</w:t>
            </w:r>
            <w:r w:rsidRPr="00E3043B">
              <w:rPr>
                <w:sz w:val="24"/>
                <w:szCs w:val="24"/>
              </w:rPr>
              <w:t xml:space="preserve"> focus of the lesson</w:t>
            </w:r>
          </w:p>
          <w:p w:rsidR="00414419" w:rsidRDefault="00414419" w:rsidP="00414419">
            <w:pPr>
              <w:pStyle w:val="TableParagraph"/>
              <w:numPr>
                <w:ilvl w:val="0"/>
                <w:numId w:val="36"/>
              </w:numPr>
              <w:tabs>
                <w:tab w:val="left" w:pos="827"/>
              </w:tabs>
              <w:ind w:right="839"/>
              <w:rPr>
                <w:sz w:val="24"/>
              </w:rPr>
            </w:pPr>
            <w:r>
              <w:rPr>
                <w:sz w:val="24"/>
              </w:rPr>
              <w:t>Hinge questions</w:t>
            </w:r>
          </w:p>
          <w:p w:rsidR="00414419" w:rsidRPr="00200E47" w:rsidRDefault="00414419" w:rsidP="00414419">
            <w:pPr>
              <w:pStyle w:val="TableParagraph"/>
              <w:numPr>
                <w:ilvl w:val="0"/>
                <w:numId w:val="36"/>
              </w:numPr>
              <w:tabs>
                <w:tab w:val="left" w:pos="827"/>
              </w:tabs>
              <w:spacing w:line="305" w:lineRule="exact"/>
              <w:rPr>
                <w:sz w:val="24"/>
              </w:rPr>
            </w:pPr>
            <w:r>
              <w:rPr>
                <w:sz w:val="24"/>
              </w:rPr>
              <w:t>Worked</w:t>
            </w:r>
            <w:r>
              <w:rPr>
                <w:spacing w:val="-4"/>
                <w:sz w:val="24"/>
              </w:rPr>
              <w:t xml:space="preserve"> </w:t>
            </w:r>
            <w:r>
              <w:rPr>
                <w:spacing w:val="-2"/>
                <w:sz w:val="24"/>
              </w:rPr>
              <w:t>examples.</w:t>
            </w:r>
          </w:p>
          <w:p w:rsidR="00414419" w:rsidRDefault="00414419" w:rsidP="00414419">
            <w:pPr>
              <w:pStyle w:val="TableParagraph"/>
              <w:numPr>
                <w:ilvl w:val="0"/>
                <w:numId w:val="36"/>
              </w:numPr>
              <w:tabs>
                <w:tab w:val="left" w:pos="827"/>
              </w:tabs>
              <w:spacing w:line="305" w:lineRule="exact"/>
              <w:rPr>
                <w:sz w:val="24"/>
              </w:rPr>
            </w:pPr>
            <w:r>
              <w:rPr>
                <w:spacing w:val="-2"/>
                <w:sz w:val="24"/>
              </w:rPr>
              <w:t>Dyslexia friendly classroom policy in place</w:t>
            </w:r>
          </w:p>
          <w:p w:rsidR="00414419" w:rsidRDefault="00414419" w:rsidP="00414419">
            <w:pPr>
              <w:pStyle w:val="TableParagraph"/>
              <w:numPr>
                <w:ilvl w:val="0"/>
                <w:numId w:val="36"/>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414419" w:rsidRDefault="00414419" w:rsidP="00414419">
            <w:pPr>
              <w:pStyle w:val="TableParagraph"/>
              <w:numPr>
                <w:ilvl w:val="0"/>
                <w:numId w:val="36"/>
              </w:numPr>
              <w:tabs>
                <w:tab w:val="left" w:pos="827"/>
              </w:tabs>
              <w:ind w:right="125"/>
              <w:rPr>
                <w:sz w:val="24"/>
              </w:rPr>
            </w:pPr>
            <w:r>
              <w:rPr>
                <w:sz w:val="24"/>
              </w:rPr>
              <w:t>Clicker 8 and Learning grids</w:t>
            </w:r>
          </w:p>
          <w:p w:rsidR="00414419" w:rsidRDefault="00414419" w:rsidP="00414419">
            <w:pPr>
              <w:pStyle w:val="TableParagraph"/>
              <w:numPr>
                <w:ilvl w:val="0"/>
                <w:numId w:val="36"/>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8E48A5" w:rsidRDefault="008E48A5" w:rsidP="008E48A5">
            <w:pPr>
              <w:pStyle w:val="TableParagraph"/>
              <w:spacing w:before="269" w:line="294" w:lineRule="exact"/>
              <w:ind w:left="107" w:right="194" w:firstLine="0"/>
              <w:rPr>
                <w:sz w:val="24"/>
              </w:rPr>
            </w:pPr>
          </w:p>
          <w:p w:rsidR="00414419" w:rsidRDefault="00414419" w:rsidP="008E48A5">
            <w:pPr>
              <w:pStyle w:val="TableParagraph"/>
              <w:spacing w:before="269" w:line="294" w:lineRule="exact"/>
              <w:ind w:left="107" w:right="194" w:firstLine="0"/>
              <w:rPr>
                <w:sz w:val="24"/>
              </w:rPr>
            </w:pPr>
          </w:p>
        </w:tc>
      </w:tr>
    </w:tbl>
    <w:p w:rsidR="00BA7F16" w:rsidRDefault="00BA7F16" w:rsidP="00FE571B">
      <w:pPr>
        <w:pStyle w:val="BodyText"/>
        <w:spacing w:before="160" w:line="259" w:lineRule="auto"/>
        <w:ind w:right="743"/>
        <w:jc w:val="both"/>
        <w:rPr>
          <w:sz w:val="23"/>
          <w:szCs w:val="23"/>
        </w:rPr>
      </w:pPr>
    </w:p>
    <w:tbl>
      <w:tblPr>
        <w:tblpPr w:leftFromText="180" w:rightFromText="180" w:vertAnchor="text" w:horzAnchor="margin" w:tblpY="1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E48A5" w:rsidTr="008E48A5">
        <w:trPr>
          <w:trHeight w:val="292"/>
        </w:trPr>
        <w:tc>
          <w:tcPr>
            <w:tcW w:w="9018" w:type="dxa"/>
            <w:gridSpan w:val="2"/>
            <w:shd w:val="clear" w:color="auto" w:fill="D9E1F3"/>
          </w:tcPr>
          <w:p w:rsidR="008E48A5" w:rsidRDefault="008E48A5" w:rsidP="008E48A5">
            <w:pPr>
              <w:pStyle w:val="TableParagraph"/>
              <w:spacing w:line="272"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8E48A5" w:rsidTr="008E48A5">
        <w:trPr>
          <w:trHeight w:val="294"/>
        </w:trPr>
        <w:tc>
          <w:tcPr>
            <w:tcW w:w="2830" w:type="dxa"/>
            <w:shd w:val="clear" w:color="auto" w:fill="D9E1F3"/>
          </w:tcPr>
          <w:p w:rsidR="008E48A5" w:rsidRDefault="008E48A5" w:rsidP="008E48A5">
            <w:pPr>
              <w:pStyle w:val="TableParagraph"/>
              <w:spacing w:before="1" w:line="273" w:lineRule="exact"/>
              <w:ind w:left="107" w:firstLine="0"/>
              <w:rPr>
                <w:sz w:val="24"/>
              </w:rPr>
            </w:pPr>
            <w:r>
              <w:rPr>
                <w:spacing w:val="-2"/>
                <w:sz w:val="24"/>
              </w:rPr>
              <w:t>Barriers</w:t>
            </w:r>
          </w:p>
        </w:tc>
        <w:tc>
          <w:tcPr>
            <w:tcW w:w="6188" w:type="dxa"/>
            <w:shd w:val="clear" w:color="auto" w:fill="D9E1F3"/>
          </w:tcPr>
          <w:p w:rsidR="008E48A5" w:rsidRDefault="008E48A5" w:rsidP="008E48A5">
            <w:pPr>
              <w:pStyle w:val="TableParagraph"/>
              <w:spacing w:before="1" w:line="273" w:lineRule="exact"/>
              <w:ind w:left="107" w:firstLine="0"/>
              <w:rPr>
                <w:sz w:val="24"/>
              </w:rPr>
            </w:pPr>
            <w:r>
              <w:rPr>
                <w:spacing w:val="-2"/>
                <w:sz w:val="24"/>
              </w:rPr>
              <w:t>Provision</w:t>
            </w:r>
          </w:p>
        </w:tc>
      </w:tr>
      <w:tr w:rsidR="008E48A5" w:rsidTr="008E48A5">
        <w:trPr>
          <w:trHeight w:val="3223"/>
        </w:trPr>
        <w:tc>
          <w:tcPr>
            <w:tcW w:w="2830" w:type="dxa"/>
            <w:shd w:val="clear" w:color="auto" w:fill="D9E1F3"/>
          </w:tcPr>
          <w:p w:rsidR="008E48A5" w:rsidRDefault="008E48A5" w:rsidP="008E48A5">
            <w:pPr>
              <w:pStyle w:val="TableParagraph"/>
              <w:ind w:left="107" w:firstLine="0"/>
              <w:rPr>
                <w:sz w:val="24"/>
              </w:rPr>
            </w:pPr>
            <w:r>
              <w:rPr>
                <w:sz w:val="24"/>
              </w:rPr>
              <w:t>Understanding the vocabulary</w:t>
            </w:r>
            <w:r>
              <w:rPr>
                <w:spacing w:val="-14"/>
                <w:sz w:val="24"/>
              </w:rPr>
              <w:t xml:space="preserve"> </w:t>
            </w:r>
            <w:r>
              <w:rPr>
                <w:sz w:val="24"/>
              </w:rPr>
              <w:t>and</w:t>
            </w:r>
            <w:r>
              <w:rPr>
                <w:spacing w:val="-14"/>
                <w:sz w:val="24"/>
              </w:rPr>
              <w:t xml:space="preserve"> </w:t>
            </w:r>
            <w:r>
              <w:rPr>
                <w:sz w:val="24"/>
              </w:rPr>
              <w:t>descriptive language used.</w:t>
            </w:r>
          </w:p>
          <w:p w:rsidR="008E48A5" w:rsidRDefault="008E48A5" w:rsidP="008E48A5">
            <w:pPr>
              <w:pStyle w:val="TableParagraph"/>
              <w:ind w:left="107" w:firstLine="0"/>
              <w:rPr>
                <w:sz w:val="24"/>
              </w:rPr>
            </w:pPr>
          </w:p>
          <w:p w:rsidR="008E48A5" w:rsidRDefault="008E48A5" w:rsidP="008E48A5">
            <w:pPr>
              <w:pStyle w:val="TableParagraph"/>
              <w:ind w:left="107" w:firstLine="0"/>
              <w:rPr>
                <w:sz w:val="24"/>
              </w:rPr>
            </w:pPr>
            <w:r>
              <w:rPr>
                <w:sz w:val="24"/>
              </w:rPr>
              <w:t>EAL</w:t>
            </w:r>
          </w:p>
          <w:p w:rsidR="008E48A5" w:rsidRPr="008E48A5" w:rsidRDefault="008E48A5" w:rsidP="008E48A5">
            <w:pPr>
              <w:pStyle w:val="TableParagraph"/>
              <w:ind w:left="107" w:firstLine="0"/>
              <w:rPr>
                <w:rFonts w:asciiTheme="minorHAnsi" w:hAnsiTheme="minorHAnsi" w:cstheme="minorHAnsi"/>
                <w:sz w:val="24"/>
              </w:rPr>
            </w:pPr>
          </w:p>
          <w:p w:rsidR="008E48A5" w:rsidRPr="008E48A5" w:rsidRDefault="008E48A5" w:rsidP="008E48A5">
            <w:pPr>
              <w:pStyle w:val="TableParagraph"/>
              <w:ind w:left="107" w:firstLine="0"/>
              <w:rPr>
                <w:rFonts w:asciiTheme="minorHAnsi" w:hAnsiTheme="minorHAnsi" w:cstheme="minorHAnsi"/>
                <w:sz w:val="24"/>
              </w:rPr>
            </w:pPr>
            <w:r w:rsidRPr="008E48A5">
              <w:rPr>
                <w:rFonts w:asciiTheme="minorHAnsi" w:hAnsiTheme="minorHAnsi" w:cstheme="minorHAnsi"/>
                <w:sz w:val="24"/>
              </w:rPr>
              <w:t>Complex</w:t>
            </w:r>
            <w:r w:rsidRPr="008E48A5">
              <w:rPr>
                <w:rFonts w:asciiTheme="minorHAnsi" w:hAnsiTheme="minorHAnsi" w:cstheme="minorHAnsi"/>
                <w:spacing w:val="-14"/>
                <w:sz w:val="24"/>
              </w:rPr>
              <w:t xml:space="preserve"> </w:t>
            </w:r>
            <w:r w:rsidRPr="008E48A5">
              <w:rPr>
                <w:rFonts w:asciiTheme="minorHAnsi" w:hAnsiTheme="minorHAnsi" w:cstheme="minorHAnsi"/>
                <w:sz w:val="24"/>
              </w:rPr>
              <w:t>subject</w:t>
            </w:r>
            <w:r w:rsidRPr="008E48A5">
              <w:rPr>
                <w:rFonts w:asciiTheme="minorHAnsi" w:hAnsiTheme="minorHAnsi" w:cstheme="minorHAnsi"/>
                <w:spacing w:val="-14"/>
                <w:sz w:val="24"/>
              </w:rPr>
              <w:t xml:space="preserve"> </w:t>
            </w:r>
            <w:r w:rsidRPr="008E48A5">
              <w:rPr>
                <w:rFonts w:asciiTheme="minorHAnsi" w:hAnsiTheme="minorHAnsi" w:cstheme="minorHAnsi"/>
                <w:sz w:val="24"/>
              </w:rPr>
              <w:t xml:space="preserve">specific vocabulary/ new </w:t>
            </w:r>
            <w:r w:rsidRPr="008E48A5">
              <w:rPr>
                <w:rFonts w:asciiTheme="minorHAnsi" w:hAnsiTheme="minorHAnsi" w:cstheme="minorHAnsi"/>
                <w:spacing w:val="-2"/>
                <w:sz w:val="24"/>
              </w:rPr>
              <w:t>vocabulary.</w:t>
            </w:r>
          </w:p>
          <w:p w:rsidR="008E48A5" w:rsidRPr="008E48A5" w:rsidRDefault="008E48A5" w:rsidP="008E48A5">
            <w:pPr>
              <w:pStyle w:val="TableParagraph"/>
              <w:spacing w:before="292"/>
              <w:ind w:left="107" w:right="234" w:firstLine="0"/>
              <w:rPr>
                <w:rFonts w:asciiTheme="minorHAnsi" w:hAnsiTheme="minorHAnsi" w:cstheme="minorHAnsi"/>
                <w:sz w:val="24"/>
              </w:rPr>
            </w:pPr>
            <w:r w:rsidRPr="008E48A5">
              <w:rPr>
                <w:rFonts w:asciiTheme="minorHAnsi" w:hAnsiTheme="minorHAnsi" w:cstheme="minorHAnsi"/>
                <w:sz w:val="24"/>
              </w:rPr>
              <w:t>Participation</w:t>
            </w:r>
            <w:r w:rsidRPr="008E48A5">
              <w:rPr>
                <w:rFonts w:asciiTheme="minorHAnsi" w:hAnsiTheme="minorHAnsi" w:cstheme="minorHAnsi"/>
                <w:spacing w:val="-14"/>
                <w:sz w:val="24"/>
              </w:rPr>
              <w:t xml:space="preserve"> </w:t>
            </w:r>
            <w:r w:rsidRPr="008E48A5">
              <w:rPr>
                <w:rFonts w:asciiTheme="minorHAnsi" w:hAnsiTheme="minorHAnsi" w:cstheme="minorHAnsi"/>
                <w:sz w:val="24"/>
              </w:rPr>
              <w:t>in</w:t>
            </w:r>
            <w:r w:rsidRPr="008E48A5">
              <w:rPr>
                <w:rFonts w:asciiTheme="minorHAnsi" w:hAnsiTheme="minorHAnsi" w:cstheme="minorHAnsi"/>
                <w:spacing w:val="-14"/>
                <w:sz w:val="24"/>
              </w:rPr>
              <w:t xml:space="preserve"> </w:t>
            </w:r>
            <w:r w:rsidRPr="008E48A5">
              <w:rPr>
                <w:rFonts w:asciiTheme="minorHAnsi" w:hAnsiTheme="minorHAnsi" w:cstheme="minorHAnsi"/>
                <w:sz w:val="24"/>
              </w:rPr>
              <w:t>lessons which are largely discussion based.</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Difficulty understanding technical vocabulary (e.g., structure, hinge, evaluate)</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Struggles to follow written instructions, label diagrams, or write evaluations</w:t>
            </w:r>
          </w:p>
          <w:p w:rsidR="008E48A5" w:rsidRPr="008E48A5" w:rsidRDefault="008E48A5" w:rsidP="008E48A5">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lastRenderedPageBreak/>
              <w:t>EAL learners may find it harder to express ideas in planning and feedback stages</w:t>
            </w:r>
          </w:p>
          <w:p w:rsidR="008E48A5" w:rsidRDefault="008E48A5" w:rsidP="008E48A5">
            <w:pPr>
              <w:pStyle w:val="TableParagraph"/>
              <w:ind w:left="107" w:firstLine="0"/>
              <w:rPr>
                <w:sz w:val="24"/>
              </w:rPr>
            </w:pPr>
          </w:p>
          <w:p w:rsidR="008E48A5" w:rsidRDefault="008E48A5" w:rsidP="008E48A5">
            <w:pPr>
              <w:pStyle w:val="TableParagraph"/>
              <w:ind w:left="107" w:firstLine="0"/>
              <w:rPr>
                <w:sz w:val="24"/>
              </w:rPr>
            </w:pPr>
          </w:p>
          <w:p w:rsidR="008E48A5" w:rsidRDefault="008E48A5" w:rsidP="008E48A5">
            <w:pPr>
              <w:pStyle w:val="TableParagraph"/>
              <w:ind w:left="107" w:firstLine="0"/>
              <w:rPr>
                <w:sz w:val="24"/>
              </w:rPr>
            </w:pPr>
          </w:p>
        </w:tc>
        <w:tc>
          <w:tcPr>
            <w:tcW w:w="6188" w:type="dxa"/>
            <w:shd w:val="clear" w:color="auto" w:fill="D9E1F3"/>
          </w:tcPr>
          <w:p w:rsidR="008E48A5" w:rsidRDefault="00414419" w:rsidP="008E48A5">
            <w:pPr>
              <w:pStyle w:val="TableParagraph"/>
              <w:numPr>
                <w:ilvl w:val="0"/>
                <w:numId w:val="33"/>
              </w:numPr>
              <w:tabs>
                <w:tab w:val="left" w:pos="827"/>
              </w:tabs>
              <w:ind w:right="311"/>
              <w:rPr>
                <w:sz w:val="24"/>
              </w:rPr>
            </w:pPr>
            <w:r>
              <w:rPr>
                <w:sz w:val="24"/>
              </w:rPr>
              <w:lastRenderedPageBreak/>
              <w:t>Capitalize</w:t>
            </w:r>
            <w:r w:rsidR="008E48A5">
              <w:rPr>
                <w:sz w:val="24"/>
              </w:rPr>
              <w:t xml:space="preserve"> on the opportunities to model and teach new</w:t>
            </w:r>
            <w:r w:rsidR="008E48A5">
              <w:rPr>
                <w:spacing w:val="-4"/>
                <w:sz w:val="24"/>
              </w:rPr>
              <w:t xml:space="preserve"> </w:t>
            </w:r>
            <w:r w:rsidR="008E48A5">
              <w:rPr>
                <w:sz w:val="24"/>
              </w:rPr>
              <w:t>vocabulary.</w:t>
            </w:r>
            <w:r w:rsidR="008E48A5">
              <w:rPr>
                <w:spacing w:val="-5"/>
                <w:sz w:val="24"/>
              </w:rPr>
              <w:t xml:space="preserve"> </w:t>
            </w:r>
            <w:r w:rsidR="008E48A5">
              <w:rPr>
                <w:sz w:val="24"/>
              </w:rPr>
              <w:t>If</w:t>
            </w:r>
            <w:r w:rsidR="008E48A5">
              <w:rPr>
                <w:spacing w:val="-3"/>
                <w:sz w:val="24"/>
              </w:rPr>
              <w:t xml:space="preserve"> </w:t>
            </w:r>
            <w:r w:rsidR="008E48A5">
              <w:rPr>
                <w:sz w:val="24"/>
              </w:rPr>
              <w:t>soft,</w:t>
            </w:r>
            <w:r w:rsidR="008E48A5">
              <w:rPr>
                <w:spacing w:val="-6"/>
                <w:sz w:val="24"/>
              </w:rPr>
              <w:t xml:space="preserve"> </w:t>
            </w:r>
            <w:r w:rsidR="008E48A5">
              <w:rPr>
                <w:sz w:val="24"/>
              </w:rPr>
              <w:t>allow</w:t>
            </w:r>
            <w:r w:rsidR="008E48A5">
              <w:rPr>
                <w:spacing w:val="-5"/>
                <w:sz w:val="24"/>
              </w:rPr>
              <w:t xml:space="preserve"> </w:t>
            </w:r>
            <w:r w:rsidR="008E48A5">
              <w:rPr>
                <w:sz w:val="24"/>
              </w:rPr>
              <w:t>the</w:t>
            </w:r>
            <w:r w:rsidR="008E48A5">
              <w:rPr>
                <w:spacing w:val="-6"/>
                <w:sz w:val="24"/>
              </w:rPr>
              <w:t xml:space="preserve"> </w:t>
            </w:r>
            <w:r w:rsidR="008E48A5">
              <w:rPr>
                <w:sz w:val="24"/>
              </w:rPr>
              <w:t>child</w:t>
            </w:r>
            <w:r w:rsidR="008E48A5">
              <w:rPr>
                <w:spacing w:val="-3"/>
                <w:sz w:val="24"/>
              </w:rPr>
              <w:t xml:space="preserve"> </w:t>
            </w:r>
            <w:r w:rsidR="008E48A5">
              <w:rPr>
                <w:sz w:val="24"/>
              </w:rPr>
              <w:t>to</w:t>
            </w:r>
            <w:r w:rsidR="008E48A5">
              <w:rPr>
                <w:spacing w:val="-5"/>
                <w:sz w:val="24"/>
              </w:rPr>
              <w:t xml:space="preserve"> </w:t>
            </w:r>
            <w:r w:rsidR="008E48A5">
              <w:rPr>
                <w:sz w:val="24"/>
              </w:rPr>
              <w:t>feel</w:t>
            </w:r>
            <w:r w:rsidR="008E48A5">
              <w:rPr>
                <w:spacing w:val="-6"/>
                <w:sz w:val="24"/>
              </w:rPr>
              <w:t xml:space="preserve"> </w:t>
            </w:r>
            <w:r w:rsidR="008E48A5">
              <w:rPr>
                <w:sz w:val="24"/>
              </w:rPr>
              <w:t>it</w:t>
            </w:r>
            <w:r w:rsidR="008E48A5">
              <w:rPr>
                <w:spacing w:val="-5"/>
                <w:sz w:val="24"/>
              </w:rPr>
              <w:t xml:space="preserve"> </w:t>
            </w:r>
            <w:r w:rsidR="008E48A5">
              <w:rPr>
                <w:sz w:val="24"/>
              </w:rPr>
              <w:t>and repeat back the word soft.</w:t>
            </w:r>
          </w:p>
          <w:p w:rsidR="008E48A5" w:rsidRDefault="008E48A5" w:rsidP="008E48A5">
            <w:pPr>
              <w:pStyle w:val="TableParagraph"/>
              <w:numPr>
                <w:ilvl w:val="0"/>
                <w:numId w:val="33"/>
              </w:numPr>
              <w:tabs>
                <w:tab w:val="left" w:pos="827"/>
              </w:tabs>
              <w:ind w:right="311"/>
              <w:rPr>
                <w:sz w:val="24"/>
              </w:rPr>
            </w:pPr>
            <w:r>
              <w:rPr>
                <w:sz w:val="24"/>
              </w:rPr>
              <w:t>Freya model KS2</w:t>
            </w:r>
          </w:p>
          <w:p w:rsidR="008E48A5" w:rsidRDefault="008E48A5" w:rsidP="008E48A5">
            <w:pPr>
              <w:pStyle w:val="TableParagraph"/>
              <w:numPr>
                <w:ilvl w:val="0"/>
                <w:numId w:val="33"/>
              </w:numPr>
              <w:tabs>
                <w:tab w:val="left" w:pos="827"/>
              </w:tabs>
              <w:ind w:right="311"/>
              <w:rPr>
                <w:sz w:val="24"/>
              </w:rPr>
            </w:pPr>
            <w:r>
              <w:rPr>
                <w:sz w:val="24"/>
              </w:rPr>
              <w:t>STAR approach EY and KS1</w:t>
            </w:r>
          </w:p>
          <w:p w:rsidR="008E48A5" w:rsidRDefault="008E48A5" w:rsidP="008E48A5">
            <w:pPr>
              <w:pStyle w:val="TableParagraph"/>
              <w:numPr>
                <w:ilvl w:val="0"/>
                <w:numId w:val="33"/>
              </w:numPr>
              <w:tabs>
                <w:tab w:val="left" w:pos="827"/>
              </w:tabs>
              <w:ind w:right="311"/>
              <w:rPr>
                <w:sz w:val="24"/>
              </w:rPr>
            </w:pPr>
            <w:r>
              <w:rPr>
                <w:sz w:val="24"/>
              </w:rPr>
              <w:t>Widget</w:t>
            </w:r>
          </w:p>
          <w:p w:rsidR="008E48A5" w:rsidRDefault="008E48A5" w:rsidP="008E48A5">
            <w:pPr>
              <w:pStyle w:val="TableParagraph"/>
              <w:numPr>
                <w:ilvl w:val="0"/>
                <w:numId w:val="33"/>
              </w:numPr>
              <w:tabs>
                <w:tab w:val="left" w:pos="827"/>
              </w:tabs>
              <w:ind w:right="323"/>
              <w:rPr>
                <w:sz w:val="24"/>
              </w:rPr>
            </w:pPr>
            <w:r>
              <w:rPr>
                <w:sz w:val="24"/>
              </w:rPr>
              <w:t>Provide</w:t>
            </w:r>
            <w:r>
              <w:rPr>
                <w:spacing w:val="-7"/>
                <w:sz w:val="24"/>
              </w:rPr>
              <w:t xml:space="preserve"> </w:t>
            </w:r>
            <w:r>
              <w:rPr>
                <w:sz w:val="24"/>
              </w:rPr>
              <w:t>key</w:t>
            </w:r>
            <w:r>
              <w:rPr>
                <w:spacing w:val="-5"/>
                <w:sz w:val="24"/>
              </w:rPr>
              <w:t xml:space="preserve"> </w:t>
            </w:r>
            <w:r>
              <w:rPr>
                <w:sz w:val="24"/>
              </w:rPr>
              <w:t>vocabulary</w:t>
            </w:r>
            <w:r>
              <w:rPr>
                <w:spacing w:val="-5"/>
                <w:sz w:val="24"/>
              </w:rPr>
              <w:t xml:space="preserve"> </w:t>
            </w:r>
            <w:r>
              <w:rPr>
                <w:sz w:val="24"/>
              </w:rPr>
              <w:t>for</w:t>
            </w:r>
            <w:r>
              <w:rPr>
                <w:spacing w:val="-4"/>
                <w:sz w:val="24"/>
              </w:rPr>
              <w:t xml:space="preserve"> </w:t>
            </w:r>
            <w:r>
              <w:rPr>
                <w:sz w:val="24"/>
              </w:rPr>
              <w:t>the</w:t>
            </w:r>
            <w:r>
              <w:rPr>
                <w:spacing w:val="-4"/>
                <w:sz w:val="24"/>
              </w:rPr>
              <w:t xml:space="preserve"> </w:t>
            </w:r>
            <w:r>
              <w:rPr>
                <w:sz w:val="24"/>
              </w:rPr>
              <w:t>child</w:t>
            </w:r>
            <w:r>
              <w:rPr>
                <w:spacing w:val="-6"/>
                <w:sz w:val="24"/>
              </w:rPr>
              <w:t xml:space="preserve"> </w:t>
            </w:r>
            <w:r>
              <w:rPr>
                <w:sz w:val="24"/>
              </w:rPr>
              <w:t>to</w:t>
            </w:r>
            <w:r>
              <w:rPr>
                <w:spacing w:val="-7"/>
                <w:sz w:val="24"/>
              </w:rPr>
              <w:t xml:space="preserve"> </w:t>
            </w:r>
            <w:r>
              <w:rPr>
                <w:sz w:val="24"/>
              </w:rPr>
              <w:t>choose</w:t>
            </w:r>
            <w:r>
              <w:rPr>
                <w:spacing w:val="-7"/>
                <w:sz w:val="24"/>
              </w:rPr>
              <w:t xml:space="preserve"> </w:t>
            </w:r>
            <w:r>
              <w:rPr>
                <w:sz w:val="24"/>
              </w:rPr>
              <w:t>from to scaffold their language.</w:t>
            </w:r>
          </w:p>
          <w:p w:rsidR="008E48A5" w:rsidRDefault="008E48A5" w:rsidP="008E48A5">
            <w:pPr>
              <w:pStyle w:val="TableParagraph"/>
              <w:numPr>
                <w:ilvl w:val="0"/>
                <w:numId w:val="33"/>
              </w:numPr>
              <w:tabs>
                <w:tab w:val="left" w:pos="827"/>
              </w:tabs>
              <w:ind w:right="764"/>
              <w:rPr>
                <w:sz w:val="24"/>
              </w:rPr>
            </w:pPr>
            <w:r>
              <w:rPr>
                <w:sz w:val="24"/>
              </w:rPr>
              <w:t>Label</w:t>
            </w:r>
            <w:r>
              <w:rPr>
                <w:spacing w:val="-5"/>
                <w:sz w:val="24"/>
              </w:rPr>
              <w:t xml:space="preserve"> </w:t>
            </w:r>
            <w:r>
              <w:rPr>
                <w:sz w:val="24"/>
              </w:rPr>
              <w:t>equipment</w:t>
            </w:r>
            <w:r>
              <w:rPr>
                <w:spacing w:val="-7"/>
                <w:sz w:val="24"/>
              </w:rPr>
              <w:t xml:space="preserve"> </w:t>
            </w:r>
            <w:r>
              <w:rPr>
                <w:sz w:val="24"/>
              </w:rPr>
              <w:t>with</w:t>
            </w:r>
            <w:r>
              <w:rPr>
                <w:spacing w:val="-7"/>
                <w:sz w:val="24"/>
              </w:rPr>
              <w:t xml:space="preserve"> </w:t>
            </w:r>
            <w:r>
              <w:rPr>
                <w:sz w:val="24"/>
              </w:rPr>
              <w:t>a</w:t>
            </w:r>
            <w:r>
              <w:rPr>
                <w:spacing w:val="-6"/>
                <w:sz w:val="24"/>
              </w:rPr>
              <w:t xml:space="preserve"> </w:t>
            </w:r>
            <w:r>
              <w:rPr>
                <w:sz w:val="24"/>
              </w:rPr>
              <w:t>symbol</w:t>
            </w:r>
            <w:r>
              <w:rPr>
                <w:spacing w:val="-6"/>
                <w:sz w:val="24"/>
              </w:rPr>
              <w:t xml:space="preserve"> </w:t>
            </w:r>
            <w:r>
              <w:rPr>
                <w:sz w:val="24"/>
              </w:rPr>
              <w:t>and</w:t>
            </w:r>
            <w:r>
              <w:rPr>
                <w:spacing w:val="-7"/>
                <w:sz w:val="24"/>
              </w:rPr>
              <w:t xml:space="preserve"> </w:t>
            </w:r>
            <w:r>
              <w:rPr>
                <w:sz w:val="24"/>
              </w:rPr>
              <w:t>word</w:t>
            </w:r>
            <w:r>
              <w:rPr>
                <w:spacing w:val="-5"/>
                <w:sz w:val="24"/>
              </w:rPr>
              <w:t xml:space="preserve"> </w:t>
            </w:r>
            <w:r>
              <w:rPr>
                <w:sz w:val="24"/>
              </w:rPr>
              <w:t xml:space="preserve">(dual </w:t>
            </w:r>
            <w:r>
              <w:rPr>
                <w:spacing w:val="-2"/>
                <w:sz w:val="24"/>
              </w:rPr>
              <w:t>coding)</w:t>
            </w:r>
          </w:p>
          <w:p w:rsidR="00414419" w:rsidRDefault="008E48A5" w:rsidP="008E48A5">
            <w:pPr>
              <w:pStyle w:val="TableParagraph"/>
              <w:numPr>
                <w:ilvl w:val="0"/>
                <w:numId w:val="33"/>
              </w:numPr>
              <w:tabs>
                <w:tab w:val="left" w:pos="827"/>
              </w:tabs>
              <w:ind w:right="169"/>
              <w:rPr>
                <w:sz w:val="24"/>
              </w:rPr>
            </w:pPr>
            <w:r>
              <w:rPr>
                <w:sz w:val="24"/>
              </w:rPr>
              <w:t>Allow a choice bet</w:t>
            </w:r>
            <w:r w:rsidR="00414419">
              <w:rPr>
                <w:sz w:val="24"/>
              </w:rPr>
              <w:t>ween two using choice boards or</w:t>
            </w:r>
          </w:p>
          <w:p w:rsidR="008E48A5" w:rsidRDefault="008E48A5" w:rsidP="008E48A5">
            <w:pPr>
              <w:pStyle w:val="TableParagraph"/>
              <w:numPr>
                <w:ilvl w:val="0"/>
                <w:numId w:val="33"/>
              </w:numPr>
              <w:tabs>
                <w:tab w:val="left" w:pos="827"/>
              </w:tabs>
              <w:ind w:right="169"/>
              <w:rPr>
                <w:sz w:val="24"/>
              </w:rPr>
            </w:pPr>
            <w:r>
              <w:rPr>
                <w:sz w:val="24"/>
              </w:rPr>
              <w:t>Makaton</w:t>
            </w:r>
            <w:r>
              <w:rPr>
                <w:spacing w:val="-8"/>
                <w:sz w:val="24"/>
              </w:rPr>
              <w:t xml:space="preserve"> </w:t>
            </w:r>
            <w:r>
              <w:rPr>
                <w:sz w:val="24"/>
              </w:rPr>
              <w:t>if</w:t>
            </w:r>
            <w:r>
              <w:rPr>
                <w:spacing w:val="-8"/>
                <w:sz w:val="24"/>
              </w:rPr>
              <w:t xml:space="preserve"> </w:t>
            </w:r>
            <w:r>
              <w:rPr>
                <w:sz w:val="24"/>
              </w:rPr>
              <w:t>speech</w:t>
            </w:r>
            <w:r>
              <w:rPr>
                <w:spacing w:val="-6"/>
                <w:sz w:val="24"/>
              </w:rPr>
              <w:t xml:space="preserve"> </w:t>
            </w:r>
            <w:r>
              <w:rPr>
                <w:sz w:val="24"/>
              </w:rPr>
              <w:t>is</w:t>
            </w:r>
            <w:r>
              <w:rPr>
                <w:spacing w:val="-7"/>
                <w:sz w:val="24"/>
              </w:rPr>
              <w:t xml:space="preserve"> </w:t>
            </w:r>
            <w:r>
              <w:rPr>
                <w:sz w:val="24"/>
              </w:rPr>
              <w:t>significantly</w:t>
            </w:r>
            <w:r>
              <w:rPr>
                <w:spacing w:val="-9"/>
                <w:sz w:val="24"/>
              </w:rPr>
              <w:t xml:space="preserve"> </w:t>
            </w:r>
            <w:r>
              <w:rPr>
                <w:sz w:val="24"/>
              </w:rPr>
              <w:t>delayed.</w:t>
            </w:r>
            <w:r>
              <w:rPr>
                <w:spacing w:val="-8"/>
                <w:sz w:val="24"/>
              </w:rPr>
              <w:t xml:space="preserve"> </w:t>
            </w:r>
            <w:r>
              <w:rPr>
                <w:sz w:val="24"/>
              </w:rPr>
              <w:t>Encourage the verbal response and support with repeating the</w:t>
            </w:r>
          </w:p>
          <w:p w:rsidR="008E48A5" w:rsidRDefault="008E48A5" w:rsidP="008E48A5">
            <w:pPr>
              <w:pStyle w:val="TableParagraph"/>
              <w:spacing w:line="275" w:lineRule="exact"/>
              <w:ind w:firstLine="0"/>
              <w:rPr>
                <w:spacing w:val="-2"/>
                <w:sz w:val="24"/>
              </w:rPr>
            </w:pPr>
            <w:proofErr w:type="gramStart"/>
            <w:r>
              <w:rPr>
                <w:sz w:val="24"/>
              </w:rPr>
              <w:t>vocab</w:t>
            </w:r>
            <w:proofErr w:type="gramEnd"/>
            <w:r>
              <w:rPr>
                <w:spacing w:val="-2"/>
                <w:sz w:val="24"/>
              </w:rPr>
              <w:t xml:space="preserve"> </w:t>
            </w:r>
            <w:r>
              <w:rPr>
                <w:sz w:val="24"/>
              </w:rPr>
              <w:t>‘You’ve</w:t>
            </w:r>
            <w:r>
              <w:rPr>
                <w:spacing w:val="-2"/>
                <w:sz w:val="24"/>
              </w:rPr>
              <w:t xml:space="preserve"> </w:t>
            </w:r>
            <w:r>
              <w:rPr>
                <w:sz w:val="24"/>
              </w:rPr>
              <w:t>chosen</w:t>
            </w:r>
            <w:r>
              <w:rPr>
                <w:spacing w:val="-2"/>
                <w:sz w:val="24"/>
              </w:rPr>
              <w:t xml:space="preserve"> </w:t>
            </w:r>
            <w:r>
              <w:rPr>
                <w:sz w:val="24"/>
              </w:rPr>
              <w:t>soft</w:t>
            </w:r>
            <w:r>
              <w:rPr>
                <w:spacing w:val="1"/>
                <w:sz w:val="24"/>
              </w:rPr>
              <w:t xml:space="preserve"> </w:t>
            </w:r>
            <w:r>
              <w:rPr>
                <w:sz w:val="24"/>
              </w:rPr>
              <w:t>–</w:t>
            </w:r>
            <w:r>
              <w:rPr>
                <w:spacing w:val="-1"/>
                <w:sz w:val="24"/>
              </w:rPr>
              <w:t xml:space="preserve"> </w:t>
            </w:r>
            <w:r>
              <w:rPr>
                <w:sz w:val="24"/>
              </w:rPr>
              <w:t>yes</w:t>
            </w:r>
            <w:r>
              <w:rPr>
                <w:spacing w:val="-5"/>
                <w:sz w:val="24"/>
              </w:rPr>
              <w:t xml:space="preserve"> </w:t>
            </w:r>
            <w:r>
              <w:rPr>
                <w:sz w:val="24"/>
              </w:rPr>
              <w:t>it</w:t>
            </w:r>
            <w:r>
              <w:rPr>
                <w:spacing w:val="-2"/>
                <w:sz w:val="24"/>
              </w:rPr>
              <w:t xml:space="preserve"> </w:t>
            </w:r>
            <w:r>
              <w:rPr>
                <w:sz w:val="24"/>
              </w:rPr>
              <w:t>is</w:t>
            </w:r>
            <w:r>
              <w:rPr>
                <w:spacing w:val="-2"/>
                <w:sz w:val="24"/>
              </w:rPr>
              <w:t xml:space="preserve"> soft’.</w:t>
            </w:r>
          </w:p>
          <w:p w:rsidR="008E5A03" w:rsidRDefault="008E5A03" w:rsidP="008E5A03">
            <w:pPr>
              <w:pStyle w:val="TableParagraph"/>
              <w:numPr>
                <w:ilvl w:val="0"/>
                <w:numId w:val="20"/>
              </w:numPr>
              <w:tabs>
                <w:tab w:val="left" w:pos="827"/>
              </w:tabs>
              <w:spacing w:line="242" w:lineRule="auto"/>
              <w:ind w:right="261"/>
              <w:rPr>
                <w:sz w:val="24"/>
              </w:rPr>
            </w:pPr>
            <w:r>
              <w:rPr>
                <w:sz w:val="24"/>
              </w:rPr>
              <w:t>Pre-teaching</w:t>
            </w:r>
            <w:r>
              <w:rPr>
                <w:spacing w:val="-6"/>
                <w:sz w:val="24"/>
              </w:rPr>
              <w:t xml:space="preserve"> </w:t>
            </w:r>
            <w:r>
              <w:rPr>
                <w:sz w:val="24"/>
              </w:rPr>
              <w:t>of</w:t>
            </w:r>
            <w:r>
              <w:rPr>
                <w:spacing w:val="-5"/>
                <w:sz w:val="24"/>
              </w:rPr>
              <w:t xml:space="preserve"> </w:t>
            </w:r>
            <w:r>
              <w:rPr>
                <w:sz w:val="24"/>
              </w:rPr>
              <w:t>key</w:t>
            </w:r>
            <w:r>
              <w:rPr>
                <w:spacing w:val="-6"/>
                <w:sz w:val="24"/>
              </w:rPr>
              <w:t xml:space="preserve"> </w:t>
            </w:r>
            <w:r>
              <w:rPr>
                <w:sz w:val="24"/>
              </w:rPr>
              <w:t>vocabulary</w:t>
            </w:r>
            <w:r>
              <w:rPr>
                <w:spacing w:val="-8"/>
                <w:sz w:val="24"/>
              </w:rPr>
              <w:t xml:space="preserve"> </w:t>
            </w:r>
          </w:p>
          <w:p w:rsidR="008E5A03" w:rsidRPr="00D03E13" w:rsidRDefault="008E5A03" w:rsidP="008E5A03">
            <w:pPr>
              <w:pStyle w:val="TableParagraph"/>
              <w:numPr>
                <w:ilvl w:val="0"/>
                <w:numId w:val="13"/>
              </w:numPr>
              <w:tabs>
                <w:tab w:val="left" w:pos="827"/>
              </w:tabs>
              <w:ind w:right="586"/>
              <w:rPr>
                <w:spacing w:val="-2"/>
                <w:sz w:val="24"/>
              </w:rPr>
            </w:pPr>
            <w:r>
              <w:rPr>
                <w:sz w:val="24"/>
              </w:rPr>
              <w:t>Recognise that the language of Geography may be challenging</w:t>
            </w:r>
            <w:r>
              <w:rPr>
                <w:spacing w:val="-7"/>
                <w:sz w:val="24"/>
              </w:rPr>
              <w:t xml:space="preserve"> </w:t>
            </w:r>
            <w:r>
              <w:rPr>
                <w:sz w:val="24"/>
              </w:rPr>
              <w:t>for</w:t>
            </w:r>
            <w:r>
              <w:rPr>
                <w:spacing w:val="-5"/>
                <w:sz w:val="24"/>
              </w:rPr>
              <w:t xml:space="preserve"> </w:t>
            </w:r>
            <w:r>
              <w:rPr>
                <w:sz w:val="24"/>
              </w:rPr>
              <w:t>many</w:t>
            </w:r>
            <w:r>
              <w:rPr>
                <w:spacing w:val="-6"/>
                <w:sz w:val="24"/>
              </w:rPr>
              <w:t xml:space="preserve"> </w:t>
            </w:r>
            <w:r>
              <w:rPr>
                <w:sz w:val="24"/>
              </w:rPr>
              <w:t>children</w:t>
            </w:r>
            <w:r>
              <w:rPr>
                <w:spacing w:val="-7"/>
                <w:sz w:val="24"/>
              </w:rPr>
              <w:t xml:space="preserve"> </w:t>
            </w:r>
          </w:p>
          <w:p w:rsidR="008E5A03" w:rsidRDefault="008E5A03" w:rsidP="008E5A03">
            <w:pPr>
              <w:pStyle w:val="TableParagraph"/>
              <w:numPr>
                <w:ilvl w:val="0"/>
                <w:numId w:val="13"/>
              </w:numPr>
              <w:tabs>
                <w:tab w:val="left" w:pos="827"/>
              </w:tabs>
              <w:ind w:right="586"/>
              <w:rPr>
                <w:spacing w:val="-2"/>
                <w:sz w:val="24"/>
              </w:rPr>
            </w:pPr>
            <w:r>
              <w:rPr>
                <w:spacing w:val="-2"/>
                <w:sz w:val="24"/>
              </w:rPr>
              <w:t>Explicit vocabulary instruction and modelling</w:t>
            </w:r>
          </w:p>
          <w:p w:rsidR="008E5A03" w:rsidRDefault="008E5A03" w:rsidP="008E5A03">
            <w:pPr>
              <w:pStyle w:val="TableParagraph"/>
              <w:numPr>
                <w:ilvl w:val="0"/>
                <w:numId w:val="13"/>
              </w:numPr>
              <w:tabs>
                <w:tab w:val="left" w:pos="827"/>
              </w:tabs>
              <w:ind w:right="586"/>
              <w:rPr>
                <w:spacing w:val="-2"/>
                <w:sz w:val="24"/>
              </w:rPr>
            </w:pPr>
            <w:r>
              <w:rPr>
                <w:spacing w:val="-2"/>
                <w:sz w:val="24"/>
              </w:rPr>
              <w:t>Tier 3 words taught explicitly</w:t>
            </w:r>
          </w:p>
          <w:p w:rsidR="008E5A03" w:rsidRDefault="008E5A03" w:rsidP="008E5A03">
            <w:pPr>
              <w:pStyle w:val="TableParagraph"/>
              <w:numPr>
                <w:ilvl w:val="0"/>
                <w:numId w:val="13"/>
              </w:numPr>
              <w:tabs>
                <w:tab w:val="left" w:pos="827"/>
              </w:tabs>
              <w:ind w:right="586"/>
              <w:rPr>
                <w:spacing w:val="-2"/>
                <w:sz w:val="24"/>
              </w:rPr>
            </w:pPr>
            <w:r>
              <w:rPr>
                <w:spacing w:val="-2"/>
                <w:sz w:val="24"/>
              </w:rPr>
              <w:t>Dual coded vocabulary on presentations and working walls</w:t>
            </w:r>
          </w:p>
          <w:p w:rsidR="008E5A03" w:rsidRDefault="008E5A03" w:rsidP="008E5A03">
            <w:pPr>
              <w:pStyle w:val="TableParagraph"/>
              <w:numPr>
                <w:ilvl w:val="0"/>
                <w:numId w:val="13"/>
              </w:numPr>
              <w:tabs>
                <w:tab w:val="left" w:pos="827"/>
              </w:tabs>
              <w:ind w:right="586"/>
              <w:rPr>
                <w:spacing w:val="-2"/>
                <w:sz w:val="24"/>
              </w:rPr>
            </w:pPr>
            <w:r>
              <w:rPr>
                <w:spacing w:val="-2"/>
                <w:sz w:val="24"/>
              </w:rPr>
              <w:lastRenderedPageBreak/>
              <w:t>Adapted knowledge organizers</w:t>
            </w:r>
          </w:p>
          <w:p w:rsidR="008E5A03" w:rsidRPr="00D03E13" w:rsidRDefault="008E5A03" w:rsidP="008E5A03">
            <w:pPr>
              <w:pStyle w:val="TableParagraph"/>
              <w:numPr>
                <w:ilvl w:val="0"/>
                <w:numId w:val="13"/>
              </w:numPr>
              <w:tabs>
                <w:tab w:val="left" w:pos="827"/>
              </w:tabs>
              <w:ind w:right="323"/>
              <w:rPr>
                <w:sz w:val="24"/>
              </w:rPr>
            </w:pPr>
            <w:r>
              <w:rPr>
                <w:sz w:val="24"/>
              </w:rPr>
              <w:t>Pre-teach</w:t>
            </w:r>
            <w:r>
              <w:rPr>
                <w:spacing w:val="-6"/>
                <w:sz w:val="24"/>
              </w:rPr>
              <w:t xml:space="preserve"> </w:t>
            </w:r>
            <w:r>
              <w:rPr>
                <w:sz w:val="24"/>
              </w:rPr>
              <w:t>key</w:t>
            </w:r>
            <w:r>
              <w:rPr>
                <w:spacing w:val="-7"/>
                <w:sz w:val="24"/>
              </w:rPr>
              <w:t xml:space="preserve"> </w:t>
            </w:r>
            <w:r>
              <w:rPr>
                <w:sz w:val="24"/>
              </w:rPr>
              <w:t>vocabulary,</w:t>
            </w:r>
            <w:r>
              <w:rPr>
                <w:spacing w:val="-7"/>
                <w:sz w:val="24"/>
              </w:rPr>
              <w:t xml:space="preserve"> </w:t>
            </w:r>
            <w:r>
              <w:rPr>
                <w:sz w:val="24"/>
              </w:rPr>
              <w:t>then</w:t>
            </w:r>
            <w:r>
              <w:rPr>
                <w:spacing w:val="-8"/>
                <w:sz w:val="24"/>
              </w:rPr>
              <w:t xml:space="preserve"> </w:t>
            </w:r>
            <w:r>
              <w:rPr>
                <w:sz w:val="24"/>
              </w:rPr>
              <w:t>ensure</w:t>
            </w:r>
            <w:r>
              <w:rPr>
                <w:spacing w:val="-6"/>
                <w:sz w:val="24"/>
              </w:rPr>
              <w:t xml:space="preserve"> </w:t>
            </w:r>
            <w:r>
              <w:rPr>
                <w:sz w:val="24"/>
              </w:rPr>
              <w:t>multiple</w:t>
            </w:r>
            <w:r>
              <w:rPr>
                <w:spacing w:val="-9"/>
                <w:sz w:val="24"/>
              </w:rPr>
              <w:t xml:space="preserve"> </w:t>
            </w:r>
            <w:r>
              <w:rPr>
                <w:sz w:val="24"/>
              </w:rPr>
              <w:t>and regular</w:t>
            </w:r>
            <w:r>
              <w:rPr>
                <w:spacing w:val="-5"/>
                <w:sz w:val="24"/>
              </w:rPr>
              <w:t xml:space="preserve"> </w:t>
            </w:r>
            <w:r>
              <w:rPr>
                <w:sz w:val="24"/>
              </w:rPr>
              <w:t>exposure</w:t>
            </w:r>
            <w:r>
              <w:rPr>
                <w:spacing w:val="-5"/>
                <w:sz w:val="24"/>
              </w:rPr>
              <w:t xml:space="preserve"> </w:t>
            </w:r>
            <w:r>
              <w:rPr>
                <w:sz w:val="24"/>
              </w:rPr>
              <w:t>to</w:t>
            </w:r>
            <w:r>
              <w:rPr>
                <w:spacing w:val="-5"/>
                <w:sz w:val="24"/>
              </w:rPr>
              <w:t xml:space="preserve"> </w:t>
            </w:r>
            <w:r>
              <w:rPr>
                <w:sz w:val="24"/>
              </w:rPr>
              <w:t>these</w:t>
            </w:r>
            <w:r>
              <w:rPr>
                <w:spacing w:val="-3"/>
                <w:sz w:val="24"/>
              </w:rPr>
              <w:t xml:space="preserve"> </w:t>
            </w:r>
            <w:r>
              <w:rPr>
                <w:sz w:val="24"/>
              </w:rPr>
              <w:t>words</w:t>
            </w:r>
            <w:r>
              <w:rPr>
                <w:spacing w:val="-4"/>
                <w:sz w:val="24"/>
              </w:rPr>
              <w:t xml:space="preserve"> </w:t>
            </w:r>
            <w:r>
              <w:rPr>
                <w:sz w:val="24"/>
              </w:rPr>
              <w:t>including</w:t>
            </w:r>
            <w:r>
              <w:rPr>
                <w:spacing w:val="-4"/>
                <w:sz w:val="24"/>
              </w:rPr>
              <w:t xml:space="preserve"> </w:t>
            </w:r>
            <w:r>
              <w:rPr>
                <w:sz w:val="24"/>
              </w:rPr>
              <w:t>referring to knowledge organisers and make them clearly visual in the classroom environment.</w:t>
            </w:r>
          </w:p>
          <w:p w:rsidR="008E5A03" w:rsidRDefault="008E5A03" w:rsidP="008E5A03">
            <w:pPr>
              <w:pStyle w:val="TableParagraph"/>
              <w:numPr>
                <w:ilvl w:val="0"/>
                <w:numId w:val="20"/>
              </w:numPr>
              <w:tabs>
                <w:tab w:val="left" w:pos="827"/>
              </w:tabs>
              <w:spacing w:line="305" w:lineRule="exact"/>
              <w:rPr>
                <w:sz w:val="24"/>
              </w:rPr>
            </w:pPr>
            <w:r>
              <w:rPr>
                <w:sz w:val="24"/>
              </w:rPr>
              <w:t>Assess</w:t>
            </w:r>
            <w:r>
              <w:rPr>
                <w:spacing w:val="-5"/>
                <w:sz w:val="24"/>
              </w:rPr>
              <w:t xml:space="preserve"> </w:t>
            </w:r>
            <w:r>
              <w:rPr>
                <w:sz w:val="24"/>
              </w:rPr>
              <w:t>child’s</w:t>
            </w:r>
            <w:r>
              <w:rPr>
                <w:spacing w:val="-4"/>
                <w:sz w:val="24"/>
              </w:rPr>
              <w:t xml:space="preserve"> </w:t>
            </w:r>
            <w:r>
              <w:rPr>
                <w:sz w:val="24"/>
              </w:rPr>
              <w:t>level</w:t>
            </w:r>
            <w:r>
              <w:rPr>
                <w:spacing w:val="-2"/>
                <w:sz w:val="24"/>
              </w:rPr>
              <w:t xml:space="preserve"> </w:t>
            </w:r>
            <w:r>
              <w:rPr>
                <w:sz w:val="24"/>
              </w:rPr>
              <w:t>of</w:t>
            </w:r>
            <w:r>
              <w:rPr>
                <w:spacing w:val="-5"/>
                <w:sz w:val="24"/>
              </w:rPr>
              <w:t xml:space="preserve"> </w:t>
            </w:r>
            <w:r>
              <w:rPr>
                <w:sz w:val="24"/>
              </w:rPr>
              <w:t>prior</w:t>
            </w:r>
            <w:r>
              <w:rPr>
                <w:spacing w:val="-2"/>
                <w:sz w:val="24"/>
              </w:rPr>
              <w:t xml:space="preserve"> </w:t>
            </w:r>
            <w:r>
              <w:rPr>
                <w:sz w:val="24"/>
              </w:rPr>
              <w:t>knowledge</w:t>
            </w:r>
            <w:r>
              <w:rPr>
                <w:spacing w:val="-5"/>
                <w:sz w:val="24"/>
              </w:rPr>
              <w:t xml:space="preserve"> </w:t>
            </w:r>
            <w:r>
              <w:rPr>
                <w:sz w:val="24"/>
              </w:rPr>
              <w:t>and</w:t>
            </w:r>
            <w:r>
              <w:rPr>
                <w:spacing w:val="-2"/>
                <w:sz w:val="24"/>
              </w:rPr>
              <w:t xml:space="preserve"> vocab</w:t>
            </w:r>
          </w:p>
          <w:p w:rsidR="008E5A03" w:rsidRDefault="008E5A03" w:rsidP="008E5A03">
            <w:pPr>
              <w:pStyle w:val="TableParagraph"/>
              <w:spacing w:line="292" w:lineRule="exact"/>
              <w:ind w:firstLine="0"/>
              <w:rPr>
                <w:sz w:val="24"/>
              </w:rPr>
            </w:pPr>
            <w:proofErr w:type="gramStart"/>
            <w:r>
              <w:rPr>
                <w:sz w:val="24"/>
              </w:rPr>
              <w:t>before</w:t>
            </w:r>
            <w:proofErr w:type="gramEnd"/>
            <w:r>
              <w:rPr>
                <w:spacing w:val="-2"/>
                <w:sz w:val="24"/>
              </w:rPr>
              <w:t xml:space="preserve"> </w:t>
            </w:r>
            <w:r>
              <w:rPr>
                <w:sz w:val="24"/>
              </w:rPr>
              <w:t>the</w:t>
            </w:r>
            <w:r>
              <w:rPr>
                <w:spacing w:val="-3"/>
                <w:sz w:val="24"/>
              </w:rPr>
              <w:t xml:space="preserve"> </w:t>
            </w:r>
            <w:r>
              <w:rPr>
                <w:spacing w:val="-2"/>
                <w:sz w:val="24"/>
              </w:rPr>
              <w:t>topic.</w:t>
            </w:r>
          </w:p>
          <w:p w:rsidR="008E5A03" w:rsidRDefault="008E5A03" w:rsidP="008E5A03">
            <w:pPr>
              <w:pStyle w:val="TableParagraph"/>
              <w:numPr>
                <w:ilvl w:val="0"/>
                <w:numId w:val="20"/>
              </w:numPr>
              <w:tabs>
                <w:tab w:val="left" w:pos="827"/>
              </w:tabs>
              <w:spacing w:line="305" w:lineRule="exact"/>
              <w:rPr>
                <w:sz w:val="24"/>
              </w:rPr>
            </w:pPr>
            <w:r>
              <w:rPr>
                <w:sz w:val="24"/>
              </w:rPr>
              <w:t>Enable</w:t>
            </w:r>
            <w:r>
              <w:rPr>
                <w:spacing w:val="-9"/>
                <w:sz w:val="24"/>
              </w:rPr>
              <w:t xml:space="preserve"> </w:t>
            </w:r>
            <w:r>
              <w:rPr>
                <w:sz w:val="24"/>
              </w:rPr>
              <w:t>additional</w:t>
            </w:r>
            <w:r>
              <w:rPr>
                <w:spacing w:val="-9"/>
                <w:sz w:val="24"/>
              </w:rPr>
              <w:t xml:space="preserve"> </w:t>
            </w:r>
            <w:r>
              <w:rPr>
                <w:sz w:val="24"/>
              </w:rPr>
              <w:t>thinking/processing</w:t>
            </w:r>
            <w:r>
              <w:rPr>
                <w:spacing w:val="-9"/>
                <w:sz w:val="24"/>
              </w:rPr>
              <w:t xml:space="preserve"> </w:t>
            </w:r>
            <w:r>
              <w:rPr>
                <w:spacing w:val="-4"/>
                <w:sz w:val="24"/>
              </w:rPr>
              <w:t>time.</w:t>
            </w:r>
          </w:p>
          <w:p w:rsidR="008E5A03" w:rsidRDefault="008E5A03" w:rsidP="008E5A03">
            <w:pPr>
              <w:pStyle w:val="TableParagraph"/>
              <w:numPr>
                <w:ilvl w:val="0"/>
                <w:numId w:val="20"/>
              </w:numPr>
              <w:tabs>
                <w:tab w:val="left" w:pos="827"/>
              </w:tabs>
              <w:spacing w:line="242" w:lineRule="auto"/>
              <w:ind w:right="627"/>
              <w:rPr>
                <w:sz w:val="24"/>
              </w:rPr>
            </w:pPr>
            <w:r>
              <w:rPr>
                <w:sz w:val="24"/>
              </w:rPr>
              <w:t>Give</w:t>
            </w:r>
            <w:r>
              <w:rPr>
                <w:spacing w:val="-6"/>
                <w:sz w:val="24"/>
              </w:rPr>
              <w:t xml:space="preserve"> </w:t>
            </w:r>
            <w:r>
              <w:rPr>
                <w:sz w:val="24"/>
              </w:rPr>
              <w:t>the</w:t>
            </w:r>
            <w:r>
              <w:rPr>
                <w:spacing w:val="-5"/>
                <w:sz w:val="24"/>
              </w:rPr>
              <w:t xml:space="preserve"> </w:t>
            </w:r>
            <w:r>
              <w:rPr>
                <w:sz w:val="24"/>
              </w:rPr>
              <w:t>child</w:t>
            </w:r>
            <w:r>
              <w:rPr>
                <w:spacing w:val="-5"/>
                <w:sz w:val="24"/>
              </w:rPr>
              <w:t xml:space="preserve"> </w:t>
            </w:r>
            <w:r>
              <w:rPr>
                <w:sz w:val="24"/>
              </w:rPr>
              <w:t>a</w:t>
            </w:r>
            <w:r>
              <w:rPr>
                <w:spacing w:val="-7"/>
                <w:sz w:val="24"/>
              </w:rPr>
              <w:t xml:space="preserve"> </w:t>
            </w:r>
            <w:r>
              <w:rPr>
                <w:sz w:val="24"/>
              </w:rPr>
              <w:t>whiteboard</w:t>
            </w:r>
            <w:r>
              <w:rPr>
                <w:spacing w:val="-4"/>
                <w:sz w:val="24"/>
              </w:rPr>
              <w:t xml:space="preserve"> </w:t>
            </w:r>
            <w:r>
              <w:rPr>
                <w:sz w:val="24"/>
              </w:rPr>
              <w:t>or</w:t>
            </w:r>
            <w:r>
              <w:rPr>
                <w:spacing w:val="-6"/>
                <w:sz w:val="24"/>
              </w:rPr>
              <w:t xml:space="preserve"> </w:t>
            </w:r>
            <w:r>
              <w:rPr>
                <w:sz w:val="24"/>
              </w:rPr>
              <w:t>method</w:t>
            </w:r>
            <w:r>
              <w:rPr>
                <w:spacing w:val="-6"/>
                <w:sz w:val="24"/>
              </w:rPr>
              <w:t xml:space="preserve"> </w:t>
            </w:r>
            <w:r>
              <w:rPr>
                <w:sz w:val="24"/>
              </w:rPr>
              <w:t>of</w:t>
            </w:r>
            <w:r>
              <w:rPr>
                <w:spacing w:val="-4"/>
                <w:sz w:val="24"/>
              </w:rPr>
              <w:t xml:space="preserve"> </w:t>
            </w:r>
            <w:r>
              <w:rPr>
                <w:sz w:val="24"/>
              </w:rPr>
              <w:t>jotting down ideas to support their participation.</w:t>
            </w:r>
          </w:p>
          <w:p w:rsidR="008E5A03" w:rsidRDefault="008E5A03" w:rsidP="008E5A03">
            <w:pPr>
              <w:pStyle w:val="TableParagraph"/>
              <w:numPr>
                <w:ilvl w:val="0"/>
                <w:numId w:val="20"/>
              </w:numPr>
              <w:tabs>
                <w:tab w:val="left" w:pos="827"/>
              </w:tabs>
              <w:spacing w:line="301" w:lineRule="exact"/>
              <w:rPr>
                <w:sz w:val="24"/>
              </w:rPr>
            </w:pPr>
            <w:r>
              <w:rPr>
                <w:sz w:val="24"/>
              </w:rPr>
              <w:t>Communication</w:t>
            </w:r>
            <w:r>
              <w:rPr>
                <w:spacing w:val="-6"/>
                <w:sz w:val="24"/>
              </w:rPr>
              <w:t xml:space="preserve"> </w:t>
            </w:r>
            <w:r>
              <w:rPr>
                <w:sz w:val="24"/>
              </w:rPr>
              <w:t>fans</w:t>
            </w:r>
            <w:r>
              <w:rPr>
                <w:spacing w:val="-3"/>
                <w:sz w:val="24"/>
              </w:rPr>
              <w:t xml:space="preserve"> </w:t>
            </w:r>
            <w:r>
              <w:rPr>
                <w:sz w:val="24"/>
              </w:rPr>
              <w:t>and</w:t>
            </w:r>
            <w:r>
              <w:rPr>
                <w:spacing w:val="-4"/>
                <w:sz w:val="24"/>
              </w:rPr>
              <w:t xml:space="preserve"> </w:t>
            </w:r>
            <w:r>
              <w:rPr>
                <w:sz w:val="24"/>
              </w:rPr>
              <w:t>other</w:t>
            </w:r>
            <w:r>
              <w:rPr>
                <w:spacing w:val="-3"/>
                <w:sz w:val="24"/>
              </w:rPr>
              <w:t xml:space="preserve"> </w:t>
            </w:r>
            <w:r>
              <w:rPr>
                <w:sz w:val="24"/>
              </w:rPr>
              <w:t>prompts</w:t>
            </w:r>
            <w:r>
              <w:rPr>
                <w:spacing w:val="-5"/>
                <w:sz w:val="24"/>
              </w:rPr>
              <w:t xml:space="preserve"> </w:t>
            </w:r>
            <w:r>
              <w:rPr>
                <w:sz w:val="24"/>
              </w:rPr>
              <w:t>to</w:t>
            </w:r>
            <w:r>
              <w:rPr>
                <w:spacing w:val="-4"/>
                <w:sz w:val="24"/>
              </w:rPr>
              <w:t xml:space="preserve"> </w:t>
            </w:r>
            <w:r>
              <w:rPr>
                <w:spacing w:val="-2"/>
                <w:sz w:val="24"/>
              </w:rPr>
              <w:t>signal</w:t>
            </w:r>
          </w:p>
          <w:p w:rsidR="008E5A03" w:rsidRDefault="008E5A03" w:rsidP="008E5A03">
            <w:pPr>
              <w:pStyle w:val="TableParagraph"/>
              <w:ind w:firstLine="0"/>
              <w:rPr>
                <w:sz w:val="24"/>
              </w:rPr>
            </w:pPr>
            <w:r>
              <w:rPr>
                <w:sz w:val="24"/>
              </w:rPr>
              <w:t>‘agree/disagree/I</w:t>
            </w:r>
            <w:r>
              <w:rPr>
                <w:spacing w:val="-6"/>
                <w:sz w:val="24"/>
              </w:rPr>
              <w:t xml:space="preserve"> </w:t>
            </w:r>
            <w:r>
              <w:rPr>
                <w:sz w:val="24"/>
              </w:rPr>
              <w:t>have</w:t>
            </w:r>
            <w:r>
              <w:rPr>
                <w:spacing w:val="-4"/>
                <w:sz w:val="24"/>
              </w:rPr>
              <w:t xml:space="preserve"> </w:t>
            </w:r>
            <w:r>
              <w:rPr>
                <w:sz w:val="24"/>
              </w:rPr>
              <w:t>a</w:t>
            </w:r>
            <w:r>
              <w:rPr>
                <w:spacing w:val="-4"/>
                <w:sz w:val="24"/>
              </w:rPr>
              <w:t xml:space="preserve"> </w:t>
            </w:r>
            <w:r>
              <w:rPr>
                <w:sz w:val="24"/>
              </w:rPr>
              <w:t>question’</w:t>
            </w:r>
            <w:r>
              <w:rPr>
                <w:spacing w:val="-4"/>
                <w:sz w:val="24"/>
              </w:rPr>
              <w:t xml:space="preserve"> </w:t>
            </w:r>
            <w:r>
              <w:rPr>
                <w:sz w:val="24"/>
              </w:rPr>
              <w:t>using</w:t>
            </w:r>
            <w:r>
              <w:rPr>
                <w:spacing w:val="-2"/>
                <w:sz w:val="24"/>
              </w:rPr>
              <w:t xml:space="preserve"> nonverbal</w:t>
            </w:r>
          </w:p>
          <w:p w:rsidR="008E5A03" w:rsidRDefault="008E5A03" w:rsidP="008E5A03">
            <w:pPr>
              <w:pStyle w:val="TableParagraph"/>
              <w:spacing w:line="273" w:lineRule="exact"/>
              <w:ind w:firstLine="0"/>
              <w:rPr>
                <w:spacing w:val="-2"/>
                <w:sz w:val="24"/>
              </w:rPr>
            </w:pPr>
            <w:proofErr w:type="gramStart"/>
            <w:r>
              <w:rPr>
                <w:spacing w:val="-2"/>
                <w:sz w:val="24"/>
              </w:rPr>
              <w:t>methods</w:t>
            </w:r>
            <w:proofErr w:type="gramEnd"/>
            <w:r>
              <w:rPr>
                <w:spacing w:val="-2"/>
                <w:sz w:val="24"/>
              </w:rPr>
              <w:t>.</w:t>
            </w:r>
          </w:p>
          <w:p w:rsidR="008E5A03" w:rsidRDefault="008E5A03" w:rsidP="008E5A03">
            <w:pPr>
              <w:pStyle w:val="TableParagraph"/>
              <w:numPr>
                <w:ilvl w:val="0"/>
                <w:numId w:val="15"/>
              </w:numPr>
              <w:tabs>
                <w:tab w:val="left" w:pos="827"/>
              </w:tabs>
              <w:ind w:right="147"/>
              <w:rPr>
                <w:sz w:val="24"/>
              </w:rPr>
            </w:pPr>
            <w:r>
              <w:rPr>
                <w:sz w:val="24"/>
              </w:rPr>
              <w:t>Use</w:t>
            </w:r>
            <w:r>
              <w:rPr>
                <w:spacing w:val="-3"/>
                <w:sz w:val="24"/>
              </w:rPr>
              <w:t xml:space="preserve"> </w:t>
            </w:r>
            <w:r>
              <w:rPr>
                <w:sz w:val="24"/>
              </w:rPr>
              <w:t>real</w:t>
            </w:r>
            <w:r>
              <w:rPr>
                <w:spacing w:val="-6"/>
                <w:sz w:val="24"/>
              </w:rPr>
              <w:t xml:space="preserve"> </w:t>
            </w:r>
            <w:r>
              <w:rPr>
                <w:sz w:val="24"/>
              </w:rPr>
              <w:t>objects</w:t>
            </w:r>
            <w:r>
              <w:rPr>
                <w:spacing w:val="-4"/>
                <w:sz w:val="24"/>
              </w:rPr>
              <w:t xml:space="preserve"> </w:t>
            </w:r>
            <w:r>
              <w:rPr>
                <w:sz w:val="24"/>
              </w:rPr>
              <w:t>as</w:t>
            </w:r>
            <w:r>
              <w:rPr>
                <w:spacing w:val="-4"/>
                <w:sz w:val="24"/>
              </w:rPr>
              <w:t xml:space="preserve"> </w:t>
            </w:r>
            <w:r>
              <w:rPr>
                <w:sz w:val="24"/>
              </w:rPr>
              <w:t>a</w:t>
            </w:r>
            <w:r>
              <w:rPr>
                <w:spacing w:val="-6"/>
                <w:sz w:val="24"/>
              </w:rPr>
              <w:t xml:space="preserve"> </w:t>
            </w:r>
            <w:r>
              <w:rPr>
                <w:sz w:val="24"/>
              </w:rPr>
              <w:t>starting</w:t>
            </w:r>
            <w:r>
              <w:rPr>
                <w:spacing w:val="-6"/>
                <w:sz w:val="24"/>
              </w:rPr>
              <w:t xml:space="preserve"> </w:t>
            </w:r>
            <w:r>
              <w:rPr>
                <w:sz w:val="24"/>
              </w:rPr>
              <w:t>point</w:t>
            </w:r>
            <w:r>
              <w:rPr>
                <w:spacing w:val="-5"/>
                <w:sz w:val="24"/>
              </w:rPr>
              <w:t xml:space="preserve"> </w:t>
            </w:r>
            <w:r>
              <w:rPr>
                <w:sz w:val="24"/>
              </w:rPr>
              <w:t>for</w:t>
            </w:r>
            <w:r>
              <w:rPr>
                <w:spacing w:val="-5"/>
                <w:sz w:val="24"/>
              </w:rPr>
              <w:t xml:space="preserve"> </w:t>
            </w:r>
            <w:r>
              <w:rPr>
                <w:sz w:val="24"/>
              </w:rPr>
              <w:t>developing</w:t>
            </w:r>
            <w:r>
              <w:rPr>
                <w:spacing w:val="-6"/>
                <w:sz w:val="24"/>
              </w:rPr>
              <w:t xml:space="preserve"> </w:t>
            </w:r>
            <w:r>
              <w:rPr>
                <w:sz w:val="24"/>
              </w:rPr>
              <w:t xml:space="preserve">the concepts and the language needed to describe, discuss and explain what pupils have observed or </w:t>
            </w:r>
            <w:r>
              <w:rPr>
                <w:spacing w:val="-2"/>
                <w:sz w:val="24"/>
              </w:rPr>
              <w:t>experienced.</w:t>
            </w:r>
          </w:p>
          <w:p w:rsidR="008E5A03" w:rsidRDefault="008E5A03" w:rsidP="008E5A03">
            <w:pPr>
              <w:pStyle w:val="TableParagraph"/>
              <w:numPr>
                <w:ilvl w:val="0"/>
                <w:numId w:val="15"/>
              </w:numPr>
              <w:tabs>
                <w:tab w:val="left" w:pos="827"/>
              </w:tabs>
              <w:ind w:right="147"/>
              <w:rPr>
                <w:sz w:val="24"/>
              </w:rPr>
            </w:pPr>
            <w:r w:rsidRPr="00D03E13">
              <w:rPr>
                <w:sz w:val="24"/>
              </w:rPr>
              <w:t>Give</w:t>
            </w:r>
            <w:r w:rsidRPr="00D03E13">
              <w:rPr>
                <w:spacing w:val="-6"/>
                <w:sz w:val="24"/>
              </w:rPr>
              <w:t xml:space="preserve"> </w:t>
            </w:r>
            <w:r w:rsidRPr="00D03E13">
              <w:rPr>
                <w:sz w:val="24"/>
              </w:rPr>
              <w:t>children</w:t>
            </w:r>
            <w:r w:rsidRPr="00D03E13">
              <w:rPr>
                <w:spacing w:val="-6"/>
                <w:sz w:val="24"/>
              </w:rPr>
              <w:t xml:space="preserve"> </w:t>
            </w:r>
            <w:r w:rsidRPr="00D03E13">
              <w:rPr>
                <w:sz w:val="24"/>
              </w:rPr>
              <w:t>time</w:t>
            </w:r>
            <w:r w:rsidRPr="00D03E13">
              <w:rPr>
                <w:spacing w:val="-6"/>
                <w:sz w:val="24"/>
              </w:rPr>
              <w:t xml:space="preserve"> </w:t>
            </w:r>
            <w:r w:rsidRPr="00D03E13">
              <w:rPr>
                <w:sz w:val="24"/>
              </w:rPr>
              <w:t>to</w:t>
            </w:r>
            <w:r w:rsidRPr="00D03E13">
              <w:rPr>
                <w:spacing w:val="-7"/>
                <w:sz w:val="24"/>
              </w:rPr>
              <w:t xml:space="preserve"> </w:t>
            </w:r>
            <w:r w:rsidRPr="00D03E13">
              <w:rPr>
                <w:sz w:val="24"/>
              </w:rPr>
              <w:t>process</w:t>
            </w:r>
            <w:r w:rsidRPr="00D03E13">
              <w:rPr>
                <w:spacing w:val="-6"/>
                <w:sz w:val="24"/>
              </w:rPr>
              <w:t xml:space="preserve"> </w:t>
            </w:r>
            <w:r w:rsidRPr="00D03E13">
              <w:rPr>
                <w:sz w:val="24"/>
              </w:rPr>
              <w:t>and</w:t>
            </w:r>
            <w:r w:rsidRPr="00D03E13">
              <w:rPr>
                <w:spacing w:val="-6"/>
                <w:sz w:val="24"/>
              </w:rPr>
              <w:t xml:space="preserve"> </w:t>
            </w:r>
            <w:r w:rsidRPr="00D03E13">
              <w:rPr>
                <w:sz w:val="24"/>
              </w:rPr>
              <w:t>formulate</w:t>
            </w:r>
            <w:r w:rsidRPr="00D03E13">
              <w:rPr>
                <w:spacing w:val="-6"/>
                <w:sz w:val="24"/>
              </w:rPr>
              <w:t xml:space="preserve"> </w:t>
            </w:r>
            <w:r w:rsidRPr="00D03E13">
              <w:rPr>
                <w:sz w:val="24"/>
              </w:rPr>
              <w:t>their answers to questions before responding.</w:t>
            </w:r>
          </w:p>
          <w:p w:rsidR="008E5A03" w:rsidRDefault="008E5A03" w:rsidP="008E48A5">
            <w:pPr>
              <w:pStyle w:val="TableParagraph"/>
              <w:spacing w:line="275" w:lineRule="exact"/>
              <w:ind w:firstLine="0"/>
              <w:rPr>
                <w:sz w:val="24"/>
              </w:rPr>
            </w:pPr>
          </w:p>
        </w:tc>
      </w:tr>
    </w:tbl>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BA7F16" w:rsidRDefault="00BA7F16" w:rsidP="00FE571B">
      <w:pPr>
        <w:pStyle w:val="BodyText"/>
        <w:spacing w:before="160" w:line="259" w:lineRule="auto"/>
        <w:ind w:right="743"/>
        <w:jc w:val="both"/>
        <w:rPr>
          <w:sz w:val="23"/>
          <w:szCs w:val="23"/>
        </w:rPr>
      </w:pPr>
    </w:p>
    <w:tbl>
      <w:tblPr>
        <w:tblpPr w:leftFromText="180" w:rightFromText="180" w:vertAnchor="text" w:horzAnchor="margin" w:tblpY="-10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A7F16" w:rsidTr="00BA7F16">
        <w:trPr>
          <w:trHeight w:val="294"/>
        </w:trPr>
        <w:tc>
          <w:tcPr>
            <w:tcW w:w="9018" w:type="dxa"/>
            <w:gridSpan w:val="2"/>
            <w:shd w:val="clear" w:color="auto" w:fill="ADAAAA"/>
          </w:tcPr>
          <w:p w:rsidR="00BA7F16" w:rsidRDefault="00BA7F16" w:rsidP="00BA7F16">
            <w:pPr>
              <w:pStyle w:val="TableParagraph"/>
              <w:spacing w:before="1" w:line="273" w:lineRule="exact"/>
              <w:ind w:left="107" w:firstLine="0"/>
              <w:rPr>
                <w:sz w:val="24"/>
              </w:rPr>
            </w:pPr>
            <w:r>
              <w:rPr>
                <w:sz w:val="24"/>
              </w:rPr>
              <w:lastRenderedPageBreak/>
              <w:t>Physical</w:t>
            </w:r>
            <w:r>
              <w:rPr>
                <w:spacing w:val="-3"/>
                <w:sz w:val="24"/>
              </w:rPr>
              <w:t xml:space="preserve"> </w:t>
            </w:r>
            <w:r>
              <w:rPr>
                <w:sz w:val="24"/>
              </w:rPr>
              <w:t>and/or</w:t>
            </w:r>
            <w:r>
              <w:rPr>
                <w:spacing w:val="-3"/>
                <w:sz w:val="24"/>
              </w:rPr>
              <w:t xml:space="preserve"> </w:t>
            </w:r>
            <w:r>
              <w:rPr>
                <w:spacing w:val="-2"/>
                <w:sz w:val="24"/>
              </w:rPr>
              <w:t>Sensory</w:t>
            </w:r>
          </w:p>
        </w:tc>
      </w:tr>
      <w:tr w:rsidR="00BA7F16" w:rsidTr="00BA7F16">
        <w:trPr>
          <w:trHeight w:val="292"/>
        </w:trPr>
        <w:tc>
          <w:tcPr>
            <w:tcW w:w="2830" w:type="dxa"/>
            <w:shd w:val="clear" w:color="auto" w:fill="ADAAAA"/>
          </w:tcPr>
          <w:p w:rsidR="00BA7F16" w:rsidRDefault="00BA7F16" w:rsidP="00BA7F16">
            <w:pPr>
              <w:pStyle w:val="TableParagraph"/>
              <w:spacing w:line="272" w:lineRule="exact"/>
              <w:ind w:left="107" w:firstLine="0"/>
              <w:rPr>
                <w:sz w:val="24"/>
              </w:rPr>
            </w:pPr>
            <w:r>
              <w:rPr>
                <w:spacing w:val="-2"/>
                <w:sz w:val="24"/>
              </w:rPr>
              <w:t>Barriers</w:t>
            </w:r>
          </w:p>
        </w:tc>
        <w:tc>
          <w:tcPr>
            <w:tcW w:w="6188" w:type="dxa"/>
            <w:shd w:val="clear" w:color="auto" w:fill="ADAAAA"/>
          </w:tcPr>
          <w:p w:rsidR="00BA7F16" w:rsidRDefault="00BA7F16" w:rsidP="00BA7F16">
            <w:pPr>
              <w:pStyle w:val="TableParagraph"/>
              <w:spacing w:line="272" w:lineRule="exact"/>
              <w:ind w:left="107" w:firstLine="0"/>
              <w:rPr>
                <w:sz w:val="24"/>
              </w:rPr>
            </w:pPr>
            <w:r>
              <w:rPr>
                <w:spacing w:val="-2"/>
                <w:sz w:val="24"/>
              </w:rPr>
              <w:t>Provision</w:t>
            </w:r>
          </w:p>
        </w:tc>
      </w:tr>
      <w:tr w:rsidR="00BA7F16" w:rsidTr="00BA7F16">
        <w:trPr>
          <w:trHeight w:val="877"/>
        </w:trPr>
        <w:tc>
          <w:tcPr>
            <w:tcW w:w="2830" w:type="dxa"/>
            <w:shd w:val="clear" w:color="auto" w:fill="ADAAAA"/>
          </w:tcPr>
          <w:p w:rsidR="00BA7F16" w:rsidRDefault="00BA7F16" w:rsidP="00BA7F16">
            <w:pPr>
              <w:pStyle w:val="TableParagraph"/>
              <w:ind w:left="107" w:right="234" w:firstLine="0"/>
              <w:rPr>
                <w:sz w:val="24"/>
              </w:rPr>
            </w:pPr>
            <w:r>
              <w:rPr>
                <w:sz w:val="24"/>
              </w:rPr>
              <w:t>Sensory</w:t>
            </w:r>
            <w:r>
              <w:rPr>
                <w:spacing w:val="-14"/>
                <w:sz w:val="24"/>
              </w:rPr>
              <w:t xml:space="preserve"> </w:t>
            </w:r>
            <w:r>
              <w:rPr>
                <w:sz w:val="24"/>
              </w:rPr>
              <w:t>issues</w:t>
            </w:r>
            <w:r>
              <w:rPr>
                <w:spacing w:val="-14"/>
                <w:sz w:val="24"/>
              </w:rPr>
              <w:t xml:space="preserve"> </w:t>
            </w:r>
            <w:r>
              <w:rPr>
                <w:sz w:val="24"/>
              </w:rPr>
              <w:t>working with certain materials</w:t>
            </w:r>
          </w:p>
          <w:p w:rsidR="00BA7F16" w:rsidRDefault="00BA7F16" w:rsidP="00BA7F16">
            <w:pPr>
              <w:pStyle w:val="TableParagraph"/>
              <w:spacing w:line="273" w:lineRule="exact"/>
              <w:ind w:left="107" w:firstLine="0"/>
              <w:rPr>
                <w:spacing w:val="-4"/>
                <w:sz w:val="24"/>
              </w:rPr>
            </w:pPr>
            <w:proofErr w:type="gramStart"/>
            <w:r>
              <w:rPr>
                <w:sz w:val="24"/>
              </w:rPr>
              <w:t>such</w:t>
            </w:r>
            <w:proofErr w:type="gramEnd"/>
            <w:r>
              <w:rPr>
                <w:spacing w:val="-3"/>
                <w:sz w:val="24"/>
              </w:rPr>
              <w:t xml:space="preserve"> </w:t>
            </w:r>
            <w:r>
              <w:rPr>
                <w:sz w:val="24"/>
              </w:rPr>
              <w:t>as</w:t>
            </w:r>
            <w:r>
              <w:rPr>
                <w:spacing w:val="-1"/>
                <w:sz w:val="24"/>
              </w:rPr>
              <w:t xml:space="preserve"> </w:t>
            </w:r>
            <w:r>
              <w:rPr>
                <w:spacing w:val="-4"/>
                <w:sz w:val="24"/>
              </w:rPr>
              <w:t>clay.</w:t>
            </w:r>
          </w:p>
          <w:p w:rsidR="00BA7F16" w:rsidRDefault="00BA7F16" w:rsidP="00BA7F16">
            <w:pPr>
              <w:pStyle w:val="TableParagraph"/>
              <w:spacing w:before="292"/>
              <w:ind w:left="107" w:firstLine="0"/>
              <w:rPr>
                <w:sz w:val="24"/>
              </w:rPr>
            </w:pPr>
            <w:r>
              <w:rPr>
                <w:sz w:val="24"/>
              </w:rPr>
              <w:t>Potential higher noise level/busier classroom during</w:t>
            </w:r>
            <w:r>
              <w:rPr>
                <w:spacing w:val="-14"/>
                <w:sz w:val="24"/>
              </w:rPr>
              <w:t xml:space="preserve"> </w:t>
            </w:r>
            <w:r>
              <w:rPr>
                <w:sz w:val="24"/>
              </w:rPr>
              <w:t>practical</w:t>
            </w:r>
            <w:r>
              <w:rPr>
                <w:spacing w:val="-14"/>
                <w:sz w:val="24"/>
              </w:rPr>
              <w:t xml:space="preserve"> </w:t>
            </w:r>
            <w:r>
              <w:rPr>
                <w:sz w:val="24"/>
              </w:rPr>
              <w:t>activities.</w:t>
            </w:r>
          </w:p>
          <w:p w:rsidR="00BA7F16" w:rsidRDefault="00BA7F16" w:rsidP="00BA7F16">
            <w:pPr>
              <w:pStyle w:val="TableParagraph"/>
              <w:spacing w:before="2"/>
              <w:ind w:left="0" w:firstLine="0"/>
              <w:rPr>
                <w:sz w:val="24"/>
              </w:rPr>
            </w:pPr>
          </w:p>
          <w:p w:rsidR="00BA7F16" w:rsidRDefault="00BA7F16" w:rsidP="00BA7F16">
            <w:pPr>
              <w:pStyle w:val="TableParagraph"/>
              <w:ind w:left="107" w:firstLine="0"/>
              <w:rPr>
                <w:sz w:val="24"/>
              </w:rPr>
            </w:pPr>
            <w:r>
              <w:rPr>
                <w:sz w:val="24"/>
              </w:rPr>
              <w:t>Accessibility</w:t>
            </w:r>
            <w:r>
              <w:rPr>
                <w:spacing w:val="-14"/>
                <w:sz w:val="24"/>
              </w:rPr>
              <w:t xml:space="preserve"> </w:t>
            </w:r>
            <w:r>
              <w:rPr>
                <w:sz w:val="24"/>
              </w:rPr>
              <w:t>of</w:t>
            </w:r>
            <w:r>
              <w:rPr>
                <w:spacing w:val="-14"/>
                <w:sz w:val="24"/>
              </w:rPr>
              <w:t xml:space="preserve"> </w:t>
            </w:r>
            <w:r>
              <w:rPr>
                <w:sz w:val="24"/>
              </w:rPr>
              <w:t xml:space="preserve">the </w:t>
            </w:r>
            <w:r>
              <w:rPr>
                <w:spacing w:val="-2"/>
                <w:sz w:val="24"/>
              </w:rPr>
              <w:t>equipment.</w:t>
            </w:r>
          </w:p>
          <w:p w:rsidR="00BA7F16" w:rsidRDefault="00BA7F16" w:rsidP="00BA7F16">
            <w:pPr>
              <w:pStyle w:val="TableParagraph"/>
              <w:spacing w:before="292"/>
              <w:ind w:left="107" w:firstLine="0"/>
              <w:rPr>
                <w:sz w:val="24"/>
              </w:rPr>
            </w:pPr>
            <w:r>
              <w:rPr>
                <w:sz w:val="24"/>
              </w:rPr>
              <w:t>Child’s</w:t>
            </w:r>
            <w:r>
              <w:rPr>
                <w:spacing w:val="-3"/>
                <w:sz w:val="24"/>
              </w:rPr>
              <w:t xml:space="preserve"> </w:t>
            </w:r>
            <w:r>
              <w:rPr>
                <w:sz w:val="24"/>
              </w:rPr>
              <w:t>ability</w:t>
            </w:r>
            <w:r>
              <w:rPr>
                <w:spacing w:val="-4"/>
                <w:sz w:val="24"/>
              </w:rPr>
              <w:t xml:space="preserve"> </w:t>
            </w:r>
            <w:r>
              <w:rPr>
                <w:sz w:val="24"/>
              </w:rPr>
              <w:t>to</w:t>
            </w:r>
            <w:r>
              <w:rPr>
                <w:spacing w:val="-3"/>
                <w:sz w:val="24"/>
              </w:rPr>
              <w:t xml:space="preserve"> </w:t>
            </w:r>
            <w:r>
              <w:rPr>
                <w:sz w:val="24"/>
              </w:rPr>
              <w:t>use</w:t>
            </w:r>
            <w:r>
              <w:rPr>
                <w:spacing w:val="-3"/>
                <w:sz w:val="24"/>
              </w:rPr>
              <w:t xml:space="preserve"> </w:t>
            </w:r>
            <w:r>
              <w:rPr>
                <w:spacing w:val="-5"/>
                <w:sz w:val="24"/>
              </w:rPr>
              <w:t>the</w:t>
            </w:r>
          </w:p>
          <w:p w:rsidR="00BA7F16" w:rsidRDefault="00BA7F16" w:rsidP="00BA7F16">
            <w:pPr>
              <w:pStyle w:val="TableParagraph"/>
              <w:spacing w:line="273" w:lineRule="exact"/>
              <w:ind w:left="107" w:firstLine="0"/>
              <w:rPr>
                <w:spacing w:val="-2"/>
                <w:sz w:val="24"/>
              </w:rPr>
            </w:pPr>
            <w:r>
              <w:rPr>
                <w:sz w:val="24"/>
              </w:rPr>
              <w:t>equipment</w:t>
            </w:r>
            <w:r>
              <w:rPr>
                <w:spacing w:val="-2"/>
                <w:sz w:val="24"/>
              </w:rPr>
              <w:t xml:space="preserve"> safely</w:t>
            </w:r>
          </w:p>
          <w:p w:rsidR="008E5A03" w:rsidRDefault="008E5A03" w:rsidP="00BA7F16">
            <w:pPr>
              <w:pStyle w:val="TableParagraph"/>
              <w:spacing w:line="273" w:lineRule="exact"/>
              <w:ind w:left="107" w:firstLine="0"/>
              <w:rPr>
                <w:spacing w:val="-2"/>
                <w:sz w:val="24"/>
              </w:rPr>
            </w:pPr>
          </w:p>
          <w:p w:rsidR="008E5A03" w:rsidRPr="008E5A03" w:rsidRDefault="008E5A03" w:rsidP="008E5A0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8E5A03">
              <w:rPr>
                <w:rFonts w:ascii="Times New Roman" w:eastAsia="Times New Roman" w:hAnsi="Times New Roman" w:cs="Times New Roman"/>
                <w:sz w:val="24"/>
                <w:szCs w:val="24"/>
                <w:lang w:val="en-GB" w:eastAsia="en-GB"/>
              </w:rPr>
              <w:t>Discomfort with textures (e.g., glue, paint, clay, charcoal)</w:t>
            </w:r>
          </w:p>
          <w:p w:rsidR="008E5A03" w:rsidRPr="008E5A03"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Overwhelmed by noise, bright colours, or classroom materials</w:t>
            </w:r>
          </w:p>
          <w:p w:rsidR="008E5A03" w:rsidRPr="008E5A03"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May refuse to participate in messy or tactile activities</w:t>
            </w:r>
          </w:p>
          <w:p w:rsidR="008E5A03" w:rsidRPr="008E5A03"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Struggles with cutting, drawing, painting, or using small tools</w:t>
            </w:r>
          </w:p>
          <w:p w:rsidR="008E5A03" w:rsidRPr="008E5A03"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Difficulty controlling pencils, brushes, or glue sticks</w:t>
            </w:r>
          </w:p>
          <w:p w:rsidR="008E5A03" w:rsidRPr="008E5A03"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5A03">
              <w:rPr>
                <w:rFonts w:asciiTheme="minorHAnsi" w:eastAsia="Times New Roman" w:hAnsiTheme="minorHAnsi" w:cstheme="minorHAnsi"/>
                <w:sz w:val="24"/>
                <w:szCs w:val="24"/>
                <w:lang w:val="en-GB" w:eastAsia="en-GB"/>
              </w:rPr>
              <w:t>May become frustrated with messy or imprecise work</w:t>
            </w:r>
          </w:p>
          <w:p w:rsidR="008E5A03" w:rsidRPr="008E5A03" w:rsidRDefault="008E5A03" w:rsidP="008E5A0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BA7F16" w:rsidRDefault="00BA7F16" w:rsidP="00BA7F16">
            <w:pPr>
              <w:pStyle w:val="TableParagraph"/>
              <w:spacing w:line="273" w:lineRule="exact"/>
              <w:ind w:left="107" w:firstLine="0"/>
              <w:rPr>
                <w:sz w:val="24"/>
              </w:rPr>
            </w:pPr>
          </w:p>
        </w:tc>
        <w:tc>
          <w:tcPr>
            <w:tcW w:w="6188" w:type="dxa"/>
            <w:shd w:val="clear" w:color="auto" w:fill="ADAAAA"/>
          </w:tcPr>
          <w:p w:rsidR="00BA7F16" w:rsidRPr="008E5A03" w:rsidRDefault="00BA7F16" w:rsidP="00E02C1A">
            <w:pPr>
              <w:pStyle w:val="TableParagraph"/>
              <w:numPr>
                <w:ilvl w:val="0"/>
                <w:numId w:val="38"/>
              </w:numPr>
              <w:tabs>
                <w:tab w:val="left" w:pos="827"/>
              </w:tabs>
              <w:ind w:right="192"/>
              <w:rPr>
                <w:sz w:val="24"/>
              </w:rPr>
            </w:pPr>
            <w:r>
              <w:rPr>
                <w:sz w:val="24"/>
              </w:rPr>
              <w:t>Use</w:t>
            </w:r>
            <w:r>
              <w:rPr>
                <w:spacing w:val="-4"/>
                <w:sz w:val="24"/>
              </w:rPr>
              <w:t xml:space="preserve"> </w:t>
            </w:r>
            <w:r>
              <w:rPr>
                <w:sz w:val="24"/>
              </w:rPr>
              <w:t>of</w:t>
            </w:r>
            <w:r>
              <w:rPr>
                <w:spacing w:val="-5"/>
                <w:sz w:val="24"/>
              </w:rPr>
              <w:t xml:space="preserve"> </w:t>
            </w:r>
            <w:r>
              <w:rPr>
                <w:sz w:val="24"/>
              </w:rPr>
              <w:t>alternative</w:t>
            </w:r>
            <w:r>
              <w:rPr>
                <w:spacing w:val="-5"/>
                <w:sz w:val="24"/>
              </w:rPr>
              <w:t xml:space="preserve"> </w:t>
            </w:r>
            <w:r>
              <w:rPr>
                <w:sz w:val="24"/>
              </w:rPr>
              <w:t>less</w:t>
            </w:r>
            <w:r>
              <w:rPr>
                <w:spacing w:val="-7"/>
                <w:sz w:val="24"/>
              </w:rPr>
              <w:t xml:space="preserve"> </w:t>
            </w:r>
            <w:r>
              <w:rPr>
                <w:sz w:val="24"/>
              </w:rPr>
              <w:t>messy</w:t>
            </w:r>
            <w:r>
              <w:rPr>
                <w:spacing w:val="-5"/>
                <w:sz w:val="24"/>
              </w:rPr>
              <w:t xml:space="preserve"> </w:t>
            </w:r>
            <w:r>
              <w:rPr>
                <w:sz w:val="24"/>
              </w:rPr>
              <w:t>equipment</w:t>
            </w:r>
            <w:r>
              <w:rPr>
                <w:spacing w:val="-4"/>
                <w:sz w:val="24"/>
              </w:rPr>
              <w:t xml:space="preserve"> </w:t>
            </w:r>
            <w:r>
              <w:rPr>
                <w:sz w:val="24"/>
              </w:rPr>
              <w:t>such</w:t>
            </w:r>
            <w:r>
              <w:rPr>
                <w:spacing w:val="-4"/>
                <w:sz w:val="24"/>
              </w:rPr>
              <w:t xml:space="preserve"> </w:t>
            </w:r>
            <w:r>
              <w:rPr>
                <w:sz w:val="24"/>
              </w:rPr>
              <w:t>as</w:t>
            </w:r>
            <w:r>
              <w:rPr>
                <w:spacing w:val="-9"/>
                <w:sz w:val="24"/>
              </w:rPr>
              <w:t xml:space="preserve"> </w:t>
            </w:r>
            <w:r>
              <w:rPr>
                <w:sz w:val="24"/>
              </w:rPr>
              <w:t xml:space="preserve">play </w:t>
            </w:r>
            <w:r>
              <w:rPr>
                <w:spacing w:val="-2"/>
                <w:sz w:val="24"/>
              </w:rPr>
              <w:t>dough</w:t>
            </w:r>
          </w:p>
          <w:p w:rsidR="008E5A03" w:rsidRDefault="008E5A03" w:rsidP="00E02C1A">
            <w:pPr>
              <w:pStyle w:val="TableParagraph"/>
              <w:numPr>
                <w:ilvl w:val="0"/>
                <w:numId w:val="38"/>
              </w:numPr>
              <w:tabs>
                <w:tab w:val="left" w:pos="827"/>
              </w:tabs>
              <w:ind w:right="192"/>
              <w:rPr>
                <w:sz w:val="24"/>
              </w:rPr>
            </w:pPr>
            <w:r>
              <w:rPr>
                <w:spacing w:val="-2"/>
                <w:sz w:val="24"/>
              </w:rPr>
              <w:t>CLEAPPS risk assessment</w:t>
            </w:r>
          </w:p>
          <w:p w:rsidR="00BA7F16" w:rsidRPr="008E5A03" w:rsidRDefault="00BA7F16" w:rsidP="00E02C1A">
            <w:pPr>
              <w:pStyle w:val="TableParagraph"/>
              <w:numPr>
                <w:ilvl w:val="0"/>
                <w:numId w:val="38"/>
              </w:numPr>
              <w:tabs>
                <w:tab w:val="left" w:pos="827"/>
              </w:tabs>
              <w:spacing w:line="273"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8E5A03" w:rsidRPr="00BA7F16" w:rsidRDefault="008E5A03" w:rsidP="00E02C1A">
            <w:pPr>
              <w:pStyle w:val="TableParagraph"/>
              <w:numPr>
                <w:ilvl w:val="0"/>
                <w:numId w:val="38"/>
              </w:numPr>
              <w:tabs>
                <w:tab w:val="left" w:pos="827"/>
              </w:tabs>
              <w:spacing w:line="273" w:lineRule="exact"/>
              <w:rPr>
                <w:sz w:val="24"/>
              </w:rPr>
            </w:pPr>
            <w:r>
              <w:rPr>
                <w:spacing w:val="-2"/>
                <w:sz w:val="24"/>
              </w:rPr>
              <w:t>Refer to sensory pupil passports</w:t>
            </w:r>
          </w:p>
          <w:p w:rsidR="00BA7F16" w:rsidRDefault="00BA7F16" w:rsidP="00E02C1A">
            <w:pPr>
              <w:pStyle w:val="TableParagraph"/>
              <w:numPr>
                <w:ilvl w:val="0"/>
                <w:numId w:val="38"/>
              </w:numPr>
              <w:tabs>
                <w:tab w:val="left" w:pos="827"/>
              </w:tabs>
              <w:ind w:right="149"/>
              <w:rPr>
                <w:sz w:val="24"/>
              </w:rPr>
            </w:pPr>
            <w:r>
              <w:rPr>
                <w:sz w:val="24"/>
              </w:rPr>
              <w:t>Ensure that instructions are not given over a busy classroom</w:t>
            </w:r>
            <w:r>
              <w:rPr>
                <w:spacing w:val="-5"/>
                <w:sz w:val="24"/>
              </w:rPr>
              <w:t xml:space="preserve"> </w:t>
            </w:r>
            <w:r>
              <w:rPr>
                <w:sz w:val="24"/>
              </w:rPr>
              <w:t>so</w:t>
            </w:r>
            <w:r>
              <w:rPr>
                <w:spacing w:val="-6"/>
                <w:sz w:val="24"/>
              </w:rPr>
              <w:t xml:space="preserve"> </w:t>
            </w:r>
            <w:r>
              <w:rPr>
                <w:sz w:val="24"/>
              </w:rPr>
              <w:t>that</w:t>
            </w:r>
            <w:r>
              <w:rPr>
                <w:spacing w:val="-6"/>
                <w:sz w:val="24"/>
              </w:rPr>
              <w:t xml:space="preserve"> </w:t>
            </w:r>
            <w:r>
              <w:rPr>
                <w:sz w:val="24"/>
              </w:rPr>
              <w:t>they</w:t>
            </w:r>
            <w:r>
              <w:rPr>
                <w:spacing w:val="-6"/>
                <w:sz w:val="24"/>
              </w:rPr>
              <w:t xml:space="preserve"> </w:t>
            </w:r>
            <w:r>
              <w:rPr>
                <w:sz w:val="24"/>
              </w:rPr>
              <w:t>can</w:t>
            </w:r>
            <w:r>
              <w:rPr>
                <w:spacing w:val="-4"/>
                <w:sz w:val="24"/>
              </w:rPr>
              <w:t xml:space="preserve"> </w:t>
            </w:r>
            <w:r>
              <w:rPr>
                <w:sz w:val="24"/>
              </w:rPr>
              <w:t>be</w:t>
            </w:r>
            <w:r>
              <w:rPr>
                <w:spacing w:val="-4"/>
                <w:sz w:val="24"/>
              </w:rPr>
              <w:t xml:space="preserve"> </w:t>
            </w:r>
            <w:r>
              <w:rPr>
                <w:sz w:val="24"/>
              </w:rPr>
              <w:t>heard</w:t>
            </w:r>
            <w:r>
              <w:rPr>
                <w:spacing w:val="-6"/>
                <w:sz w:val="24"/>
              </w:rPr>
              <w:t xml:space="preserve"> </w:t>
            </w:r>
            <w:r>
              <w:rPr>
                <w:sz w:val="24"/>
              </w:rPr>
              <w:t>and</w:t>
            </w:r>
            <w:r>
              <w:rPr>
                <w:spacing w:val="-6"/>
                <w:sz w:val="24"/>
              </w:rPr>
              <w:t xml:space="preserve"> </w:t>
            </w:r>
            <w:r>
              <w:rPr>
                <w:sz w:val="24"/>
              </w:rPr>
              <w:t>understood.</w:t>
            </w:r>
          </w:p>
          <w:p w:rsidR="00BA7F16" w:rsidRDefault="00BA7F16" w:rsidP="00E02C1A">
            <w:pPr>
              <w:pStyle w:val="TableParagraph"/>
              <w:numPr>
                <w:ilvl w:val="0"/>
                <w:numId w:val="38"/>
              </w:numPr>
              <w:tabs>
                <w:tab w:val="left" w:pos="827"/>
              </w:tabs>
              <w:ind w:right="713"/>
              <w:rPr>
                <w:sz w:val="24"/>
              </w:rPr>
            </w:pPr>
            <w:r>
              <w:rPr>
                <w:sz w:val="24"/>
              </w:rPr>
              <w:t>Ensure that equipment is stored and put away appropriately</w:t>
            </w:r>
            <w:r>
              <w:rPr>
                <w:spacing w:val="-7"/>
                <w:sz w:val="24"/>
              </w:rPr>
              <w:t xml:space="preserve"> </w:t>
            </w:r>
            <w:r>
              <w:rPr>
                <w:sz w:val="24"/>
              </w:rPr>
              <w:t>to</w:t>
            </w:r>
            <w:r>
              <w:rPr>
                <w:spacing w:val="-4"/>
                <w:sz w:val="24"/>
              </w:rPr>
              <w:t xml:space="preserve"> </w:t>
            </w:r>
            <w:r>
              <w:rPr>
                <w:sz w:val="24"/>
              </w:rPr>
              <w:t>aid</w:t>
            </w:r>
            <w:r>
              <w:rPr>
                <w:spacing w:val="-4"/>
                <w:sz w:val="24"/>
              </w:rPr>
              <w:t xml:space="preserve"> </w:t>
            </w:r>
            <w:r>
              <w:rPr>
                <w:sz w:val="24"/>
              </w:rPr>
              <w:t>access</w:t>
            </w:r>
            <w:r>
              <w:rPr>
                <w:spacing w:val="-6"/>
                <w:sz w:val="24"/>
              </w:rPr>
              <w:t xml:space="preserve"> </w:t>
            </w:r>
            <w:r>
              <w:rPr>
                <w:sz w:val="24"/>
              </w:rPr>
              <w:t>and</w:t>
            </w:r>
            <w:r>
              <w:rPr>
                <w:spacing w:val="-6"/>
                <w:sz w:val="24"/>
              </w:rPr>
              <w:t xml:space="preserve"> </w:t>
            </w:r>
            <w:r>
              <w:rPr>
                <w:sz w:val="24"/>
              </w:rPr>
              <w:t>to</w:t>
            </w:r>
            <w:r>
              <w:rPr>
                <w:spacing w:val="-7"/>
                <w:sz w:val="24"/>
              </w:rPr>
              <w:t xml:space="preserve"> </w:t>
            </w:r>
            <w:r>
              <w:rPr>
                <w:sz w:val="24"/>
              </w:rPr>
              <w:t>avoid</w:t>
            </w:r>
            <w:r>
              <w:rPr>
                <w:spacing w:val="-6"/>
                <w:sz w:val="24"/>
              </w:rPr>
              <w:t xml:space="preserve"> </w:t>
            </w:r>
            <w:r>
              <w:rPr>
                <w:sz w:val="24"/>
              </w:rPr>
              <w:t>trips</w:t>
            </w:r>
            <w:r>
              <w:rPr>
                <w:spacing w:val="-5"/>
                <w:sz w:val="24"/>
              </w:rPr>
              <w:t xml:space="preserve"> </w:t>
            </w:r>
            <w:r>
              <w:rPr>
                <w:sz w:val="24"/>
              </w:rPr>
              <w:t>or hazards for someone visually impaired.</w:t>
            </w:r>
          </w:p>
          <w:p w:rsidR="00BA7F16" w:rsidRDefault="00BA7F16" w:rsidP="00E02C1A">
            <w:pPr>
              <w:pStyle w:val="TableParagraph"/>
              <w:numPr>
                <w:ilvl w:val="0"/>
                <w:numId w:val="38"/>
              </w:numPr>
              <w:tabs>
                <w:tab w:val="left" w:pos="827"/>
              </w:tabs>
              <w:spacing w:before="1"/>
              <w:ind w:right="131"/>
              <w:rPr>
                <w:sz w:val="24"/>
              </w:rPr>
            </w:pPr>
            <w:r>
              <w:rPr>
                <w:sz w:val="24"/>
              </w:rPr>
              <w:t>Provide</w:t>
            </w:r>
            <w:r>
              <w:rPr>
                <w:spacing w:val="-8"/>
                <w:sz w:val="24"/>
              </w:rPr>
              <w:t xml:space="preserve"> </w:t>
            </w:r>
            <w:r>
              <w:rPr>
                <w:sz w:val="24"/>
              </w:rPr>
              <w:t>adapted</w:t>
            </w:r>
            <w:r>
              <w:rPr>
                <w:spacing w:val="-7"/>
                <w:sz w:val="24"/>
              </w:rPr>
              <w:t xml:space="preserve"> </w:t>
            </w:r>
            <w:r>
              <w:rPr>
                <w:sz w:val="24"/>
              </w:rPr>
              <w:t>resources</w:t>
            </w:r>
            <w:r>
              <w:rPr>
                <w:spacing w:val="-6"/>
                <w:sz w:val="24"/>
              </w:rPr>
              <w:t xml:space="preserve"> </w:t>
            </w:r>
            <w:r>
              <w:rPr>
                <w:sz w:val="24"/>
              </w:rPr>
              <w:t>such</w:t>
            </w:r>
            <w:r>
              <w:rPr>
                <w:spacing w:val="-7"/>
                <w:sz w:val="24"/>
              </w:rPr>
              <w:t xml:space="preserve"> </w:t>
            </w:r>
            <w:r>
              <w:rPr>
                <w:sz w:val="24"/>
              </w:rPr>
              <w:t>as</w:t>
            </w:r>
            <w:r>
              <w:rPr>
                <w:spacing w:val="-6"/>
                <w:sz w:val="24"/>
              </w:rPr>
              <w:t xml:space="preserve"> </w:t>
            </w:r>
            <w:r>
              <w:rPr>
                <w:sz w:val="24"/>
              </w:rPr>
              <w:t>pencil</w:t>
            </w:r>
            <w:r>
              <w:rPr>
                <w:spacing w:val="-6"/>
                <w:sz w:val="24"/>
              </w:rPr>
              <w:t xml:space="preserve"> </w:t>
            </w:r>
            <w:r>
              <w:rPr>
                <w:sz w:val="24"/>
              </w:rPr>
              <w:t>grips,</w:t>
            </w:r>
            <w:r>
              <w:rPr>
                <w:spacing w:val="-6"/>
                <w:sz w:val="24"/>
              </w:rPr>
              <w:t xml:space="preserve"> </w:t>
            </w:r>
            <w:r>
              <w:rPr>
                <w:sz w:val="24"/>
              </w:rPr>
              <w:t>larger pencils, paintbrushes with appropriate grips, spring loaded scissors.</w:t>
            </w:r>
          </w:p>
          <w:p w:rsidR="00BA7F16" w:rsidRDefault="00BA7F16" w:rsidP="00E02C1A">
            <w:pPr>
              <w:pStyle w:val="TableParagraph"/>
              <w:numPr>
                <w:ilvl w:val="0"/>
                <w:numId w:val="38"/>
              </w:numPr>
              <w:tabs>
                <w:tab w:val="left" w:pos="827"/>
              </w:tabs>
              <w:ind w:right="511"/>
              <w:rPr>
                <w:sz w:val="24"/>
              </w:rPr>
            </w:pPr>
            <w:r>
              <w:rPr>
                <w:sz w:val="24"/>
              </w:rPr>
              <w:t>Slanted</w:t>
            </w:r>
            <w:r>
              <w:rPr>
                <w:spacing w:val="-4"/>
                <w:sz w:val="24"/>
              </w:rPr>
              <w:t xml:space="preserve"> </w:t>
            </w:r>
            <w:r>
              <w:rPr>
                <w:sz w:val="24"/>
              </w:rPr>
              <w:t>surfaces</w:t>
            </w:r>
            <w:r>
              <w:rPr>
                <w:spacing w:val="-7"/>
                <w:sz w:val="24"/>
              </w:rPr>
              <w:t xml:space="preserve"> </w:t>
            </w:r>
            <w:r>
              <w:rPr>
                <w:sz w:val="24"/>
              </w:rPr>
              <w:t>and</w:t>
            </w:r>
            <w:r>
              <w:rPr>
                <w:spacing w:val="-4"/>
                <w:sz w:val="24"/>
              </w:rPr>
              <w:t xml:space="preserve"> </w:t>
            </w:r>
            <w:r>
              <w:rPr>
                <w:sz w:val="24"/>
              </w:rPr>
              <w:t>clips</w:t>
            </w:r>
            <w:r>
              <w:rPr>
                <w:spacing w:val="-5"/>
                <w:sz w:val="24"/>
              </w:rPr>
              <w:t xml:space="preserve"> </w:t>
            </w:r>
            <w:r>
              <w:rPr>
                <w:sz w:val="24"/>
              </w:rPr>
              <w:t>to</w:t>
            </w:r>
            <w:r>
              <w:rPr>
                <w:spacing w:val="-4"/>
                <w:sz w:val="24"/>
              </w:rPr>
              <w:t xml:space="preserve"> </w:t>
            </w:r>
            <w:r>
              <w:rPr>
                <w:sz w:val="24"/>
              </w:rPr>
              <w:t>grip</w:t>
            </w:r>
            <w:r>
              <w:rPr>
                <w:spacing w:val="-6"/>
                <w:sz w:val="24"/>
              </w:rPr>
              <w:t xml:space="preserve"> </w:t>
            </w:r>
            <w:r>
              <w:rPr>
                <w:sz w:val="24"/>
              </w:rPr>
              <w:t>the</w:t>
            </w:r>
            <w:r>
              <w:rPr>
                <w:spacing w:val="-4"/>
                <w:sz w:val="24"/>
              </w:rPr>
              <w:t xml:space="preserve"> </w:t>
            </w:r>
            <w:r>
              <w:rPr>
                <w:sz w:val="24"/>
              </w:rPr>
              <w:t>paper</w:t>
            </w:r>
            <w:r>
              <w:rPr>
                <w:spacing w:val="-6"/>
                <w:sz w:val="24"/>
              </w:rPr>
              <w:t xml:space="preserve"> </w:t>
            </w:r>
            <w:r>
              <w:rPr>
                <w:sz w:val="24"/>
              </w:rPr>
              <w:t>to</w:t>
            </w:r>
            <w:r>
              <w:rPr>
                <w:spacing w:val="-4"/>
                <w:sz w:val="24"/>
              </w:rPr>
              <w:t xml:space="preserve"> </w:t>
            </w:r>
            <w:r>
              <w:rPr>
                <w:sz w:val="24"/>
              </w:rPr>
              <w:t xml:space="preserve">the </w:t>
            </w:r>
            <w:r>
              <w:rPr>
                <w:spacing w:val="-2"/>
                <w:sz w:val="24"/>
              </w:rPr>
              <w:t>surface.</w:t>
            </w:r>
          </w:p>
          <w:p w:rsidR="00BA7F16" w:rsidRDefault="00BA7F16" w:rsidP="00E02C1A">
            <w:pPr>
              <w:pStyle w:val="TableParagraph"/>
              <w:numPr>
                <w:ilvl w:val="0"/>
                <w:numId w:val="38"/>
              </w:numPr>
              <w:tabs>
                <w:tab w:val="left" w:pos="827"/>
              </w:tabs>
              <w:ind w:right="213"/>
              <w:rPr>
                <w:sz w:val="24"/>
              </w:rPr>
            </w:pPr>
            <w:r>
              <w:rPr>
                <w:sz w:val="24"/>
              </w:rPr>
              <w:t>Ensure</w:t>
            </w:r>
            <w:r>
              <w:rPr>
                <w:spacing w:val="-5"/>
                <w:sz w:val="24"/>
              </w:rPr>
              <w:t xml:space="preserve"> </w:t>
            </w:r>
            <w:r>
              <w:rPr>
                <w:sz w:val="24"/>
              </w:rPr>
              <w:t>that</w:t>
            </w:r>
            <w:r>
              <w:rPr>
                <w:spacing w:val="-5"/>
                <w:sz w:val="24"/>
              </w:rPr>
              <w:t xml:space="preserve"> </w:t>
            </w:r>
            <w:r>
              <w:rPr>
                <w:sz w:val="24"/>
              </w:rPr>
              <w:t>the</w:t>
            </w:r>
            <w:r>
              <w:rPr>
                <w:spacing w:val="-3"/>
                <w:sz w:val="24"/>
              </w:rPr>
              <w:t xml:space="preserve"> </w:t>
            </w:r>
            <w:r>
              <w:rPr>
                <w:sz w:val="24"/>
              </w:rPr>
              <w:t>child</w:t>
            </w:r>
            <w:r>
              <w:rPr>
                <w:spacing w:val="-3"/>
                <w:sz w:val="24"/>
              </w:rPr>
              <w:t xml:space="preserve"> </w:t>
            </w:r>
            <w:r>
              <w:rPr>
                <w:sz w:val="24"/>
              </w:rPr>
              <w:t>is</w:t>
            </w:r>
            <w:r>
              <w:rPr>
                <w:spacing w:val="-6"/>
                <w:sz w:val="24"/>
              </w:rPr>
              <w:t xml:space="preserve"> </w:t>
            </w:r>
            <w:r>
              <w:rPr>
                <w:sz w:val="24"/>
              </w:rPr>
              <w:t>near</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adult</w:t>
            </w:r>
            <w:r>
              <w:rPr>
                <w:spacing w:val="-5"/>
                <w:sz w:val="24"/>
              </w:rPr>
              <w:t xml:space="preserve"> </w:t>
            </w:r>
            <w:r>
              <w:rPr>
                <w:sz w:val="24"/>
              </w:rPr>
              <w:t>so</w:t>
            </w:r>
            <w:r>
              <w:rPr>
                <w:spacing w:val="-6"/>
                <w:sz w:val="24"/>
              </w:rPr>
              <w:t xml:space="preserve"> </w:t>
            </w:r>
            <w:r>
              <w:rPr>
                <w:sz w:val="24"/>
              </w:rPr>
              <w:t>that</w:t>
            </w:r>
            <w:r>
              <w:rPr>
                <w:spacing w:val="-5"/>
                <w:sz w:val="24"/>
              </w:rPr>
              <w:t xml:space="preserve"> </w:t>
            </w:r>
            <w:r>
              <w:rPr>
                <w:sz w:val="24"/>
              </w:rPr>
              <w:t>they can see/hear safety demonstrations.</w:t>
            </w:r>
          </w:p>
          <w:p w:rsidR="00BA7F16" w:rsidRDefault="00BA7F16" w:rsidP="00E02C1A">
            <w:pPr>
              <w:pStyle w:val="TableParagraph"/>
              <w:numPr>
                <w:ilvl w:val="0"/>
                <w:numId w:val="38"/>
              </w:numPr>
              <w:tabs>
                <w:tab w:val="left" w:pos="827"/>
              </w:tabs>
              <w:ind w:right="632"/>
              <w:rPr>
                <w:sz w:val="24"/>
              </w:rPr>
            </w:pPr>
            <w:r>
              <w:rPr>
                <w:sz w:val="24"/>
              </w:rPr>
              <w:t>Use</w:t>
            </w:r>
            <w:r>
              <w:rPr>
                <w:spacing w:val="-7"/>
                <w:sz w:val="24"/>
              </w:rPr>
              <w:t xml:space="preserve"> </w:t>
            </w:r>
            <w:r>
              <w:rPr>
                <w:sz w:val="24"/>
              </w:rPr>
              <w:t>hand</w:t>
            </w:r>
            <w:r>
              <w:rPr>
                <w:spacing w:val="-7"/>
                <w:sz w:val="24"/>
              </w:rPr>
              <w:t xml:space="preserve"> </w:t>
            </w:r>
            <w:r>
              <w:rPr>
                <w:sz w:val="24"/>
              </w:rPr>
              <w:t>over</w:t>
            </w:r>
            <w:r>
              <w:rPr>
                <w:spacing w:val="-8"/>
                <w:sz w:val="24"/>
              </w:rPr>
              <w:t xml:space="preserve"> </w:t>
            </w:r>
            <w:r>
              <w:rPr>
                <w:sz w:val="24"/>
              </w:rPr>
              <w:t>hand</w:t>
            </w:r>
            <w:r>
              <w:rPr>
                <w:spacing w:val="-7"/>
                <w:sz w:val="24"/>
              </w:rPr>
              <w:t xml:space="preserve"> </w:t>
            </w:r>
            <w:r>
              <w:rPr>
                <w:sz w:val="24"/>
              </w:rPr>
              <w:t>approach</w:t>
            </w:r>
            <w:r>
              <w:rPr>
                <w:spacing w:val="-8"/>
                <w:sz w:val="24"/>
              </w:rPr>
              <w:t xml:space="preserve"> </w:t>
            </w:r>
            <w:r>
              <w:rPr>
                <w:sz w:val="24"/>
              </w:rPr>
              <w:t>to</w:t>
            </w:r>
            <w:r>
              <w:rPr>
                <w:spacing w:val="-7"/>
                <w:sz w:val="24"/>
              </w:rPr>
              <w:t xml:space="preserve"> </w:t>
            </w:r>
            <w:r>
              <w:rPr>
                <w:sz w:val="24"/>
              </w:rPr>
              <w:t>support/model appropriate safety.</w:t>
            </w:r>
          </w:p>
          <w:p w:rsidR="008E5A03" w:rsidRPr="008E5A03" w:rsidRDefault="00BA7F16" w:rsidP="008E5A03">
            <w:pPr>
              <w:pStyle w:val="TableParagraph"/>
              <w:numPr>
                <w:ilvl w:val="0"/>
                <w:numId w:val="38"/>
              </w:numPr>
              <w:tabs>
                <w:tab w:val="left" w:pos="827"/>
              </w:tabs>
              <w:spacing w:line="273" w:lineRule="exact"/>
              <w:rPr>
                <w:sz w:val="24"/>
              </w:rPr>
            </w:pPr>
            <w:r>
              <w:rPr>
                <w:sz w:val="24"/>
              </w:rPr>
              <w:t>Allow</w:t>
            </w:r>
            <w:r>
              <w:rPr>
                <w:spacing w:val="-5"/>
                <w:sz w:val="24"/>
              </w:rPr>
              <w:t xml:space="preserve"> </w:t>
            </w:r>
            <w:r>
              <w:rPr>
                <w:sz w:val="24"/>
              </w:rPr>
              <w:t>more</w:t>
            </w:r>
            <w:r>
              <w:rPr>
                <w:spacing w:val="-5"/>
                <w:sz w:val="24"/>
              </w:rPr>
              <w:t xml:space="preserve"> </w:t>
            </w:r>
            <w:r>
              <w:rPr>
                <w:sz w:val="24"/>
              </w:rPr>
              <w:t>time</w:t>
            </w:r>
            <w:r>
              <w:rPr>
                <w:spacing w:val="-5"/>
                <w:sz w:val="24"/>
              </w:rPr>
              <w:t xml:space="preserve"> </w:t>
            </w:r>
            <w:r>
              <w:rPr>
                <w:sz w:val="24"/>
              </w:rPr>
              <w:t>for</w:t>
            </w:r>
            <w:r>
              <w:rPr>
                <w:spacing w:val="-5"/>
                <w:sz w:val="24"/>
              </w:rPr>
              <w:t xml:space="preserve"> </w:t>
            </w:r>
            <w:r>
              <w:rPr>
                <w:sz w:val="24"/>
              </w:rPr>
              <w:t>the</w:t>
            </w:r>
            <w:r>
              <w:rPr>
                <w:spacing w:val="-7"/>
                <w:sz w:val="24"/>
              </w:rPr>
              <w:t xml:space="preserve"> </w:t>
            </w:r>
            <w:r>
              <w:rPr>
                <w:sz w:val="24"/>
              </w:rPr>
              <w:t>use</w:t>
            </w:r>
            <w:r>
              <w:rPr>
                <w:spacing w:val="-3"/>
                <w:sz w:val="24"/>
              </w:rPr>
              <w:t xml:space="preserve"> </w:t>
            </w:r>
            <w:r>
              <w:rPr>
                <w:sz w:val="24"/>
              </w:rPr>
              <w:t>of</w:t>
            </w:r>
            <w:r>
              <w:rPr>
                <w:spacing w:val="-5"/>
                <w:sz w:val="24"/>
              </w:rPr>
              <w:t xml:space="preserve"> </w:t>
            </w:r>
            <w:r>
              <w:rPr>
                <w:sz w:val="24"/>
              </w:rPr>
              <w:t>tools</w:t>
            </w:r>
            <w:r>
              <w:rPr>
                <w:spacing w:val="-6"/>
                <w:sz w:val="24"/>
              </w:rPr>
              <w:t xml:space="preserve"> </w:t>
            </w:r>
            <w:r>
              <w:rPr>
                <w:sz w:val="24"/>
              </w:rPr>
              <w:t>and</w:t>
            </w:r>
            <w:r>
              <w:rPr>
                <w:spacing w:val="-5"/>
                <w:sz w:val="24"/>
              </w:rPr>
              <w:t xml:space="preserve"> </w:t>
            </w:r>
            <w:r>
              <w:rPr>
                <w:sz w:val="24"/>
              </w:rPr>
              <w:t>equipment – child may have their own to enable this rather than sharing with others.</w:t>
            </w:r>
          </w:p>
          <w:p w:rsidR="008E5A03" w:rsidRDefault="008E5A03" w:rsidP="008E5A03">
            <w:pPr>
              <w:pStyle w:val="TableParagraph"/>
              <w:numPr>
                <w:ilvl w:val="0"/>
                <w:numId w:val="34"/>
              </w:numPr>
              <w:tabs>
                <w:tab w:val="left" w:pos="827"/>
              </w:tabs>
              <w:ind w:right="149"/>
              <w:rPr>
                <w:sz w:val="24"/>
              </w:rPr>
            </w:pPr>
            <w:r>
              <w:rPr>
                <w:sz w:val="24"/>
              </w:rPr>
              <w:t>Ensure that instructions are not given over a busy classroom</w:t>
            </w:r>
            <w:r>
              <w:rPr>
                <w:spacing w:val="-5"/>
                <w:sz w:val="24"/>
              </w:rPr>
              <w:t xml:space="preserve"> </w:t>
            </w:r>
            <w:r>
              <w:rPr>
                <w:sz w:val="24"/>
              </w:rPr>
              <w:t>so</w:t>
            </w:r>
            <w:r>
              <w:rPr>
                <w:spacing w:val="-6"/>
                <w:sz w:val="24"/>
              </w:rPr>
              <w:t xml:space="preserve"> </w:t>
            </w:r>
            <w:r>
              <w:rPr>
                <w:sz w:val="24"/>
              </w:rPr>
              <w:t>that</w:t>
            </w:r>
            <w:r>
              <w:rPr>
                <w:spacing w:val="-6"/>
                <w:sz w:val="24"/>
              </w:rPr>
              <w:t xml:space="preserve"> </w:t>
            </w:r>
            <w:r>
              <w:rPr>
                <w:sz w:val="24"/>
              </w:rPr>
              <w:t>they</w:t>
            </w:r>
            <w:r>
              <w:rPr>
                <w:spacing w:val="-6"/>
                <w:sz w:val="24"/>
              </w:rPr>
              <w:t xml:space="preserve"> </w:t>
            </w:r>
            <w:r>
              <w:rPr>
                <w:sz w:val="24"/>
              </w:rPr>
              <w:t>can</w:t>
            </w:r>
            <w:r>
              <w:rPr>
                <w:spacing w:val="-4"/>
                <w:sz w:val="24"/>
              </w:rPr>
              <w:t xml:space="preserve"> </w:t>
            </w:r>
            <w:r>
              <w:rPr>
                <w:sz w:val="24"/>
              </w:rPr>
              <w:t>be</w:t>
            </w:r>
            <w:r>
              <w:rPr>
                <w:spacing w:val="-4"/>
                <w:sz w:val="24"/>
              </w:rPr>
              <w:t xml:space="preserve"> </w:t>
            </w:r>
            <w:r>
              <w:rPr>
                <w:sz w:val="24"/>
              </w:rPr>
              <w:t>heard</w:t>
            </w:r>
            <w:r>
              <w:rPr>
                <w:spacing w:val="-6"/>
                <w:sz w:val="24"/>
              </w:rPr>
              <w:t xml:space="preserve"> </w:t>
            </w:r>
            <w:r>
              <w:rPr>
                <w:sz w:val="24"/>
              </w:rPr>
              <w:t>and</w:t>
            </w:r>
            <w:r>
              <w:rPr>
                <w:spacing w:val="-6"/>
                <w:sz w:val="24"/>
              </w:rPr>
              <w:t xml:space="preserve"> </w:t>
            </w:r>
            <w:r>
              <w:rPr>
                <w:sz w:val="24"/>
              </w:rPr>
              <w:t>understood.</w:t>
            </w:r>
          </w:p>
          <w:p w:rsidR="008E5A03" w:rsidRDefault="008E5A03" w:rsidP="008E5A03">
            <w:pPr>
              <w:pStyle w:val="TableParagraph"/>
              <w:numPr>
                <w:ilvl w:val="0"/>
                <w:numId w:val="34"/>
              </w:numPr>
              <w:tabs>
                <w:tab w:val="left" w:pos="827"/>
              </w:tabs>
              <w:ind w:right="511"/>
              <w:rPr>
                <w:sz w:val="24"/>
              </w:rPr>
            </w:pPr>
            <w:r>
              <w:rPr>
                <w:sz w:val="24"/>
              </w:rPr>
              <w:t>Slanted</w:t>
            </w:r>
            <w:r>
              <w:rPr>
                <w:spacing w:val="-4"/>
                <w:sz w:val="24"/>
              </w:rPr>
              <w:t xml:space="preserve"> </w:t>
            </w:r>
            <w:r>
              <w:rPr>
                <w:sz w:val="24"/>
              </w:rPr>
              <w:t>surfaces</w:t>
            </w:r>
            <w:r>
              <w:rPr>
                <w:spacing w:val="-7"/>
                <w:sz w:val="24"/>
              </w:rPr>
              <w:t xml:space="preserve"> </w:t>
            </w:r>
            <w:r>
              <w:rPr>
                <w:sz w:val="24"/>
              </w:rPr>
              <w:t>and</w:t>
            </w:r>
            <w:r>
              <w:rPr>
                <w:spacing w:val="-4"/>
                <w:sz w:val="24"/>
              </w:rPr>
              <w:t xml:space="preserve"> </w:t>
            </w:r>
            <w:r>
              <w:rPr>
                <w:sz w:val="24"/>
              </w:rPr>
              <w:t>clips</w:t>
            </w:r>
            <w:r>
              <w:rPr>
                <w:spacing w:val="-5"/>
                <w:sz w:val="24"/>
              </w:rPr>
              <w:t xml:space="preserve"> </w:t>
            </w:r>
            <w:r>
              <w:rPr>
                <w:sz w:val="24"/>
              </w:rPr>
              <w:t>to</w:t>
            </w:r>
            <w:r>
              <w:rPr>
                <w:spacing w:val="-4"/>
                <w:sz w:val="24"/>
              </w:rPr>
              <w:t xml:space="preserve"> </w:t>
            </w:r>
            <w:r>
              <w:rPr>
                <w:sz w:val="24"/>
              </w:rPr>
              <w:t>grip</w:t>
            </w:r>
            <w:r>
              <w:rPr>
                <w:spacing w:val="-6"/>
                <w:sz w:val="24"/>
              </w:rPr>
              <w:t xml:space="preserve"> </w:t>
            </w:r>
            <w:r>
              <w:rPr>
                <w:sz w:val="24"/>
              </w:rPr>
              <w:t>the</w:t>
            </w:r>
            <w:r>
              <w:rPr>
                <w:spacing w:val="-4"/>
                <w:sz w:val="24"/>
              </w:rPr>
              <w:t xml:space="preserve"> </w:t>
            </w:r>
            <w:r>
              <w:rPr>
                <w:sz w:val="24"/>
              </w:rPr>
              <w:t>paper</w:t>
            </w:r>
            <w:r>
              <w:rPr>
                <w:spacing w:val="-6"/>
                <w:sz w:val="24"/>
              </w:rPr>
              <w:t xml:space="preserve"> </w:t>
            </w:r>
            <w:r>
              <w:rPr>
                <w:sz w:val="24"/>
              </w:rPr>
              <w:t>to</w:t>
            </w:r>
            <w:r>
              <w:rPr>
                <w:spacing w:val="-4"/>
                <w:sz w:val="24"/>
              </w:rPr>
              <w:t xml:space="preserve"> </w:t>
            </w:r>
            <w:r>
              <w:rPr>
                <w:sz w:val="24"/>
              </w:rPr>
              <w:t xml:space="preserve">the </w:t>
            </w:r>
            <w:r>
              <w:rPr>
                <w:spacing w:val="-2"/>
                <w:sz w:val="24"/>
              </w:rPr>
              <w:t>surface.</w:t>
            </w:r>
          </w:p>
          <w:p w:rsidR="008E5A03" w:rsidRDefault="008E5A03" w:rsidP="008E5A03">
            <w:pPr>
              <w:pStyle w:val="TableParagraph"/>
              <w:numPr>
                <w:ilvl w:val="0"/>
                <w:numId w:val="34"/>
              </w:numPr>
              <w:tabs>
                <w:tab w:val="left" w:pos="827"/>
              </w:tabs>
              <w:ind w:right="213"/>
              <w:rPr>
                <w:sz w:val="24"/>
              </w:rPr>
            </w:pPr>
            <w:r>
              <w:rPr>
                <w:sz w:val="24"/>
              </w:rPr>
              <w:t>Ensure</w:t>
            </w:r>
            <w:r>
              <w:rPr>
                <w:spacing w:val="-5"/>
                <w:sz w:val="24"/>
              </w:rPr>
              <w:t xml:space="preserve"> </w:t>
            </w:r>
            <w:r>
              <w:rPr>
                <w:sz w:val="24"/>
              </w:rPr>
              <w:t>that</w:t>
            </w:r>
            <w:r>
              <w:rPr>
                <w:spacing w:val="-5"/>
                <w:sz w:val="24"/>
              </w:rPr>
              <w:t xml:space="preserve"> </w:t>
            </w:r>
            <w:r>
              <w:rPr>
                <w:sz w:val="24"/>
              </w:rPr>
              <w:t>the</w:t>
            </w:r>
            <w:r>
              <w:rPr>
                <w:spacing w:val="-3"/>
                <w:sz w:val="24"/>
              </w:rPr>
              <w:t xml:space="preserve"> </w:t>
            </w:r>
            <w:r>
              <w:rPr>
                <w:sz w:val="24"/>
              </w:rPr>
              <w:t>child</w:t>
            </w:r>
            <w:r>
              <w:rPr>
                <w:spacing w:val="-3"/>
                <w:sz w:val="24"/>
              </w:rPr>
              <w:t xml:space="preserve"> </w:t>
            </w:r>
            <w:r>
              <w:rPr>
                <w:sz w:val="24"/>
              </w:rPr>
              <w:t>is</w:t>
            </w:r>
            <w:r>
              <w:rPr>
                <w:spacing w:val="-6"/>
                <w:sz w:val="24"/>
              </w:rPr>
              <w:t xml:space="preserve"> </w:t>
            </w:r>
            <w:r>
              <w:rPr>
                <w:sz w:val="24"/>
              </w:rPr>
              <w:t>near</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adult</w:t>
            </w:r>
            <w:r>
              <w:rPr>
                <w:spacing w:val="-5"/>
                <w:sz w:val="24"/>
              </w:rPr>
              <w:t xml:space="preserve"> </w:t>
            </w:r>
            <w:r>
              <w:rPr>
                <w:sz w:val="24"/>
              </w:rPr>
              <w:t>so</w:t>
            </w:r>
            <w:r>
              <w:rPr>
                <w:spacing w:val="-6"/>
                <w:sz w:val="24"/>
              </w:rPr>
              <w:t xml:space="preserve"> </w:t>
            </w:r>
            <w:r>
              <w:rPr>
                <w:sz w:val="24"/>
              </w:rPr>
              <w:t>that</w:t>
            </w:r>
            <w:r>
              <w:rPr>
                <w:spacing w:val="-5"/>
                <w:sz w:val="24"/>
              </w:rPr>
              <w:t xml:space="preserve"> </w:t>
            </w:r>
            <w:r>
              <w:rPr>
                <w:sz w:val="24"/>
              </w:rPr>
              <w:t>they can see/hear safety demonstrations.</w:t>
            </w:r>
          </w:p>
          <w:p w:rsidR="008E5A03" w:rsidRDefault="008E5A03" w:rsidP="008E5A03">
            <w:pPr>
              <w:pStyle w:val="TableParagraph"/>
              <w:numPr>
                <w:ilvl w:val="0"/>
                <w:numId w:val="34"/>
              </w:numPr>
              <w:tabs>
                <w:tab w:val="left" w:pos="827"/>
              </w:tabs>
              <w:ind w:right="632"/>
              <w:rPr>
                <w:sz w:val="24"/>
              </w:rPr>
            </w:pPr>
            <w:r>
              <w:rPr>
                <w:sz w:val="24"/>
              </w:rPr>
              <w:t>Use</w:t>
            </w:r>
            <w:r>
              <w:rPr>
                <w:spacing w:val="-7"/>
                <w:sz w:val="24"/>
              </w:rPr>
              <w:t xml:space="preserve"> </w:t>
            </w:r>
            <w:r>
              <w:rPr>
                <w:sz w:val="24"/>
              </w:rPr>
              <w:t>hand</w:t>
            </w:r>
            <w:r>
              <w:rPr>
                <w:spacing w:val="-7"/>
                <w:sz w:val="24"/>
              </w:rPr>
              <w:t xml:space="preserve"> </w:t>
            </w:r>
            <w:r>
              <w:rPr>
                <w:sz w:val="24"/>
              </w:rPr>
              <w:t>over</w:t>
            </w:r>
            <w:r>
              <w:rPr>
                <w:spacing w:val="-8"/>
                <w:sz w:val="24"/>
              </w:rPr>
              <w:t xml:space="preserve"> </w:t>
            </w:r>
            <w:r>
              <w:rPr>
                <w:sz w:val="24"/>
              </w:rPr>
              <w:t>hand</w:t>
            </w:r>
            <w:r>
              <w:rPr>
                <w:spacing w:val="-7"/>
                <w:sz w:val="24"/>
              </w:rPr>
              <w:t xml:space="preserve"> </w:t>
            </w:r>
            <w:r>
              <w:rPr>
                <w:sz w:val="24"/>
              </w:rPr>
              <w:t>approach</w:t>
            </w:r>
            <w:r>
              <w:rPr>
                <w:spacing w:val="-8"/>
                <w:sz w:val="24"/>
              </w:rPr>
              <w:t xml:space="preserve"> </w:t>
            </w:r>
            <w:r>
              <w:rPr>
                <w:sz w:val="24"/>
              </w:rPr>
              <w:t>to</w:t>
            </w:r>
            <w:r>
              <w:rPr>
                <w:spacing w:val="-7"/>
                <w:sz w:val="24"/>
              </w:rPr>
              <w:t xml:space="preserve"> </w:t>
            </w:r>
            <w:r>
              <w:rPr>
                <w:sz w:val="24"/>
              </w:rPr>
              <w:t>support/model appropriate safety.</w:t>
            </w:r>
          </w:p>
          <w:p w:rsidR="008E5A03" w:rsidRDefault="008E5A03" w:rsidP="008E5A03">
            <w:pPr>
              <w:pStyle w:val="TableParagraph"/>
              <w:numPr>
                <w:ilvl w:val="0"/>
                <w:numId w:val="34"/>
              </w:numPr>
              <w:tabs>
                <w:tab w:val="left" w:pos="827"/>
              </w:tabs>
              <w:spacing w:line="293" w:lineRule="exact"/>
              <w:rPr>
                <w:sz w:val="24"/>
              </w:rPr>
            </w:pPr>
            <w:r>
              <w:rPr>
                <w:sz w:val="24"/>
              </w:rPr>
              <w:t>Allow</w:t>
            </w:r>
            <w:r>
              <w:rPr>
                <w:spacing w:val="-3"/>
                <w:sz w:val="24"/>
              </w:rPr>
              <w:t xml:space="preserve"> </w:t>
            </w:r>
            <w:r>
              <w:rPr>
                <w:sz w:val="24"/>
              </w:rPr>
              <w:t>more</w:t>
            </w:r>
            <w:r>
              <w:rPr>
                <w:spacing w:val="-3"/>
                <w:sz w:val="24"/>
              </w:rPr>
              <w:t xml:space="preserve"> </w:t>
            </w:r>
            <w:r>
              <w:rPr>
                <w:sz w:val="24"/>
              </w:rPr>
              <w:t>time</w:t>
            </w:r>
            <w:r>
              <w:rPr>
                <w:spacing w:val="-3"/>
                <w:sz w:val="24"/>
              </w:rPr>
              <w:t xml:space="preserve"> </w:t>
            </w:r>
            <w:r>
              <w:rPr>
                <w:sz w:val="24"/>
              </w:rPr>
              <w:t>for</w:t>
            </w:r>
            <w:r>
              <w:rPr>
                <w:spacing w:val="-2"/>
                <w:sz w:val="24"/>
              </w:rPr>
              <w:t xml:space="preserve"> </w:t>
            </w:r>
            <w:r>
              <w:rPr>
                <w:sz w:val="24"/>
              </w:rPr>
              <w:t>the</w:t>
            </w:r>
            <w:r>
              <w:rPr>
                <w:spacing w:val="-6"/>
                <w:sz w:val="24"/>
              </w:rPr>
              <w:t xml:space="preserve"> </w:t>
            </w:r>
            <w:r>
              <w:rPr>
                <w:sz w:val="24"/>
              </w:rPr>
              <w:t>use</w:t>
            </w:r>
            <w:r>
              <w:rPr>
                <w:spacing w:val="-1"/>
                <w:sz w:val="24"/>
              </w:rPr>
              <w:t xml:space="preserve"> </w:t>
            </w:r>
            <w:r>
              <w:rPr>
                <w:sz w:val="24"/>
              </w:rPr>
              <w:t>of</w:t>
            </w:r>
            <w:r>
              <w:rPr>
                <w:spacing w:val="-2"/>
                <w:sz w:val="24"/>
              </w:rPr>
              <w:t xml:space="preserve"> </w:t>
            </w:r>
            <w:r>
              <w:rPr>
                <w:sz w:val="24"/>
              </w:rPr>
              <w:t>tools</w:t>
            </w:r>
            <w:r>
              <w:rPr>
                <w:spacing w:val="-4"/>
                <w:sz w:val="24"/>
              </w:rPr>
              <w:t xml:space="preserve"> </w:t>
            </w:r>
            <w:r>
              <w:rPr>
                <w:sz w:val="24"/>
              </w:rPr>
              <w:t>and</w:t>
            </w:r>
            <w:r>
              <w:rPr>
                <w:spacing w:val="-3"/>
                <w:sz w:val="24"/>
              </w:rPr>
              <w:t xml:space="preserve"> </w:t>
            </w:r>
            <w:r>
              <w:rPr>
                <w:sz w:val="24"/>
              </w:rPr>
              <w:t>equipment</w:t>
            </w:r>
            <w:r>
              <w:rPr>
                <w:spacing w:val="5"/>
                <w:sz w:val="24"/>
              </w:rPr>
              <w:t xml:space="preserve"> </w:t>
            </w:r>
            <w:r>
              <w:rPr>
                <w:spacing w:val="-10"/>
                <w:sz w:val="24"/>
              </w:rPr>
              <w:t>–</w:t>
            </w:r>
          </w:p>
          <w:p w:rsidR="008E5A03" w:rsidRDefault="008E5A03" w:rsidP="008E5A03">
            <w:pPr>
              <w:pStyle w:val="TableParagraph"/>
              <w:ind w:firstLine="0"/>
              <w:rPr>
                <w:sz w:val="24"/>
              </w:rPr>
            </w:pPr>
            <w:r>
              <w:rPr>
                <w:sz w:val="24"/>
              </w:rPr>
              <w:t>child</w:t>
            </w:r>
            <w:r>
              <w:rPr>
                <w:spacing w:val="-1"/>
                <w:sz w:val="24"/>
              </w:rPr>
              <w:t xml:space="preserve"> </w:t>
            </w:r>
            <w:r>
              <w:rPr>
                <w:sz w:val="24"/>
              </w:rPr>
              <w:t>may</w:t>
            </w:r>
            <w:r>
              <w:rPr>
                <w:spacing w:val="-3"/>
                <w:sz w:val="24"/>
              </w:rPr>
              <w:t xml:space="preserve"> </w:t>
            </w:r>
            <w:r>
              <w:rPr>
                <w:sz w:val="24"/>
              </w:rPr>
              <w:t>have</w:t>
            </w:r>
            <w:r>
              <w:rPr>
                <w:spacing w:val="-3"/>
                <w:sz w:val="24"/>
              </w:rPr>
              <w:t xml:space="preserve"> </w:t>
            </w:r>
            <w:r>
              <w:rPr>
                <w:sz w:val="24"/>
              </w:rPr>
              <w:t>their own</w:t>
            </w:r>
            <w:r>
              <w:rPr>
                <w:spacing w:val="-3"/>
                <w:sz w:val="24"/>
              </w:rPr>
              <w:t xml:space="preserve"> </w:t>
            </w:r>
            <w:r>
              <w:rPr>
                <w:sz w:val="24"/>
              </w:rPr>
              <w:t>to</w:t>
            </w:r>
            <w:r>
              <w:rPr>
                <w:spacing w:val="-3"/>
                <w:sz w:val="24"/>
              </w:rPr>
              <w:t xml:space="preserve"> </w:t>
            </w:r>
            <w:r>
              <w:rPr>
                <w:sz w:val="24"/>
              </w:rPr>
              <w:t>enable</w:t>
            </w:r>
            <w:r>
              <w:rPr>
                <w:spacing w:val="-2"/>
                <w:sz w:val="24"/>
              </w:rPr>
              <w:t xml:space="preserve"> </w:t>
            </w:r>
            <w:r>
              <w:rPr>
                <w:sz w:val="24"/>
              </w:rPr>
              <w:t>this</w:t>
            </w:r>
            <w:r>
              <w:rPr>
                <w:spacing w:val="-3"/>
                <w:sz w:val="24"/>
              </w:rPr>
              <w:t xml:space="preserve"> </w:t>
            </w:r>
            <w:r>
              <w:rPr>
                <w:sz w:val="24"/>
              </w:rPr>
              <w:t>rather</w:t>
            </w:r>
            <w:r>
              <w:rPr>
                <w:spacing w:val="-2"/>
                <w:sz w:val="24"/>
              </w:rPr>
              <w:t xml:space="preserve"> </w:t>
            </w:r>
            <w:r>
              <w:rPr>
                <w:spacing w:val="-4"/>
                <w:sz w:val="24"/>
              </w:rPr>
              <w:t>than</w:t>
            </w:r>
          </w:p>
          <w:p w:rsidR="008E5A03" w:rsidRDefault="008E5A03" w:rsidP="008E5A03">
            <w:pPr>
              <w:pStyle w:val="TableParagraph"/>
              <w:spacing w:before="1" w:line="273" w:lineRule="exact"/>
              <w:ind w:firstLine="0"/>
              <w:rPr>
                <w:spacing w:val="-2"/>
                <w:sz w:val="24"/>
              </w:rPr>
            </w:pPr>
            <w:proofErr w:type="gramStart"/>
            <w:r>
              <w:rPr>
                <w:sz w:val="24"/>
              </w:rPr>
              <w:t>sharing</w:t>
            </w:r>
            <w:proofErr w:type="gramEnd"/>
            <w:r>
              <w:rPr>
                <w:spacing w:val="-4"/>
                <w:sz w:val="24"/>
              </w:rPr>
              <w:t xml:space="preserve"> </w:t>
            </w:r>
            <w:r>
              <w:rPr>
                <w:sz w:val="24"/>
              </w:rPr>
              <w:t>with</w:t>
            </w:r>
            <w:r>
              <w:rPr>
                <w:spacing w:val="-3"/>
                <w:sz w:val="24"/>
              </w:rPr>
              <w:t xml:space="preserve"> </w:t>
            </w:r>
            <w:r>
              <w:rPr>
                <w:spacing w:val="-2"/>
                <w:sz w:val="24"/>
              </w:rPr>
              <w:t>others.</w:t>
            </w:r>
          </w:p>
          <w:p w:rsidR="008E5A03" w:rsidRDefault="008E5A03" w:rsidP="008E5A03">
            <w:pPr>
              <w:pStyle w:val="TableParagraph"/>
              <w:numPr>
                <w:ilvl w:val="0"/>
                <w:numId w:val="54"/>
              </w:numPr>
              <w:spacing w:before="1" w:line="273" w:lineRule="exact"/>
              <w:rPr>
                <w:spacing w:val="-2"/>
                <w:sz w:val="24"/>
              </w:rPr>
            </w:pPr>
            <w:r>
              <w:rPr>
                <w:spacing w:val="-2"/>
                <w:sz w:val="24"/>
              </w:rPr>
              <w:t>Sensory breaks</w:t>
            </w:r>
          </w:p>
          <w:p w:rsidR="008E5A03" w:rsidRDefault="008E5A03" w:rsidP="008E5A03">
            <w:pPr>
              <w:pStyle w:val="TableParagraph"/>
              <w:numPr>
                <w:ilvl w:val="0"/>
                <w:numId w:val="54"/>
              </w:numPr>
              <w:spacing w:before="1" w:line="273" w:lineRule="exact"/>
              <w:rPr>
                <w:spacing w:val="-2"/>
                <w:sz w:val="24"/>
              </w:rPr>
            </w:pPr>
            <w:r>
              <w:rPr>
                <w:spacing w:val="-2"/>
                <w:sz w:val="24"/>
              </w:rPr>
              <w:t>Ear defenders</w:t>
            </w:r>
          </w:p>
          <w:p w:rsidR="008E5A03" w:rsidRDefault="008E5A03" w:rsidP="008E5A03">
            <w:pPr>
              <w:pStyle w:val="TableParagraph"/>
              <w:numPr>
                <w:ilvl w:val="0"/>
                <w:numId w:val="54"/>
              </w:numPr>
              <w:spacing w:before="1" w:line="273" w:lineRule="exact"/>
              <w:rPr>
                <w:spacing w:val="-2"/>
                <w:sz w:val="24"/>
              </w:rPr>
            </w:pPr>
            <w:r>
              <w:rPr>
                <w:spacing w:val="-2"/>
                <w:sz w:val="24"/>
              </w:rPr>
              <w:t>Task management boards</w:t>
            </w:r>
          </w:p>
          <w:p w:rsidR="008E5A03" w:rsidRDefault="008E5A03" w:rsidP="008E5A03">
            <w:pPr>
              <w:pStyle w:val="TableParagraph"/>
              <w:numPr>
                <w:ilvl w:val="0"/>
                <w:numId w:val="54"/>
              </w:numPr>
              <w:spacing w:before="1" w:line="273" w:lineRule="exact"/>
              <w:rPr>
                <w:spacing w:val="-2"/>
                <w:sz w:val="24"/>
              </w:rPr>
            </w:pPr>
            <w:r>
              <w:rPr>
                <w:spacing w:val="-2"/>
                <w:sz w:val="24"/>
              </w:rPr>
              <w:t>Clicker 8</w:t>
            </w:r>
          </w:p>
          <w:p w:rsidR="008E5A03" w:rsidRDefault="008E5A03" w:rsidP="008E5A03">
            <w:pPr>
              <w:pStyle w:val="TableParagraph"/>
              <w:numPr>
                <w:ilvl w:val="0"/>
                <w:numId w:val="54"/>
              </w:numPr>
              <w:spacing w:before="1" w:line="273" w:lineRule="exact"/>
              <w:rPr>
                <w:spacing w:val="-2"/>
                <w:sz w:val="24"/>
              </w:rPr>
            </w:pPr>
            <w:r>
              <w:rPr>
                <w:spacing w:val="-2"/>
                <w:sz w:val="24"/>
              </w:rPr>
              <w:t>Flexible groupings</w:t>
            </w:r>
          </w:p>
          <w:p w:rsidR="00BA7F16" w:rsidRDefault="00BA7F16" w:rsidP="00BA7F16">
            <w:pPr>
              <w:pStyle w:val="TableParagraph"/>
              <w:tabs>
                <w:tab w:val="left" w:pos="827"/>
              </w:tabs>
              <w:spacing w:line="273" w:lineRule="exact"/>
              <w:ind w:left="467" w:firstLine="0"/>
              <w:rPr>
                <w:sz w:val="24"/>
              </w:rPr>
            </w:pPr>
          </w:p>
        </w:tc>
      </w:tr>
    </w:tbl>
    <w:p w:rsidR="00BA7F16" w:rsidRDefault="00BA7F16"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5A03" w:rsidRDefault="008E5A03"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A7F16" w:rsidTr="00BA7F16">
        <w:trPr>
          <w:trHeight w:val="293"/>
        </w:trPr>
        <w:tc>
          <w:tcPr>
            <w:tcW w:w="9018" w:type="dxa"/>
            <w:gridSpan w:val="2"/>
            <w:shd w:val="clear" w:color="auto" w:fill="B4C5E7"/>
          </w:tcPr>
          <w:p w:rsidR="00BA7F16" w:rsidRDefault="00BA7F16" w:rsidP="00273B20">
            <w:pPr>
              <w:pStyle w:val="TableParagraph"/>
              <w:spacing w:before="1" w:line="273"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BA7F16" w:rsidTr="00BA7F16">
        <w:trPr>
          <w:trHeight w:val="292"/>
        </w:trPr>
        <w:tc>
          <w:tcPr>
            <w:tcW w:w="2830" w:type="dxa"/>
            <w:shd w:val="clear" w:color="auto" w:fill="B4C5E7"/>
          </w:tcPr>
          <w:p w:rsidR="00BA7F16" w:rsidRDefault="00BA7F16" w:rsidP="00273B20">
            <w:pPr>
              <w:pStyle w:val="TableParagraph"/>
              <w:spacing w:line="272" w:lineRule="exact"/>
              <w:ind w:left="107" w:firstLine="0"/>
              <w:rPr>
                <w:sz w:val="24"/>
              </w:rPr>
            </w:pPr>
            <w:r>
              <w:rPr>
                <w:spacing w:val="-2"/>
                <w:sz w:val="24"/>
              </w:rPr>
              <w:t>Barriers</w:t>
            </w:r>
          </w:p>
        </w:tc>
        <w:tc>
          <w:tcPr>
            <w:tcW w:w="6188" w:type="dxa"/>
            <w:shd w:val="clear" w:color="auto" w:fill="B4C5E7"/>
          </w:tcPr>
          <w:p w:rsidR="00BA7F16" w:rsidRDefault="00BA7F16" w:rsidP="00273B20">
            <w:pPr>
              <w:pStyle w:val="TableParagraph"/>
              <w:spacing w:line="272" w:lineRule="exact"/>
              <w:ind w:left="107" w:firstLine="0"/>
              <w:rPr>
                <w:sz w:val="24"/>
              </w:rPr>
            </w:pPr>
            <w:r>
              <w:rPr>
                <w:spacing w:val="-2"/>
                <w:sz w:val="24"/>
              </w:rPr>
              <w:t>Provision</w:t>
            </w:r>
          </w:p>
        </w:tc>
      </w:tr>
      <w:tr w:rsidR="00BA7F16" w:rsidTr="00BA7F16">
        <w:trPr>
          <w:trHeight w:val="4101"/>
        </w:trPr>
        <w:tc>
          <w:tcPr>
            <w:tcW w:w="2830" w:type="dxa"/>
            <w:shd w:val="clear" w:color="auto" w:fill="B4C5E7"/>
          </w:tcPr>
          <w:p w:rsidR="00BA7F16" w:rsidRDefault="00BA7F16" w:rsidP="00273B20">
            <w:pPr>
              <w:pStyle w:val="TableParagraph"/>
              <w:spacing w:before="291"/>
              <w:ind w:left="107" w:firstLine="0"/>
              <w:rPr>
                <w:sz w:val="24"/>
              </w:rPr>
            </w:pPr>
            <w:r>
              <w:rPr>
                <w:sz w:val="24"/>
              </w:rPr>
              <w:t>Focus and attention on extended</w:t>
            </w:r>
            <w:r>
              <w:rPr>
                <w:spacing w:val="-13"/>
                <w:sz w:val="24"/>
              </w:rPr>
              <w:t xml:space="preserve"> </w:t>
            </w:r>
            <w:r>
              <w:rPr>
                <w:sz w:val="24"/>
              </w:rPr>
              <w:t>pieces</w:t>
            </w:r>
            <w:r>
              <w:rPr>
                <w:spacing w:val="-13"/>
                <w:sz w:val="24"/>
              </w:rPr>
              <w:t xml:space="preserve"> </w:t>
            </w:r>
            <w:r>
              <w:rPr>
                <w:sz w:val="24"/>
              </w:rPr>
              <w:t>of</w:t>
            </w:r>
            <w:r>
              <w:rPr>
                <w:spacing w:val="-13"/>
                <w:sz w:val="24"/>
              </w:rPr>
              <w:t xml:space="preserve"> </w:t>
            </w:r>
            <w:r>
              <w:rPr>
                <w:sz w:val="24"/>
              </w:rPr>
              <w:t>work</w:t>
            </w:r>
          </w:p>
          <w:p w:rsidR="008E5A03" w:rsidRDefault="008E5A03" w:rsidP="00273B20">
            <w:pPr>
              <w:pStyle w:val="TableParagraph"/>
              <w:spacing w:before="291"/>
              <w:ind w:left="107" w:firstLine="0"/>
              <w:rPr>
                <w:sz w:val="24"/>
              </w:rPr>
            </w:pPr>
          </w:p>
          <w:p w:rsidR="008E5A03" w:rsidRDefault="008E5A03" w:rsidP="008E5A03">
            <w:pPr>
              <w:pStyle w:val="TableParagraph"/>
              <w:ind w:left="107" w:right="234" w:firstLine="0"/>
              <w:rPr>
                <w:sz w:val="24"/>
              </w:rPr>
            </w:pPr>
            <w:r>
              <w:rPr>
                <w:sz w:val="24"/>
              </w:rPr>
              <w:t>Less structured lesson format may make it harder</w:t>
            </w:r>
            <w:r>
              <w:rPr>
                <w:spacing w:val="-14"/>
                <w:sz w:val="24"/>
              </w:rPr>
              <w:t xml:space="preserve"> </w:t>
            </w:r>
            <w:r>
              <w:rPr>
                <w:sz w:val="24"/>
              </w:rPr>
              <w:t>for</w:t>
            </w:r>
            <w:r>
              <w:rPr>
                <w:spacing w:val="-14"/>
                <w:sz w:val="24"/>
              </w:rPr>
              <w:t xml:space="preserve"> </w:t>
            </w:r>
            <w:r>
              <w:rPr>
                <w:sz w:val="24"/>
              </w:rPr>
              <w:t xml:space="preserve">self-regulation </w:t>
            </w:r>
            <w:r>
              <w:rPr>
                <w:spacing w:val="-2"/>
                <w:sz w:val="24"/>
              </w:rPr>
              <w:t>behaviours.</w:t>
            </w:r>
          </w:p>
          <w:p w:rsidR="008E5A03" w:rsidRPr="008E48A5" w:rsidRDefault="008E5A03" w:rsidP="008E5A03">
            <w:pPr>
              <w:pStyle w:val="TableParagraph"/>
              <w:spacing w:line="272" w:lineRule="exact"/>
              <w:ind w:left="0" w:firstLine="0"/>
              <w:rPr>
                <w:rFonts w:asciiTheme="minorHAnsi" w:hAnsiTheme="minorHAnsi" w:cstheme="minorHAnsi"/>
                <w:sz w:val="24"/>
              </w:rPr>
            </w:pP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May disrupt others’ workspaces or mishandle materials</w:t>
            </w: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Becomes overwhelmed by frustration or perfectionism</w:t>
            </w: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Uses humour or avoidance to mask insecurity</w:t>
            </w: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Be</w:t>
            </w:r>
            <w:r>
              <w:rPr>
                <w:rFonts w:asciiTheme="minorHAnsi" w:eastAsia="Times New Roman" w:hAnsiTheme="minorHAnsi" w:cstheme="minorHAnsi"/>
                <w:sz w:val="24"/>
                <w:szCs w:val="24"/>
                <w:lang w:val="en-GB" w:eastAsia="en-GB"/>
              </w:rPr>
              <w:t>lieves they are “not good at DT</w:t>
            </w:r>
            <w:r w:rsidRPr="008E48A5">
              <w:rPr>
                <w:rFonts w:asciiTheme="minorHAnsi" w:eastAsia="Times New Roman" w:hAnsiTheme="minorHAnsi" w:cstheme="minorHAnsi"/>
                <w:sz w:val="24"/>
                <w:szCs w:val="24"/>
                <w:lang w:val="en-GB" w:eastAsia="en-GB"/>
              </w:rPr>
              <w:t>”</w:t>
            </w: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Compares their work negatively to others</w:t>
            </w:r>
          </w:p>
          <w:p w:rsidR="008E5A03" w:rsidRPr="008E48A5"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E48A5">
              <w:rPr>
                <w:rFonts w:asciiTheme="minorHAnsi" w:eastAsia="Times New Roman" w:hAnsiTheme="minorHAnsi" w:cstheme="minorHAnsi"/>
                <w:sz w:val="24"/>
                <w:szCs w:val="24"/>
                <w:lang w:val="en-GB" w:eastAsia="en-GB"/>
              </w:rPr>
              <w:t>Worries about making mistakes or “messing up”</w:t>
            </w:r>
          </w:p>
          <w:p w:rsidR="008E5A03" w:rsidRDefault="008E5A03" w:rsidP="00273B20">
            <w:pPr>
              <w:pStyle w:val="TableParagraph"/>
              <w:spacing w:before="291"/>
              <w:ind w:left="107" w:firstLine="0"/>
              <w:rPr>
                <w:sz w:val="24"/>
              </w:rPr>
            </w:pPr>
          </w:p>
        </w:tc>
        <w:tc>
          <w:tcPr>
            <w:tcW w:w="6188" w:type="dxa"/>
            <w:shd w:val="clear" w:color="auto" w:fill="B4C5E7"/>
          </w:tcPr>
          <w:p w:rsidR="00BA7F16" w:rsidRDefault="00BA7F16" w:rsidP="00E02C1A">
            <w:pPr>
              <w:pStyle w:val="TableParagraph"/>
              <w:numPr>
                <w:ilvl w:val="0"/>
                <w:numId w:val="18"/>
              </w:numPr>
              <w:tabs>
                <w:tab w:val="left" w:pos="827"/>
              </w:tabs>
              <w:ind w:right="318"/>
              <w:rPr>
                <w:sz w:val="24"/>
              </w:rPr>
            </w:pPr>
            <w:r>
              <w:rPr>
                <w:sz w:val="24"/>
              </w:rPr>
              <w:t>Clear expectations in advance of the lesson and explanation</w:t>
            </w:r>
            <w:r>
              <w:rPr>
                <w:spacing w:val="-6"/>
                <w:sz w:val="24"/>
              </w:rPr>
              <w:t xml:space="preserve"> </w:t>
            </w:r>
            <w:r>
              <w:rPr>
                <w:sz w:val="24"/>
              </w:rPr>
              <w:t>of</w:t>
            </w:r>
            <w:r>
              <w:rPr>
                <w:spacing w:val="-6"/>
                <w:sz w:val="24"/>
              </w:rPr>
              <w:t xml:space="preserve"> </w:t>
            </w:r>
            <w:r>
              <w:rPr>
                <w:sz w:val="24"/>
              </w:rPr>
              <w:t>what</w:t>
            </w:r>
            <w:r>
              <w:rPr>
                <w:spacing w:val="-6"/>
                <w:sz w:val="24"/>
              </w:rPr>
              <w:t xml:space="preserve"> </w:t>
            </w:r>
            <w:r>
              <w:rPr>
                <w:sz w:val="24"/>
              </w:rPr>
              <w:t>is</w:t>
            </w:r>
            <w:r>
              <w:rPr>
                <w:spacing w:val="-7"/>
                <w:sz w:val="24"/>
              </w:rPr>
              <w:t xml:space="preserve"> </w:t>
            </w:r>
            <w:r>
              <w:rPr>
                <w:sz w:val="24"/>
              </w:rPr>
              <w:t>happening</w:t>
            </w:r>
            <w:r>
              <w:rPr>
                <w:spacing w:val="-7"/>
                <w:sz w:val="24"/>
              </w:rPr>
              <w:t xml:space="preserve"> </w:t>
            </w:r>
            <w:r>
              <w:rPr>
                <w:sz w:val="24"/>
              </w:rPr>
              <w:t>during</w:t>
            </w:r>
            <w:r>
              <w:rPr>
                <w:spacing w:val="-7"/>
                <w:sz w:val="24"/>
              </w:rPr>
              <w:t xml:space="preserve"> </w:t>
            </w:r>
            <w:r>
              <w:rPr>
                <w:sz w:val="24"/>
              </w:rPr>
              <w:t>the</w:t>
            </w:r>
            <w:r>
              <w:rPr>
                <w:spacing w:val="-4"/>
                <w:sz w:val="24"/>
              </w:rPr>
              <w:t xml:space="preserve"> </w:t>
            </w:r>
            <w:r>
              <w:rPr>
                <w:sz w:val="24"/>
              </w:rPr>
              <w:t>lesson.</w:t>
            </w:r>
          </w:p>
          <w:p w:rsidR="00BA7F16" w:rsidRDefault="00BA7F16" w:rsidP="00E02C1A">
            <w:pPr>
              <w:pStyle w:val="TableParagraph"/>
              <w:numPr>
                <w:ilvl w:val="0"/>
                <w:numId w:val="18"/>
              </w:numPr>
              <w:tabs>
                <w:tab w:val="left" w:pos="827"/>
              </w:tabs>
              <w:spacing w:line="293" w:lineRule="exact"/>
              <w:rPr>
                <w:sz w:val="24"/>
              </w:rPr>
            </w:pPr>
            <w:r>
              <w:rPr>
                <w:sz w:val="24"/>
              </w:rPr>
              <w:t>Time</w:t>
            </w:r>
            <w:r>
              <w:rPr>
                <w:spacing w:val="-3"/>
                <w:sz w:val="24"/>
              </w:rPr>
              <w:t xml:space="preserve"> </w:t>
            </w:r>
            <w:r>
              <w:rPr>
                <w:sz w:val="24"/>
              </w:rPr>
              <w:t>out</w:t>
            </w:r>
            <w:r>
              <w:rPr>
                <w:spacing w:val="-3"/>
                <w:sz w:val="24"/>
              </w:rPr>
              <w:t xml:space="preserve"> </w:t>
            </w:r>
            <w:r>
              <w:rPr>
                <w:sz w:val="24"/>
              </w:rPr>
              <w:t>or</w:t>
            </w:r>
            <w:r>
              <w:rPr>
                <w:spacing w:val="-2"/>
                <w:sz w:val="24"/>
              </w:rPr>
              <w:t xml:space="preserve"> </w:t>
            </w:r>
            <w:r>
              <w:rPr>
                <w:sz w:val="24"/>
              </w:rPr>
              <w:t>movement</w:t>
            </w:r>
            <w:r>
              <w:rPr>
                <w:spacing w:val="-2"/>
                <w:sz w:val="24"/>
              </w:rPr>
              <w:t xml:space="preserve"> </w:t>
            </w:r>
            <w:r>
              <w:rPr>
                <w:sz w:val="24"/>
              </w:rPr>
              <w:t>breaks</w:t>
            </w:r>
            <w:r>
              <w:rPr>
                <w:spacing w:val="-2"/>
                <w:sz w:val="24"/>
              </w:rPr>
              <w:t xml:space="preserve"> </w:t>
            </w:r>
            <w:r>
              <w:rPr>
                <w:sz w:val="24"/>
              </w:rPr>
              <w:t>if</w:t>
            </w:r>
            <w:r>
              <w:rPr>
                <w:spacing w:val="-2"/>
                <w:sz w:val="24"/>
              </w:rPr>
              <w:t xml:space="preserve"> needed.</w:t>
            </w:r>
          </w:p>
          <w:p w:rsidR="00BA7F16" w:rsidRDefault="00BA7F16" w:rsidP="00E02C1A">
            <w:pPr>
              <w:pStyle w:val="TableParagraph"/>
              <w:numPr>
                <w:ilvl w:val="0"/>
                <w:numId w:val="18"/>
              </w:numPr>
              <w:tabs>
                <w:tab w:val="left" w:pos="827"/>
              </w:tabs>
              <w:ind w:right="107"/>
              <w:rPr>
                <w:sz w:val="24"/>
              </w:rPr>
            </w:pPr>
            <w:r>
              <w:rPr>
                <w:sz w:val="24"/>
              </w:rPr>
              <w:t>Supported by resources which allow visual representation</w:t>
            </w:r>
            <w:r>
              <w:rPr>
                <w:spacing w:val="-8"/>
                <w:sz w:val="24"/>
              </w:rPr>
              <w:t xml:space="preserve"> </w:t>
            </w:r>
            <w:r>
              <w:rPr>
                <w:sz w:val="24"/>
              </w:rPr>
              <w:t>of</w:t>
            </w:r>
            <w:r>
              <w:rPr>
                <w:spacing w:val="-8"/>
                <w:sz w:val="24"/>
              </w:rPr>
              <w:t xml:space="preserve"> </w:t>
            </w:r>
            <w:r>
              <w:rPr>
                <w:sz w:val="24"/>
              </w:rPr>
              <w:t>self-regulation</w:t>
            </w:r>
            <w:r>
              <w:rPr>
                <w:spacing w:val="-8"/>
                <w:sz w:val="24"/>
              </w:rPr>
              <w:t xml:space="preserve"> </w:t>
            </w:r>
            <w:r>
              <w:rPr>
                <w:sz w:val="24"/>
              </w:rPr>
              <w:t>strategies</w:t>
            </w:r>
            <w:r>
              <w:rPr>
                <w:spacing w:val="-6"/>
                <w:sz w:val="24"/>
              </w:rPr>
              <w:t xml:space="preserve"> </w:t>
            </w:r>
            <w:r>
              <w:rPr>
                <w:sz w:val="24"/>
              </w:rPr>
              <w:t>–</w:t>
            </w:r>
            <w:r>
              <w:rPr>
                <w:spacing w:val="-10"/>
                <w:sz w:val="24"/>
              </w:rPr>
              <w:t xml:space="preserve"> </w:t>
            </w:r>
            <w:r>
              <w:rPr>
                <w:sz w:val="24"/>
              </w:rPr>
              <w:t>emotion thermometer etc.</w:t>
            </w:r>
          </w:p>
          <w:p w:rsidR="00BA7F16" w:rsidRDefault="00BA7F16" w:rsidP="00E02C1A">
            <w:pPr>
              <w:pStyle w:val="TableParagraph"/>
              <w:numPr>
                <w:ilvl w:val="0"/>
                <w:numId w:val="18"/>
              </w:numPr>
              <w:tabs>
                <w:tab w:val="left" w:pos="827"/>
              </w:tabs>
              <w:ind w:right="252"/>
              <w:rPr>
                <w:sz w:val="24"/>
              </w:rPr>
            </w:pPr>
            <w:r>
              <w:rPr>
                <w:sz w:val="24"/>
              </w:rPr>
              <w:t>Allow</w:t>
            </w:r>
            <w:r>
              <w:rPr>
                <w:spacing w:val="-9"/>
                <w:sz w:val="24"/>
              </w:rPr>
              <w:t xml:space="preserve"> </w:t>
            </w:r>
            <w:r>
              <w:rPr>
                <w:sz w:val="24"/>
              </w:rPr>
              <w:t>movement</w:t>
            </w:r>
            <w:r>
              <w:rPr>
                <w:spacing w:val="-9"/>
                <w:sz w:val="24"/>
              </w:rPr>
              <w:t xml:space="preserve"> </w:t>
            </w:r>
            <w:r>
              <w:rPr>
                <w:sz w:val="24"/>
              </w:rPr>
              <w:t>breaks</w:t>
            </w:r>
            <w:r>
              <w:rPr>
                <w:spacing w:val="-10"/>
                <w:sz w:val="24"/>
              </w:rPr>
              <w:t xml:space="preserve"> </w:t>
            </w:r>
            <w:r>
              <w:rPr>
                <w:sz w:val="24"/>
              </w:rPr>
              <w:t>and</w:t>
            </w:r>
            <w:r>
              <w:rPr>
                <w:spacing w:val="-7"/>
                <w:sz w:val="24"/>
              </w:rPr>
              <w:t xml:space="preserve"> </w:t>
            </w:r>
            <w:r>
              <w:rPr>
                <w:sz w:val="24"/>
              </w:rPr>
              <w:t>incorporate</w:t>
            </w:r>
            <w:r>
              <w:rPr>
                <w:spacing w:val="-7"/>
                <w:sz w:val="24"/>
              </w:rPr>
              <w:t xml:space="preserve"> </w:t>
            </w:r>
            <w:r>
              <w:rPr>
                <w:sz w:val="24"/>
              </w:rPr>
              <w:t>alternative tasks to break the activity up into smaller chunks.</w:t>
            </w:r>
          </w:p>
          <w:p w:rsidR="00BA7F16" w:rsidRDefault="00BA7F16" w:rsidP="00E02C1A">
            <w:pPr>
              <w:pStyle w:val="TableParagraph"/>
              <w:numPr>
                <w:ilvl w:val="0"/>
                <w:numId w:val="18"/>
              </w:numPr>
              <w:tabs>
                <w:tab w:val="left" w:pos="827"/>
              </w:tabs>
              <w:spacing w:before="1"/>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BA7F16" w:rsidRDefault="00BA7F16" w:rsidP="00E02C1A">
            <w:pPr>
              <w:pStyle w:val="TableParagraph"/>
              <w:numPr>
                <w:ilvl w:val="0"/>
                <w:numId w:val="18"/>
              </w:numPr>
              <w:tabs>
                <w:tab w:val="left" w:pos="827"/>
              </w:tabs>
              <w:spacing w:line="292" w:lineRule="exact"/>
              <w:rPr>
                <w:sz w:val="24"/>
              </w:rPr>
            </w:pPr>
            <w:r>
              <w:rPr>
                <w:sz w:val="24"/>
              </w:rPr>
              <w:t>Use</w:t>
            </w:r>
            <w:r>
              <w:rPr>
                <w:spacing w:val="-2"/>
                <w:sz w:val="24"/>
              </w:rPr>
              <w:t xml:space="preserve"> </w:t>
            </w:r>
            <w:r>
              <w:rPr>
                <w:sz w:val="24"/>
              </w:rPr>
              <w:t>of</w:t>
            </w:r>
            <w:r>
              <w:rPr>
                <w:spacing w:val="-2"/>
                <w:sz w:val="24"/>
              </w:rPr>
              <w:t xml:space="preserve"> </w:t>
            </w:r>
            <w:r>
              <w:rPr>
                <w:sz w:val="24"/>
              </w:rPr>
              <w:t>PSHE</w:t>
            </w:r>
            <w:r>
              <w:rPr>
                <w:spacing w:val="-4"/>
                <w:sz w:val="24"/>
              </w:rPr>
              <w:t xml:space="preserve"> </w:t>
            </w:r>
            <w:r>
              <w:rPr>
                <w:sz w:val="24"/>
              </w:rPr>
              <w:t>to</w:t>
            </w:r>
            <w:r>
              <w:rPr>
                <w:spacing w:val="-3"/>
                <w:sz w:val="24"/>
              </w:rPr>
              <w:t xml:space="preserve"> </w:t>
            </w:r>
            <w:r>
              <w:rPr>
                <w:sz w:val="24"/>
              </w:rPr>
              <w:t>discuss</w:t>
            </w:r>
            <w:r>
              <w:rPr>
                <w:spacing w:val="-3"/>
                <w:sz w:val="24"/>
              </w:rPr>
              <w:t xml:space="preserve"> </w:t>
            </w:r>
            <w:r>
              <w:rPr>
                <w:sz w:val="24"/>
              </w:rPr>
              <w:t>healthy</w:t>
            </w:r>
            <w:r>
              <w:rPr>
                <w:spacing w:val="-5"/>
                <w:sz w:val="24"/>
              </w:rPr>
              <w:t xml:space="preserve"> </w:t>
            </w:r>
            <w:r>
              <w:rPr>
                <w:sz w:val="24"/>
              </w:rPr>
              <w:t>relationships,</w:t>
            </w:r>
            <w:r>
              <w:rPr>
                <w:spacing w:val="-3"/>
                <w:sz w:val="24"/>
              </w:rPr>
              <w:t xml:space="preserve"> </w:t>
            </w:r>
            <w:r>
              <w:rPr>
                <w:spacing w:val="-2"/>
                <w:sz w:val="24"/>
              </w:rPr>
              <w:t>promote</w:t>
            </w:r>
          </w:p>
          <w:p w:rsidR="00BA7F16" w:rsidRDefault="00BA7F16" w:rsidP="00273B20">
            <w:pPr>
              <w:pStyle w:val="TableParagraph"/>
              <w:spacing w:line="290" w:lineRule="atLeast"/>
              <w:ind w:right="194" w:firstLine="0"/>
              <w:rPr>
                <w:sz w:val="24"/>
              </w:rPr>
            </w:pPr>
            <w:proofErr w:type="gramStart"/>
            <w:r>
              <w:rPr>
                <w:sz w:val="24"/>
              </w:rPr>
              <w:t>well-being</w:t>
            </w:r>
            <w:proofErr w:type="gramEnd"/>
            <w:r>
              <w:rPr>
                <w:spacing w:val="-10"/>
                <w:sz w:val="24"/>
              </w:rPr>
              <w:t xml:space="preserve"> </w:t>
            </w:r>
            <w:r>
              <w:rPr>
                <w:sz w:val="24"/>
              </w:rPr>
              <w:t>and</w:t>
            </w:r>
            <w:r>
              <w:rPr>
                <w:spacing w:val="-7"/>
                <w:sz w:val="24"/>
              </w:rPr>
              <w:t xml:space="preserve"> </w:t>
            </w:r>
            <w:r>
              <w:rPr>
                <w:sz w:val="24"/>
              </w:rPr>
              <w:t>explore</w:t>
            </w:r>
            <w:r>
              <w:rPr>
                <w:spacing w:val="-10"/>
                <w:sz w:val="24"/>
              </w:rPr>
              <w:t xml:space="preserve"> </w:t>
            </w:r>
            <w:r>
              <w:rPr>
                <w:sz w:val="24"/>
              </w:rPr>
              <w:t>emotive</w:t>
            </w:r>
            <w:r>
              <w:rPr>
                <w:spacing w:val="-10"/>
                <w:sz w:val="24"/>
              </w:rPr>
              <w:t xml:space="preserve"> </w:t>
            </w:r>
            <w:r>
              <w:rPr>
                <w:sz w:val="24"/>
              </w:rPr>
              <w:t>topics</w:t>
            </w:r>
            <w:r>
              <w:rPr>
                <w:spacing w:val="-8"/>
                <w:sz w:val="24"/>
              </w:rPr>
              <w:t xml:space="preserve"> </w:t>
            </w:r>
            <w:r>
              <w:rPr>
                <w:sz w:val="24"/>
              </w:rPr>
              <w:t xml:space="preserve">within </w:t>
            </w:r>
            <w:r>
              <w:rPr>
                <w:spacing w:val="-2"/>
                <w:sz w:val="24"/>
              </w:rPr>
              <w:t>learning.</w:t>
            </w:r>
          </w:p>
        </w:tc>
      </w:tr>
    </w:tbl>
    <w:p w:rsidR="00BA7F16" w:rsidRDefault="00BA7F16"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tbl>
      <w:tblPr>
        <w:tblpPr w:leftFromText="180" w:rightFromText="180" w:vertAnchor="text" w:horzAnchor="margin" w:tblpY="-25"/>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E5A03" w:rsidTr="008E5A03">
        <w:trPr>
          <w:trHeight w:val="292"/>
        </w:trPr>
        <w:tc>
          <w:tcPr>
            <w:tcW w:w="9018" w:type="dxa"/>
            <w:gridSpan w:val="2"/>
            <w:shd w:val="clear" w:color="auto" w:fill="D5DCE4" w:themeFill="text2" w:themeFillTint="33"/>
          </w:tcPr>
          <w:p w:rsidR="008E5A03" w:rsidRDefault="008E5A03" w:rsidP="008E5A03">
            <w:pPr>
              <w:pStyle w:val="TableParagraph"/>
              <w:spacing w:line="272" w:lineRule="exact"/>
              <w:ind w:left="10" w:right="2" w:firstLine="0"/>
              <w:jc w:val="center"/>
              <w:rPr>
                <w:sz w:val="24"/>
              </w:rPr>
            </w:pPr>
            <w:r>
              <w:rPr>
                <w:sz w:val="24"/>
              </w:rPr>
              <w:t>Adaptations</w:t>
            </w:r>
            <w:r>
              <w:rPr>
                <w:spacing w:val="-5"/>
                <w:sz w:val="24"/>
              </w:rPr>
              <w:t xml:space="preserve"> </w:t>
            </w:r>
            <w:r>
              <w:rPr>
                <w:sz w:val="24"/>
              </w:rPr>
              <w:t>for</w:t>
            </w:r>
            <w:r>
              <w:rPr>
                <w:spacing w:val="-3"/>
                <w:sz w:val="24"/>
              </w:rPr>
              <w:t xml:space="preserve"> </w:t>
            </w:r>
            <w:r>
              <w:rPr>
                <w:spacing w:val="-5"/>
                <w:sz w:val="24"/>
              </w:rPr>
              <w:t>PE</w:t>
            </w:r>
          </w:p>
        </w:tc>
      </w:tr>
      <w:tr w:rsidR="008E5A03" w:rsidTr="008E5A03">
        <w:trPr>
          <w:trHeight w:val="292"/>
        </w:trPr>
        <w:tc>
          <w:tcPr>
            <w:tcW w:w="9018" w:type="dxa"/>
            <w:gridSpan w:val="2"/>
            <w:shd w:val="clear" w:color="auto" w:fill="E7E6E6"/>
          </w:tcPr>
          <w:p w:rsidR="008E5A03" w:rsidRDefault="008E5A03" w:rsidP="008E5A03">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8E5A03" w:rsidTr="008E5A03">
        <w:trPr>
          <w:trHeight w:val="292"/>
        </w:trPr>
        <w:tc>
          <w:tcPr>
            <w:tcW w:w="2830" w:type="dxa"/>
            <w:shd w:val="clear" w:color="auto" w:fill="E7E6E6"/>
          </w:tcPr>
          <w:p w:rsidR="008E5A03" w:rsidRDefault="008E5A03" w:rsidP="008E5A03">
            <w:pPr>
              <w:pStyle w:val="TableParagraph"/>
              <w:spacing w:line="272" w:lineRule="exact"/>
              <w:ind w:left="107" w:firstLine="0"/>
              <w:rPr>
                <w:sz w:val="24"/>
              </w:rPr>
            </w:pPr>
            <w:r>
              <w:rPr>
                <w:spacing w:val="-2"/>
                <w:sz w:val="24"/>
              </w:rPr>
              <w:t>Provision</w:t>
            </w:r>
          </w:p>
        </w:tc>
        <w:tc>
          <w:tcPr>
            <w:tcW w:w="6188" w:type="dxa"/>
            <w:shd w:val="clear" w:color="auto" w:fill="E7E6E6"/>
          </w:tcPr>
          <w:p w:rsidR="008E5A03" w:rsidRDefault="008E5A03" w:rsidP="008E5A03">
            <w:pPr>
              <w:pStyle w:val="TableParagraph"/>
              <w:spacing w:line="272" w:lineRule="exact"/>
              <w:ind w:left="107" w:firstLine="0"/>
              <w:rPr>
                <w:sz w:val="24"/>
              </w:rPr>
            </w:pPr>
            <w:r>
              <w:rPr>
                <w:spacing w:val="-2"/>
                <w:sz w:val="24"/>
              </w:rPr>
              <w:t>Barriers</w:t>
            </w:r>
          </w:p>
        </w:tc>
      </w:tr>
      <w:tr w:rsidR="008E5A03" w:rsidTr="008E5A03">
        <w:trPr>
          <w:trHeight w:val="2344"/>
        </w:trPr>
        <w:tc>
          <w:tcPr>
            <w:tcW w:w="2830" w:type="dxa"/>
            <w:shd w:val="clear" w:color="auto" w:fill="E7E6E6"/>
          </w:tcPr>
          <w:p w:rsidR="008E5A03" w:rsidRPr="00DF3388" w:rsidRDefault="008E5A03" w:rsidP="008E5A03">
            <w:pPr>
              <w:pStyle w:val="TableParagraph"/>
              <w:ind w:left="107" w:firstLine="0"/>
              <w:rPr>
                <w:rFonts w:asciiTheme="minorHAnsi" w:hAnsiTheme="minorHAnsi" w:cstheme="minorHAnsi"/>
                <w:sz w:val="24"/>
              </w:rPr>
            </w:pPr>
            <w:r w:rsidRPr="00DF3388">
              <w:rPr>
                <w:rFonts w:asciiTheme="minorHAnsi" w:hAnsiTheme="minorHAnsi" w:cstheme="minorHAnsi"/>
                <w:sz w:val="24"/>
              </w:rPr>
              <w:t xml:space="preserve">Ability to </w:t>
            </w:r>
            <w:r w:rsidRPr="00DF3388">
              <w:rPr>
                <w:rFonts w:asciiTheme="minorHAnsi" w:hAnsiTheme="minorHAnsi" w:cstheme="minorHAnsi"/>
                <w:spacing w:val="-2"/>
                <w:sz w:val="24"/>
              </w:rPr>
              <w:t xml:space="preserve">remember/understand </w:t>
            </w:r>
            <w:r w:rsidRPr="00DF3388">
              <w:rPr>
                <w:rFonts w:asciiTheme="minorHAnsi" w:hAnsiTheme="minorHAnsi" w:cstheme="minorHAnsi"/>
                <w:sz w:val="24"/>
              </w:rPr>
              <w:t>verbal instructions.</w:t>
            </w:r>
          </w:p>
          <w:p w:rsidR="008E5A03" w:rsidRPr="00DF3388"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Cultural beliefs or home environment may restrict some forms of physical activity (e.g., mixed-gender PE, certain clothing)</w:t>
            </w:r>
          </w:p>
          <w:p w:rsidR="008E5A03" w:rsidRPr="00DF3388"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 xml:space="preserve"> Limited encouragement for physical activity outside school</w:t>
            </w:r>
          </w:p>
          <w:p w:rsidR="00DF3388" w:rsidRPr="00DF3388" w:rsidRDefault="00DF3388" w:rsidP="00DF3388">
            <w:pPr>
              <w:pStyle w:val="TableParagraph"/>
              <w:spacing w:before="291" w:line="480" w:lineRule="auto"/>
              <w:ind w:left="0" w:right="234" w:firstLine="0"/>
              <w:rPr>
                <w:rFonts w:asciiTheme="minorHAnsi" w:hAnsiTheme="minorHAnsi" w:cstheme="minorHAnsi"/>
                <w:sz w:val="24"/>
              </w:rPr>
            </w:pPr>
            <w:r w:rsidRPr="00DF3388">
              <w:rPr>
                <w:rFonts w:asciiTheme="minorHAnsi" w:hAnsiTheme="minorHAnsi" w:cstheme="minorHAnsi"/>
                <w:sz w:val="24"/>
              </w:rPr>
              <w:t xml:space="preserve">Processing speed </w:t>
            </w:r>
          </w:p>
          <w:p w:rsidR="00DF3388" w:rsidRPr="00DF3388" w:rsidRDefault="00DF3388" w:rsidP="00DF3388">
            <w:pPr>
              <w:pStyle w:val="TableParagraph"/>
              <w:spacing w:before="291" w:line="480" w:lineRule="auto"/>
              <w:ind w:left="0" w:right="234" w:firstLine="0"/>
              <w:rPr>
                <w:rFonts w:asciiTheme="minorHAnsi" w:hAnsiTheme="minorHAnsi" w:cstheme="minorHAnsi"/>
                <w:sz w:val="24"/>
              </w:rPr>
            </w:pPr>
            <w:r w:rsidRPr="00DF3388">
              <w:rPr>
                <w:rFonts w:asciiTheme="minorHAnsi" w:hAnsiTheme="minorHAnsi" w:cstheme="minorHAnsi"/>
                <w:sz w:val="24"/>
              </w:rPr>
              <w:t>Attention</w:t>
            </w:r>
            <w:r w:rsidRPr="00DF3388">
              <w:rPr>
                <w:rFonts w:asciiTheme="minorHAnsi" w:hAnsiTheme="minorHAnsi" w:cstheme="minorHAnsi"/>
                <w:spacing w:val="-14"/>
                <w:sz w:val="24"/>
              </w:rPr>
              <w:t xml:space="preserve"> </w:t>
            </w:r>
            <w:r w:rsidRPr="00DF3388">
              <w:rPr>
                <w:rFonts w:asciiTheme="minorHAnsi" w:hAnsiTheme="minorHAnsi" w:cstheme="minorHAnsi"/>
                <w:sz w:val="24"/>
              </w:rPr>
              <w:t>and</w:t>
            </w:r>
            <w:r w:rsidRPr="00DF3388">
              <w:rPr>
                <w:rFonts w:asciiTheme="minorHAnsi" w:hAnsiTheme="minorHAnsi" w:cstheme="minorHAnsi"/>
                <w:spacing w:val="-14"/>
                <w:sz w:val="24"/>
              </w:rPr>
              <w:t xml:space="preserve"> </w:t>
            </w:r>
            <w:r w:rsidRPr="00DF3388">
              <w:rPr>
                <w:rFonts w:asciiTheme="minorHAnsi" w:hAnsiTheme="minorHAnsi" w:cstheme="minorHAnsi"/>
                <w:sz w:val="24"/>
              </w:rPr>
              <w:t>Listening</w:t>
            </w:r>
          </w:p>
          <w:p w:rsidR="008E5A03" w:rsidRPr="00DF3388" w:rsidRDefault="00DF3388" w:rsidP="00DF3388">
            <w:pPr>
              <w:pStyle w:val="TableParagraph"/>
              <w:spacing w:before="291" w:line="480" w:lineRule="auto"/>
              <w:ind w:left="0" w:right="234" w:firstLine="0"/>
              <w:rPr>
                <w:rFonts w:asciiTheme="minorHAnsi" w:hAnsiTheme="minorHAnsi" w:cstheme="minorHAnsi"/>
                <w:sz w:val="24"/>
              </w:rPr>
            </w:pPr>
            <w:r w:rsidRPr="00DF3388">
              <w:rPr>
                <w:rFonts w:asciiTheme="minorHAnsi" w:hAnsiTheme="minorHAnsi" w:cstheme="minorHAnsi"/>
                <w:sz w:val="24"/>
              </w:rPr>
              <w:t>Comprehension skills</w:t>
            </w:r>
          </w:p>
          <w:p w:rsidR="008E5A03" w:rsidRPr="00DF3388"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Working memory</w:t>
            </w:r>
          </w:p>
          <w:p w:rsidR="008E5A03" w:rsidRPr="00DF3388" w:rsidRDefault="008E5A03" w:rsidP="008E5A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Auditory processing difficulties</w:t>
            </w:r>
          </w:p>
          <w:p w:rsidR="008E5A03" w:rsidRPr="008E5A03" w:rsidRDefault="008E5A03" w:rsidP="008E5A0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8E5A03" w:rsidRDefault="008E5A03" w:rsidP="008E5A03">
            <w:pPr>
              <w:pStyle w:val="TableParagraph"/>
              <w:ind w:left="107" w:firstLine="0"/>
              <w:rPr>
                <w:sz w:val="24"/>
              </w:rPr>
            </w:pPr>
          </w:p>
          <w:p w:rsidR="008E5A03" w:rsidRDefault="008E5A03" w:rsidP="008E5A03">
            <w:pPr>
              <w:pStyle w:val="TableParagraph"/>
              <w:ind w:left="107" w:firstLine="0"/>
              <w:rPr>
                <w:sz w:val="24"/>
              </w:rPr>
            </w:pPr>
          </w:p>
          <w:p w:rsidR="008E5A03" w:rsidRDefault="008E5A03" w:rsidP="008E5A03">
            <w:pPr>
              <w:pStyle w:val="TableParagraph"/>
              <w:ind w:left="107" w:firstLine="0"/>
              <w:rPr>
                <w:sz w:val="24"/>
              </w:rPr>
            </w:pPr>
          </w:p>
        </w:tc>
        <w:tc>
          <w:tcPr>
            <w:tcW w:w="6188" w:type="dxa"/>
            <w:shd w:val="clear" w:color="auto" w:fill="E7E6E6"/>
          </w:tcPr>
          <w:p w:rsidR="008E5A03" w:rsidRDefault="008E5A03" w:rsidP="008E5A03">
            <w:pPr>
              <w:pStyle w:val="TableParagraph"/>
              <w:numPr>
                <w:ilvl w:val="0"/>
                <w:numId w:val="39"/>
              </w:numPr>
              <w:tabs>
                <w:tab w:val="left" w:pos="827"/>
              </w:tabs>
              <w:spacing w:line="242" w:lineRule="auto"/>
              <w:ind w:right="168"/>
              <w:rPr>
                <w:sz w:val="24"/>
              </w:rPr>
            </w:pPr>
            <w:r>
              <w:rPr>
                <w:sz w:val="24"/>
              </w:rPr>
              <w:t>Break</w:t>
            </w:r>
            <w:r>
              <w:rPr>
                <w:spacing w:val="-6"/>
                <w:sz w:val="24"/>
              </w:rPr>
              <w:t xml:space="preserve"> </w:t>
            </w:r>
            <w:r>
              <w:rPr>
                <w:sz w:val="24"/>
              </w:rPr>
              <w:t>down</w:t>
            </w:r>
            <w:r>
              <w:rPr>
                <w:spacing w:val="-4"/>
                <w:sz w:val="24"/>
              </w:rPr>
              <w:t xml:space="preserve"> </w:t>
            </w:r>
            <w:r>
              <w:rPr>
                <w:sz w:val="24"/>
              </w:rPr>
              <w:t>instructions</w:t>
            </w:r>
            <w:r>
              <w:rPr>
                <w:spacing w:val="-7"/>
                <w:sz w:val="24"/>
              </w:rPr>
              <w:t xml:space="preserve"> </w:t>
            </w:r>
            <w:r>
              <w:rPr>
                <w:sz w:val="24"/>
              </w:rPr>
              <w:t>so</w:t>
            </w:r>
            <w:r>
              <w:rPr>
                <w:spacing w:val="-4"/>
                <w:sz w:val="24"/>
              </w:rPr>
              <w:t xml:space="preserve"> </w:t>
            </w:r>
            <w:r>
              <w:rPr>
                <w:sz w:val="24"/>
              </w:rPr>
              <w:t>that</w:t>
            </w:r>
            <w:r>
              <w:rPr>
                <w:spacing w:val="-6"/>
                <w:sz w:val="24"/>
              </w:rPr>
              <w:t xml:space="preserve"> </w:t>
            </w:r>
            <w:r>
              <w:rPr>
                <w:sz w:val="24"/>
              </w:rPr>
              <w:t>they</w:t>
            </w:r>
            <w:r>
              <w:rPr>
                <w:spacing w:val="-5"/>
                <w:sz w:val="24"/>
              </w:rPr>
              <w:t xml:space="preserve"> </w:t>
            </w:r>
            <w:r>
              <w:rPr>
                <w:sz w:val="24"/>
              </w:rPr>
              <w:t>are</w:t>
            </w:r>
            <w:r>
              <w:rPr>
                <w:spacing w:val="-6"/>
                <w:sz w:val="24"/>
              </w:rPr>
              <w:t xml:space="preserve"> </w:t>
            </w:r>
            <w:r>
              <w:rPr>
                <w:sz w:val="24"/>
              </w:rPr>
              <w:t>given</w:t>
            </w:r>
            <w:r>
              <w:rPr>
                <w:spacing w:val="-6"/>
                <w:sz w:val="24"/>
              </w:rPr>
              <w:t xml:space="preserve"> </w:t>
            </w:r>
            <w:r>
              <w:rPr>
                <w:sz w:val="24"/>
              </w:rPr>
              <w:t>1</w:t>
            </w:r>
            <w:r>
              <w:rPr>
                <w:spacing w:val="-4"/>
                <w:sz w:val="24"/>
              </w:rPr>
              <w:t xml:space="preserve"> </w:t>
            </w:r>
            <w:r>
              <w:rPr>
                <w:sz w:val="24"/>
              </w:rPr>
              <w:t>step at a time.</w:t>
            </w:r>
          </w:p>
          <w:p w:rsidR="008E5A03" w:rsidRDefault="008E5A03" w:rsidP="008E5A03">
            <w:pPr>
              <w:pStyle w:val="TableParagraph"/>
              <w:numPr>
                <w:ilvl w:val="0"/>
                <w:numId w:val="39"/>
              </w:numPr>
              <w:tabs>
                <w:tab w:val="left" w:pos="827"/>
              </w:tabs>
              <w:ind w:right="170"/>
              <w:rPr>
                <w:sz w:val="24"/>
              </w:rPr>
            </w:pPr>
            <w:r>
              <w:rPr>
                <w:sz w:val="24"/>
              </w:rPr>
              <w:t>Where</w:t>
            </w:r>
            <w:r>
              <w:rPr>
                <w:spacing w:val="-6"/>
                <w:sz w:val="24"/>
              </w:rPr>
              <w:t xml:space="preserve"> </w:t>
            </w:r>
            <w:r>
              <w:rPr>
                <w:sz w:val="24"/>
              </w:rPr>
              <w:t>sequences</w:t>
            </w:r>
            <w:r>
              <w:rPr>
                <w:spacing w:val="-8"/>
                <w:sz w:val="24"/>
              </w:rPr>
              <w:t xml:space="preserve"> </w:t>
            </w:r>
            <w:r>
              <w:rPr>
                <w:sz w:val="24"/>
              </w:rPr>
              <w:t>of</w:t>
            </w:r>
            <w:r>
              <w:rPr>
                <w:spacing w:val="-7"/>
                <w:sz w:val="24"/>
              </w:rPr>
              <w:t xml:space="preserve"> </w:t>
            </w:r>
            <w:r>
              <w:rPr>
                <w:sz w:val="24"/>
              </w:rPr>
              <w:t>instructions</w:t>
            </w:r>
            <w:r>
              <w:rPr>
                <w:spacing w:val="-7"/>
                <w:sz w:val="24"/>
              </w:rPr>
              <w:t xml:space="preserve"> </w:t>
            </w:r>
            <w:r>
              <w:rPr>
                <w:sz w:val="24"/>
              </w:rPr>
              <w:t>are</w:t>
            </w:r>
            <w:r>
              <w:rPr>
                <w:spacing w:val="-7"/>
                <w:sz w:val="24"/>
              </w:rPr>
              <w:t xml:space="preserve"> </w:t>
            </w:r>
            <w:r>
              <w:rPr>
                <w:sz w:val="24"/>
              </w:rPr>
              <w:t>needed</w:t>
            </w:r>
            <w:r>
              <w:rPr>
                <w:spacing w:val="-6"/>
                <w:sz w:val="24"/>
              </w:rPr>
              <w:t xml:space="preserve"> </w:t>
            </w:r>
            <w:r>
              <w:rPr>
                <w:sz w:val="24"/>
              </w:rPr>
              <w:t>support with visuals or demonstration.</w:t>
            </w:r>
          </w:p>
          <w:p w:rsidR="008E5A03" w:rsidRDefault="008E5A03" w:rsidP="008E5A03">
            <w:pPr>
              <w:pStyle w:val="TableParagraph"/>
              <w:numPr>
                <w:ilvl w:val="0"/>
                <w:numId w:val="39"/>
              </w:numPr>
              <w:tabs>
                <w:tab w:val="left" w:pos="827"/>
              </w:tabs>
              <w:ind w:right="533"/>
              <w:rPr>
                <w:sz w:val="24"/>
              </w:rPr>
            </w:pPr>
            <w:r>
              <w:rPr>
                <w:sz w:val="24"/>
              </w:rPr>
              <w:t>Give</w:t>
            </w:r>
            <w:r>
              <w:rPr>
                <w:spacing w:val="-7"/>
                <w:sz w:val="24"/>
              </w:rPr>
              <w:t xml:space="preserve"> </w:t>
            </w:r>
            <w:r>
              <w:rPr>
                <w:sz w:val="24"/>
              </w:rPr>
              <w:t>an</w:t>
            </w:r>
            <w:r>
              <w:rPr>
                <w:spacing w:val="-7"/>
                <w:sz w:val="24"/>
              </w:rPr>
              <w:t xml:space="preserve"> </w:t>
            </w:r>
            <w:r>
              <w:rPr>
                <w:sz w:val="24"/>
              </w:rPr>
              <w:t>individual</w:t>
            </w:r>
            <w:r>
              <w:rPr>
                <w:spacing w:val="-9"/>
                <w:sz w:val="24"/>
              </w:rPr>
              <w:t xml:space="preserve"> </w:t>
            </w:r>
            <w:r>
              <w:rPr>
                <w:sz w:val="24"/>
              </w:rPr>
              <w:t>instruction/recap</w:t>
            </w:r>
            <w:r>
              <w:rPr>
                <w:spacing w:val="-8"/>
                <w:sz w:val="24"/>
              </w:rPr>
              <w:t xml:space="preserve"> </w:t>
            </w:r>
            <w:r>
              <w:rPr>
                <w:sz w:val="24"/>
              </w:rPr>
              <w:t>following</w:t>
            </w:r>
            <w:r>
              <w:rPr>
                <w:spacing w:val="-9"/>
                <w:sz w:val="24"/>
              </w:rPr>
              <w:t xml:space="preserve"> </w:t>
            </w:r>
            <w:r>
              <w:rPr>
                <w:sz w:val="24"/>
              </w:rPr>
              <w:t>the main teach activity.</w:t>
            </w:r>
          </w:p>
          <w:p w:rsidR="008E5A03" w:rsidRPr="00DF3388" w:rsidRDefault="008E5A03" w:rsidP="008E5A03">
            <w:pPr>
              <w:pStyle w:val="TableParagraph"/>
              <w:numPr>
                <w:ilvl w:val="0"/>
                <w:numId w:val="39"/>
              </w:numPr>
              <w:tabs>
                <w:tab w:val="left" w:pos="827"/>
              </w:tabs>
              <w:spacing w:line="293" w:lineRule="exact"/>
              <w:rPr>
                <w:sz w:val="24"/>
              </w:rPr>
            </w:pPr>
            <w:r>
              <w:rPr>
                <w:sz w:val="24"/>
              </w:rPr>
              <w:t>Mixed</w:t>
            </w:r>
            <w:r>
              <w:rPr>
                <w:spacing w:val="-2"/>
                <w:sz w:val="24"/>
              </w:rPr>
              <w:t xml:space="preserve"> </w:t>
            </w:r>
            <w:r>
              <w:rPr>
                <w:sz w:val="24"/>
              </w:rPr>
              <w:t>group</w:t>
            </w:r>
            <w:r>
              <w:rPr>
                <w:spacing w:val="-2"/>
                <w:sz w:val="24"/>
              </w:rPr>
              <w:t xml:space="preserve"> </w:t>
            </w:r>
            <w:r>
              <w:rPr>
                <w:sz w:val="24"/>
              </w:rPr>
              <w:t>abilities</w:t>
            </w:r>
            <w:r>
              <w:rPr>
                <w:spacing w:val="-5"/>
                <w:sz w:val="24"/>
              </w:rPr>
              <w:t xml:space="preserve"> </w:t>
            </w:r>
            <w:r>
              <w:rPr>
                <w:sz w:val="24"/>
              </w:rPr>
              <w:t>for</w:t>
            </w:r>
            <w:r>
              <w:rPr>
                <w:spacing w:val="-4"/>
                <w:sz w:val="24"/>
              </w:rPr>
              <w:t xml:space="preserve"> </w:t>
            </w:r>
            <w:r>
              <w:rPr>
                <w:sz w:val="24"/>
              </w:rPr>
              <w:t>peer</w:t>
            </w:r>
            <w:r>
              <w:rPr>
                <w:spacing w:val="-2"/>
                <w:sz w:val="24"/>
              </w:rPr>
              <w:t xml:space="preserve"> support.</w:t>
            </w:r>
          </w:p>
          <w:p w:rsidR="00DF3388" w:rsidRPr="00DF3388" w:rsidRDefault="00DF3388" w:rsidP="008E5A03">
            <w:pPr>
              <w:pStyle w:val="TableParagraph"/>
              <w:numPr>
                <w:ilvl w:val="0"/>
                <w:numId w:val="39"/>
              </w:numPr>
              <w:tabs>
                <w:tab w:val="left" w:pos="827"/>
              </w:tabs>
              <w:spacing w:line="293" w:lineRule="exact"/>
              <w:rPr>
                <w:sz w:val="24"/>
              </w:rPr>
            </w:pPr>
            <w:r>
              <w:rPr>
                <w:spacing w:val="-2"/>
                <w:sz w:val="24"/>
              </w:rPr>
              <w:t>Task management boards</w:t>
            </w:r>
          </w:p>
          <w:p w:rsidR="00DF3388" w:rsidRPr="00DF3388" w:rsidRDefault="00DF3388" w:rsidP="008E5A03">
            <w:pPr>
              <w:pStyle w:val="TableParagraph"/>
              <w:numPr>
                <w:ilvl w:val="0"/>
                <w:numId w:val="39"/>
              </w:numPr>
              <w:tabs>
                <w:tab w:val="left" w:pos="827"/>
              </w:tabs>
              <w:spacing w:line="293" w:lineRule="exact"/>
              <w:rPr>
                <w:sz w:val="24"/>
              </w:rPr>
            </w:pPr>
            <w:r>
              <w:rPr>
                <w:spacing w:val="-2"/>
                <w:sz w:val="24"/>
              </w:rPr>
              <w:t>Visuals</w:t>
            </w:r>
          </w:p>
          <w:p w:rsidR="00DF3388" w:rsidRPr="00DF3388" w:rsidRDefault="00DF3388" w:rsidP="008E5A03">
            <w:pPr>
              <w:pStyle w:val="TableParagraph"/>
              <w:numPr>
                <w:ilvl w:val="0"/>
                <w:numId w:val="39"/>
              </w:numPr>
              <w:tabs>
                <w:tab w:val="left" w:pos="827"/>
              </w:tabs>
              <w:spacing w:line="293" w:lineRule="exact"/>
              <w:rPr>
                <w:sz w:val="24"/>
              </w:rPr>
            </w:pPr>
            <w:r>
              <w:rPr>
                <w:spacing w:val="-2"/>
                <w:sz w:val="24"/>
              </w:rPr>
              <w:t>Modelling by adult</w:t>
            </w:r>
          </w:p>
          <w:p w:rsidR="00DF3388" w:rsidRPr="00ED396E" w:rsidRDefault="00DF3388" w:rsidP="008E5A03">
            <w:pPr>
              <w:pStyle w:val="TableParagraph"/>
              <w:numPr>
                <w:ilvl w:val="0"/>
                <w:numId w:val="39"/>
              </w:numPr>
              <w:tabs>
                <w:tab w:val="left" w:pos="827"/>
              </w:tabs>
              <w:spacing w:line="293" w:lineRule="exact"/>
              <w:rPr>
                <w:sz w:val="24"/>
              </w:rPr>
            </w:pPr>
            <w:r>
              <w:rPr>
                <w:spacing w:val="-2"/>
                <w:sz w:val="24"/>
              </w:rPr>
              <w:t>Flexible groupings</w:t>
            </w:r>
          </w:p>
          <w:p w:rsidR="008E5A03" w:rsidRDefault="008E5A03" w:rsidP="008E5A03">
            <w:pPr>
              <w:pStyle w:val="TableParagraph"/>
              <w:tabs>
                <w:tab w:val="left" w:pos="827"/>
              </w:tabs>
              <w:spacing w:line="293" w:lineRule="exact"/>
              <w:rPr>
                <w:spacing w:val="-2"/>
                <w:sz w:val="24"/>
              </w:rPr>
            </w:pPr>
          </w:p>
          <w:p w:rsidR="008E5A03" w:rsidRPr="00DF3388" w:rsidRDefault="008E5A03" w:rsidP="00DF3388">
            <w:pPr>
              <w:pStyle w:val="TableParagraph"/>
              <w:spacing w:line="292" w:lineRule="exact"/>
              <w:ind w:left="467" w:firstLine="0"/>
              <w:rPr>
                <w:sz w:val="24"/>
              </w:rPr>
            </w:pPr>
            <w:r>
              <w:rPr>
                <w:sz w:val="24"/>
              </w:rPr>
              <w:t>NB</w:t>
            </w:r>
            <w:r>
              <w:rPr>
                <w:spacing w:val="-7"/>
                <w:sz w:val="24"/>
              </w:rPr>
              <w:t xml:space="preserve"> </w:t>
            </w:r>
            <w:r>
              <w:rPr>
                <w:sz w:val="24"/>
              </w:rPr>
              <w:t>many</w:t>
            </w:r>
            <w:r>
              <w:rPr>
                <w:spacing w:val="-3"/>
                <w:sz w:val="24"/>
              </w:rPr>
              <w:t xml:space="preserve"> </w:t>
            </w:r>
            <w:r>
              <w:rPr>
                <w:sz w:val="24"/>
              </w:rPr>
              <w:t>children</w:t>
            </w:r>
            <w:r>
              <w:rPr>
                <w:spacing w:val="-4"/>
                <w:sz w:val="24"/>
              </w:rPr>
              <w:t xml:space="preserve"> </w:t>
            </w:r>
            <w:r>
              <w:rPr>
                <w:sz w:val="24"/>
              </w:rPr>
              <w:t>with</w:t>
            </w:r>
            <w:r>
              <w:rPr>
                <w:spacing w:val="-3"/>
                <w:sz w:val="24"/>
              </w:rPr>
              <w:t xml:space="preserve"> </w:t>
            </w:r>
            <w:r>
              <w:rPr>
                <w:sz w:val="24"/>
              </w:rPr>
              <w:t>learning</w:t>
            </w:r>
            <w:r>
              <w:rPr>
                <w:spacing w:val="-5"/>
                <w:sz w:val="24"/>
              </w:rPr>
              <w:t xml:space="preserve"> </w:t>
            </w:r>
            <w:r>
              <w:rPr>
                <w:sz w:val="24"/>
              </w:rPr>
              <w:t>difficulties</w:t>
            </w:r>
            <w:r>
              <w:rPr>
                <w:spacing w:val="-3"/>
                <w:sz w:val="24"/>
              </w:rPr>
              <w:t xml:space="preserve"> </w:t>
            </w:r>
            <w:r>
              <w:rPr>
                <w:sz w:val="24"/>
              </w:rPr>
              <w:t>are</w:t>
            </w:r>
            <w:r>
              <w:rPr>
                <w:spacing w:val="-3"/>
                <w:sz w:val="24"/>
              </w:rPr>
              <w:t xml:space="preserve"> </w:t>
            </w:r>
            <w:r>
              <w:rPr>
                <w:sz w:val="24"/>
              </w:rPr>
              <w:t>able</w:t>
            </w:r>
            <w:r>
              <w:rPr>
                <w:spacing w:val="-2"/>
                <w:sz w:val="24"/>
              </w:rPr>
              <w:t xml:space="preserve"> </w:t>
            </w:r>
            <w:r>
              <w:rPr>
                <w:sz w:val="24"/>
              </w:rPr>
              <w:t>to</w:t>
            </w:r>
            <w:r>
              <w:rPr>
                <w:spacing w:val="-5"/>
                <w:sz w:val="24"/>
              </w:rPr>
              <w:t xml:space="preserve"> </w:t>
            </w:r>
            <w:r>
              <w:rPr>
                <w:spacing w:val="-2"/>
                <w:sz w:val="24"/>
              </w:rPr>
              <w:t>excel</w:t>
            </w:r>
            <w:r w:rsidR="00DF3388">
              <w:rPr>
                <w:sz w:val="24"/>
              </w:rPr>
              <w:t xml:space="preserve"> in </w:t>
            </w:r>
            <w:r>
              <w:rPr>
                <w:sz w:val="24"/>
              </w:rPr>
              <w:t>PE</w:t>
            </w:r>
            <w:r>
              <w:rPr>
                <w:spacing w:val="-5"/>
                <w:sz w:val="24"/>
              </w:rPr>
              <w:t xml:space="preserve"> </w:t>
            </w:r>
            <w:r>
              <w:rPr>
                <w:sz w:val="24"/>
              </w:rPr>
              <w:t>therefore</w:t>
            </w:r>
            <w:r>
              <w:rPr>
                <w:spacing w:val="-6"/>
                <w:sz w:val="24"/>
              </w:rPr>
              <w:t xml:space="preserve"> </w:t>
            </w:r>
            <w:r>
              <w:rPr>
                <w:sz w:val="24"/>
              </w:rPr>
              <w:t>need</w:t>
            </w:r>
            <w:r>
              <w:rPr>
                <w:spacing w:val="-5"/>
                <w:sz w:val="24"/>
              </w:rPr>
              <w:t xml:space="preserve"> </w:t>
            </w:r>
            <w:r>
              <w:rPr>
                <w:sz w:val="24"/>
              </w:rPr>
              <w:t>to</w:t>
            </w:r>
            <w:r>
              <w:rPr>
                <w:spacing w:val="-6"/>
                <w:sz w:val="24"/>
              </w:rPr>
              <w:t xml:space="preserve"> </w:t>
            </w:r>
            <w:r>
              <w:rPr>
                <w:sz w:val="24"/>
              </w:rPr>
              <w:t>be</w:t>
            </w:r>
            <w:r>
              <w:rPr>
                <w:spacing w:val="-3"/>
                <w:sz w:val="24"/>
              </w:rPr>
              <w:t xml:space="preserve"> </w:t>
            </w:r>
            <w:r>
              <w:rPr>
                <w:sz w:val="24"/>
              </w:rPr>
              <w:t>aware</w:t>
            </w:r>
            <w:r>
              <w:rPr>
                <w:spacing w:val="-3"/>
                <w:sz w:val="24"/>
              </w:rPr>
              <w:t xml:space="preserve"> </w:t>
            </w:r>
            <w:r>
              <w:rPr>
                <w:sz w:val="24"/>
              </w:rPr>
              <w:t>of</w:t>
            </w:r>
            <w:r>
              <w:rPr>
                <w:spacing w:val="-3"/>
                <w:sz w:val="24"/>
              </w:rPr>
              <w:t xml:space="preserve"> </w:t>
            </w:r>
            <w:r>
              <w:rPr>
                <w:sz w:val="24"/>
              </w:rPr>
              <w:t>individual</w:t>
            </w:r>
            <w:r>
              <w:rPr>
                <w:spacing w:val="-6"/>
                <w:sz w:val="24"/>
              </w:rPr>
              <w:t xml:space="preserve"> </w:t>
            </w:r>
            <w:r>
              <w:rPr>
                <w:sz w:val="24"/>
              </w:rPr>
              <w:t>profile</w:t>
            </w:r>
            <w:r>
              <w:rPr>
                <w:spacing w:val="-3"/>
                <w:sz w:val="24"/>
              </w:rPr>
              <w:t xml:space="preserve"> </w:t>
            </w:r>
          </w:p>
          <w:p w:rsidR="008E5A03" w:rsidRDefault="008E5A03" w:rsidP="008E5A03">
            <w:pPr>
              <w:pStyle w:val="TableParagraph"/>
              <w:tabs>
                <w:tab w:val="left" w:pos="827"/>
              </w:tabs>
              <w:spacing w:line="293" w:lineRule="exact"/>
              <w:ind w:left="0" w:firstLine="0"/>
              <w:rPr>
                <w:sz w:val="24"/>
              </w:rPr>
            </w:pPr>
          </w:p>
        </w:tc>
      </w:tr>
    </w:tbl>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tbl>
      <w:tblPr>
        <w:tblpPr w:leftFromText="180" w:rightFromText="180" w:vertAnchor="text" w:horzAnchor="margin" w:tblpY="347"/>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DF3388" w:rsidTr="00DF3388">
        <w:trPr>
          <w:trHeight w:val="294"/>
        </w:trPr>
        <w:tc>
          <w:tcPr>
            <w:tcW w:w="9018" w:type="dxa"/>
            <w:gridSpan w:val="2"/>
            <w:shd w:val="clear" w:color="auto" w:fill="D9E1F3"/>
          </w:tcPr>
          <w:p w:rsidR="00DF3388" w:rsidRDefault="00DF3388" w:rsidP="00DF3388">
            <w:pPr>
              <w:pStyle w:val="TableParagraph"/>
              <w:spacing w:before="1" w:line="273"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DF3388" w:rsidTr="00DF3388">
        <w:trPr>
          <w:trHeight w:val="292"/>
        </w:trPr>
        <w:tc>
          <w:tcPr>
            <w:tcW w:w="2830" w:type="dxa"/>
            <w:shd w:val="clear" w:color="auto" w:fill="D9E1F3"/>
          </w:tcPr>
          <w:p w:rsidR="00DF3388" w:rsidRDefault="00DF3388" w:rsidP="00DF3388">
            <w:pPr>
              <w:pStyle w:val="TableParagraph"/>
              <w:spacing w:line="272" w:lineRule="exact"/>
              <w:ind w:left="107" w:firstLine="0"/>
              <w:rPr>
                <w:sz w:val="24"/>
              </w:rPr>
            </w:pPr>
            <w:r>
              <w:rPr>
                <w:spacing w:val="-2"/>
                <w:sz w:val="24"/>
              </w:rPr>
              <w:t>Barriers</w:t>
            </w:r>
          </w:p>
        </w:tc>
        <w:tc>
          <w:tcPr>
            <w:tcW w:w="6188" w:type="dxa"/>
            <w:shd w:val="clear" w:color="auto" w:fill="D9E1F3"/>
          </w:tcPr>
          <w:p w:rsidR="00DF3388" w:rsidRDefault="00DF3388" w:rsidP="00DF3388">
            <w:pPr>
              <w:pStyle w:val="TableParagraph"/>
              <w:spacing w:line="272" w:lineRule="exact"/>
              <w:ind w:left="107" w:firstLine="0"/>
              <w:rPr>
                <w:sz w:val="24"/>
              </w:rPr>
            </w:pPr>
            <w:r>
              <w:rPr>
                <w:spacing w:val="-2"/>
                <w:sz w:val="24"/>
              </w:rPr>
              <w:t>Provision</w:t>
            </w:r>
          </w:p>
        </w:tc>
      </w:tr>
      <w:tr w:rsidR="00DF3388" w:rsidTr="00DF3388">
        <w:trPr>
          <w:trHeight w:val="3809"/>
        </w:trPr>
        <w:tc>
          <w:tcPr>
            <w:tcW w:w="2830" w:type="dxa"/>
            <w:shd w:val="clear" w:color="auto" w:fill="D9E1F3"/>
          </w:tcPr>
          <w:p w:rsidR="00DF3388" w:rsidRDefault="00DF3388" w:rsidP="00DF3388">
            <w:pPr>
              <w:pStyle w:val="TableParagraph"/>
              <w:ind w:left="107" w:firstLine="0"/>
              <w:rPr>
                <w:sz w:val="24"/>
              </w:rPr>
            </w:pPr>
            <w:r>
              <w:rPr>
                <w:sz w:val="24"/>
              </w:rPr>
              <w:t>Processing</w:t>
            </w:r>
            <w:r>
              <w:rPr>
                <w:spacing w:val="-13"/>
                <w:sz w:val="24"/>
              </w:rPr>
              <w:t xml:space="preserve"> </w:t>
            </w:r>
            <w:r>
              <w:rPr>
                <w:sz w:val="24"/>
              </w:rPr>
              <w:t>lots</w:t>
            </w:r>
            <w:r>
              <w:rPr>
                <w:spacing w:val="-14"/>
                <w:sz w:val="24"/>
              </w:rPr>
              <w:t xml:space="preserve"> </w:t>
            </w:r>
            <w:r>
              <w:rPr>
                <w:sz w:val="24"/>
              </w:rPr>
              <w:t>of</w:t>
            </w:r>
            <w:r>
              <w:rPr>
                <w:spacing w:val="-11"/>
                <w:sz w:val="24"/>
              </w:rPr>
              <w:t xml:space="preserve"> </w:t>
            </w:r>
            <w:r>
              <w:rPr>
                <w:sz w:val="24"/>
              </w:rPr>
              <w:t xml:space="preserve">verbal </w:t>
            </w:r>
            <w:r>
              <w:rPr>
                <w:spacing w:val="-2"/>
                <w:sz w:val="24"/>
              </w:rPr>
              <w:t>information</w:t>
            </w:r>
          </w:p>
          <w:p w:rsidR="00DF3388" w:rsidRDefault="00DF3388" w:rsidP="00DF3388">
            <w:pPr>
              <w:pStyle w:val="TableParagraph"/>
              <w:spacing w:before="291"/>
              <w:ind w:left="107" w:firstLine="0"/>
              <w:rPr>
                <w:sz w:val="24"/>
              </w:rPr>
            </w:pPr>
            <w:r>
              <w:rPr>
                <w:sz w:val="24"/>
              </w:rPr>
              <w:t>Understanding</w:t>
            </w:r>
            <w:r>
              <w:rPr>
                <w:spacing w:val="-14"/>
                <w:sz w:val="24"/>
              </w:rPr>
              <w:t xml:space="preserve"> </w:t>
            </w:r>
            <w:r>
              <w:rPr>
                <w:sz w:val="24"/>
              </w:rPr>
              <w:t>of</w:t>
            </w:r>
            <w:r>
              <w:rPr>
                <w:spacing w:val="-14"/>
                <w:sz w:val="24"/>
              </w:rPr>
              <w:t xml:space="preserve"> </w:t>
            </w:r>
            <w:r>
              <w:rPr>
                <w:sz w:val="24"/>
              </w:rPr>
              <w:t>subject specific vocabulary</w:t>
            </w:r>
          </w:p>
          <w:p w:rsidR="00DF3388" w:rsidRDefault="00DF3388" w:rsidP="00DF3388">
            <w:pPr>
              <w:pStyle w:val="TableParagraph"/>
              <w:ind w:left="0" w:firstLine="0"/>
              <w:rPr>
                <w:sz w:val="24"/>
              </w:rPr>
            </w:pPr>
          </w:p>
          <w:p w:rsidR="00DF3388" w:rsidRDefault="00DF3388" w:rsidP="00DF3388">
            <w:pPr>
              <w:pStyle w:val="TableParagraph"/>
              <w:ind w:left="107" w:right="412" w:firstLine="0"/>
              <w:jc w:val="both"/>
              <w:rPr>
                <w:spacing w:val="-2"/>
                <w:sz w:val="24"/>
              </w:rPr>
            </w:pPr>
            <w:r>
              <w:rPr>
                <w:sz w:val="24"/>
              </w:rPr>
              <w:t>Difficulties</w:t>
            </w:r>
            <w:r>
              <w:rPr>
                <w:spacing w:val="-7"/>
                <w:sz w:val="24"/>
              </w:rPr>
              <w:t xml:space="preserve"> </w:t>
            </w:r>
            <w:r>
              <w:rPr>
                <w:sz w:val="24"/>
              </w:rPr>
              <w:t>working</w:t>
            </w:r>
            <w:r>
              <w:rPr>
                <w:spacing w:val="-7"/>
                <w:sz w:val="24"/>
              </w:rPr>
              <w:t xml:space="preserve"> </w:t>
            </w:r>
            <w:r>
              <w:rPr>
                <w:sz w:val="24"/>
              </w:rPr>
              <w:t>in</w:t>
            </w:r>
            <w:r>
              <w:rPr>
                <w:spacing w:val="-6"/>
                <w:sz w:val="24"/>
              </w:rPr>
              <w:t xml:space="preserve"> </w:t>
            </w:r>
            <w:r>
              <w:rPr>
                <w:sz w:val="24"/>
              </w:rPr>
              <w:t>a team/collaborating</w:t>
            </w:r>
            <w:r>
              <w:rPr>
                <w:spacing w:val="-14"/>
                <w:sz w:val="24"/>
              </w:rPr>
              <w:t xml:space="preserve"> </w:t>
            </w:r>
            <w:r>
              <w:rPr>
                <w:sz w:val="24"/>
              </w:rPr>
              <w:t xml:space="preserve">and </w:t>
            </w:r>
            <w:r>
              <w:rPr>
                <w:spacing w:val="-2"/>
                <w:sz w:val="24"/>
              </w:rPr>
              <w:t>negotiating.</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Struggles to understand multi-step verbal instructions</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Difficulty grasping game rules or tactics</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EAL learners may need more visual or practical demonstration</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ADHD: difficulty with focus, impulsivity, or waiting turns</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Autism: struggles with noise, transitions, or team games</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DF3388" w:rsidRDefault="00DF3388" w:rsidP="00DF3388">
            <w:pPr>
              <w:pStyle w:val="TableParagraph"/>
              <w:ind w:left="107" w:right="412" w:firstLine="0"/>
              <w:jc w:val="both"/>
              <w:rPr>
                <w:spacing w:val="-2"/>
                <w:sz w:val="24"/>
              </w:rPr>
            </w:pPr>
          </w:p>
          <w:p w:rsidR="00DF3388" w:rsidRDefault="00DF3388" w:rsidP="00DF3388">
            <w:pPr>
              <w:pStyle w:val="TableParagraph"/>
              <w:ind w:left="107" w:right="412" w:firstLine="0"/>
              <w:jc w:val="both"/>
              <w:rPr>
                <w:sz w:val="24"/>
              </w:rPr>
            </w:pPr>
          </w:p>
        </w:tc>
        <w:tc>
          <w:tcPr>
            <w:tcW w:w="6188" w:type="dxa"/>
            <w:shd w:val="clear" w:color="auto" w:fill="D9E1F3"/>
          </w:tcPr>
          <w:p w:rsidR="00DF3388" w:rsidRDefault="00DF3388" w:rsidP="00DF3388">
            <w:pPr>
              <w:pStyle w:val="TableParagraph"/>
              <w:numPr>
                <w:ilvl w:val="0"/>
                <w:numId w:val="40"/>
              </w:numPr>
              <w:tabs>
                <w:tab w:val="left" w:pos="827"/>
              </w:tabs>
              <w:ind w:right="244"/>
              <w:rPr>
                <w:sz w:val="24"/>
              </w:rPr>
            </w:pPr>
            <w:r>
              <w:rPr>
                <w:sz w:val="24"/>
              </w:rPr>
              <w:t>Break down instructions into small steps supported with</w:t>
            </w:r>
            <w:r>
              <w:rPr>
                <w:spacing w:val="-7"/>
                <w:sz w:val="24"/>
              </w:rPr>
              <w:t xml:space="preserve"> </w:t>
            </w:r>
            <w:r>
              <w:rPr>
                <w:sz w:val="24"/>
              </w:rPr>
              <w:t>signing,</w:t>
            </w:r>
            <w:r>
              <w:rPr>
                <w:spacing w:val="-7"/>
                <w:sz w:val="24"/>
              </w:rPr>
              <w:t xml:space="preserve"> </w:t>
            </w:r>
            <w:r>
              <w:rPr>
                <w:sz w:val="24"/>
              </w:rPr>
              <w:t>gesture</w:t>
            </w:r>
            <w:r>
              <w:rPr>
                <w:spacing w:val="-8"/>
                <w:sz w:val="24"/>
              </w:rPr>
              <w:t xml:space="preserve"> </w:t>
            </w:r>
            <w:r>
              <w:rPr>
                <w:sz w:val="24"/>
              </w:rPr>
              <w:t>and/symbols</w:t>
            </w:r>
            <w:r>
              <w:rPr>
                <w:spacing w:val="-7"/>
                <w:sz w:val="24"/>
              </w:rPr>
              <w:t xml:space="preserve"> </w:t>
            </w:r>
            <w:r>
              <w:rPr>
                <w:sz w:val="24"/>
              </w:rPr>
              <w:t>or</w:t>
            </w:r>
            <w:r>
              <w:rPr>
                <w:spacing w:val="-7"/>
                <w:sz w:val="24"/>
              </w:rPr>
              <w:t xml:space="preserve"> </w:t>
            </w:r>
            <w:r>
              <w:rPr>
                <w:sz w:val="24"/>
              </w:rPr>
              <w:t>pictures</w:t>
            </w:r>
            <w:r>
              <w:rPr>
                <w:spacing w:val="-9"/>
                <w:sz w:val="24"/>
              </w:rPr>
              <w:t xml:space="preserve"> </w:t>
            </w:r>
            <w:r>
              <w:rPr>
                <w:sz w:val="24"/>
              </w:rPr>
              <w:t xml:space="preserve">where </w:t>
            </w:r>
            <w:r>
              <w:rPr>
                <w:spacing w:val="-2"/>
                <w:sz w:val="24"/>
              </w:rPr>
              <w:t>applicable.</w:t>
            </w:r>
          </w:p>
          <w:p w:rsidR="00DF3388" w:rsidRDefault="00DF3388" w:rsidP="00DF3388">
            <w:pPr>
              <w:pStyle w:val="TableParagraph"/>
              <w:numPr>
                <w:ilvl w:val="0"/>
                <w:numId w:val="40"/>
              </w:numPr>
              <w:tabs>
                <w:tab w:val="left" w:pos="827"/>
              </w:tabs>
              <w:ind w:right="1054"/>
              <w:rPr>
                <w:sz w:val="24"/>
              </w:rPr>
            </w:pPr>
            <w:r>
              <w:rPr>
                <w:sz w:val="24"/>
              </w:rPr>
              <w:t>Be</w:t>
            </w:r>
            <w:r>
              <w:rPr>
                <w:spacing w:val="-5"/>
                <w:sz w:val="24"/>
              </w:rPr>
              <w:t xml:space="preserve"> </w:t>
            </w:r>
            <w:r>
              <w:rPr>
                <w:sz w:val="24"/>
              </w:rPr>
              <w:t>very</w:t>
            </w:r>
            <w:r>
              <w:rPr>
                <w:spacing w:val="-6"/>
                <w:sz w:val="24"/>
              </w:rPr>
              <w:t xml:space="preserve"> </w:t>
            </w:r>
            <w:r>
              <w:rPr>
                <w:sz w:val="24"/>
              </w:rPr>
              <w:t>clear</w:t>
            </w:r>
            <w:r>
              <w:rPr>
                <w:spacing w:val="-7"/>
                <w:sz w:val="24"/>
              </w:rPr>
              <w:t xml:space="preserve"> </w:t>
            </w:r>
            <w:r>
              <w:rPr>
                <w:sz w:val="24"/>
              </w:rPr>
              <w:t>with</w:t>
            </w:r>
            <w:r>
              <w:rPr>
                <w:spacing w:val="-5"/>
                <w:sz w:val="24"/>
              </w:rPr>
              <w:t xml:space="preserve"> </w:t>
            </w:r>
            <w:r>
              <w:rPr>
                <w:sz w:val="24"/>
              </w:rPr>
              <w:t>safety</w:t>
            </w:r>
            <w:r>
              <w:rPr>
                <w:spacing w:val="-8"/>
                <w:sz w:val="24"/>
              </w:rPr>
              <w:t xml:space="preserve"> </w:t>
            </w:r>
            <w:r>
              <w:rPr>
                <w:sz w:val="24"/>
              </w:rPr>
              <w:t>instructions</w:t>
            </w:r>
            <w:r>
              <w:rPr>
                <w:spacing w:val="-4"/>
                <w:sz w:val="24"/>
              </w:rPr>
              <w:t xml:space="preserve"> </w:t>
            </w:r>
            <w:r>
              <w:rPr>
                <w:sz w:val="24"/>
              </w:rPr>
              <w:t>–</w:t>
            </w:r>
            <w:r>
              <w:rPr>
                <w:spacing w:val="-4"/>
                <w:sz w:val="24"/>
              </w:rPr>
              <w:t xml:space="preserve"> </w:t>
            </w:r>
            <w:r>
              <w:rPr>
                <w:sz w:val="24"/>
              </w:rPr>
              <w:t>clear instructions with reduced language.</w:t>
            </w:r>
          </w:p>
          <w:p w:rsidR="00DF3388" w:rsidRDefault="00DF3388" w:rsidP="00DF3388">
            <w:pPr>
              <w:pStyle w:val="TableParagraph"/>
              <w:numPr>
                <w:ilvl w:val="0"/>
                <w:numId w:val="40"/>
              </w:numPr>
              <w:tabs>
                <w:tab w:val="left" w:pos="827"/>
              </w:tabs>
              <w:spacing w:line="293" w:lineRule="exact"/>
              <w:rPr>
                <w:sz w:val="24"/>
              </w:rPr>
            </w:pPr>
            <w:r>
              <w:rPr>
                <w:sz w:val="24"/>
              </w:rPr>
              <w:t>Key</w:t>
            </w:r>
            <w:r>
              <w:rPr>
                <w:spacing w:val="-3"/>
                <w:sz w:val="24"/>
              </w:rPr>
              <w:t xml:space="preserve"> </w:t>
            </w:r>
            <w:r>
              <w:rPr>
                <w:sz w:val="24"/>
              </w:rPr>
              <w:t>vocabulary</w:t>
            </w:r>
            <w:r>
              <w:rPr>
                <w:spacing w:val="-5"/>
                <w:sz w:val="24"/>
              </w:rPr>
              <w:t xml:space="preserve"> </w:t>
            </w:r>
            <w:r>
              <w:rPr>
                <w:sz w:val="24"/>
              </w:rPr>
              <w:t>supported</w:t>
            </w:r>
            <w:r>
              <w:rPr>
                <w:spacing w:val="-2"/>
                <w:sz w:val="24"/>
              </w:rPr>
              <w:t xml:space="preserve"> </w:t>
            </w:r>
            <w:r>
              <w:rPr>
                <w:sz w:val="24"/>
              </w:rPr>
              <w:t>by</w:t>
            </w:r>
            <w:r>
              <w:rPr>
                <w:spacing w:val="-2"/>
                <w:sz w:val="24"/>
              </w:rPr>
              <w:t xml:space="preserve"> visuals</w:t>
            </w:r>
          </w:p>
          <w:p w:rsidR="00DF3388" w:rsidRDefault="00DF3388" w:rsidP="00DF3388">
            <w:pPr>
              <w:pStyle w:val="TableParagraph"/>
              <w:numPr>
                <w:ilvl w:val="0"/>
                <w:numId w:val="40"/>
              </w:numPr>
              <w:tabs>
                <w:tab w:val="left" w:pos="827"/>
              </w:tabs>
              <w:rPr>
                <w:sz w:val="24"/>
              </w:rPr>
            </w:pPr>
            <w:r>
              <w:rPr>
                <w:sz w:val="24"/>
              </w:rPr>
              <w:t>Repetition</w:t>
            </w:r>
            <w:r>
              <w:rPr>
                <w:spacing w:val="-6"/>
                <w:sz w:val="24"/>
              </w:rPr>
              <w:t xml:space="preserve"> </w:t>
            </w:r>
            <w:r>
              <w:rPr>
                <w:sz w:val="24"/>
              </w:rPr>
              <w:t>of</w:t>
            </w:r>
            <w:r>
              <w:rPr>
                <w:spacing w:val="-2"/>
                <w:sz w:val="24"/>
              </w:rPr>
              <w:t xml:space="preserve"> </w:t>
            </w:r>
            <w:r>
              <w:rPr>
                <w:sz w:val="24"/>
              </w:rPr>
              <w:t>key</w:t>
            </w:r>
            <w:r>
              <w:rPr>
                <w:spacing w:val="-3"/>
                <w:sz w:val="24"/>
              </w:rPr>
              <w:t xml:space="preserve"> </w:t>
            </w:r>
            <w:r>
              <w:rPr>
                <w:sz w:val="24"/>
              </w:rPr>
              <w:t>vocabulary</w:t>
            </w:r>
            <w:r>
              <w:rPr>
                <w:spacing w:val="-3"/>
                <w:sz w:val="24"/>
              </w:rPr>
              <w:t xml:space="preserve"> </w:t>
            </w:r>
            <w:r>
              <w:rPr>
                <w:sz w:val="24"/>
              </w:rPr>
              <w:t>and</w:t>
            </w:r>
            <w:r>
              <w:rPr>
                <w:spacing w:val="-4"/>
                <w:sz w:val="24"/>
              </w:rPr>
              <w:t xml:space="preserve"> </w:t>
            </w:r>
            <w:r>
              <w:rPr>
                <w:sz w:val="24"/>
              </w:rPr>
              <w:t>what</w:t>
            </w:r>
            <w:r>
              <w:rPr>
                <w:spacing w:val="-4"/>
                <w:sz w:val="24"/>
              </w:rPr>
              <w:t xml:space="preserve"> </w:t>
            </w:r>
            <w:r>
              <w:rPr>
                <w:sz w:val="24"/>
              </w:rPr>
              <w:t>it</w:t>
            </w:r>
            <w:r>
              <w:rPr>
                <w:spacing w:val="-3"/>
                <w:sz w:val="24"/>
              </w:rPr>
              <w:t xml:space="preserve"> </w:t>
            </w:r>
            <w:r>
              <w:rPr>
                <w:spacing w:val="-2"/>
                <w:sz w:val="24"/>
              </w:rPr>
              <w:t>means.</w:t>
            </w:r>
          </w:p>
          <w:p w:rsidR="00DF3388" w:rsidRDefault="00DF3388" w:rsidP="00DF3388">
            <w:pPr>
              <w:pStyle w:val="TableParagraph"/>
              <w:numPr>
                <w:ilvl w:val="0"/>
                <w:numId w:val="40"/>
              </w:numPr>
              <w:tabs>
                <w:tab w:val="left" w:pos="827"/>
              </w:tabs>
              <w:spacing w:before="1"/>
              <w:ind w:right="1001"/>
              <w:rPr>
                <w:sz w:val="24"/>
              </w:rPr>
            </w:pPr>
            <w:r>
              <w:rPr>
                <w:sz w:val="24"/>
              </w:rPr>
              <w:t>Do</w:t>
            </w:r>
            <w:r>
              <w:rPr>
                <w:spacing w:val="-7"/>
                <w:sz w:val="24"/>
              </w:rPr>
              <w:t xml:space="preserve"> </w:t>
            </w:r>
            <w:r>
              <w:rPr>
                <w:sz w:val="24"/>
              </w:rPr>
              <w:t>not</w:t>
            </w:r>
            <w:r>
              <w:rPr>
                <w:spacing w:val="-6"/>
                <w:sz w:val="24"/>
              </w:rPr>
              <w:t xml:space="preserve"> </w:t>
            </w:r>
            <w:r>
              <w:rPr>
                <w:sz w:val="24"/>
              </w:rPr>
              <w:t>assume</w:t>
            </w:r>
            <w:r>
              <w:rPr>
                <w:spacing w:val="-6"/>
                <w:sz w:val="24"/>
              </w:rPr>
              <w:t xml:space="preserve"> </w:t>
            </w:r>
            <w:r>
              <w:rPr>
                <w:sz w:val="24"/>
              </w:rPr>
              <w:t>–</w:t>
            </w:r>
            <w:r>
              <w:rPr>
                <w:spacing w:val="-5"/>
                <w:sz w:val="24"/>
              </w:rPr>
              <w:t xml:space="preserve"> </w:t>
            </w:r>
            <w:r>
              <w:rPr>
                <w:sz w:val="24"/>
              </w:rPr>
              <w:t>clarify</w:t>
            </w:r>
            <w:r>
              <w:rPr>
                <w:spacing w:val="-6"/>
                <w:sz w:val="24"/>
              </w:rPr>
              <w:t xml:space="preserve"> </w:t>
            </w:r>
            <w:r>
              <w:rPr>
                <w:sz w:val="24"/>
              </w:rPr>
              <w:t>vocabulary</w:t>
            </w:r>
            <w:r>
              <w:rPr>
                <w:spacing w:val="-6"/>
                <w:sz w:val="24"/>
              </w:rPr>
              <w:t xml:space="preserve"> </w:t>
            </w:r>
            <w:r>
              <w:rPr>
                <w:sz w:val="24"/>
              </w:rPr>
              <w:t>and</w:t>
            </w:r>
            <w:r>
              <w:rPr>
                <w:spacing w:val="-7"/>
                <w:sz w:val="24"/>
              </w:rPr>
              <w:t xml:space="preserve"> </w:t>
            </w:r>
            <w:r>
              <w:rPr>
                <w:sz w:val="24"/>
              </w:rPr>
              <w:t xml:space="preserve">prior </w:t>
            </w:r>
            <w:r>
              <w:rPr>
                <w:spacing w:val="-2"/>
                <w:sz w:val="24"/>
              </w:rPr>
              <w:t>learning.</w:t>
            </w:r>
          </w:p>
          <w:p w:rsidR="00DF3388" w:rsidRDefault="00DF3388" w:rsidP="00DF3388">
            <w:pPr>
              <w:pStyle w:val="TableParagraph"/>
              <w:numPr>
                <w:ilvl w:val="0"/>
                <w:numId w:val="40"/>
              </w:numPr>
              <w:tabs>
                <w:tab w:val="left" w:pos="827"/>
              </w:tabs>
              <w:ind w:right="646"/>
              <w:rPr>
                <w:sz w:val="24"/>
              </w:rPr>
            </w:pPr>
            <w:r>
              <w:rPr>
                <w:sz w:val="24"/>
              </w:rPr>
              <w:t>Working</w:t>
            </w:r>
            <w:r>
              <w:rPr>
                <w:spacing w:val="-5"/>
                <w:sz w:val="24"/>
              </w:rPr>
              <w:t xml:space="preserve"> </w:t>
            </w:r>
            <w:r>
              <w:rPr>
                <w:sz w:val="24"/>
              </w:rPr>
              <w:t>in</w:t>
            </w:r>
            <w:r>
              <w:rPr>
                <w:spacing w:val="-6"/>
                <w:sz w:val="24"/>
              </w:rPr>
              <w:t xml:space="preserve"> </w:t>
            </w:r>
            <w:r>
              <w:rPr>
                <w:sz w:val="24"/>
              </w:rPr>
              <w:t>smaller</w:t>
            </w:r>
            <w:r>
              <w:rPr>
                <w:spacing w:val="-7"/>
                <w:sz w:val="24"/>
              </w:rPr>
              <w:t xml:space="preserve"> </w:t>
            </w:r>
            <w:r>
              <w:rPr>
                <w:sz w:val="24"/>
              </w:rPr>
              <w:t>groups</w:t>
            </w:r>
            <w:r>
              <w:rPr>
                <w:spacing w:val="-5"/>
                <w:sz w:val="24"/>
              </w:rPr>
              <w:t xml:space="preserve"> </w:t>
            </w:r>
            <w:r>
              <w:rPr>
                <w:sz w:val="24"/>
              </w:rPr>
              <w:t>or</w:t>
            </w:r>
            <w:r>
              <w:rPr>
                <w:spacing w:val="-6"/>
                <w:sz w:val="24"/>
              </w:rPr>
              <w:t xml:space="preserve"> </w:t>
            </w:r>
            <w:r>
              <w:rPr>
                <w:sz w:val="24"/>
              </w:rPr>
              <w:t>pairs</w:t>
            </w:r>
            <w:r>
              <w:rPr>
                <w:spacing w:val="-7"/>
                <w:sz w:val="24"/>
              </w:rPr>
              <w:t xml:space="preserve"> </w:t>
            </w:r>
            <w:r>
              <w:rPr>
                <w:sz w:val="24"/>
              </w:rPr>
              <w:t>initially</w:t>
            </w:r>
            <w:r>
              <w:rPr>
                <w:spacing w:val="-5"/>
                <w:sz w:val="24"/>
              </w:rPr>
              <w:t xml:space="preserve"> </w:t>
            </w:r>
            <w:r>
              <w:rPr>
                <w:sz w:val="24"/>
              </w:rPr>
              <w:t>when developing turn taking skills.</w:t>
            </w:r>
          </w:p>
          <w:p w:rsidR="00DF3388" w:rsidRDefault="00DF3388" w:rsidP="00DF3388">
            <w:pPr>
              <w:pStyle w:val="TableParagraph"/>
              <w:numPr>
                <w:ilvl w:val="0"/>
                <w:numId w:val="40"/>
              </w:numPr>
              <w:tabs>
                <w:tab w:val="left" w:pos="827"/>
              </w:tabs>
              <w:spacing w:line="293" w:lineRule="exact"/>
              <w:rPr>
                <w:sz w:val="24"/>
              </w:rPr>
            </w:pPr>
            <w:r>
              <w:rPr>
                <w:sz w:val="24"/>
              </w:rPr>
              <w:t>Building</w:t>
            </w:r>
            <w:r>
              <w:rPr>
                <w:spacing w:val="-4"/>
                <w:sz w:val="24"/>
              </w:rPr>
              <w:t xml:space="preserve"> </w:t>
            </w:r>
            <w:r>
              <w:rPr>
                <w:sz w:val="24"/>
              </w:rPr>
              <w:t>up</w:t>
            </w:r>
            <w:r>
              <w:rPr>
                <w:spacing w:val="-3"/>
                <w:sz w:val="24"/>
              </w:rPr>
              <w:t xml:space="preserve"> </w:t>
            </w:r>
            <w:r>
              <w:rPr>
                <w:sz w:val="24"/>
              </w:rPr>
              <w:t>to larger</w:t>
            </w:r>
            <w:r>
              <w:rPr>
                <w:spacing w:val="-4"/>
                <w:sz w:val="24"/>
              </w:rPr>
              <w:t xml:space="preserve"> </w:t>
            </w:r>
            <w:r>
              <w:rPr>
                <w:sz w:val="24"/>
              </w:rPr>
              <w:t>team</w:t>
            </w:r>
            <w:r>
              <w:rPr>
                <w:spacing w:val="-2"/>
                <w:sz w:val="24"/>
              </w:rPr>
              <w:t xml:space="preserve"> </w:t>
            </w:r>
            <w:r>
              <w:rPr>
                <w:sz w:val="24"/>
              </w:rPr>
              <w:t>games</w:t>
            </w:r>
            <w:r>
              <w:rPr>
                <w:spacing w:val="-1"/>
                <w:sz w:val="24"/>
              </w:rPr>
              <w:t xml:space="preserve"> </w:t>
            </w:r>
            <w:r>
              <w:rPr>
                <w:sz w:val="24"/>
              </w:rPr>
              <w:t>as</w:t>
            </w:r>
            <w:r>
              <w:rPr>
                <w:spacing w:val="-4"/>
                <w:sz w:val="24"/>
              </w:rPr>
              <w:t xml:space="preserve"> </w:t>
            </w:r>
            <w:r>
              <w:rPr>
                <w:sz w:val="24"/>
              </w:rPr>
              <w:t xml:space="preserve">the </w:t>
            </w:r>
            <w:r>
              <w:rPr>
                <w:spacing w:val="-4"/>
                <w:sz w:val="24"/>
              </w:rPr>
              <w:t>child</w:t>
            </w:r>
          </w:p>
          <w:p w:rsidR="00DF3388" w:rsidRDefault="00DF3388" w:rsidP="00DF3388">
            <w:pPr>
              <w:pStyle w:val="TableParagraph"/>
              <w:spacing w:line="273" w:lineRule="exact"/>
              <w:ind w:firstLine="0"/>
              <w:rPr>
                <w:spacing w:val="-2"/>
                <w:sz w:val="24"/>
              </w:rPr>
            </w:pPr>
            <w:proofErr w:type="gramStart"/>
            <w:r>
              <w:rPr>
                <w:sz w:val="24"/>
              </w:rPr>
              <w:t>understands</w:t>
            </w:r>
            <w:proofErr w:type="gramEnd"/>
            <w:r>
              <w:rPr>
                <w:spacing w:val="-6"/>
                <w:sz w:val="24"/>
              </w:rPr>
              <w:t xml:space="preserve"> </w:t>
            </w:r>
            <w:r>
              <w:rPr>
                <w:sz w:val="24"/>
              </w:rPr>
              <w:t>the</w:t>
            </w:r>
            <w:r>
              <w:rPr>
                <w:spacing w:val="-2"/>
                <w:sz w:val="24"/>
              </w:rPr>
              <w:t xml:space="preserve"> rules.</w:t>
            </w:r>
          </w:p>
          <w:p w:rsidR="00DF3388" w:rsidRDefault="00DF3388" w:rsidP="00DF3388">
            <w:pPr>
              <w:pStyle w:val="TableParagraph"/>
              <w:numPr>
                <w:ilvl w:val="0"/>
                <w:numId w:val="58"/>
              </w:numPr>
              <w:spacing w:line="273" w:lineRule="exact"/>
              <w:rPr>
                <w:spacing w:val="-2"/>
                <w:sz w:val="24"/>
              </w:rPr>
            </w:pPr>
            <w:r>
              <w:rPr>
                <w:spacing w:val="-2"/>
                <w:sz w:val="24"/>
              </w:rPr>
              <w:t>Visuals</w:t>
            </w:r>
          </w:p>
          <w:p w:rsidR="00DF3388" w:rsidRDefault="00DF3388" w:rsidP="00DF3388">
            <w:pPr>
              <w:pStyle w:val="TableParagraph"/>
              <w:numPr>
                <w:ilvl w:val="0"/>
                <w:numId w:val="58"/>
              </w:numPr>
              <w:spacing w:line="273" w:lineRule="exact"/>
              <w:rPr>
                <w:spacing w:val="-2"/>
                <w:sz w:val="24"/>
              </w:rPr>
            </w:pPr>
            <w:r>
              <w:rPr>
                <w:spacing w:val="-2"/>
                <w:sz w:val="24"/>
              </w:rPr>
              <w:t>Child repeats back instructions</w:t>
            </w:r>
          </w:p>
          <w:p w:rsidR="00DF3388" w:rsidRDefault="00DF3388" w:rsidP="00DF3388">
            <w:pPr>
              <w:pStyle w:val="TableParagraph"/>
              <w:numPr>
                <w:ilvl w:val="0"/>
                <w:numId w:val="58"/>
              </w:numPr>
              <w:spacing w:line="273" w:lineRule="exact"/>
              <w:rPr>
                <w:spacing w:val="-2"/>
                <w:sz w:val="24"/>
              </w:rPr>
            </w:pPr>
            <w:r>
              <w:rPr>
                <w:spacing w:val="-2"/>
                <w:sz w:val="24"/>
              </w:rPr>
              <w:t>Chunking tasks</w:t>
            </w:r>
          </w:p>
          <w:p w:rsidR="00DF3388" w:rsidRDefault="00DF3388" w:rsidP="00DF3388">
            <w:pPr>
              <w:pStyle w:val="TableParagraph"/>
              <w:numPr>
                <w:ilvl w:val="0"/>
                <w:numId w:val="58"/>
              </w:numPr>
              <w:spacing w:line="273" w:lineRule="exact"/>
              <w:rPr>
                <w:spacing w:val="-2"/>
                <w:sz w:val="24"/>
              </w:rPr>
            </w:pPr>
            <w:r>
              <w:rPr>
                <w:spacing w:val="-2"/>
                <w:sz w:val="24"/>
              </w:rPr>
              <w:t>Flexible groupings</w:t>
            </w:r>
          </w:p>
          <w:p w:rsidR="00DF3388" w:rsidRDefault="00DF3388" w:rsidP="00DF3388">
            <w:pPr>
              <w:pStyle w:val="TableParagraph"/>
              <w:numPr>
                <w:ilvl w:val="0"/>
                <w:numId w:val="58"/>
              </w:numPr>
              <w:spacing w:line="273" w:lineRule="exact"/>
              <w:rPr>
                <w:spacing w:val="-2"/>
                <w:sz w:val="24"/>
              </w:rPr>
            </w:pPr>
            <w:r>
              <w:rPr>
                <w:spacing w:val="-2"/>
                <w:sz w:val="24"/>
              </w:rPr>
              <w:t>Practical demonstrations</w:t>
            </w:r>
          </w:p>
          <w:p w:rsidR="00DF3388" w:rsidRDefault="00DF3388" w:rsidP="00DF3388">
            <w:pPr>
              <w:pStyle w:val="TableParagraph"/>
              <w:numPr>
                <w:ilvl w:val="0"/>
                <w:numId w:val="58"/>
              </w:numPr>
              <w:spacing w:line="273" w:lineRule="exact"/>
              <w:rPr>
                <w:spacing w:val="-2"/>
                <w:sz w:val="24"/>
              </w:rPr>
            </w:pPr>
            <w:r>
              <w:rPr>
                <w:spacing w:val="-2"/>
                <w:sz w:val="24"/>
              </w:rPr>
              <w:t>Ear defenders</w:t>
            </w:r>
          </w:p>
          <w:p w:rsidR="00DF3388" w:rsidRDefault="00DF3388" w:rsidP="00DF3388">
            <w:pPr>
              <w:pStyle w:val="TableParagraph"/>
              <w:spacing w:line="273" w:lineRule="exact"/>
              <w:ind w:firstLine="0"/>
              <w:rPr>
                <w:sz w:val="24"/>
              </w:rPr>
            </w:pPr>
          </w:p>
        </w:tc>
      </w:tr>
    </w:tbl>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p w:rsidR="008E48A5" w:rsidRDefault="008E48A5" w:rsidP="00FE571B">
      <w:pPr>
        <w:pStyle w:val="BodyText"/>
        <w:spacing w:before="160" w:line="259" w:lineRule="auto"/>
        <w:ind w:right="743"/>
        <w:jc w:val="both"/>
        <w:rPr>
          <w:sz w:val="23"/>
          <w:szCs w:val="23"/>
        </w:rPr>
      </w:pPr>
    </w:p>
    <w:tbl>
      <w:tblPr>
        <w:tblpPr w:leftFromText="180" w:rightFromText="180" w:vertAnchor="text" w:horzAnchor="margin" w:tblpY="268"/>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E48A5" w:rsidTr="008E48A5">
        <w:trPr>
          <w:trHeight w:val="292"/>
        </w:trPr>
        <w:tc>
          <w:tcPr>
            <w:tcW w:w="9018" w:type="dxa"/>
            <w:gridSpan w:val="2"/>
            <w:shd w:val="clear" w:color="auto" w:fill="ADAAAA"/>
          </w:tcPr>
          <w:p w:rsidR="008E48A5" w:rsidRDefault="008E48A5" w:rsidP="008E48A5">
            <w:pPr>
              <w:pStyle w:val="TableParagraph"/>
              <w:spacing w:line="272" w:lineRule="exact"/>
              <w:ind w:left="107" w:firstLine="0"/>
              <w:rPr>
                <w:sz w:val="24"/>
              </w:rPr>
            </w:pPr>
            <w:r>
              <w:rPr>
                <w:sz w:val="24"/>
              </w:rPr>
              <w:lastRenderedPageBreak/>
              <w:t>Physical</w:t>
            </w:r>
            <w:r>
              <w:rPr>
                <w:spacing w:val="-3"/>
                <w:sz w:val="24"/>
              </w:rPr>
              <w:t xml:space="preserve"> </w:t>
            </w:r>
            <w:r>
              <w:rPr>
                <w:sz w:val="24"/>
              </w:rPr>
              <w:t>and/or</w:t>
            </w:r>
            <w:r>
              <w:rPr>
                <w:spacing w:val="-3"/>
                <w:sz w:val="24"/>
              </w:rPr>
              <w:t xml:space="preserve"> </w:t>
            </w:r>
            <w:r>
              <w:rPr>
                <w:spacing w:val="-2"/>
                <w:sz w:val="24"/>
              </w:rPr>
              <w:t>Sensory</w:t>
            </w:r>
          </w:p>
        </w:tc>
      </w:tr>
      <w:tr w:rsidR="008E48A5" w:rsidTr="008E48A5">
        <w:trPr>
          <w:trHeight w:val="292"/>
        </w:trPr>
        <w:tc>
          <w:tcPr>
            <w:tcW w:w="2830" w:type="dxa"/>
            <w:shd w:val="clear" w:color="auto" w:fill="ADAAAA"/>
          </w:tcPr>
          <w:p w:rsidR="008E48A5" w:rsidRDefault="008E48A5" w:rsidP="008E48A5">
            <w:pPr>
              <w:pStyle w:val="TableParagraph"/>
              <w:spacing w:line="272" w:lineRule="exact"/>
              <w:ind w:left="107" w:firstLine="0"/>
              <w:rPr>
                <w:sz w:val="24"/>
              </w:rPr>
            </w:pPr>
            <w:r>
              <w:rPr>
                <w:spacing w:val="-2"/>
                <w:sz w:val="24"/>
              </w:rPr>
              <w:t>Barriers</w:t>
            </w:r>
          </w:p>
        </w:tc>
        <w:tc>
          <w:tcPr>
            <w:tcW w:w="6188" w:type="dxa"/>
            <w:shd w:val="clear" w:color="auto" w:fill="ADAAAA"/>
          </w:tcPr>
          <w:p w:rsidR="008E48A5" w:rsidRDefault="008E48A5" w:rsidP="008E48A5">
            <w:pPr>
              <w:pStyle w:val="TableParagraph"/>
              <w:spacing w:line="272" w:lineRule="exact"/>
              <w:ind w:left="107" w:firstLine="0"/>
              <w:rPr>
                <w:sz w:val="24"/>
              </w:rPr>
            </w:pPr>
            <w:r>
              <w:rPr>
                <w:spacing w:val="-2"/>
                <w:sz w:val="24"/>
              </w:rPr>
              <w:t>Provision</w:t>
            </w:r>
          </w:p>
        </w:tc>
      </w:tr>
      <w:tr w:rsidR="008E48A5" w:rsidTr="008E48A5">
        <w:trPr>
          <w:trHeight w:val="7620"/>
        </w:trPr>
        <w:tc>
          <w:tcPr>
            <w:tcW w:w="2830" w:type="dxa"/>
            <w:shd w:val="clear" w:color="auto" w:fill="ADAAAA"/>
          </w:tcPr>
          <w:p w:rsidR="008E48A5" w:rsidRDefault="008E48A5" w:rsidP="008E48A5">
            <w:pPr>
              <w:pStyle w:val="TableParagraph"/>
              <w:spacing w:before="1"/>
              <w:ind w:left="107" w:firstLine="0"/>
              <w:rPr>
                <w:sz w:val="24"/>
              </w:rPr>
            </w:pPr>
            <w:r>
              <w:rPr>
                <w:sz w:val="24"/>
              </w:rPr>
              <w:t>Ability</w:t>
            </w:r>
            <w:r>
              <w:rPr>
                <w:spacing w:val="-10"/>
                <w:sz w:val="24"/>
              </w:rPr>
              <w:t xml:space="preserve"> </w:t>
            </w:r>
            <w:r>
              <w:rPr>
                <w:sz w:val="24"/>
              </w:rPr>
              <w:t>to</w:t>
            </w:r>
            <w:r>
              <w:rPr>
                <w:spacing w:val="-9"/>
                <w:sz w:val="24"/>
              </w:rPr>
              <w:t xml:space="preserve"> </w:t>
            </w:r>
            <w:r>
              <w:rPr>
                <w:sz w:val="24"/>
              </w:rPr>
              <w:t>see</w:t>
            </w:r>
            <w:r>
              <w:rPr>
                <w:spacing w:val="-7"/>
                <w:sz w:val="24"/>
              </w:rPr>
              <w:t xml:space="preserve"> </w:t>
            </w:r>
            <w:r>
              <w:rPr>
                <w:sz w:val="24"/>
              </w:rPr>
              <w:t>and</w:t>
            </w:r>
            <w:r>
              <w:rPr>
                <w:spacing w:val="-9"/>
                <w:sz w:val="24"/>
              </w:rPr>
              <w:t xml:space="preserve"> </w:t>
            </w:r>
            <w:r>
              <w:rPr>
                <w:sz w:val="24"/>
              </w:rPr>
              <w:t>hear</w:t>
            </w:r>
            <w:r>
              <w:rPr>
                <w:spacing w:val="-7"/>
                <w:sz w:val="24"/>
              </w:rPr>
              <w:t xml:space="preserve"> </w:t>
            </w:r>
            <w:r>
              <w:rPr>
                <w:sz w:val="24"/>
              </w:rPr>
              <w:t>the instructions clearly.</w:t>
            </w:r>
          </w:p>
          <w:p w:rsidR="008E48A5" w:rsidRDefault="008E48A5" w:rsidP="008E48A5">
            <w:pPr>
              <w:pStyle w:val="TableParagraph"/>
              <w:ind w:left="0" w:firstLine="0"/>
              <w:rPr>
                <w:sz w:val="24"/>
              </w:rPr>
            </w:pPr>
          </w:p>
          <w:p w:rsidR="008E48A5" w:rsidRDefault="008E48A5" w:rsidP="008E48A5">
            <w:pPr>
              <w:pStyle w:val="TableParagraph"/>
              <w:ind w:left="107" w:firstLine="0"/>
              <w:rPr>
                <w:sz w:val="24"/>
              </w:rPr>
            </w:pPr>
            <w:r>
              <w:rPr>
                <w:sz w:val="24"/>
              </w:rPr>
              <w:t>Child’s</w:t>
            </w:r>
            <w:r>
              <w:rPr>
                <w:spacing w:val="-8"/>
                <w:sz w:val="24"/>
              </w:rPr>
              <w:t xml:space="preserve"> </w:t>
            </w:r>
            <w:r>
              <w:rPr>
                <w:sz w:val="24"/>
              </w:rPr>
              <w:t>individual</w:t>
            </w:r>
            <w:r>
              <w:rPr>
                <w:spacing w:val="-7"/>
                <w:sz w:val="24"/>
              </w:rPr>
              <w:t xml:space="preserve"> </w:t>
            </w:r>
            <w:r>
              <w:rPr>
                <w:sz w:val="24"/>
              </w:rPr>
              <w:t>health</w:t>
            </w:r>
            <w:r>
              <w:rPr>
                <w:spacing w:val="-7"/>
                <w:sz w:val="24"/>
              </w:rPr>
              <w:t xml:space="preserve"> </w:t>
            </w:r>
            <w:r>
              <w:rPr>
                <w:spacing w:val="-5"/>
                <w:sz w:val="24"/>
              </w:rPr>
              <w:t>or</w:t>
            </w:r>
          </w:p>
          <w:p w:rsidR="008E48A5" w:rsidRDefault="008E48A5" w:rsidP="008E48A5">
            <w:pPr>
              <w:pStyle w:val="TableParagraph"/>
              <w:ind w:left="107" w:firstLine="0"/>
              <w:rPr>
                <w:sz w:val="24"/>
              </w:rPr>
            </w:pPr>
            <w:proofErr w:type="gramStart"/>
            <w:r>
              <w:rPr>
                <w:sz w:val="24"/>
              </w:rPr>
              <w:t>medical</w:t>
            </w:r>
            <w:proofErr w:type="gramEnd"/>
            <w:r>
              <w:rPr>
                <w:spacing w:val="-6"/>
                <w:sz w:val="24"/>
              </w:rPr>
              <w:t xml:space="preserve"> </w:t>
            </w:r>
            <w:r>
              <w:rPr>
                <w:spacing w:val="-2"/>
                <w:sz w:val="24"/>
              </w:rPr>
              <w:t>needs.</w:t>
            </w:r>
          </w:p>
          <w:p w:rsidR="008E48A5" w:rsidRDefault="008E48A5" w:rsidP="008E48A5">
            <w:pPr>
              <w:pStyle w:val="TableParagraph"/>
              <w:ind w:left="0" w:firstLine="0"/>
              <w:rPr>
                <w:sz w:val="24"/>
              </w:rPr>
            </w:pPr>
          </w:p>
          <w:p w:rsidR="008E48A5" w:rsidRDefault="008E48A5" w:rsidP="008E48A5">
            <w:pPr>
              <w:pStyle w:val="TableParagraph"/>
              <w:ind w:left="107" w:right="234" w:firstLine="0"/>
              <w:rPr>
                <w:sz w:val="24"/>
              </w:rPr>
            </w:pPr>
            <w:r>
              <w:rPr>
                <w:sz w:val="24"/>
              </w:rPr>
              <w:t>Ability to access equipment</w:t>
            </w:r>
            <w:r>
              <w:rPr>
                <w:spacing w:val="-14"/>
                <w:sz w:val="24"/>
              </w:rPr>
              <w:t xml:space="preserve"> </w:t>
            </w:r>
            <w:r>
              <w:rPr>
                <w:sz w:val="24"/>
              </w:rPr>
              <w:t>and</w:t>
            </w:r>
            <w:r>
              <w:rPr>
                <w:spacing w:val="-14"/>
                <w:sz w:val="24"/>
              </w:rPr>
              <w:t xml:space="preserve"> </w:t>
            </w:r>
            <w:r>
              <w:rPr>
                <w:sz w:val="24"/>
              </w:rPr>
              <w:t>task.</w:t>
            </w:r>
          </w:p>
          <w:p w:rsidR="008E48A5" w:rsidRDefault="008E48A5" w:rsidP="008E48A5">
            <w:pPr>
              <w:pStyle w:val="TableParagraph"/>
              <w:spacing w:before="292"/>
              <w:ind w:left="107" w:firstLine="0"/>
              <w:rPr>
                <w:sz w:val="24"/>
              </w:rPr>
            </w:pPr>
            <w:r>
              <w:rPr>
                <w:sz w:val="24"/>
              </w:rPr>
              <w:t>Sensory overload- noise level, children running in and</w:t>
            </w:r>
            <w:r>
              <w:rPr>
                <w:spacing w:val="-11"/>
                <w:sz w:val="24"/>
              </w:rPr>
              <w:t xml:space="preserve"> </w:t>
            </w:r>
            <w:r>
              <w:rPr>
                <w:sz w:val="24"/>
              </w:rPr>
              <w:t>out</w:t>
            </w:r>
            <w:r>
              <w:rPr>
                <w:spacing w:val="-9"/>
                <w:sz w:val="24"/>
              </w:rPr>
              <w:t xml:space="preserve"> </w:t>
            </w:r>
            <w:r>
              <w:rPr>
                <w:sz w:val="24"/>
              </w:rPr>
              <w:t>of</w:t>
            </w:r>
            <w:r>
              <w:rPr>
                <w:spacing w:val="-9"/>
                <w:sz w:val="24"/>
              </w:rPr>
              <w:t xml:space="preserve"> </w:t>
            </w:r>
            <w:r>
              <w:rPr>
                <w:sz w:val="24"/>
              </w:rPr>
              <w:t>space,</w:t>
            </w:r>
            <w:r>
              <w:rPr>
                <w:spacing w:val="-10"/>
                <w:sz w:val="24"/>
              </w:rPr>
              <w:t xml:space="preserve"> </w:t>
            </w:r>
            <w:r>
              <w:rPr>
                <w:sz w:val="24"/>
              </w:rPr>
              <w:t>different physical environment.</w:t>
            </w:r>
          </w:p>
          <w:p w:rsidR="008E48A5" w:rsidRDefault="008E48A5" w:rsidP="008E48A5">
            <w:pPr>
              <w:pStyle w:val="TableParagraph"/>
              <w:spacing w:before="2"/>
              <w:ind w:left="0" w:firstLine="0"/>
              <w:rPr>
                <w:sz w:val="24"/>
              </w:rPr>
            </w:pPr>
          </w:p>
          <w:p w:rsidR="008E48A5" w:rsidRDefault="008E48A5" w:rsidP="008E48A5">
            <w:pPr>
              <w:pStyle w:val="TableParagraph"/>
              <w:ind w:left="107" w:firstLine="0"/>
              <w:rPr>
                <w:spacing w:val="-5"/>
                <w:sz w:val="24"/>
              </w:rPr>
            </w:pPr>
            <w:r>
              <w:rPr>
                <w:sz w:val="24"/>
              </w:rPr>
              <w:t>Difficulty</w:t>
            </w:r>
            <w:r>
              <w:rPr>
                <w:spacing w:val="-4"/>
                <w:sz w:val="24"/>
              </w:rPr>
              <w:t xml:space="preserve"> </w:t>
            </w:r>
            <w:r>
              <w:rPr>
                <w:sz w:val="24"/>
              </w:rPr>
              <w:t>changing</w:t>
            </w:r>
            <w:r>
              <w:rPr>
                <w:spacing w:val="-4"/>
                <w:sz w:val="24"/>
              </w:rPr>
              <w:t xml:space="preserve"> </w:t>
            </w:r>
            <w:r>
              <w:rPr>
                <w:sz w:val="24"/>
              </w:rPr>
              <w:t>for</w:t>
            </w:r>
            <w:r>
              <w:rPr>
                <w:spacing w:val="-3"/>
                <w:sz w:val="24"/>
              </w:rPr>
              <w:t xml:space="preserve"> </w:t>
            </w:r>
            <w:r>
              <w:rPr>
                <w:spacing w:val="-5"/>
                <w:sz w:val="24"/>
              </w:rPr>
              <w:t>PE.</w:t>
            </w:r>
          </w:p>
          <w:p w:rsidR="00DF3388" w:rsidRDefault="00DF3388" w:rsidP="008E48A5">
            <w:pPr>
              <w:pStyle w:val="TableParagraph"/>
              <w:ind w:left="107" w:firstLine="0"/>
              <w:rPr>
                <w:spacing w:val="-5"/>
                <w:sz w:val="24"/>
              </w:rPr>
            </w:pP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Poor coordination, balance, or agility</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Difficulty with basic skills (e.g., catching, jumping, running)</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Medical or physical conditions (e.g., cerebral palsy, hypermobility) limiting movement</w:t>
            </w:r>
          </w:p>
          <w:p w:rsidR="00DF3388" w:rsidRDefault="00DF3388" w:rsidP="008E48A5">
            <w:pPr>
              <w:pStyle w:val="TableParagraph"/>
              <w:ind w:left="107" w:firstLine="0"/>
              <w:rPr>
                <w:sz w:val="24"/>
              </w:rPr>
            </w:pPr>
          </w:p>
        </w:tc>
        <w:tc>
          <w:tcPr>
            <w:tcW w:w="6188" w:type="dxa"/>
            <w:shd w:val="clear" w:color="auto" w:fill="ADAAAA"/>
          </w:tcPr>
          <w:p w:rsidR="008E48A5" w:rsidRDefault="008E48A5" w:rsidP="008E48A5">
            <w:pPr>
              <w:pStyle w:val="TableParagraph"/>
              <w:numPr>
                <w:ilvl w:val="0"/>
                <w:numId w:val="41"/>
              </w:numPr>
              <w:tabs>
                <w:tab w:val="left" w:pos="827"/>
              </w:tabs>
              <w:spacing w:before="1"/>
              <w:ind w:right="1172"/>
              <w:rPr>
                <w:sz w:val="24"/>
              </w:rPr>
            </w:pPr>
            <w:r>
              <w:rPr>
                <w:sz w:val="24"/>
              </w:rPr>
              <w:t>Ensure</w:t>
            </w:r>
            <w:r>
              <w:rPr>
                <w:spacing w:val="-7"/>
                <w:sz w:val="24"/>
              </w:rPr>
              <w:t xml:space="preserve"> </w:t>
            </w:r>
            <w:r>
              <w:rPr>
                <w:sz w:val="24"/>
              </w:rPr>
              <w:t>that</w:t>
            </w:r>
            <w:r>
              <w:rPr>
                <w:spacing w:val="-7"/>
                <w:sz w:val="24"/>
              </w:rPr>
              <w:t xml:space="preserve"> </w:t>
            </w:r>
            <w:r>
              <w:rPr>
                <w:sz w:val="24"/>
              </w:rPr>
              <w:t>teacher</w:t>
            </w:r>
            <w:r>
              <w:rPr>
                <w:spacing w:val="-5"/>
                <w:sz w:val="24"/>
              </w:rPr>
              <w:t xml:space="preserve"> </w:t>
            </w:r>
            <w:r>
              <w:rPr>
                <w:sz w:val="24"/>
              </w:rPr>
              <w:t>can</w:t>
            </w:r>
            <w:r>
              <w:rPr>
                <w:spacing w:val="-7"/>
                <w:sz w:val="24"/>
              </w:rPr>
              <w:t xml:space="preserve"> </w:t>
            </w:r>
            <w:r>
              <w:rPr>
                <w:sz w:val="24"/>
              </w:rPr>
              <w:t>be</w:t>
            </w:r>
            <w:r>
              <w:rPr>
                <w:spacing w:val="-5"/>
                <w:sz w:val="24"/>
              </w:rPr>
              <w:t xml:space="preserve"> </w:t>
            </w:r>
            <w:r>
              <w:rPr>
                <w:sz w:val="24"/>
              </w:rPr>
              <w:t>seen</w:t>
            </w:r>
            <w:r>
              <w:rPr>
                <w:spacing w:val="-5"/>
                <w:sz w:val="24"/>
              </w:rPr>
              <w:t xml:space="preserve"> </w:t>
            </w:r>
            <w:r>
              <w:rPr>
                <w:sz w:val="24"/>
              </w:rPr>
              <w:t>and</w:t>
            </w:r>
            <w:r>
              <w:rPr>
                <w:spacing w:val="-7"/>
                <w:sz w:val="24"/>
              </w:rPr>
              <w:t xml:space="preserve"> </w:t>
            </w:r>
            <w:r>
              <w:rPr>
                <w:sz w:val="24"/>
              </w:rPr>
              <w:t>heard particularly if in a bigger or open space.</w:t>
            </w:r>
          </w:p>
          <w:p w:rsidR="008E48A5" w:rsidRDefault="008E48A5" w:rsidP="008E48A5">
            <w:pPr>
              <w:pStyle w:val="TableParagraph"/>
              <w:numPr>
                <w:ilvl w:val="0"/>
                <w:numId w:val="41"/>
              </w:numPr>
              <w:tabs>
                <w:tab w:val="left" w:pos="827"/>
              </w:tabs>
              <w:spacing w:line="293" w:lineRule="exact"/>
              <w:rPr>
                <w:sz w:val="24"/>
              </w:rPr>
            </w:pPr>
            <w:r>
              <w:rPr>
                <w:sz w:val="24"/>
              </w:rPr>
              <w:t>Gather</w:t>
            </w:r>
            <w:r>
              <w:rPr>
                <w:spacing w:val="-3"/>
                <w:sz w:val="24"/>
              </w:rPr>
              <w:t xml:space="preserve"> </w:t>
            </w:r>
            <w:r>
              <w:rPr>
                <w:sz w:val="24"/>
              </w:rPr>
              <w:t>children</w:t>
            </w:r>
            <w:r>
              <w:rPr>
                <w:spacing w:val="-3"/>
                <w:sz w:val="24"/>
              </w:rPr>
              <w:t xml:space="preserve"> </w:t>
            </w:r>
            <w:r>
              <w:rPr>
                <w:sz w:val="24"/>
              </w:rPr>
              <w:t>together</w:t>
            </w:r>
            <w:r>
              <w:rPr>
                <w:spacing w:val="-4"/>
                <w:sz w:val="24"/>
              </w:rPr>
              <w:t xml:space="preserve"> </w:t>
            </w:r>
            <w:r>
              <w:rPr>
                <w:sz w:val="24"/>
              </w:rPr>
              <w:t>for</w:t>
            </w:r>
            <w:r>
              <w:rPr>
                <w:spacing w:val="-2"/>
                <w:sz w:val="24"/>
              </w:rPr>
              <w:t xml:space="preserve"> instructions.</w:t>
            </w:r>
          </w:p>
          <w:p w:rsidR="008E48A5" w:rsidRDefault="008E48A5" w:rsidP="008E48A5">
            <w:pPr>
              <w:pStyle w:val="TableParagraph"/>
              <w:numPr>
                <w:ilvl w:val="0"/>
                <w:numId w:val="41"/>
              </w:numPr>
              <w:tabs>
                <w:tab w:val="left" w:pos="827"/>
              </w:tabs>
              <w:rPr>
                <w:sz w:val="24"/>
              </w:rPr>
            </w:pPr>
            <w:r>
              <w:rPr>
                <w:sz w:val="24"/>
              </w:rPr>
              <w:t>Support</w:t>
            </w:r>
            <w:r>
              <w:rPr>
                <w:spacing w:val="-4"/>
                <w:sz w:val="24"/>
              </w:rPr>
              <w:t xml:space="preserve"> </w:t>
            </w:r>
            <w:r>
              <w:rPr>
                <w:sz w:val="24"/>
              </w:rPr>
              <w:t>with</w:t>
            </w:r>
            <w:r>
              <w:rPr>
                <w:spacing w:val="-4"/>
                <w:sz w:val="24"/>
              </w:rPr>
              <w:t xml:space="preserve"> </w:t>
            </w:r>
            <w:r>
              <w:rPr>
                <w:sz w:val="24"/>
              </w:rPr>
              <w:t>signing</w:t>
            </w:r>
            <w:r>
              <w:rPr>
                <w:spacing w:val="-5"/>
                <w:sz w:val="24"/>
              </w:rPr>
              <w:t xml:space="preserve"> </w:t>
            </w:r>
            <w:r>
              <w:rPr>
                <w:sz w:val="24"/>
              </w:rPr>
              <w:t>and</w:t>
            </w:r>
            <w:r>
              <w:rPr>
                <w:spacing w:val="-3"/>
                <w:sz w:val="24"/>
              </w:rPr>
              <w:t xml:space="preserve"> </w:t>
            </w:r>
            <w:r>
              <w:rPr>
                <w:spacing w:val="-2"/>
                <w:sz w:val="24"/>
              </w:rPr>
              <w:t>demonstrations.</w:t>
            </w:r>
          </w:p>
          <w:p w:rsidR="008E48A5" w:rsidRDefault="008E48A5" w:rsidP="008E48A5">
            <w:pPr>
              <w:pStyle w:val="TableParagraph"/>
              <w:numPr>
                <w:ilvl w:val="0"/>
                <w:numId w:val="41"/>
              </w:numPr>
              <w:tabs>
                <w:tab w:val="left" w:pos="827"/>
              </w:tabs>
              <w:ind w:right="295"/>
              <w:rPr>
                <w:sz w:val="24"/>
              </w:rPr>
            </w:pPr>
            <w:r>
              <w:rPr>
                <w:sz w:val="24"/>
              </w:rPr>
              <w:t>Ensure adaptations are made in accordance with child’s own health care plan. For example, No climbing</w:t>
            </w:r>
            <w:r>
              <w:rPr>
                <w:spacing w:val="-5"/>
                <w:sz w:val="24"/>
              </w:rPr>
              <w:t xml:space="preserve"> </w:t>
            </w:r>
            <w:r>
              <w:rPr>
                <w:sz w:val="24"/>
              </w:rPr>
              <w:t>above</w:t>
            </w:r>
            <w:r>
              <w:rPr>
                <w:spacing w:val="-6"/>
                <w:sz w:val="24"/>
              </w:rPr>
              <w:t xml:space="preserve"> </w:t>
            </w:r>
            <w:r>
              <w:rPr>
                <w:sz w:val="24"/>
              </w:rPr>
              <w:t>head</w:t>
            </w:r>
            <w:r>
              <w:rPr>
                <w:spacing w:val="-6"/>
                <w:sz w:val="24"/>
              </w:rPr>
              <w:t xml:space="preserve"> </w:t>
            </w:r>
            <w:r>
              <w:rPr>
                <w:sz w:val="24"/>
              </w:rPr>
              <w:t>height</w:t>
            </w:r>
            <w:r>
              <w:rPr>
                <w:spacing w:val="-6"/>
                <w:sz w:val="24"/>
              </w:rPr>
              <w:t xml:space="preserve"> </w:t>
            </w:r>
            <w:r>
              <w:rPr>
                <w:sz w:val="24"/>
              </w:rPr>
              <w:t>for</w:t>
            </w:r>
            <w:r>
              <w:rPr>
                <w:spacing w:val="-6"/>
                <w:sz w:val="24"/>
              </w:rPr>
              <w:t xml:space="preserve"> </w:t>
            </w:r>
            <w:r>
              <w:rPr>
                <w:sz w:val="24"/>
              </w:rPr>
              <w:t>a</w:t>
            </w:r>
            <w:r>
              <w:rPr>
                <w:spacing w:val="-5"/>
                <w:sz w:val="24"/>
              </w:rPr>
              <w:t xml:space="preserve"> </w:t>
            </w:r>
            <w:r>
              <w:rPr>
                <w:sz w:val="24"/>
              </w:rPr>
              <w:t>child</w:t>
            </w:r>
            <w:r>
              <w:rPr>
                <w:spacing w:val="-6"/>
                <w:sz w:val="24"/>
              </w:rPr>
              <w:t xml:space="preserve"> </w:t>
            </w:r>
            <w:r>
              <w:rPr>
                <w:sz w:val="24"/>
              </w:rPr>
              <w:t>with</w:t>
            </w:r>
            <w:r>
              <w:rPr>
                <w:spacing w:val="-4"/>
                <w:sz w:val="24"/>
              </w:rPr>
              <w:t xml:space="preserve"> </w:t>
            </w:r>
            <w:r>
              <w:rPr>
                <w:sz w:val="24"/>
              </w:rPr>
              <w:t>Epilepsy etc. Possible use of hoist.</w:t>
            </w:r>
          </w:p>
          <w:p w:rsidR="008E48A5" w:rsidRDefault="008E48A5" w:rsidP="008E48A5">
            <w:pPr>
              <w:pStyle w:val="TableParagraph"/>
              <w:numPr>
                <w:ilvl w:val="0"/>
                <w:numId w:val="41"/>
              </w:numPr>
              <w:tabs>
                <w:tab w:val="left" w:pos="827"/>
              </w:tabs>
              <w:spacing w:line="293" w:lineRule="exact"/>
              <w:rPr>
                <w:sz w:val="24"/>
              </w:rPr>
            </w:pPr>
            <w:r>
              <w:rPr>
                <w:sz w:val="24"/>
              </w:rPr>
              <w:t>Liaise</w:t>
            </w:r>
            <w:r>
              <w:rPr>
                <w:spacing w:val="-5"/>
                <w:sz w:val="24"/>
              </w:rPr>
              <w:t xml:space="preserve"> </w:t>
            </w:r>
            <w:r>
              <w:rPr>
                <w:sz w:val="24"/>
              </w:rPr>
              <w:t>with</w:t>
            </w:r>
            <w:r>
              <w:rPr>
                <w:spacing w:val="-7"/>
                <w:sz w:val="24"/>
              </w:rPr>
              <w:t xml:space="preserve"> </w:t>
            </w:r>
            <w:r>
              <w:rPr>
                <w:sz w:val="24"/>
              </w:rPr>
              <w:t>health</w:t>
            </w:r>
            <w:r>
              <w:rPr>
                <w:spacing w:val="-7"/>
                <w:sz w:val="24"/>
              </w:rPr>
              <w:t xml:space="preserve"> </w:t>
            </w:r>
            <w:r>
              <w:rPr>
                <w:sz w:val="24"/>
              </w:rPr>
              <w:t>professionals/physio/OT</w:t>
            </w:r>
            <w:r>
              <w:rPr>
                <w:spacing w:val="-7"/>
                <w:sz w:val="24"/>
              </w:rPr>
              <w:t xml:space="preserve"> </w:t>
            </w:r>
            <w:r>
              <w:rPr>
                <w:spacing w:val="-5"/>
                <w:sz w:val="24"/>
              </w:rPr>
              <w:t>to</w:t>
            </w:r>
          </w:p>
          <w:p w:rsidR="008E48A5" w:rsidRDefault="008E48A5" w:rsidP="008E48A5">
            <w:pPr>
              <w:pStyle w:val="TableParagraph"/>
              <w:ind w:firstLine="0"/>
              <w:rPr>
                <w:sz w:val="24"/>
              </w:rPr>
            </w:pPr>
            <w:proofErr w:type="gramStart"/>
            <w:r>
              <w:rPr>
                <w:sz w:val="24"/>
              </w:rPr>
              <w:t>incorporate</w:t>
            </w:r>
            <w:proofErr w:type="gramEnd"/>
            <w:r>
              <w:rPr>
                <w:spacing w:val="-7"/>
                <w:sz w:val="24"/>
              </w:rPr>
              <w:t xml:space="preserve"> </w:t>
            </w:r>
            <w:r>
              <w:rPr>
                <w:sz w:val="24"/>
              </w:rPr>
              <w:t>children’s</w:t>
            </w:r>
            <w:r>
              <w:rPr>
                <w:spacing w:val="-7"/>
                <w:sz w:val="24"/>
              </w:rPr>
              <w:t xml:space="preserve"> </w:t>
            </w:r>
            <w:r>
              <w:rPr>
                <w:sz w:val="24"/>
              </w:rPr>
              <w:t>individual</w:t>
            </w:r>
            <w:r>
              <w:rPr>
                <w:spacing w:val="-7"/>
                <w:sz w:val="24"/>
              </w:rPr>
              <w:t xml:space="preserve"> </w:t>
            </w:r>
            <w:r>
              <w:rPr>
                <w:spacing w:val="-2"/>
                <w:sz w:val="24"/>
              </w:rPr>
              <w:t>targets/goals.</w:t>
            </w:r>
          </w:p>
          <w:p w:rsidR="008E48A5" w:rsidRDefault="008E48A5" w:rsidP="008E48A5">
            <w:pPr>
              <w:pStyle w:val="TableParagraph"/>
              <w:numPr>
                <w:ilvl w:val="0"/>
                <w:numId w:val="41"/>
              </w:numPr>
              <w:tabs>
                <w:tab w:val="left" w:pos="827"/>
              </w:tabs>
              <w:ind w:right="140"/>
              <w:jc w:val="both"/>
              <w:rPr>
                <w:sz w:val="24"/>
              </w:rPr>
            </w:pPr>
            <w:r>
              <w:rPr>
                <w:sz w:val="24"/>
              </w:rPr>
              <w:t>Adaptations</w:t>
            </w:r>
            <w:r>
              <w:rPr>
                <w:spacing w:val="-7"/>
                <w:sz w:val="24"/>
              </w:rPr>
              <w:t xml:space="preserve"> </w:t>
            </w:r>
            <w:r>
              <w:rPr>
                <w:sz w:val="24"/>
              </w:rPr>
              <w:t>to</w:t>
            </w:r>
            <w:r>
              <w:rPr>
                <w:spacing w:val="-6"/>
                <w:sz w:val="24"/>
              </w:rPr>
              <w:t xml:space="preserve"> </w:t>
            </w:r>
            <w:r>
              <w:rPr>
                <w:sz w:val="24"/>
              </w:rPr>
              <w:t>the</w:t>
            </w:r>
            <w:r>
              <w:rPr>
                <w:spacing w:val="-4"/>
                <w:sz w:val="24"/>
              </w:rPr>
              <w:t xml:space="preserve"> </w:t>
            </w:r>
            <w:r>
              <w:rPr>
                <w:sz w:val="24"/>
              </w:rPr>
              <w:t>equipment.</w:t>
            </w:r>
            <w:r>
              <w:rPr>
                <w:spacing w:val="-7"/>
                <w:sz w:val="24"/>
              </w:rPr>
              <w:t xml:space="preserve"> </w:t>
            </w:r>
            <w:r>
              <w:rPr>
                <w:sz w:val="24"/>
              </w:rPr>
              <w:t>A</w:t>
            </w:r>
            <w:r>
              <w:rPr>
                <w:spacing w:val="-4"/>
                <w:sz w:val="24"/>
              </w:rPr>
              <w:t xml:space="preserve"> </w:t>
            </w:r>
            <w:r>
              <w:rPr>
                <w:sz w:val="24"/>
              </w:rPr>
              <w:t>sponge</w:t>
            </w:r>
            <w:r>
              <w:rPr>
                <w:spacing w:val="-7"/>
                <w:sz w:val="24"/>
              </w:rPr>
              <w:t xml:space="preserve"> </w:t>
            </w:r>
            <w:r>
              <w:rPr>
                <w:sz w:val="24"/>
              </w:rPr>
              <w:t>ball</w:t>
            </w:r>
            <w:r>
              <w:rPr>
                <w:spacing w:val="-7"/>
                <w:sz w:val="24"/>
              </w:rPr>
              <w:t xml:space="preserve"> </w:t>
            </w:r>
            <w:r>
              <w:rPr>
                <w:sz w:val="24"/>
              </w:rPr>
              <w:t>is</w:t>
            </w:r>
            <w:r>
              <w:rPr>
                <w:spacing w:val="-5"/>
                <w:sz w:val="24"/>
              </w:rPr>
              <w:t xml:space="preserve"> </w:t>
            </w:r>
            <w:r>
              <w:rPr>
                <w:sz w:val="24"/>
              </w:rPr>
              <w:t>easier for a</w:t>
            </w:r>
            <w:r>
              <w:rPr>
                <w:spacing w:val="-1"/>
                <w:sz w:val="24"/>
              </w:rPr>
              <w:t xml:space="preserve"> </w:t>
            </w:r>
            <w:r>
              <w:rPr>
                <w:sz w:val="24"/>
              </w:rPr>
              <w:t>child to hold than a</w:t>
            </w:r>
            <w:r>
              <w:rPr>
                <w:spacing w:val="-1"/>
                <w:sz w:val="24"/>
              </w:rPr>
              <w:t xml:space="preserve"> </w:t>
            </w:r>
            <w:r>
              <w:rPr>
                <w:sz w:val="24"/>
              </w:rPr>
              <w:t>solid ball. Slow bounce balls can enable more time.</w:t>
            </w:r>
          </w:p>
          <w:p w:rsidR="008E48A5" w:rsidRDefault="008E48A5" w:rsidP="008E48A5">
            <w:pPr>
              <w:pStyle w:val="TableParagraph"/>
              <w:numPr>
                <w:ilvl w:val="0"/>
                <w:numId w:val="41"/>
              </w:numPr>
              <w:tabs>
                <w:tab w:val="left" w:pos="827"/>
              </w:tabs>
              <w:ind w:right="409"/>
              <w:jc w:val="both"/>
              <w:rPr>
                <w:sz w:val="24"/>
              </w:rPr>
            </w:pPr>
            <w:r>
              <w:rPr>
                <w:sz w:val="24"/>
              </w:rPr>
              <w:t>Adaptations</w:t>
            </w:r>
            <w:r>
              <w:rPr>
                <w:spacing w:val="-6"/>
                <w:sz w:val="24"/>
              </w:rPr>
              <w:t xml:space="preserve"> </w:t>
            </w:r>
            <w:r>
              <w:rPr>
                <w:sz w:val="24"/>
              </w:rPr>
              <w:t>to</w:t>
            </w:r>
            <w:r>
              <w:rPr>
                <w:spacing w:val="-5"/>
                <w:sz w:val="24"/>
              </w:rPr>
              <w:t xml:space="preserve"> </w:t>
            </w:r>
            <w:r>
              <w:rPr>
                <w:sz w:val="24"/>
              </w:rPr>
              <w:t>the</w:t>
            </w:r>
            <w:r>
              <w:rPr>
                <w:spacing w:val="-3"/>
                <w:sz w:val="24"/>
              </w:rPr>
              <w:t xml:space="preserve"> </w:t>
            </w:r>
            <w:r>
              <w:rPr>
                <w:sz w:val="24"/>
              </w:rPr>
              <w:t>success</w:t>
            </w:r>
            <w:r>
              <w:rPr>
                <w:spacing w:val="-5"/>
                <w:sz w:val="24"/>
              </w:rPr>
              <w:t xml:space="preserve"> </w:t>
            </w:r>
            <w:r>
              <w:rPr>
                <w:sz w:val="24"/>
              </w:rPr>
              <w:t>criteria-</w:t>
            </w:r>
            <w:r>
              <w:rPr>
                <w:spacing w:val="-5"/>
                <w:sz w:val="24"/>
              </w:rPr>
              <w:t xml:space="preserve"> </w:t>
            </w:r>
            <w:r>
              <w:rPr>
                <w:sz w:val="24"/>
              </w:rPr>
              <w:t>if</w:t>
            </w:r>
            <w:r>
              <w:rPr>
                <w:spacing w:val="-5"/>
                <w:sz w:val="24"/>
              </w:rPr>
              <w:t xml:space="preserve"> </w:t>
            </w:r>
            <w:r>
              <w:rPr>
                <w:sz w:val="24"/>
              </w:rPr>
              <w:t>‘hitting</w:t>
            </w:r>
            <w:r>
              <w:rPr>
                <w:spacing w:val="-4"/>
                <w:sz w:val="24"/>
              </w:rPr>
              <w:t xml:space="preserve"> </w:t>
            </w:r>
            <w:r>
              <w:rPr>
                <w:sz w:val="24"/>
              </w:rPr>
              <w:t>a</w:t>
            </w:r>
            <w:r>
              <w:rPr>
                <w:spacing w:val="-6"/>
                <w:sz w:val="24"/>
              </w:rPr>
              <w:t xml:space="preserve"> </w:t>
            </w:r>
            <w:r>
              <w:rPr>
                <w:sz w:val="24"/>
              </w:rPr>
              <w:t>ball with</w:t>
            </w:r>
            <w:r>
              <w:rPr>
                <w:spacing w:val="-2"/>
                <w:sz w:val="24"/>
              </w:rPr>
              <w:t xml:space="preserve"> </w:t>
            </w:r>
            <w:r>
              <w:rPr>
                <w:sz w:val="24"/>
              </w:rPr>
              <w:t>a</w:t>
            </w:r>
            <w:r>
              <w:rPr>
                <w:spacing w:val="-5"/>
                <w:sz w:val="24"/>
              </w:rPr>
              <w:t xml:space="preserve"> </w:t>
            </w:r>
            <w:r>
              <w:rPr>
                <w:sz w:val="24"/>
              </w:rPr>
              <w:t>bat’</w:t>
            </w:r>
            <w:r>
              <w:rPr>
                <w:spacing w:val="-5"/>
                <w:sz w:val="24"/>
              </w:rPr>
              <w:t xml:space="preserve"> </w:t>
            </w:r>
            <w:r>
              <w:rPr>
                <w:sz w:val="24"/>
              </w:rPr>
              <w:t>does</w:t>
            </w:r>
            <w:r>
              <w:rPr>
                <w:spacing w:val="-5"/>
                <w:sz w:val="24"/>
              </w:rPr>
              <w:t xml:space="preserve"> </w:t>
            </w:r>
            <w:r>
              <w:rPr>
                <w:sz w:val="24"/>
              </w:rPr>
              <w:t>this</w:t>
            </w:r>
            <w:r>
              <w:rPr>
                <w:spacing w:val="-5"/>
                <w:sz w:val="24"/>
              </w:rPr>
              <w:t xml:space="preserve"> </w:t>
            </w:r>
            <w:r>
              <w:rPr>
                <w:sz w:val="24"/>
              </w:rPr>
              <w:t>have</w:t>
            </w:r>
            <w:r>
              <w:rPr>
                <w:spacing w:val="-2"/>
                <w:sz w:val="24"/>
              </w:rPr>
              <w:t xml:space="preserve"> </w:t>
            </w:r>
            <w:r>
              <w:rPr>
                <w:sz w:val="24"/>
              </w:rPr>
              <w:t>to</w:t>
            </w:r>
            <w:r>
              <w:rPr>
                <w:spacing w:val="-5"/>
                <w:sz w:val="24"/>
              </w:rPr>
              <w:t xml:space="preserve"> </w:t>
            </w:r>
            <w:r>
              <w:rPr>
                <w:sz w:val="24"/>
              </w:rPr>
              <w:t>be</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air-</w:t>
            </w:r>
            <w:r>
              <w:rPr>
                <w:spacing w:val="-2"/>
                <w:sz w:val="24"/>
              </w:rPr>
              <w:t xml:space="preserve"> </w:t>
            </w:r>
            <w:r>
              <w:rPr>
                <w:sz w:val="24"/>
              </w:rPr>
              <w:t>could</w:t>
            </w:r>
            <w:r>
              <w:rPr>
                <w:spacing w:val="-4"/>
                <w:sz w:val="24"/>
              </w:rPr>
              <w:t xml:space="preserve"> </w:t>
            </w:r>
            <w:r>
              <w:rPr>
                <w:sz w:val="24"/>
              </w:rPr>
              <w:t>be across the ground, over a table etc.</w:t>
            </w:r>
          </w:p>
          <w:p w:rsidR="008E48A5" w:rsidRDefault="008E48A5" w:rsidP="008E48A5">
            <w:pPr>
              <w:pStyle w:val="TableParagraph"/>
              <w:numPr>
                <w:ilvl w:val="0"/>
                <w:numId w:val="41"/>
              </w:numPr>
              <w:tabs>
                <w:tab w:val="left" w:pos="826"/>
              </w:tabs>
              <w:spacing w:before="1"/>
              <w:jc w:val="both"/>
              <w:rPr>
                <w:sz w:val="24"/>
              </w:rPr>
            </w:pPr>
            <w:r>
              <w:rPr>
                <w:sz w:val="24"/>
              </w:rPr>
              <w:t>Goals</w:t>
            </w:r>
            <w:r>
              <w:rPr>
                <w:spacing w:val="-2"/>
                <w:sz w:val="24"/>
              </w:rPr>
              <w:t xml:space="preserve"> </w:t>
            </w:r>
            <w:r>
              <w:rPr>
                <w:sz w:val="24"/>
              </w:rPr>
              <w:t>can</w:t>
            </w:r>
            <w:r>
              <w:rPr>
                <w:spacing w:val="-3"/>
                <w:sz w:val="24"/>
              </w:rPr>
              <w:t xml:space="preserve"> </w:t>
            </w:r>
            <w:r>
              <w:rPr>
                <w:sz w:val="24"/>
              </w:rPr>
              <w:t>be</w:t>
            </w:r>
            <w:r>
              <w:rPr>
                <w:spacing w:val="-1"/>
                <w:sz w:val="24"/>
              </w:rPr>
              <w:t xml:space="preserve"> </w:t>
            </w:r>
            <w:r>
              <w:rPr>
                <w:sz w:val="24"/>
              </w:rPr>
              <w:t>lower</w:t>
            </w:r>
            <w:r>
              <w:rPr>
                <w:spacing w:val="-1"/>
                <w:sz w:val="24"/>
              </w:rPr>
              <w:t xml:space="preserve"> </w:t>
            </w:r>
            <w:r>
              <w:rPr>
                <w:sz w:val="24"/>
              </w:rPr>
              <w:t>and</w:t>
            </w:r>
            <w:r>
              <w:rPr>
                <w:spacing w:val="-1"/>
                <w:sz w:val="24"/>
              </w:rPr>
              <w:t xml:space="preserve"> </w:t>
            </w:r>
            <w:r>
              <w:rPr>
                <w:spacing w:val="-2"/>
                <w:sz w:val="24"/>
              </w:rPr>
              <w:t>larger.</w:t>
            </w:r>
          </w:p>
          <w:p w:rsidR="008E48A5" w:rsidRDefault="008E48A5" w:rsidP="008E48A5">
            <w:pPr>
              <w:pStyle w:val="TableParagraph"/>
              <w:numPr>
                <w:ilvl w:val="0"/>
                <w:numId w:val="41"/>
              </w:numPr>
              <w:tabs>
                <w:tab w:val="left" w:pos="827"/>
              </w:tabs>
              <w:ind w:right="602"/>
              <w:rPr>
                <w:sz w:val="24"/>
              </w:rPr>
            </w:pPr>
            <w:r>
              <w:rPr>
                <w:sz w:val="24"/>
              </w:rPr>
              <w:t>Incorporate</w:t>
            </w:r>
            <w:r>
              <w:rPr>
                <w:spacing w:val="-7"/>
                <w:sz w:val="24"/>
              </w:rPr>
              <w:t xml:space="preserve"> </w:t>
            </w:r>
            <w:r>
              <w:rPr>
                <w:sz w:val="24"/>
              </w:rPr>
              <w:t>inclusive</w:t>
            </w:r>
            <w:r>
              <w:rPr>
                <w:spacing w:val="-9"/>
                <w:sz w:val="24"/>
              </w:rPr>
              <w:t xml:space="preserve"> </w:t>
            </w:r>
            <w:r>
              <w:rPr>
                <w:sz w:val="24"/>
              </w:rPr>
              <w:t>sports</w:t>
            </w:r>
            <w:r>
              <w:rPr>
                <w:spacing w:val="-8"/>
                <w:sz w:val="24"/>
              </w:rPr>
              <w:t xml:space="preserve"> </w:t>
            </w:r>
            <w:r>
              <w:rPr>
                <w:sz w:val="24"/>
              </w:rPr>
              <w:t>into</w:t>
            </w:r>
            <w:r>
              <w:rPr>
                <w:spacing w:val="-9"/>
                <w:sz w:val="24"/>
              </w:rPr>
              <w:t xml:space="preserve"> </w:t>
            </w:r>
            <w:r>
              <w:rPr>
                <w:sz w:val="24"/>
              </w:rPr>
              <w:t>your</w:t>
            </w:r>
            <w:r>
              <w:rPr>
                <w:spacing w:val="-9"/>
                <w:sz w:val="24"/>
              </w:rPr>
              <w:t xml:space="preserve"> </w:t>
            </w:r>
            <w:r>
              <w:rPr>
                <w:sz w:val="24"/>
              </w:rPr>
              <w:t>c</w:t>
            </w:r>
            <w:r w:rsidR="00DF3388">
              <w:rPr>
                <w:sz w:val="24"/>
              </w:rPr>
              <w:t>urriculum planning</w:t>
            </w:r>
          </w:p>
          <w:p w:rsidR="008E48A5" w:rsidRDefault="008E48A5" w:rsidP="008E48A5">
            <w:pPr>
              <w:pStyle w:val="TableParagraph"/>
              <w:numPr>
                <w:ilvl w:val="0"/>
                <w:numId w:val="41"/>
              </w:numPr>
              <w:tabs>
                <w:tab w:val="left" w:pos="827"/>
              </w:tabs>
              <w:ind w:right="422"/>
              <w:rPr>
                <w:sz w:val="24"/>
              </w:rPr>
            </w:pPr>
            <w:r>
              <w:rPr>
                <w:sz w:val="24"/>
              </w:rPr>
              <w:t>Ensure</w:t>
            </w:r>
            <w:r>
              <w:rPr>
                <w:spacing w:val="-6"/>
                <w:sz w:val="24"/>
              </w:rPr>
              <w:t xml:space="preserve"> </w:t>
            </w:r>
            <w:r>
              <w:rPr>
                <w:sz w:val="24"/>
              </w:rPr>
              <w:t>that</w:t>
            </w:r>
            <w:r>
              <w:rPr>
                <w:spacing w:val="-6"/>
                <w:sz w:val="24"/>
              </w:rPr>
              <w:t xml:space="preserve"> </w:t>
            </w:r>
            <w:r>
              <w:rPr>
                <w:sz w:val="24"/>
              </w:rPr>
              <w:t>the</w:t>
            </w:r>
            <w:r>
              <w:rPr>
                <w:spacing w:val="-4"/>
                <w:sz w:val="24"/>
              </w:rPr>
              <w:t xml:space="preserve"> </w:t>
            </w:r>
            <w:r>
              <w:rPr>
                <w:sz w:val="24"/>
              </w:rPr>
              <w:t>child</w:t>
            </w:r>
            <w:r>
              <w:rPr>
                <w:spacing w:val="-4"/>
                <w:sz w:val="24"/>
              </w:rPr>
              <w:t xml:space="preserve"> </w:t>
            </w:r>
            <w:r>
              <w:rPr>
                <w:sz w:val="24"/>
              </w:rPr>
              <w:t>is</w:t>
            </w:r>
            <w:r>
              <w:rPr>
                <w:spacing w:val="-6"/>
                <w:sz w:val="24"/>
              </w:rPr>
              <w:t xml:space="preserve"> </w:t>
            </w:r>
            <w:r>
              <w:rPr>
                <w:sz w:val="24"/>
              </w:rPr>
              <w:t>in</w:t>
            </w:r>
            <w:r>
              <w:rPr>
                <w:spacing w:val="-4"/>
                <w:sz w:val="24"/>
              </w:rPr>
              <w:t xml:space="preserve"> </w:t>
            </w:r>
            <w:r>
              <w:rPr>
                <w:sz w:val="24"/>
              </w:rPr>
              <w:t>a</w:t>
            </w:r>
            <w:r>
              <w:rPr>
                <w:spacing w:val="-5"/>
                <w:sz w:val="24"/>
              </w:rPr>
              <w:t xml:space="preserve"> </w:t>
            </w:r>
            <w:r>
              <w:rPr>
                <w:sz w:val="24"/>
              </w:rPr>
              <w:t>more</w:t>
            </w:r>
            <w:r>
              <w:rPr>
                <w:spacing w:val="-6"/>
                <w:sz w:val="24"/>
              </w:rPr>
              <w:t xml:space="preserve"> </w:t>
            </w:r>
            <w:r>
              <w:rPr>
                <w:sz w:val="24"/>
              </w:rPr>
              <w:t>open</w:t>
            </w:r>
            <w:r>
              <w:rPr>
                <w:spacing w:val="-4"/>
                <w:sz w:val="24"/>
              </w:rPr>
              <w:t xml:space="preserve"> </w:t>
            </w:r>
            <w:r>
              <w:rPr>
                <w:sz w:val="24"/>
              </w:rPr>
              <w:t>space</w:t>
            </w:r>
            <w:r>
              <w:rPr>
                <w:spacing w:val="-5"/>
                <w:sz w:val="24"/>
              </w:rPr>
              <w:t xml:space="preserve"> </w:t>
            </w:r>
            <w:r>
              <w:rPr>
                <w:sz w:val="24"/>
              </w:rPr>
              <w:t>away from others.</w:t>
            </w:r>
          </w:p>
          <w:p w:rsidR="008E48A5" w:rsidRDefault="008E48A5" w:rsidP="008E48A5">
            <w:pPr>
              <w:pStyle w:val="TableParagraph"/>
              <w:numPr>
                <w:ilvl w:val="0"/>
                <w:numId w:val="41"/>
              </w:numPr>
              <w:tabs>
                <w:tab w:val="left" w:pos="827"/>
              </w:tabs>
              <w:ind w:right="632"/>
              <w:rPr>
                <w:sz w:val="24"/>
              </w:rPr>
            </w:pPr>
            <w:r>
              <w:rPr>
                <w:sz w:val="24"/>
              </w:rPr>
              <w:t>Ear</w:t>
            </w:r>
            <w:r>
              <w:rPr>
                <w:spacing w:val="-4"/>
                <w:sz w:val="24"/>
              </w:rPr>
              <w:t xml:space="preserve"> </w:t>
            </w:r>
            <w:r>
              <w:rPr>
                <w:sz w:val="24"/>
              </w:rPr>
              <w:t>defenders</w:t>
            </w:r>
            <w:r>
              <w:rPr>
                <w:spacing w:val="-7"/>
                <w:sz w:val="24"/>
              </w:rPr>
              <w:t xml:space="preserve"> </w:t>
            </w:r>
            <w:r>
              <w:rPr>
                <w:sz w:val="24"/>
              </w:rPr>
              <w:t>(remove</w:t>
            </w:r>
            <w:r>
              <w:rPr>
                <w:spacing w:val="-7"/>
                <w:sz w:val="24"/>
              </w:rPr>
              <w:t xml:space="preserve"> </w:t>
            </w:r>
            <w:r>
              <w:rPr>
                <w:sz w:val="24"/>
              </w:rPr>
              <w:t>for</w:t>
            </w:r>
            <w:r>
              <w:rPr>
                <w:spacing w:val="-4"/>
                <w:sz w:val="24"/>
              </w:rPr>
              <w:t xml:space="preserve"> </w:t>
            </w:r>
            <w:r>
              <w:rPr>
                <w:sz w:val="24"/>
              </w:rPr>
              <w:t>any</w:t>
            </w:r>
            <w:r>
              <w:rPr>
                <w:spacing w:val="-8"/>
                <w:sz w:val="24"/>
              </w:rPr>
              <w:t xml:space="preserve"> </w:t>
            </w:r>
            <w:r>
              <w:rPr>
                <w:sz w:val="24"/>
              </w:rPr>
              <w:t>health</w:t>
            </w:r>
            <w:r>
              <w:rPr>
                <w:spacing w:val="-6"/>
                <w:sz w:val="24"/>
              </w:rPr>
              <w:t xml:space="preserve"> </w:t>
            </w:r>
            <w:r>
              <w:rPr>
                <w:sz w:val="24"/>
              </w:rPr>
              <w:t>and</w:t>
            </w:r>
            <w:r>
              <w:rPr>
                <w:spacing w:val="-4"/>
                <w:sz w:val="24"/>
              </w:rPr>
              <w:t xml:space="preserve"> </w:t>
            </w:r>
            <w:r>
              <w:rPr>
                <w:sz w:val="24"/>
              </w:rPr>
              <w:t xml:space="preserve">safety </w:t>
            </w:r>
            <w:r>
              <w:rPr>
                <w:spacing w:val="-2"/>
                <w:sz w:val="24"/>
              </w:rPr>
              <w:t>discussions)</w:t>
            </w:r>
          </w:p>
          <w:p w:rsidR="008E48A5" w:rsidRDefault="008E48A5" w:rsidP="008E48A5">
            <w:pPr>
              <w:pStyle w:val="TableParagraph"/>
              <w:numPr>
                <w:ilvl w:val="0"/>
                <w:numId w:val="41"/>
              </w:numPr>
              <w:tabs>
                <w:tab w:val="left" w:pos="827"/>
              </w:tabs>
              <w:ind w:right="379"/>
              <w:rPr>
                <w:sz w:val="24"/>
              </w:rPr>
            </w:pPr>
            <w:r>
              <w:rPr>
                <w:sz w:val="24"/>
              </w:rPr>
              <w:t>Warning</w:t>
            </w:r>
            <w:r>
              <w:rPr>
                <w:spacing w:val="-7"/>
                <w:sz w:val="24"/>
              </w:rPr>
              <w:t xml:space="preserve"> </w:t>
            </w:r>
            <w:r>
              <w:rPr>
                <w:sz w:val="24"/>
              </w:rPr>
              <w:t>in</w:t>
            </w:r>
            <w:r>
              <w:rPr>
                <w:spacing w:val="-6"/>
                <w:sz w:val="24"/>
              </w:rPr>
              <w:t xml:space="preserve"> </w:t>
            </w:r>
            <w:r>
              <w:rPr>
                <w:sz w:val="24"/>
              </w:rPr>
              <w:t>advance</w:t>
            </w:r>
            <w:r>
              <w:rPr>
                <w:spacing w:val="-7"/>
                <w:sz w:val="24"/>
              </w:rPr>
              <w:t xml:space="preserve"> </w:t>
            </w:r>
            <w:r>
              <w:rPr>
                <w:sz w:val="24"/>
              </w:rPr>
              <w:t>of</w:t>
            </w:r>
            <w:r>
              <w:rPr>
                <w:spacing w:val="-6"/>
                <w:sz w:val="24"/>
              </w:rPr>
              <w:t xml:space="preserve"> </w:t>
            </w:r>
            <w:r>
              <w:rPr>
                <w:sz w:val="24"/>
              </w:rPr>
              <w:t>the</w:t>
            </w:r>
            <w:r>
              <w:rPr>
                <w:spacing w:val="-4"/>
                <w:sz w:val="24"/>
              </w:rPr>
              <w:t xml:space="preserve"> </w:t>
            </w:r>
            <w:r>
              <w:rPr>
                <w:sz w:val="24"/>
              </w:rPr>
              <w:t>change</w:t>
            </w:r>
            <w:r>
              <w:rPr>
                <w:spacing w:val="-4"/>
                <w:sz w:val="24"/>
              </w:rPr>
              <w:t xml:space="preserve"> </w:t>
            </w:r>
            <w:r>
              <w:rPr>
                <w:sz w:val="24"/>
              </w:rPr>
              <w:t>of</w:t>
            </w:r>
            <w:r>
              <w:rPr>
                <w:spacing w:val="-4"/>
                <w:sz w:val="24"/>
              </w:rPr>
              <w:t xml:space="preserve"> </w:t>
            </w:r>
            <w:r>
              <w:rPr>
                <w:sz w:val="24"/>
              </w:rPr>
              <w:t>space</w:t>
            </w:r>
            <w:r>
              <w:rPr>
                <w:spacing w:val="-1"/>
                <w:sz w:val="24"/>
              </w:rPr>
              <w:t xml:space="preserve"> </w:t>
            </w:r>
            <w:r>
              <w:rPr>
                <w:sz w:val="24"/>
              </w:rPr>
              <w:t>–</w:t>
            </w:r>
            <w:r>
              <w:rPr>
                <w:spacing w:val="-4"/>
                <w:sz w:val="24"/>
              </w:rPr>
              <w:t xml:space="preserve"> </w:t>
            </w:r>
            <w:r>
              <w:rPr>
                <w:sz w:val="24"/>
              </w:rPr>
              <w:t>visual timetable for PE or now/next.</w:t>
            </w:r>
          </w:p>
          <w:p w:rsidR="008E48A5" w:rsidRPr="00ED396E" w:rsidRDefault="008E48A5" w:rsidP="008E48A5">
            <w:pPr>
              <w:pStyle w:val="TableParagraph"/>
              <w:numPr>
                <w:ilvl w:val="0"/>
                <w:numId w:val="41"/>
              </w:numPr>
              <w:tabs>
                <w:tab w:val="left" w:pos="827"/>
              </w:tabs>
              <w:spacing w:line="275"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8E48A5" w:rsidRDefault="008E48A5" w:rsidP="008E48A5">
            <w:pPr>
              <w:pStyle w:val="TableParagraph"/>
              <w:numPr>
                <w:ilvl w:val="0"/>
                <w:numId w:val="41"/>
              </w:numPr>
              <w:tabs>
                <w:tab w:val="left" w:pos="827"/>
              </w:tabs>
              <w:spacing w:line="292" w:lineRule="exact"/>
              <w:rPr>
                <w:sz w:val="24"/>
              </w:rPr>
            </w:pPr>
            <w:r>
              <w:rPr>
                <w:sz w:val="24"/>
              </w:rPr>
              <w:t>Provide</w:t>
            </w:r>
            <w:r>
              <w:rPr>
                <w:spacing w:val="-7"/>
                <w:sz w:val="24"/>
              </w:rPr>
              <w:t xml:space="preserve"> </w:t>
            </w:r>
            <w:r>
              <w:rPr>
                <w:sz w:val="24"/>
              </w:rPr>
              <w:t>verbal</w:t>
            </w:r>
            <w:r>
              <w:rPr>
                <w:spacing w:val="-4"/>
                <w:sz w:val="24"/>
              </w:rPr>
              <w:t xml:space="preserve"> </w:t>
            </w:r>
            <w:r>
              <w:rPr>
                <w:sz w:val="24"/>
              </w:rPr>
              <w:t>support</w:t>
            </w:r>
            <w:r>
              <w:rPr>
                <w:spacing w:val="-6"/>
                <w:sz w:val="24"/>
              </w:rPr>
              <w:t xml:space="preserve"> </w:t>
            </w:r>
            <w:r>
              <w:rPr>
                <w:sz w:val="24"/>
              </w:rPr>
              <w:t>to</w:t>
            </w:r>
            <w:r>
              <w:rPr>
                <w:spacing w:val="-3"/>
                <w:sz w:val="24"/>
              </w:rPr>
              <w:t xml:space="preserve"> </w:t>
            </w:r>
            <w:r>
              <w:rPr>
                <w:sz w:val="24"/>
              </w:rPr>
              <w:t>encourage</w:t>
            </w:r>
            <w:r>
              <w:rPr>
                <w:spacing w:val="-5"/>
                <w:sz w:val="24"/>
              </w:rPr>
              <w:t xml:space="preserve"> </w:t>
            </w:r>
            <w:r>
              <w:rPr>
                <w:sz w:val="24"/>
              </w:rPr>
              <w:t>independence</w:t>
            </w:r>
            <w:r>
              <w:rPr>
                <w:spacing w:val="2"/>
                <w:sz w:val="24"/>
              </w:rPr>
              <w:t xml:space="preserve"> </w:t>
            </w:r>
            <w:r>
              <w:rPr>
                <w:spacing w:val="-10"/>
                <w:sz w:val="24"/>
              </w:rPr>
              <w:t>–</w:t>
            </w:r>
          </w:p>
          <w:p w:rsidR="008E48A5" w:rsidRDefault="008E48A5" w:rsidP="008E48A5">
            <w:pPr>
              <w:pStyle w:val="TableParagraph"/>
              <w:ind w:firstLine="0"/>
              <w:rPr>
                <w:sz w:val="24"/>
              </w:rPr>
            </w:pPr>
            <w:r>
              <w:rPr>
                <w:sz w:val="24"/>
              </w:rPr>
              <w:t>put</w:t>
            </w:r>
            <w:r>
              <w:rPr>
                <w:spacing w:val="-2"/>
                <w:sz w:val="24"/>
              </w:rPr>
              <w:t xml:space="preserve"> </w:t>
            </w:r>
            <w:r>
              <w:rPr>
                <w:sz w:val="24"/>
              </w:rPr>
              <w:t>your</w:t>
            </w:r>
            <w:r>
              <w:rPr>
                <w:spacing w:val="-2"/>
                <w:sz w:val="24"/>
              </w:rPr>
              <w:t xml:space="preserve"> </w:t>
            </w:r>
            <w:r>
              <w:rPr>
                <w:sz w:val="24"/>
              </w:rPr>
              <w:t>arm</w:t>
            </w:r>
            <w:r>
              <w:rPr>
                <w:spacing w:val="-2"/>
                <w:sz w:val="24"/>
              </w:rPr>
              <w:t xml:space="preserve"> </w:t>
            </w:r>
            <w:r>
              <w:rPr>
                <w:sz w:val="24"/>
              </w:rPr>
              <w:t>up,</w:t>
            </w:r>
            <w:r>
              <w:rPr>
                <w:spacing w:val="-2"/>
                <w:sz w:val="24"/>
              </w:rPr>
              <w:t xml:space="preserve"> </w:t>
            </w:r>
            <w:r>
              <w:rPr>
                <w:spacing w:val="-5"/>
                <w:sz w:val="24"/>
              </w:rPr>
              <w:t>etc</w:t>
            </w:r>
          </w:p>
          <w:p w:rsidR="008E48A5" w:rsidRDefault="008E48A5" w:rsidP="008E48A5">
            <w:pPr>
              <w:pStyle w:val="TableParagraph"/>
              <w:numPr>
                <w:ilvl w:val="0"/>
                <w:numId w:val="41"/>
              </w:numPr>
              <w:tabs>
                <w:tab w:val="left" w:pos="827"/>
              </w:tabs>
              <w:spacing w:line="275" w:lineRule="exact"/>
              <w:rPr>
                <w:sz w:val="24"/>
              </w:rPr>
            </w:pPr>
            <w:r>
              <w:rPr>
                <w:sz w:val="24"/>
              </w:rPr>
              <w:t>Visual sequence or now/next to support the sequencing</w:t>
            </w:r>
            <w:r>
              <w:rPr>
                <w:spacing w:val="-7"/>
                <w:sz w:val="24"/>
              </w:rPr>
              <w:t xml:space="preserve"> </w:t>
            </w:r>
            <w:r>
              <w:rPr>
                <w:sz w:val="24"/>
              </w:rPr>
              <w:t>of</w:t>
            </w:r>
            <w:r>
              <w:rPr>
                <w:spacing w:val="-4"/>
                <w:sz w:val="24"/>
              </w:rPr>
              <w:t xml:space="preserve"> </w:t>
            </w:r>
            <w:r>
              <w:rPr>
                <w:sz w:val="24"/>
              </w:rPr>
              <w:t>changing.</w:t>
            </w:r>
            <w:r>
              <w:rPr>
                <w:spacing w:val="-8"/>
                <w:sz w:val="24"/>
              </w:rPr>
              <w:t xml:space="preserve"> </w:t>
            </w:r>
            <w:r>
              <w:rPr>
                <w:sz w:val="24"/>
              </w:rPr>
              <w:t>Can</w:t>
            </w:r>
            <w:r>
              <w:rPr>
                <w:spacing w:val="-4"/>
                <w:sz w:val="24"/>
              </w:rPr>
              <w:t xml:space="preserve"> </w:t>
            </w:r>
            <w:r>
              <w:rPr>
                <w:sz w:val="24"/>
              </w:rPr>
              <w:t>be</w:t>
            </w:r>
            <w:r>
              <w:rPr>
                <w:spacing w:val="-7"/>
                <w:sz w:val="24"/>
              </w:rPr>
              <w:t xml:space="preserve"> </w:t>
            </w:r>
            <w:r>
              <w:rPr>
                <w:sz w:val="24"/>
              </w:rPr>
              <w:t>a</w:t>
            </w:r>
            <w:r>
              <w:rPr>
                <w:spacing w:val="-7"/>
                <w:sz w:val="24"/>
              </w:rPr>
              <w:t xml:space="preserve"> </w:t>
            </w:r>
            <w:r>
              <w:rPr>
                <w:sz w:val="24"/>
              </w:rPr>
              <w:t>written</w:t>
            </w:r>
            <w:r>
              <w:rPr>
                <w:spacing w:val="-4"/>
                <w:sz w:val="24"/>
              </w:rPr>
              <w:t xml:space="preserve"> </w:t>
            </w:r>
            <w:r>
              <w:rPr>
                <w:sz w:val="24"/>
              </w:rPr>
              <w:t>checklist</w:t>
            </w:r>
            <w:r>
              <w:rPr>
                <w:spacing w:val="-4"/>
                <w:sz w:val="24"/>
              </w:rPr>
              <w:t xml:space="preserve"> </w:t>
            </w:r>
            <w:r>
              <w:rPr>
                <w:sz w:val="24"/>
              </w:rPr>
              <w:t>if no learning difficulties.</w:t>
            </w:r>
          </w:p>
          <w:p w:rsidR="00DF3388" w:rsidRDefault="00DF3388" w:rsidP="008E48A5">
            <w:pPr>
              <w:pStyle w:val="TableParagraph"/>
              <w:numPr>
                <w:ilvl w:val="0"/>
                <w:numId w:val="41"/>
              </w:numPr>
              <w:tabs>
                <w:tab w:val="left" w:pos="827"/>
              </w:tabs>
              <w:spacing w:line="275" w:lineRule="exact"/>
              <w:rPr>
                <w:sz w:val="24"/>
              </w:rPr>
            </w:pPr>
            <w:r>
              <w:rPr>
                <w:sz w:val="24"/>
              </w:rPr>
              <w:t>Pupil sensory passport</w:t>
            </w:r>
          </w:p>
          <w:p w:rsidR="008E48A5" w:rsidRDefault="008E48A5" w:rsidP="008E48A5">
            <w:pPr>
              <w:pStyle w:val="TableParagraph"/>
              <w:tabs>
                <w:tab w:val="left" w:pos="827"/>
              </w:tabs>
              <w:spacing w:line="275" w:lineRule="exact"/>
              <w:ind w:left="467" w:firstLine="0"/>
              <w:rPr>
                <w:sz w:val="24"/>
              </w:rPr>
            </w:pPr>
          </w:p>
        </w:tc>
      </w:tr>
    </w:tbl>
    <w:p w:rsidR="00ED396E" w:rsidRDefault="00ED396E" w:rsidP="00FE571B">
      <w:pPr>
        <w:pStyle w:val="BodyText"/>
        <w:spacing w:before="160" w:line="259" w:lineRule="auto"/>
        <w:ind w:right="743"/>
        <w:jc w:val="both"/>
        <w:rPr>
          <w:sz w:val="23"/>
          <w:szCs w:val="23"/>
        </w:rPr>
      </w:pPr>
    </w:p>
    <w:p w:rsidR="00DF3388" w:rsidRDefault="00DF3388" w:rsidP="00FE571B">
      <w:pPr>
        <w:pStyle w:val="BodyText"/>
        <w:spacing w:before="160" w:line="259" w:lineRule="auto"/>
        <w:ind w:right="743"/>
        <w:jc w:val="both"/>
        <w:rPr>
          <w:sz w:val="23"/>
          <w:szCs w:val="23"/>
        </w:rPr>
      </w:pPr>
    </w:p>
    <w:p w:rsidR="00DF3388" w:rsidRDefault="00DF3388" w:rsidP="00FE571B">
      <w:pPr>
        <w:pStyle w:val="BodyText"/>
        <w:spacing w:before="160" w:line="259" w:lineRule="auto"/>
        <w:ind w:right="743"/>
        <w:jc w:val="both"/>
        <w:rPr>
          <w:sz w:val="23"/>
          <w:szCs w:val="23"/>
        </w:rPr>
      </w:pPr>
    </w:p>
    <w:p w:rsidR="00DF3388" w:rsidRDefault="00DF3388" w:rsidP="00FE571B">
      <w:pPr>
        <w:pStyle w:val="BodyText"/>
        <w:spacing w:before="160" w:line="259" w:lineRule="auto"/>
        <w:ind w:right="743"/>
        <w:jc w:val="both"/>
        <w:rPr>
          <w:sz w:val="23"/>
          <w:szCs w:val="23"/>
        </w:rPr>
      </w:pPr>
    </w:p>
    <w:p w:rsidR="00DF3388" w:rsidRDefault="00DF3388" w:rsidP="00FE571B">
      <w:pPr>
        <w:pStyle w:val="BodyText"/>
        <w:spacing w:before="160" w:line="259" w:lineRule="auto"/>
        <w:ind w:right="743"/>
        <w:jc w:val="both"/>
        <w:rPr>
          <w:sz w:val="23"/>
          <w:szCs w:val="23"/>
        </w:rPr>
      </w:pPr>
    </w:p>
    <w:p w:rsidR="00DF3388" w:rsidRDefault="00DF3388" w:rsidP="00FE571B">
      <w:pPr>
        <w:pStyle w:val="BodyText"/>
        <w:spacing w:before="160" w:line="259" w:lineRule="auto"/>
        <w:ind w:right="743"/>
        <w:jc w:val="both"/>
        <w:rPr>
          <w:sz w:val="23"/>
          <w:szCs w:val="23"/>
        </w:rPr>
      </w:pPr>
    </w:p>
    <w:tbl>
      <w:tblPr>
        <w:tblpPr w:leftFromText="180" w:rightFromText="180" w:vertAnchor="text" w:horzAnchor="margin" w:tblpY="18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DF3388" w:rsidTr="00DF3388">
        <w:trPr>
          <w:trHeight w:val="292"/>
        </w:trPr>
        <w:tc>
          <w:tcPr>
            <w:tcW w:w="9018" w:type="dxa"/>
            <w:gridSpan w:val="2"/>
            <w:shd w:val="clear" w:color="auto" w:fill="B4C5E7"/>
          </w:tcPr>
          <w:p w:rsidR="00DF3388" w:rsidRDefault="00DF3388" w:rsidP="00DF3388">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DF3388" w:rsidTr="00DF3388">
        <w:trPr>
          <w:trHeight w:val="292"/>
        </w:trPr>
        <w:tc>
          <w:tcPr>
            <w:tcW w:w="2830" w:type="dxa"/>
            <w:shd w:val="clear" w:color="auto" w:fill="B4C5E7"/>
          </w:tcPr>
          <w:p w:rsidR="00DF3388" w:rsidRDefault="00DF3388" w:rsidP="00DF3388">
            <w:pPr>
              <w:pStyle w:val="TableParagraph"/>
              <w:spacing w:line="272" w:lineRule="exact"/>
              <w:ind w:left="107" w:firstLine="0"/>
              <w:rPr>
                <w:sz w:val="24"/>
              </w:rPr>
            </w:pPr>
            <w:r>
              <w:rPr>
                <w:spacing w:val="-2"/>
                <w:sz w:val="24"/>
              </w:rPr>
              <w:t>Barriers</w:t>
            </w:r>
          </w:p>
        </w:tc>
        <w:tc>
          <w:tcPr>
            <w:tcW w:w="6188" w:type="dxa"/>
            <w:shd w:val="clear" w:color="auto" w:fill="B4C5E7"/>
          </w:tcPr>
          <w:p w:rsidR="00DF3388" w:rsidRDefault="00DF3388" w:rsidP="00DF3388">
            <w:pPr>
              <w:pStyle w:val="TableParagraph"/>
              <w:spacing w:line="272" w:lineRule="exact"/>
              <w:ind w:left="107" w:firstLine="0"/>
              <w:rPr>
                <w:sz w:val="24"/>
              </w:rPr>
            </w:pPr>
            <w:r>
              <w:rPr>
                <w:spacing w:val="-2"/>
                <w:sz w:val="24"/>
              </w:rPr>
              <w:t>Provision</w:t>
            </w:r>
          </w:p>
        </w:tc>
      </w:tr>
      <w:tr w:rsidR="00DF3388" w:rsidTr="00DF3388">
        <w:trPr>
          <w:trHeight w:val="7325"/>
        </w:trPr>
        <w:tc>
          <w:tcPr>
            <w:tcW w:w="2830" w:type="dxa"/>
            <w:shd w:val="clear" w:color="auto" w:fill="B4C5E7"/>
          </w:tcPr>
          <w:p w:rsidR="00DF3388" w:rsidRDefault="00DF3388" w:rsidP="00DF3388">
            <w:pPr>
              <w:pStyle w:val="TableParagraph"/>
              <w:ind w:left="107" w:firstLine="0"/>
              <w:rPr>
                <w:sz w:val="24"/>
              </w:rPr>
            </w:pPr>
            <w:r>
              <w:rPr>
                <w:sz w:val="24"/>
              </w:rPr>
              <w:t>Anxiety</w:t>
            </w:r>
            <w:r>
              <w:rPr>
                <w:spacing w:val="-14"/>
                <w:sz w:val="24"/>
              </w:rPr>
              <w:t xml:space="preserve"> </w:t>
            </w:r>
            <w:r>
              <w:rPr>
                <w:sz w:val="24"/>
              </w:rPr>
              <w:t>around</w:t>
            </w:r>
            <w:r>
              <w:rPr>
                <w:spacing w:val="-14"/>
                <w:sz w:val="24"/>
              </w:rPr>
              <w:t xml:space="preserve"> </w:t>
            </w:r>
            <w:r>
              <w:rPr>
                <w:sz w:val="24"/>
              </w:rPr>
              <w:t xml:space="preserve">unfamiliar </w:t>
            </w:r>
            <w:r>
              <w:rPr>
                <w:spacing w:val="-2"/>
                <w:sz w:val="24"/>
              </w:rPr>
              <w:t>activities.</w:t>
            </w:r>
          </w:p>
          <w:p w:rsidR="00DF3388" w:rsidRDefault="00DF3388" w:rsidP="00DF3388">
            <w:pPr>
              <w:pStyle w:val="TableParagraph"/>
              <w:spacing w:before="291"/>
              <w:ind w:left="107" w:right="234" w:firstLine="0"/>
              <w:rPr>
                <w:sz w:val="24"/>
              </w:rPr>
            </w:pPr>
            <w:r>
              <w:rPr>
                <w:sz w:val="24"/>
              </w:rPr>
              <w:t>Confidence</w:t>
            </w:r>
            <w:r>
              <w:rPr>
                <w:spacing w:val="-14"/>
                <w:sz w:val="24"/>
              </w:rPr>
              <w:t xml:space="preserve"> </w:t>
            </w:r>
            <w:r>
              <w:rPr>
                <w:sz w:val="24"/>
              </w:rPr>
              <w:t>to</w:t>
            </w:r>
            <w:r>
              <w:rPr>
                <w:spacing w:val="-14"/>
                <w:sz w:val="24"/>
              </w:rPr>
              <w:t xml:space="preserve"> </w:t>
            </w:r>
            <w:r>
              <w:rPr>
                <w:sz w:val="24"/>
              </w:rPr>
              <w:t>attempt new skills.</w:t>
            </w:r>
          </w:p>
          <w:p w:rsidR="00DF3388" w:rsidRDefault="00DF3388" w:rsidP="00DF3388">
            <w:pPr>
              <w:pStyle w:val="TableParagraph"/>
              <w:spacing w:before="2"/>
              <w:ind w:left="0" w:firstLine="0"/>
              <w:rPr>
                <w:sz w:val="24"/>
              </w:rPr>
            </w:pPr>
          </w:p>
          <w:p w:rsidR="00DF3388" w:rsidRDefault="00DF3388" w:rsidP="00DF3388">
            <w:pPr>
              <w:pStyle w:val="TableParagraph"/>
              <w:ind w:left="107" w:right="308" w:firstLine="0"/>
              <w:rPr>
                <w:sz w:val="24"/>
              </w:rPr>
            </w:pPr>
            <w:r>
              <w:rPr>
                <w:sz w:val="24"/>
              </w:rPr>
              <w:t xml:space="preserve">Harder to regulate behaviour in a less </w:t>
            </w:r>
          </w:p>
          <w:p w:rsidR="00DF3388" w:rsidRDefault="00DF3388" w:rsidP="00DF3388">
            <w:pPr>
              <w:pStyle w:val="TableParagraph"/>
              <w:ind w:left="107" w:right="308" w:firstLine="0"/>
              <w:rPr>
                <w:sz w:val="24"/>
              </w:rPr>
            </w:pPr>
            <w:proofErr w:type="gramStart"/>
            <w:r>
              <w:rPr>
                <w:sz w:val="24"/>
              </w:rPr>
              <w:t>structured</w:t>
            </w:r>
            <w:proofErr w:type="gramEnd"/>
            <w:r>
              <w:rPr>
                <w:spacing w:val="-14"/>
                <w:sz w:val="24"/>
              </w:rPr>
              <w:t xml:space="preserve"> </w:t>
            </w:r>
            <w:r>
              <w:rPr>
                <w:sz w:val="24"/>
              </w:rPr>
              <w:t>environment.</w:t>
            </w:r>
          </w:p>
          <w:p w:rsidR="00DF3388" w:rsidRDefault="00DF3388" w:rsidP="00DF3388">
            <w:pPr>
              <w:pStyle w:val="TableParagraph"/>
              <w:ind w:left="0" w:firstLine="0"/>
              <w:rPr>
                <w:sz w:val="24"/>
              </w:rPr>
            </w:pPr>
          </w:p>
          <w:p w:rsidR="00DF3388" w:rsidRDefault="00DF3388" w:rsidP="00DF3388">
            <w:pPr>
              <w:pStyle w:val="TableParagraph"/>
              <w:ind w:left="107" w:firstLine="0"/>
              <w:rPr>
                <w:sz w:val="24"/>
              </w:rPr>
            </w:pPr>
            <w:r>
              <w:rPr>
                <w:sz w:val="24"/>
              </w:rPr>
              <w:t>Anxiety</w:t>
            </w:r>
            <w:r>
              <w:rPr>
                <w:spacing w:val="-14"/>
                <w:sz w:val="24"/>
              </w:rPr>
              <w:t xml:space="preserve"> </w:t>
            </w:r>
            <w:r>
              <w:rPr>
                <w:sz w:val="24"/>
              </w:rPr>
              <w:t>changing</w:t>
            </w:r>
            <w:r>
              <w:rPr>
                <w:spacing w:val="-14"/>
                <w:sz w:val="24"/>
              </w:rPr>
              <w:t xml:space="preserve"> </w:t>
            </w:r>
            <w:r>
              <w:rPr>
                <w:sz w:val="24"/>
              </w:rPr>
              <w:t>for PE/Body concerns.</w:t>
            </w:r>
          </w:p>
          <w:p w:rsidR="00DF3388" w:rsidRDefault="00DF3388" w:rsidP="00DF3388">
            <w:pPr>
              <w:pStyle w:val="TableParagraph"/>
              <w:ind w:left="107" w:firstLine="0"/>
              <w:rPr>
                <w:sz w:val="24"/>
              </w:rPr>
            </w:pP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Embarrassment around physical ability or body image</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Fear of making mistakes in front of others</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Reluctance to try new activities or be seen as "not good at sport"Finds rules, turn-taking, or competitive situations frustrating</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May become disruptive, aggressive, or disengaged</w:t>
            </w:r>
          </w:p>
          <w:p w:rsidR="00DF3388" w:rsidRPr="00DF3388" w:rsidRDefault="00DF3388" w:rsidP="00DF3388">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DF3388">
              <w:rPr>
                <w:rFonts w:asciiTheme="minorHAnsi" w:eastAsia="Times New Roman" w:hAnsiTheme="minorHAnsi" w:cstheme="minorHAnsi"/>
                <w:sz w:val="24"/>
                <w:szCs w:val="24"/>
                <w:lang w:val="en-GB" w:eastAsia="en-GB"/>
              </w:rPr>
              <w:t>Struggles with feedback, winning/losing, or managing emotions</w:t>
            </w:r>
          </w:p>
          <w:p w:rsidR="00DF3388" w:rsidRDefault="00DF3388" w:rsidP="00DF3388">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DF3388" w:rsidRDefault="00DF3388" w:rsidP="00DF3388">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DF3388" w:rsidRPr="00DF3388" w:rsidRDefault="00DF3388" w:rsidP="00DF3388">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DF3388" w:rsidRDefault="00DF3388" w:rsidP="00DF3388">
            <w:pPr>
              <w:pStyle w:val="TableParagraph"/>
              <w:ind w:left="107" w:firstLine="0"/>
              <w:rPr>
                <w:sz w:val="24"/>
              </w:rPr>
            </w:pPr>
          </w:p>
        </w:tc>
        <w:tc>
          <w:tcPr>
            <w:tcW w:w="6188" w:type="dxa"/>
            <w:shd w:val="clear" w:color="auto" w:fill="B4C5E7"/>
          </w:tcPr>
          <w:p w:rsidR="00DF3388" w:rsidRDefault="00DF3388" w:rsidP="00DF3388">
            <w:pPr>
              <w:pStyle w:val="TableParagraph"/>
              <w:numPr>
                <w:ilvl w:val="0"/>
                <w:numId w:val="42"/>
              </w:numPr>
              <w:tabs>
                <w:tab w:val="left" w:pos="827"/>
              </w:tabs>
              <w:spacing w:line="292" w:lineRule="exact"/>
              <w:rPr>
                <w:sz w:val="24"/>
              </w:rPr>
            </w:pPr>
            <w:r>
              <w:rPr>
                <w:sz w:val="24"/>
              </w:rPr>
              <w:t>Visual</w:t>
            </w:r>
            <w:r>
              <w:rPr>
                <w:spacing w:val="-5"/>
                <w:sz w:val="24"/>
              </w:rPr>
              <w:t xml:space="preserve"> </w:t>
            </w:r>
            <w:r>
              <w:rPr>
                <w:sz w:val="24"/>
              </w:rPr>
              <w:t>timetable</w:t>
            </w:r>
            <w:r>
              <w:rPr>
                <w:spacing w:val="-5"/>
                <w:sz w:val="24"/>
              </w:rPr>
              <w:t xml:space="preserve"> </w:t>
            </w:r>
            <w:r>
              <w:rPr>
                <w:sz w:val="24"/>
              </w:rPr>
              <w:t>ensuring</w:t>
            </w:r>
            <w:r>
              <w:rPr>
                <w:spacing w:val="-2"/>
                <w:sz w:val="24"/>
              </w:rPr>
              <w:t xml:space="preserve"> </w:t>
            </w:r>
            <w:r>
              <w:rPr>
                <w:sz w:val="24"/>
              </w:rPr>
              <w:t>child</w:t>
            </w:r>
            <w:r>
              <w:rPr>
                <w:spacing w:val="-2"/>
                <w:sz w:val="24"/>
              </w:rPr>
              <w:t xml:space="preserve"> </w:t>
            </w:r>
            <w:r>
              <w:rPr>
                <w:sz w:val="24"/>
              </w:rPr>
              <w:t>knows</w:t>
            </w:r>
            <w:r>
              <w:rPr>
                <w:spacing w:val="-4"/>
                <w:sz w:val="24"/>
              </w:rPr>
              <w:t xml:space="preserve"> </w:t>
            </w:r>
            <w:r>
              <w:rPr>
                <w:sz w:val="24"/>
              </w:rPr>
              <w:t>it</w:t>
            </w:r>
            <w:r>
              <w:rPr>
                <w:spacing w:val="-2"/>
                <w:sz w:val="24"/>
              </w:rPr>
              <w:t xml:space="preserve"> </w:t>
            </w:r>
            <w:r>
              <w:rPr>
                <w:sz w:val="24"/>
              </w:rPr>
              <w:t>is</w:t>
            </w:r>
            <w:r>
              <w:rPr>
                <w:spacing w:val="-4"/>
                <w:sz w:val="24"/>
              </w:rPr>
              <w:t xml:space="preserve"> </w:t>
            </w:r>
            <w:r>
              <w:rPr>
                <w:spacing w:val="-5"/>
                <w:sz w:val="24"/>
              </w:rPr>
              <w:t>PE.</w:t>
            </w:r>
          </w:p>
          <w:p w:rsidR="00DF3388" w:rsidRDefault="00DF3388" w:rsidP="00DF3388">
            <w:pPr>
              <w:pStyle w:val="TableParagraph"/>
              <w:numPr>
                <w:ilvl w:val="0"/>
                <w:numId w:val="42"/>
              </w:numPr>
              <w:tabs>
                <w:tab w:val="left" w:pos="827"/>
              </w:tabs>
              <w:ind w:right="362"/>
              <w:rPr>
                <w:sz w:val="24"/>
              </w:rPr>
            </w:pPr>
            <w:r>
              <w:rPr>
                <w:sz w:val="24"/>
              </w:rPr>
              <w:t>Inform</w:t>
            </w:r>
            <w:r>
              <w:rPr>
                <w:spacing w:val="-6"/>
                <w:sz w:val="24"/>
              </w:rPr>
              <w:t xml:space="preserve"> </w:t>
            </w:r>
            <w:r>
              <w:rPr>
                <w:sz w:val="24"/>
              </w:rPr>
              <w:t>child</w:t>
            </w:r>
            <w:r>
              <w:rPr>
                <w:spacing w:val="-5"/>
                <w:sz w:val="24"/>
              </w:rPr>
              <w:t xml:space="preserve"> </w:t>
            </w:r>
            <w:r>
              <w:rPr>
                <w:sz w:val="24"/>
              </w:rPr>
              <w:t>if</w:t>
            </w:r>
            <w:r>
              <w:rPr>
                <w:spacing w:val="-5"/>
                <w:sz w:val="24"/>
              </w:rPr>
              <w:t xml:space="preserve"> </w:t>
            </w:r>
            <w:r>
              <w:rPr>
                <w:sz w:val="24"/>
              </w:rPr>
              <w:t>PE</w:t>
            </w:r>
            <w:r>
              <w:rPr>
                <w:spacing w:val="-5"/>
                <w:sz w:val="24"/>
              </w:rPr>
              <w:t xml:space="preserve"> </w:t>
            </w:r>
            <w:r>
              <w:rPr>
                <w:sz w:val="24"/>
              </w:rPr>
              <w:t>time</w:t>
            </w:r>
            <w:r>
              <w:rPr>
                <w:spacing w:val="-5"/>
                <w:sz w:val="24"/>
              </w:rPr>
              <w:t xml:space="preserve"> </w:t>
            </w:r>
            <w:r>
              <w:rPr>
                <w:sz w:val="24"/>
              </w:rPr>
              <w:t>needs</w:t>
            </w:r>
            <w:r>
              <w:rPr>
                <w:spacing w:val="-6"/>
                <w:sz w:val="24"/>
              </w:rPr>
              <w:t xml:space="preserve"> </w:t>
            </w:r>
            <w:r>
              <w:rPr>
                <w:sz w:val="24"/>
              </w:rPr>
              <w:t>to</w:t>
            </w:r>
            <w:r>
              <w:rPr>
                <w:spacing w:val="-3"/>
                <w:sz w:val="24"/>
              </w:rPr>
              <w:t xml:space="preserve"> </w:t>
            </w:r>
            <w:r>
              <w:rPr>
                <w:sz w:val="24"/>
              </w:rPr>
              <w:t>change</w:t>
            </w:r>
            <w:r>
              <w:rPr>
                <w:spacing w:val="-6"/>
                <w:sz w:val="24"/>
              </w:rPr>
              <w:t xml:space="preserve"> </w:t>
            </w:r>
            <w:r>
              <w:rPr>
                <w:sz w:val="24"/>
              </w:rPr>
              <w:t>using</w:t>
            </w:r>
            <w:r>
              <w:rPr>
                <w:spacing w:val="-6"/>
                <w:sz w:val="24"/>
              </w:rPr>
              <w:t xml:space="preserve"> </w:t>
            </w:r>
            <w:r>
              <w:rPr>
                <w:sz w:val="24"/>
              </w:rPr>
              <w:t xml:space="preserve">visual </w:t>
            </w:r>
            <w:r>
              <w:rPr>
                <w:spacing w:val="-2"/>
                <w:sz w:val="24"/>
              </w:rPr>
              <w:t>timetable.</w:t>
            </w:r>
          </w:p>
          <w:p w:rsidR="00DF3388" w:rsidRDefault="00DF3388" w:rsidP="00DF3388">
            <w:pPr>
              <w:pStyle w:val="TableParagraph"/>
              <w:numPr>
                <w:ilvl w:val="0"/>
                <w:numId w:val="42"/>
              </w:numPr>
              <w:tabs>
                <w:tab w:val="left" w:pos="827"/>
              </w:tabs>
              <w:ind w:right="217"/>
              <w:rPr>
                <w:sz w:val="24"/>
              </w:rPr>
            </w:pPr>
            <w:r>
              <w:rPr>
                <w:sz w:val="24"/>
              </w:rPr>
              <w:t>Encourage</w:t>
            </w:r>
            <w:r>
              <w:rPr>
                <w:spacing w:val="-6"/>
                <w:sz w:val="24"/>
              </w:rPr>
              <w:t xml:space="preserve"> </w:t>
            </w:r>
            <w:r>
              <w:rPr>
                <w:sz w:val="24"/>
              </w:rPr>
              <w:t>‘growth</w:t>
            </w:r>
            <w:r>
              <w:rPr>
                <w:spacing w:val="-4"/>
                <w:sz w:val="24"/>
              </w:rPr>
              <w:t xml:space="preserve"> </w:t>
            </w:r>
            <w:r>
              <w:rPr>
                <w:sz w:val="24"/>
              </w:rPr>
              <w:t>mind-set’</w:t>
            </w:r>
            <w:r>
              <w:rPr>
                <w:spacing w:val="-7"/>
                <w:sz w:val="24"/>
              </w:rPr>
              <w:t xml:space="preserve"> </w:t>
            </w:r>
            <w:r>
              <w:rPr>
                <w:sz w:val="24"/>
              </w:rPr>
              <w:t>around</w:t>
            </w:r>
            <w:r>
              <w:rPr>
                <w:spacing w:val="-6"/>
                <w:sz w:val="24"/>
              </w:rPr>
              <w:t xml:space="preserve"> </w:t>
            </w:r>
            <w:r>
              <w:rPr>
                <w:sz w:val="24"/>
              </w:rPr>
              <w:t>having</w:t>
            </w:r>
            <w:r>
              <w:rPr>
                <w:spacing w:val="-5"/>
                <w:sz w:val="24"/>
              </w:rPr>
              <w:t xml:space="preserve"> </w:t>
            </w:r>
            <w:r>
              <w:rPr>
                <w:sz w:val="24"/>
              </w:rPr>
              <w:t>a</w:t>
            </w:r>
            <w:r>
              <w:rPr>
                <w:spacing w:val="-5"/>
                <w:sz w:val="24"/>
              </w:rPr>
              <w:t xml:space="preserve"> </w:t>
            </w:r>
            <w:r>
              <w:rPr>
                <w:sz w:val="24"/>
              </w:rPr>
              <w:t>go</w:t>
            </w:r>
            <w:r>
              <w:rPr>
                <w:spacing w:val="-6"/>
                <w:sz w:val="24"/>
              </w:rPr>
              <w:t xml:space="preserve"> </w:t>
            </w:r>
            <w:r>
              <w:rPr>
                <w:sz w:val="24"/>
              </w:rPr>
              <w:t>but reassure that they will not be made to do anything they feel unable to do.</w:t>
            </w:r>
          </w:p>
          <w:p w:rsidR="00DF3388" w:rsidRDefault="00DF3388" w:rsidP="00DF3388">
            <w:pPr>
              <w:pStyle w:val="TableParagraph"/>
              <w:numPr>
                <w:ilvl w:val="0"/>
                <w:numId w:val="42"/>
              </w:numPr>
              <w:tabs>
                <w:tab w:val="left" w:pos="827"/>
              </w:tabs>
              <w:spacing w:before="1"/>
              <w:ind w:right="199"/>
              <w:rPr>
                <w:sz w:val="24"/>
              </w:rPr>
            </w:pPr>
            <w:r>
              <w:rPr>
                <w:sz w:val="24"/>
              </w:rPr>
              <w:t>Timed</w:t>
            </w:r>
            <w:r>
              <w:rPr>
                <w:spacing w:val="-5"/>
                <w:sz w:val="24"/>
              </w:rPr>
              <w:t xml:space="preserve"> </w:t>
            </w:r>
            <w:r>
              <w:rPr>
                <w:sz w:val="24"/>
              </w:rPr>
              <w:t>warnings</w:t>
            </w:r>
            <w:r>
              <w:rPr>
                <w:spacing w:val="-6"/>
                <w:sz w:val="24"/>
              </w:rPr>
              <w:t xml:space="preserve"> </w:t>
            </w:r>
            <w:r>
              <w:rPr>
                <w:sz w:val="24"/>
              </w:rPr>
              <w:t>of</w:t>
            </w:r>
            <w:r>
              <w:rPr>
                <w:spacing w:val="-5"/>
                <w:sz w:val="24"/>
              </w:rPr>
              <w:t xml:space="preserve"> </w:t>
            </w:r>
            <w:r>
              <w:rPr>
                <w:sz w:val="24"/>
              </w:rPr>
              <w:t>a</w:t>
            </w:r>
            <w:r>
              <w:rPr>
                <w:spacing w:val="-5"/>
                <w:sz w:val="24"/>
              </w:rPr>
              <w:t xml:space="preserve"> </w:t>
            </w:r>
            <w:r>
              <w:rPr>
                <w:sz w:val="24"/>
              </w:rPr>
              <w:t>transition</w:t>
            </w:r>
            <w:r>
              <w:rPr>
                <w:spacing w:val="-5"/>
                <w:sz w:val="24"/>
              </w:rPr>
              <w:t xml:space="preserve"> </w:t>
            </w:r>
            <w:r>
              <w:rPr>
                <w:sz w:val="24"/>
              </w:rPr>
              <w:t>to</w:t>
            </w:r>
            <w:r>
              <w:rPr>
                <w:spacing w:val="-6"/>
                <w:sz w:val="24"/>
              </w:rPr>
              <w:t xml:space="preserve"> </w:t>
            </w:r>
            <w:r>
              <w:rPr>
                <w:sz w:val="24"/>
              </w:rPr>
              <w:t>the</w:t>
            </w:r>
            <w:r>
              <w:rPr>
                <w:spacing w:val="-5"/>
                <w:sz w:val="24"/>
              </w:rPr>
              <w:t xml:space="preserve"> </w:t>
            </w:r>
            <w:r>
              <w:rPr>
                <w:sz w:val="24"/>
              </w:rPr>
              <w:t>next</w:t>
            </w:r>
            <w:r>
              <w:rPr>
                <w:spacing w:val="-5"/>
                <w:sz w:val="24"/>
              </w:rPr>
              <w:t xml:space="preserve"> </w:t>
            </w:r>
            <w:r>
              <w:rPr>
                <w:sz w:val="24"/>
              </w:rPr>
              <w:t>activity</w:t>
            </w:r>
            <w:r>
              <w:rPr>
                <w:spacing w:val="-6"/>
                <w:sz w:val="24"/>
              </w:rPr>
              <w:t xml:space="preserve"> </w:t>
            </w:r>
            <w:r>
              <w:rPr>
                <w:sz w:val="24"/>
              </w:rPr>
              <w:t>‘In 2 minutes we are going to stop this activity’ (particularly if the child is immersed)</w:t>
            </w:r>
          </w:p>
          <w:p w:rsidR="00DF3388" w:rsidRDefault="00DF3388" w:rsidP="00DF3388">
            <w:pPr>
              <w:pStyle w:val="TableParagraph"/>
              <w:numPr>
                <w:ilvl w:val="0"/>
                <w:numId w:val="42"/>
              </w:numPr>
              <w:tabs>
                <w:tab w:val="left" w:pos="827"/>
              </w:tabs>
              <w:rPr>
                <w:sz w:val="24"/>
              </w:rPr>
            </w:pPr>
            <w:r>
              <w:rPr>
                <w:sz w:val="24"/>
              </w:rPr>
              <w:t>Now</w:t>
            </w:r>
            <w:r>
              <w:rPr>
                <w:spacing w:val="-4"/>
                <w:sz w:val="24"/>
              </w:rPr>
              <w:t xml:space="preserve"> </w:t>
            </w:r>
            <w:r>
              <w:rPr>
                <w:sz w:val="24"/>
              </w:rPr>
              <w:t>and</w:t>
            </w:r>
            <w:r>
              <w:rPr>
                <w:spacing w:val="-2"/>
                <w:sz w:val="24"/>
              </w:rPr>
              <w:t xml:space="preserve"> </w:t>
            </w:r>
            <w:r>
              <w:rPr>
                <w:sz w:val="24"/>
              </w:rPr>
              <w:t>next</w:t>
            </w:r>
            <w:r>
              <w:rPr>
                <w:spacing w:val="-4"/>
                <w:sz w:val="24"/>
              </w:rPr>
              <w:t xml:space="preserve"> </w:t>
            </w:r>
            <w:r>
              <w:rPr>
                <w:sz w:val="24"/>
              </w:rPr>
              <w:t>prompts</w:t>
            </w:r>
            <w:r>
              <w:rPr>
                <w:spacing w:val="-5"/>
                <w:sz w:val="24"/>
              </w:rPr>
              <w:t xml:space="preserve"> </w:t>
            </w:r>
            <w:r>
              <w:rPr>
                <w:sz w:val="24"/>
              </w:rPr>
              <w:t>and</w:t>
            </w:r>
            <w:r>
              <w:rPr>
                <w:spacing w:val="-2"/>
                <w:sz w:val="24"/>
              </w:rPr>
              <w:t xml:space="preserve"> </w:t>
            </w:r>
            <w:r>
              <w:rPr>
                <w:sz w:val="24"/>
              </w:rPr>
              <w:t>visual</w:t>
            </w:r>
            <w:r>
              <w:rPr>
                <w:spacing w:val="-5"/>
                <w:sz w:val="24"/>
              </w:rPr>
              <w:t xml:space="preserve"> </w:t>
            </w:r>
            <w:r>
              <w:rPr>
                <w:sz w:val="24"/>
              </w:rPr>
              <w:t>timetables</w:t>
            </w:r>
            <w:r>
              <w:rPr>
                <w:spacing w:val="-5"/>
                <w:sz w:val="24"/>
              </w:rPr>
              <w:t xml:space="preserve"> </w:t>
            </w:r>
            <w:r>
              <w:rPr>
                <w:sz w:val="24"/>
              </w:rPr>
              <w:t>for</w:t>
            </w:r>
            <w:r>
              <w:rPr>
                <w:spacing w:val="-5"/>
                <w:sz w:val="24"/>
              </w:rPr>
              <w:t xml:space="preserve"> PE</w:t>
            </w:r>
          </w:p>
          <w:p w:rsidR="00DF3388" w:rsidRDefault="00DF3388" w:rsidP="00DF3388">
            <w:pPr>
              <w:pStyle w:val="TableParagraph"/>
              <w:numPr>
                <w:ilvl w:val="0"/>
                <w:numId w:val="42"/>
              </w:numPr>
              <w:tabs>
                <w:tab w:val="left" w:pos="827"/>
              </w:tabs>
              <w:rPr>
                <w:sz w:val="24"/>
              </w:rPr>
            </w:pPr>
            <w:r>
              <w:rPr>
                <w:sz w:val="24"/>
              </w:rPr>
              <w:t>Clear</w:t>
            </w:r>
            <w:r>
              <w:rPr>
                <w:spacing w:val="-2"/>
                <w:sz w:val="24"/>
              </w:rPr>
              <w:t xml:space="preserve"> </w:t>
            </w:r>
            <w:r>
              <w:rPr>
                <w:sz w:val="24"/>
              </w:rPr>
              <w:t>expectations</w:t>
            </w:r>
            <w:r>
              <w:rPr>
                <w:spacing w:val="-2"/>
                <w:sz w:val="24"/>
              </w:rPr>
              <w:t xml:space="preserve"> </w:t>
            </w:r>
            <w:r>
              <w:rPr>
                <w:sz w:val="24"/>
              </w:rPr>
              <w:t>at</w:t>
            </w:r>
            <w:r>
              <w:rPr>
                <w:spacing w:val="-3"/>
                <w:sz w:val="24"/>
              </w:rPr>
              <w:t xml:space="preserve"> </w:t>
            </w:r>
            <w:r>
              <w:rPr>
                <w:sz w:val="24"/>
              </w:rPr>
              <w:t>the</w:t>
            </w:r>
            <w:r>
              <w:rPr>
                <w:spacing w:val="-4"/>
                <w:sz w:val="24"/>
              </w:rPr>
              <w:t xml:space="preserve"> </w:t>
            </w:r>
            <w:r>
              <w:rPr>
                <w:sz w:val="24"/>
              </w:rPr>
              <w:t>start</w:t>
            </w:r>
            <w:r>
              <w:rPr>
                <w:spacing w:val="-1"/>
                <w:sz w:val="24"/>
              </w:rPr>
              <w:t xml:space="preserve"> </w:t>
            </w:r>
            <w:r>
              <w:rPr>
                <w:sz w:val="24"/>
              </w:rPr>
              <w:t>of</w:t>
            </w:r>
            <w:r>
              <w:rPr>
                <w:spacing w:val="-3"/>
                <w:sz w:val="24"/>
              </w:rPr>
              <w:t xml:space="preserve"> </w:t>
            </w:r>
            <w:r>
              <w:rPr>
                <w:sz w:val="24"/>
              </w:rPr>
              <w:t>the</w:t>
            </w:r>
            <w:r>
              <w:rPr>
                <w:spacing w:val="-3"/>
                <w:sz w:val="24"/>
              </w:rPr>
              <w:t xml:space="preserve"> </w:t>
            </w:r>
            <w:r>
              <w:rPr>
                <w:spacing w:val="-2"/>
                <w:sz w:val="24"/>
              </w:rPr>
              <w:t>lesson</w:t>
            </w:r>
          </w:p>
          <w:p w:rsidR="00DF3388" w:rsidRDefault="00DF3388" w:rsidP="00DF3388">
            <w:pPr>
              <w:pStyle w:val="TableParagraph"/>
              <w:numPr>
                <w:ilvl w:val="0"/>
                <w:numId w:val="42"/>
              </w:numPr>
              <w:tabs>
                <w:tab w:val="left" w:pos="827"/>
              </w:tabs>
              <w:ind w:right="125"/>
              <w:rPr>
                <w:sz w:val="24"/>
              </w:rPr>
            </w:pPr>
            <w:r>
              <w:rPr>
                <w:sz w:val="24"/>
              </w:rPr>
              <w:t>Enable the child to change in a more private area (whilst</w:t>
            </w:r>
            <w:r>
              <w:rPr>
                <w:spacing w:val="-7"/>
                <w:sz w:val="24"/>
              </w:rPr>
              <w:t xml:space="preserve"> </w:t>
            </w:r>
            <w:r>
              <w:rPr>
                <w:sz w:val="24"/>
              </w:rPr>
              <w:t>still</w:t>
            </w:r>
            <w:r>
              <w:rPr>
                <w:spacing w:val="-7"/>
                <w:sz w:val="24"/>
              </w:rPr>
              <w:t xml:space="preserve"> </w:t>
            </w:r>
            <w:r>
              <w:rPr>
                <w:sz w:val="24"/>
              </w:rPr>
              <w:t>being</w:t>
            </w:r>
            <w:r>
              <w:rPr>
                <w:spacing w:val="-6"/>
                <w:sz w:val="24"/>
              </w:rPr>
              <w:t xml:space="preserve"> </w:t>
            </w:r>
            <w:r>
              <w:rPr>
                <w:sz w:val="24"/>
              </w:rPr>
              <w:t>safe/supervised)</w:t>
            </w:r>
            <w:r>
              <w:rPr>
                <w:spacing w:val="-8"/>
                <w:sz w:val="24"/>
              </w:rPr>
              <w:t xml:space="preserve"> </w:t>
            </w:r>
            <w:r>
              <w:rPr>
                <w:sz w:val="24"/>
              </w:rPr>
              <w:t>or,</w:t>
            </w:r>
            <w:r>
              <w:rPr>
                <w:spacing w:val="-7"/>
                <w:sz w:val="24"/>
              </w:rPr>
              <w:t xml:space="preserve"> </w:t>
            </w:r>
            <w:r>
              <w:rPr>
                <w:sz w:val="24"/>
              </w:rPr>
              <w:t>where</w:t>
            </w:r>
            <w:r>
              <w:rPr>
                <w:spacing w:val="-7"/>
                <w:sz w:val="24"/>
              </w:rPr>
              <w:t xml:space="preserve"> </w:t>
            </w:r>
            <w:r>
              <w:rPr>
                <w:sz w:val="24"/>
              </w:rPr>
              <w:t>possible, attend school in their PE kit</w:t>
            </w:r>
          </w:p>
          <w:p w:rsidR="00DF3388" w:rsidRDefault="00DF3388" w:rsidP="00DF3388">
            <w:pPr>
              <w:pStyle w:val="TableParagraph"/>
              <w:numPr>
                <w:ilvl w:val="0"/>
                <w:numId w:val="42"/>
              </w:numPr>
              <w:tabs>
                <w:tab w:val="left" w:pos="827"/>
              </w:tabs>
              <w:ind w:right="317"/>
              <w:rPr>
                <w:sz w:val="24"/>
              </w:rPr>
            </w:pPr>
            <w:r>
              <w:rPr>
                <w:sz w:val="24"/>
              </w:rPr>
              <w:t>Liaise with parents about adaptations – wearing a vest</w:t>
            </w:r>
            <w:r>
              <w:rPr>
                <w:spacing w:val="-3"/>
                <w:sz w:val="24"/>
              </w:rPr>
              <w:t xml:space="preserve"> </w:t>
            </w:r>
            <w:r>
              <w:rPr>
                <w:sz w:val="24"/>
              </w:rPr>
              <w:t>on</w:t>
            </w:r>
            <w:r>
              <w:rPr>
                <w:spacing w:val="-3"/>
                <w:sz w:val="24"/>
              </w:rPr>
              <w:t xml:space="preserve"> </w:t>
            </w:r>
            <w:r>
              <w:rPr>
                <w:sz w:val="24"/>
              </w:rPr>
              <w:t>PE</w:t>
            </w:r>
            <w:r>
              <w:rPr>
                <w:spacing w:val="-5"/>
                <w:sz w:val="24"/>
              </w:rPr>
              <w:t xml:space="preserve"> </w:t>
            </w:r>
            <w:r>
              <w:rPr>
                <w:sz w:val="24"/>
              </w:rPr>
              <w:t>days</w:t>
            </w:r>
            <w:r>
              <w:rPr>
                <w:spacing w:val="-7"/>
                <w:sz w:val="24"/>
              </w:rPr>
              <w:t xml:space="preserve"> </w:t>
            </w:r>
            <w:r>
              <w:rPr>
                <w:sz w:val="24"/>
              </w:rPr>
              <w:t>etc</w:t>
            </w:r>
            <w:r>
              <w:rPr>
                <w:spacing w:val="-4"/>
                <w:sz w:val="24"/>
              </w:rPr>
              <w:t xml:space="preserve"> </w:t>
            </w:r>
            <w:r>
              <w:rPr>
                <w:sz w:val="24"/>
              </w:rPr>
              <w:t>so</w:t>
            </w:r>
            <w:r>
              <w:rPr>
                <w:spacing w:val="-6"/>
                <w:sz w:val="24"/>
              </w:rPr>
              <w:t xml:space="preserve"> </w:t>
            </w:r>
            <w:r>
              <w:rPr>
                <w:sz w:val="24"/>
              </w:rPr>
              <w:t>that</w:t>
            </w:r>
            <w:r>
              <w:rPr>
                <w:spacing w:val="-3"/>
                <w:sz w:val="24"/>
              </w:rPr>
              <w:t xml:space="preserve"> </w:t>
            </w:r>
            <w:r>
              <w:rPr>
                <w:sz w:val="24"/>
              </w:rPr>
              <w:t>child</w:t>
            </w:r>
            <w:r>
              <w:rPr>
                <w:spacing w:val="-5"/>
                <w:sz w:val="24"/>
              </w:rPr>
              <w:t xml:space="preserve"> </w:t>
            </w:r>
            <w:r>
              <w:rPr>
                <w:sz w:val="24"/>
              </w:rPr>
              <w:t>feels</w:t>
            </w:r>
            <w:r>
              <w:rPr>
                <w:spacing w:val="-4"/>
                <w:sz w:val="24"/>
              </w:rPr>
              <w:t xml:space="preserve"> </w:t>
            </w:r>
            <w:r>
              <w:rPr>
                <w:sz w:val="24"/>
              </w:rPr>
              <w:t>more</w:t>
            </w:r>
            <w:r>
              <w:rPr>
                <w:spacing w:val="-6"/>
                <w:sz w:val="24"/>
              </w:rPr>
              <w:t xml:space="preserve"> </w:t>
            </w:r>
            <w:r>
              <w:rPr>
                <w:sz w:val="24"/>
              </w:rPr>
              <w:t xml:space="preserve">covered </w:t>
            </w:r>
            <w:r>
              <w:rPr>
                <w:spacing w:val="-4"/>
                <w:sz w:val="24"/>
              </w:rPr>
              <w:t>up.</w:t>
            </w:r>
          </w:p>
          <w:p w:rsidR="00DF3388" w:rsidRDefault="00DF3388" w:rsidP="00DF3388">
            <w:pPr>
              <w:pStyle w:val="TableParagraph"/>
              <w:numPr>
                <w:ilvl w:val="0"/>
                <w:numId w:val="42"/>
              </w:numPr>
              <w:tabs>
                <w:tab w:val="left" w:pos="827"/>
              </w:tabs>
              <w:ind w:right="191"/>
              <w:rPr>
                <w:sz w:val="24"/>
              </w:rPr>
            </w:pPr>
            <w:r>
              <w:rPr>
                <w:sz w:val="24"/>
              </w:rPr>
              <w:t>Be</w:t>
            </w:r>
            <w:r>
              <w:rPr>
                <w:spacing w:val="-6"/>
                <w:sz w:val="24"/>
              </w:rPr>
              <w:t xml:space="preserve"> </w:t>
            </w:r>
            <w:r>
              <w:rPr>
                <w:sz w:val="24"/>
              </w:rPr>
              <w:t>aware/sensitive</w:t>
            </w:r>
            <w:r>
              <w:rPr>
                <w:spacing w:val="-9"/>
                <w:sz w:val="24"/>
              </w:rPr>
              <w:t xml:space="preserve"> </w:t>
            </w:r>
            <w:r>
              <w:rPr>
                <w:sz w:val="24"/>
              </w:rPr>
              <w:t>to</w:t>
            </w:r>
            <w:r>
              <w:rPr>
                <w:spacing w:val="-6"/>
                <w:sz w:val="24"/>
              </w:rPr>
              <w:t xml:space="preserve"> </w:t>
            </w:r>
            <w:r>
              <w:rPr>
                <w:sz w:val="24"/>
              </w:rPr>
              <w:t>safeguarding</w:t>
            </w:r>
            <w:r>
              <w:rPr>
                <w:spacing w:val="-7"/>
                <w:sz w:val="24"/>
              </w:rPr>
              <w:t xml:space="preserve"> </w:t>
            </w:r>
            <w:r>
              <w:rPr>
                <w:sz w:val="24"/>
              </w:rPr>
              <w:t>issues</w:t>
            </w:r>
            <w:r>
              <w:rPr>
                <w:spacing w:val="-7"/>
                <w:sz w:val="24"/>
              </w:rPr>
              <w:t xml:space="preserve"> </w:t>
            </w:r>
            <w:r>
              <w:rPr>
                <w:sz w:val="24"/>
              </w:rPr>
              <w:t>and</w:t>
            </w:r>
            <w:r>
              <w:rPr>
                <w:spacing w:val="-6"/>
                <w:sz w:val="24"/>
              </w:rPr>
              <w:t xml:space="preserve"> </w:t>
            </w:r>
            <w:r>
              <w:rPr>
                <w:sz w:val="24"/>
              </w:rPr>
              <w:t>report any new concerns.</w:t>
            </w:r>
          </w:p>
          <w:p w:rsidR="00DF3388" w:rsidRDefault="00DF3388" w:rsidP="00DF3388">
            <w:pPr>
              <w:pStyle w:val="TableParagraph"/>
              <w:numPr>
                <w:ilvl w:val="0"/>
                <w:numId w:val="42"/>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to support engagement in group work and collaborative learning.</w:t>
            </w:r>
          </w:p>
          <w:p w:rsidR="00DF3388" w:rsidRDefault="00DF3388" w:rsidP="00DF3388">
            <w:pPr>
              <w:pStyle w:val="TableParagraph"/>
              <w:numPr>
                <w:ilvl w:val="0"/>
                <w:numId w:val="42"/>
              </w:numPr>
              <w:tabs>
                <w:tab w:val="left" w:pos="827"/>
              </w:tabs>
              <w:spacing w:line="290" w:lineRule="atLeast"/>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r>
              <w:rPr>
                <w:spacing w:val="40"/>
                <w:sz w:val="24"/>
              </w:rPr>
              <w:t xml:space="preserve"> </w:t>
            </w:r>
            <w:r>
              <w:rPr>
                <w:spacing w:val="-2"/>
                <w:sz w:val="24"/>
              </w:rPr>
              <w:t>learning.</w:t>
            </w:r>
          </w:p>
        </w:tc>
      </w:tr>
    </w:tbl>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E48A5" w:rsidTr="008E48A5">
        <w:trPr>
          <w:trHeight w:val="292"/>
        </w:trPr>
        <w:tc>
          <w:tcPr>
            <w:tcW w:w="9018" w:type="dxa"/>
            <w:gridSpan w:val="2"/>
            <w:shd w:val="clear" w:color="auto" w:fill="D5DCE4" w:themeFill="text2" w:themeFillTint="33"/>
          </w:tcPr>
          <w:p w:rsidR="008E48A5" w:rsidRDefault="008E48A5" w:rsidP="008E48A5">
            <w:pPr>
              <w:pStyle w:val="TableParagraph"/>
              <w:spacing w:line="272" w:lineRule="exact"/>
              <w:ind w:left="10" w:right="2" w:firstLine="0"/>
              <w:jc w:val="center"/>
              <w:rPr>
                <w:sz w:val="24"/>
              </w:rPr>
            </w:pPr>
            <w:r>
              <w:rPr>
                <w:sz w:val="24"/>
              </w:rPr>
              <w:lastRenderedPageBreak/>
              <w:t>Adaptations</w:t>
            </w:r>
            <w:r>
              <w:rPr>
                <w:spacing w:val="-5"/>
                <w:sz w:val="24"/>
              </w:rPr>
              <w:t xml:space="preserve"> </w:t>
            </w:r>
            <w:r>
              <w:rPr>
                <w:sz w:val="24"/>
              </w:rPr>
              <w:t>for</w:t>
            </w:r>
            <w:r>
              <w:rPr>
                <w:spacing w:val="-3"/>
                <w:sz w:val="24"/>
              </w:rPr>
              <w:t xml:space="preserve"> </w:t>
            </w:r>
            <w:r>
              <w:rPr>
                <w:spacing w:val="-2"/>
                <w:sz w:val="24"/>
              </w:rPr>
              <w:t>Music</w:t>
            </w:r>
          </w:p>
        </w:tc>
      </w:tr>
      <w:tr w:rsidR="008E48A5" w:rsidTr="008E48A5">
        <w:trPr>
          <w:trHeight w:val="294"/>
        </w:trPr>
        <w:tc>
          <w:tcPr>
            <w:tcW w:w="9018" w:type="dxa"/>
            <w:gridSpan w:val="2"/>
            <w:shd w:val="clear" w:color="auto" w:fill="E7E6E6"/>
          </w:tcPr>
          <w:p w:rsidR="008E48A5" w:rsidRDefault="008E48A5" w:rsidP="008E48A5">
            <w:pPr>
              <w:pStyle w:val="TableParagraph"/>
              <w:spacing w:before="1" w:line="273"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8E48A5" w:rsidTr="008E48A5">
        <w:trPr>
          <w:trHeight w:val="292"/>
        </w:trPr>
        <w:tc>
          <w:tcPr>
            <w:tcW w:w="2830" w:type="dxa"/>
            <w:shd w:val="clear" w:color="auto" w:fill="E7E6E6"/>
          </w:tcPr>
          <w:p w:rsidR="008E48A5" w:rsidRDefault="008E48A5" w:rsidP="008E48A5">
            <w:pPr>
              <w:pStyle w:val="TableParagraph"/>
              <w:spacing w:line="272" w:lineRule="exact"/>
              <w:ind w:left="107" w:firstLine="0"/>
              <w:rPr>
                <w:sz w:val="24"/>
              </w:rPr>
            </w:pPr>
            <w:r>
              <w:rPr>
                <w:spacing w:val="-2"/>
                <w:sz w:val="24"/>
              </w:rPr>
              <w:t>Barriers</w:t>
            </w:r>
          </w:p>
        </w:tc>
        <w:tc>
          <w:tcPr>
            <w:tcW w:w="6188" w:type="dxa"/>
            <w:shd w:val="clear" w:color="auto" w:fill="E7E6E6"/>
          </w:tcPr>
          <w:p w:rsidR="008E48A5" w:rsidRDefault="008E48A5" w:rsidP="008E48A5">
            <w:pPr>
              <w:pStyle w:val="TableParagraph"/>
              <w:spacing w:line="272" w:lineRule="exact"/>
              <w:ind w:left="107" w:firstLine="0"/>
              <w:rPr>
                <w:sz w:val="24"/>
              </w:rPr>
            </w:pPr>
            <w:r>
              <w:rPr>
                <w:spacing w:val="-2"/>
                <w:sz w:val="24"/>
              </w:rPr>
              <w:t>Provision</w:t>
            </w:r>
          </w:p>
        </w:tc>
      </w:tr>
      <w:tr w:rsidR="008E48A5" w:rsidTr="008E48A5">
        <w:trPr>
          <w:trHeight w:val="877"/>
        </w:trPr>
        <w:tc>
          <w:tcPr>
            <w:tcW w:w="2830" w:type="dxa"/>
            <w:shd w:val="clear" w:color="auto" w:fill="E7E6E6"/>
          </w:tcPr>
          <w:p w:rsidR="008E48A5" w:rsidRPr="0055160E" w:rsidRDefault="008E48A5" w:rsidP="008E48A5">
            <w:pPr>
              <w:pStyle w:val="TableParagraph"/>
              <w:ind w:left="107" w:firstLine="0"/>
              <w:rPr>
                <w:sz w:val="24"/>
                <w:szCs w:val="24"/>
              </w:rPr>
            </w:pPr>
            <w:r w:rsidRPr="0055160E">
              <w:rPr>
                <w:sz w:val="24"/>
                <w:szCs w:val="24"/>
              </w:rPr>
              <w:t>Difficulties</w:t>
            </w:r>
            <w:r w:rsidRPr="0055160E">
              <w:rPr>
                <w:spacing w:val="-14"/>
                <w:sz w:val="24"/>
                <w:szCs w:val="24"/>
              </w:rPr>
              <w:t xml:space="preserve"> </w:t>
            </w:r>
            <w:r w:rsidRPr="0055160E">
              <w:rPr>
                <w:sz w:val="24"/>
                <w:szCs w:val="24"/>
              </w:rPr>
              <w:t>following</w:t>
            </w:r>
            <w:r w:rsidRPr="0055160E">
              <w:rPr>
                <w:spacing w:val="-14"/>
                <w:sz w:val="24"/>
                <w:szCs w:val="24"/>
              </w:rPr>
              <w:t xml:space="preserve"> </w:t>
            </w:r>
            <w:r w:rsidRPr="0055160E">
              <w:rPr>
                <w:sz w:val="24"/>
                <w:szCs w:val="24"/>
              </w:rPr>
              <w:t>or reading music.</w:t>
            </w:r>
          </w:p>
          <w:p w:rsidR="008E48A5" w:rsidRPr="0055160E" w:rsidRDefault="008E48A5" w:rsidP="008E48A5">
            <w:pPr>
              <w:pStyle w:val="TableParagraph"/>
              <w:ind w:left="107" w:firstLine="0"/>
              <w:rPr>
                <w:sz w:val="24"/>
                <w:szCs w:val="24"/>
              </w:rPr>
            </w:pPr>
          </w:p>
          <w:p w:rsidR="0055160E" w:rsidRPr="0055160E" w:rsidRDefault="008E48A5" w:rsidP="008E48A5">
            <w:pPr>
              <w:pStyle w:val="TableParagraph"/>
              <w:ind w:left="107" w:firstLine="0"/>
              <w:rPr>
                <w:sz w:val="24"/>
                <w:szCs w:val="24"/>
              </w:rPr>
            </w:pPr>
            <w:r w:rsidRPr="0055160E">
              <w:rPr>
                <w:sz w:val="24"/>
                <w:szCs w:val="24"/>
              </w:rPr>
              <w:t>Retention of long pieces of</w:t>
            </w:r>
            <w:r w:rsidRPr="0055160E">
              <w:rPr>
                <w:spacing w:val="-13"/>
                <w:sz w:val="24"/>
                <w:szCs w:val="24"/>
              </w:rPr>
              <w:t xml:space="preserve"> </w:t>
            </w:r>
            <w:r w:rsidRPr="0055160E">
              <w:rPr>
                <w:sz w:val="24"/>
                <w:szCs w:val="24"/>
              </w:rPr>
              <w:t>music</w:t>
            </w:r>
            <w:r w:rsidRPr="0055160E">
              <w:rPr>
                <w:spacing w:val="-14"/>
                <w:sz w:val="24"/>
                <w:szCs w:val="24"/>
              </w:rPr>
              <w:t xml:space="preserve"> </w:t>
            </w:r>
            <w:r w:rsidRPr="0055160E">
              <w:rPr>
                <w:sz w:val="24"/>
                <w:szCs w:val="24"/>
              </w:rPr>
              <w:t>for</w:t>
            </w:r>
            <w:r w:rsidRPr="0055160E">
              <w:rPr>
                <w:spacing w:val="-12"/>
                <w:sz w:val="24"/>
                <w:szCs w:val="24"/>
              </w:rPr>
              <w:t xml:space="preserve"> </w:t>
            </w:r>
            <w:r w:rsidRPr="0055160E">
              <w:rPr>
                <w:sz w:val="24"/>
                <w:szCs w:val="24"/>
              </w:rPr>
              <w:t>performance</w:t>
            </w:r>
            <w:r w:rsidR="0055160E" w:rsidRPr="0055160E">
              <w:rPr>
                <w:sz w:val="24"/>
                <w:szCs w:val="24"/>
              </w:rPr>
              <w:t xml:space="preserve"> </w:t>
            </w:r>
          </w:p>
          <w:p w:rsidR="0055160E" w:rsidRPr="0055160E" w:rsidRDefault="0055160E" w:rsidP="008E48A5">
            <w:pPr>
              <w:pStyle w:val="TableParagraph"/>
              <w:ind w:left="107" w:firstLine="0"/>
              <w:rPr>
                <w:sz w:val="24"/>
                <w:szCs w:val="24"/>
              </w:rPr>
            </w:pPr>
          </w:p>
          <w:p w:rsidR="008E48A5" w:rsidRPr="0055160E" w:rsidRDefault="0055160E" w:rsidP="008E48A5">
            <w:pPr>
              <w:pStyle w:val="TableParagraph"/>
              <w:ind w:left="107" w:firstLine="0"/>
              <w:rPr>
                <w:sz w:val="24"/>
                <w:szCs w:val="24"/>
              </w:rPr>
            </w:pPr>
            <w:r w:rsidRPr="0055160E">
              <w:rPr>
                <w:sz w:val="24"/>
                <w:szCs w:val="24"/>
              </w:rPr>
              <w:t>Dyslexia: difficulty reading music or remembering sequences</w:t>
            </w:r>
          </w:p>
          <w:p w:rsidR="0055160E" w:rsidRPr="0055160E" w:rsidRDefault="0055160E" w:rsidP="0055160E">
            <w:pPr>
              <w:pStyle w:val="TableParagraph"/>
              <w:ind w:left="107" w:firstLine="0"/>
              <w:rPr>
                <w:rFonts w:asciiTheme="minorHAnsi" w:hAnsiTheme="minorHAnsi" w:cstheme="minorHAnsi"/>
                <w:sz w:val="24"/>
                <w:szCs w:val="24"/>
              </w:rPr>
            </w:pPr>
            <w:r w:rsidRPr="0055160E">
              <w:rPr>
                <w:rFonts w:asciiTheme="minorHAnsi" w:hAnsiTheme="minorHAnsi" w:cstheme="minorHAnsi"/>
                <w:sz w:val="24"/>
                <w:szCs w:val="24"/>
              </w:rPr>
              <w:t xml:space="preserve">Ability to </w:t>
            </w:r>
            <w:r w:rsidRPr="0055160E">
              <w:rPr>
                <w:rFonts w:asciiTheme="minorHAnsi" w:hAnsiTheme="minorHAnsi" w:cstheme="minorHAnsi"/>
                <w:spacing w:val="-2"/>
                <w:sz w:val="24"/>
                <w:szCs w:val="24"/>
              </w:rPr>
              <w:t xml:space="preserve">remember/understand </w:t>
            </w:r>
            <w:r w:rsidRPr="0055160E">
              <w:rPr>
                <w:rFonts w:asciiTheme="minorHAnsi" w:hAnsiTheme="minorHAnsi" w:cstheme="minorHAnsi"/>
                <w:sz w:val="24"/>
                <w:szCs w:val="24"/>
              </w:rPr>
              <w:t>verbal instructions.</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Cultural beliefs or home environment may restrict some forms of physical activity (e.g., mixed-gender PE, certain clothing)</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 xml:space="preserve"> Limited encouragement for physical activity outside school</w:t>
            </w:r>
          </w:p>
          <w:p w:rsidR="0055160E" w:rsidRPr="0055160E" w:rsidRDefault="0055160E" w:rsidP="0055160E">
            <w:pPr>
              <w:pStyle w:val="TableParagraph"/>
              <w:spacing w:before="291" w:line="480" w:lineRule="auto"/>
              <w:ind w:left="0" w:right="234" w:firstLine="0"/>
              <w:rPr>
                <w:rFonts w:asciiTheme="minorHAnsi" w:hAnsiTheme="minorHAnsi" w:cstheme="minorHAnsi"/>
                <w:sz w:val="24"/>
                <w:szCs w:val="24"/>
              </w:rPr>
            </w:pPr>
            <w:r w:rsidRPr="0055160E">
              <w:rPr>
                <w:rFonts w:asciiTheme="minorHAnsi" w:hAnsiTheme="minorHAnsi" w:cstheme="minorHAnsi"/>
                <w:sz w:val="24"/>
                <w:szCs w:val="24"/>
              </w:rPr>
              <w:t xml:space="preserve">Processing speed </w:t>
            </w:r>
          </w:p>
          <w:p w:rsidR="0055160E" w:rsidRPr="0055160E" w:rsidRDefault="0055160E" w:rsidP="0055160E">
            <w:pPr>
              <w:pStyle w:val="TableParagraph"/>
              <w:spacing w:before="291" w:line="480" w:lineRule="auto"/>
              <w:ind w:left="0" w:right="234" w:firstLine="0"/>
              <w:rPr>
                <w:rFonts w:asciiTheme="minorHAnsi" w:hAnsiTheme="minorHAnsi" w:cstheme="minorHAnsi"/>
                <w:sz w:val="24"/>
                <w:szCs w:val="24"/>
              </w:rPr>
            </w:pPr>
            <w:r w:rsidRPr="0055160E">
              <w:rPr>
                <w:rFonts w:asciiTheme="minorHAnsi" w:hAnsiTheme="minorHAnsi" w:cstheme="minorHAnsi"/>
                <w:sz w:val="24"/>
                <w:szCs w:val="24"/>
              </w:rPr>
              <w:t>Attention</w:t>
            </w:r>
            <w:r w:rsidRPr="0055160E">
              <w:rPr>
                <w:rFonts w:asciiTheme="minorHAnsi" w:hAnsiTheme="minorHAnsi" w:cstheme="minorHAnsi"/>
                <w:spacing w:val="-14"/>
                <w:sz w:val="24"/>
                <w:szCs w:val="24"/>
              </w:rPr>
              <w:t xml:space="preserve"> </w:t>
            </w:r>
            <w:r w:rsidRPr="0055160E">
              <w:rPr>
                <w:rFonts w:asciiTheme="minorHAnsi" w:hAnsiTheme="minorHAnsi" w:cstheme="minorHAnsi"/>
                <w:sz w:val="24"/>
                <w:szCs w:val="24"/>
              </w:rPr>
              <w:t>and</w:t>
            </w:r>
            <w:r w:rsidRPr="0055160E">
              <w:rPr>
                <w:rFonts w:asciiTheme="minorHAnsi" w:hAnsiTheme="minorHAnsi" w:cstheme="minorHAnsi"/>
                <w:spacing w:val="-14"/>
                <w:sz w:val="24"/>
                <w:szCs w:val="24"/>
              </w:rPr>
              <w:t xml:space="preserve"> </w:t>
            </w:r>
            <w:r w:rsidRPr="0055160E">
              <w:rPr>
                <w:rFonts w:asciiTheme="minorHAnsi" w:hAnsiTheme="minorHAnsi" w:cstheme="minorHAnsi"/>
                <w:sz w:val="24"/>
                <w:szCs w:val="24"/>
              </w:rPr>
              <w:t>Listening</w:t>
            </w:r>
          </w:p>
          <w:p w:rsidR="0055160E" w:rsidRPr="0055160E" w:rsidRDefault="0055160E" w:rsidP="0055160E">
            <w:pPr>
              <w:pStyle w:val="TableParagraph"/>
              <w:spacing w:before="291" w:line="480" w:lineRule="auto"/>
              <w:ind w:left="0" w:right="234" w:firstLine="0"/>
              <w:rPr>
                <w:rFonts w:asciiTheme="minorHAnsi" w:hAnsiTheme="minorHAnsi" w:cstheme="minorHAnsi"/>
                <w:sz w:val="24"/>
                <w:szCs w:val="24"/>
              </w:rPr>
            </w:pPr>
            <w:r w:rsidRPr="0055160E">
              <w:rPr>
                <w:rFonts w:asciiTheme="minorHAnsi" w:hAnsiTheme="minorHAnsi" w:cstheme="minorHAnsi"/>
                <w:sz w:val="24"/>
                <w:szCs w:val="24"/>
              </w:rPr>
              <w:t>Comprehension skills</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Working memory</w:t>
            </w:r>
          </w:p>
          <w:p w:rsid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Auditory processing difficulties</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Little or no experience with musical instruments before school</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lastRenderedPageBreak/>
              <w:t>Limited exposure to musical styles or listening at home</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 xml:space="preserve"> May not understand the relevance of music to real life</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8E48A5" w:rsidRDefault="008E48A5" w:rsidP="008E48A5">
            <w:pPr>
              <w:pStyle w:val="TableParagraph"/>
              <w:ind w:left="107" w:firstLine="0"/>
              <w:rPr>
                <w:sz w:val="24"/>
              </w:rPr>
            </w:pPr>
          </w:p>
        </w:tc>
        <w:tc>
          <w:tcPr>
            <w:tcW w:w="6188" w:type="dxa"/>
            <w:shd w:val="clear" w:color="auto" w:fill="E7E6E6"/>
          </w:tcPr>
          <w:p w:rsidR="008E48A5" w:rsidRDefault="008E48A5" w:rsidP="00916599">
            <w:pPr>
              <w:pStyle w:val="TableParagraph"/>
              <w:numPr>
                <w:ilvl w:val="0"/>
                <w:numId w:val="43"/>
              </w:numPr>
              <w:tabs>
                <w:tab w:val="left" w:pos="827"/>
              </w:tabs>
              <w:ind w:right="233"/>
              <w:rPr>
                <w:sz w:val="24"/>
              </w:rPr>
            </w:pPr>
            <w:r>
              <w:rPr>
                <w:sz w:val="24"/>
              </w:rPr>
              <w:lastRenderedPageBreak/>
              <w:t>Support</w:t>
            </w:r>
            <w:r>
              <w:rPr>
                <w:spacing w:val="-5"/>
                <w:sz w:val="24"/>
              </w:rPr>
              <w:t xml:space="preserve"> </w:t>
            </w:r>
            <w:r>
              <w:rPr>
                <w:sz w:val="24"/>
              </w:rPr>
              <w:t>with</w:t>
            </w:r>
            <w:r>
              <w:rPr>
                <w:spacing w:val="-5"/>
                <w:sz w:val="24"/>
              </w:rPr>
              <w:t xml:space="preserve"> </w:t>
            </w:r>
            <w:r w:rsidR="00325500">
              <w:rPr>
                <w:sz w:val="24"/>
              </w:rPr>
              <w:t>color</w:t>
            </w:r>
            <w:r>
              <w:rPr>
                <w:spacing w:val="-6"/>
                <w:sz w:val="24"/>
              </w:rPr>
              <w:t xml:space="preserve"> </w:t>
            </w:r>
            <w:r>
              <w:rPr>
                <w:sz w:val="24"/>
              </w:rPr>
              <w:t>coding</w:t>
            </w:r>
            <w:r>
              <w:rPr>
                <w:spacing w:val="-4"/>
                <w:sz w:val="24"/>
              </w:rPr>
              <w:t xml:space="preserve"> </w:t>
            </w:r>
            <w:r>
              <w:rPr>
                <w:sz w:val="24"/>
              </w:rPr>
              <w:t>of</w:t>
            </w:r>
            <w:r>
              <w:rPr>
                <w:spacing w:val="-3"/>
                <w:sz w:val="24"/>
              </w:rPr>
              <w:t xml:space="preserve"> </w:t>
            </w:r>
            <w:r>
              <w:rPr>
                <w:sz w:val="24"/>
              </w:rPr>
              <w:t>notes</w:t>
            </w:r>
            <w:r>
              <w:rPr>
                <w:spacing w:val="-6"/>
                <w:sz w:val="24"/>
              </w:rPr>
              <w:t xml:space="preserve"> </w:t>
            </w:r>
            <w:r>
              <w:rPr>
                <w:sz w:val="24"/>
              </w:rPr>
              <w:t>or</w:t>
            </w:r>
            <w:r>
              <w:rPr>
                <w:spacing w:val="-5"/>
                <w:sz w:val="24"/>
              </w:rPr>
              <w:t xml:space="preserve"> </w:t>
            </w:r>
            <w:r>
              <w:rPr>
                <w:sz w:val="24"/>
              </w:rPr>
              <w:t>providing</w:t>
            </w:r>
            <w:r>
              <w:rPr>
                <w:spacing w:val="-6"/>
                <w:sz w:val="24"/>
              </w:rPr>
              <w:t xml:space="preserve"> </w:t>
            </w:r>
            <w:r>
              <w:rPr>
                <w:sz w:val="24"/>
              </w:rPr>
              <w:t>the written letter to assist with music reading.</w:t>
            </w:r>
          </w:p>
          <w:p w:rsidR="008E48A5" w:rsidRPr="00ED396E" w:rsidRDefault="008E48A5" w:rsidP="00916599">
            <w:pPr>
              <w:pStyle w:val="TableParagraph"/>
              <w:numPr>
                <w:ilvl w:val="0"/>
                <w:numId w:val="43"/>
              </w:numPr>
              <w:tabs>
                <w:tab w:val="left" w:pos="827"/>
              </w:tabs>
              <w:spacing w:line="273" w:lineRule="exact"/>
              <w:rPr>
                <w:sz w:val="24"/>
              </w:rPr>
            </w:pPr>
            <w:r>
              <w:rPr>
                <w:sz w:val="24"/>
              </w:rPr>
              <w:t>Opportunities</w:t>
            </w:r>
            <w:r>
              <w:rPr>
                <w:spacing w:val="-7"/>
                <w:sz w:val="24"/>
              </w:rPr>
              <w:t xml:space="preserve"> </w:t>
            </w:r>
            <w:r>
              <w:rPr>
                <w:sz w:val="24"/>
              </w:rPr>
              <w:t>for</w:t>
            </w:r>
            <w:r>
              <w:rPr>
                <w:spacing w:val="-5"/>
                <w:sz w:val="24"/>
              </w:rPr>
              <w:t xml:space="preserve"> </w:t>
            </w:r>
            <w:r>
              <w:rPr>
                <w:sz w:val="24"/>
              </w:rPr>
              <w:t>overlearning</w:t>
            </w:r>
            <w:r>
              <w:rPr>
                <w:spacing w:val="-6"/>
                <w:sz w:val="24"/>
              </w:rPr>
              <w:t xml:space="preserve"> </w:t>
            </w:r>
            <w:r>
              <w:rPr>
                <w:sz w:val="24"/>
              </w:rPr>
              <w:t>and</w:t>
            </w:r>
            <w:r>
              <w:rPr>
                <w:spacing w:val="-3"/>
                <w:sz w:val="24"/>
              </w:rPr>
              <w:t xml:space="preserve"> </w:t>
            </w:r>
            <w:r>
              <w:rPr>
                <w:spacing w:val="-2"/>
                <w:sz w:val="24"/>
              </w:rPr>
              <w:t>repetition.</w:t>
            </w:r>
          </w:p>
          <w:p w:rsidR="008E48A5" w:rsidRDefault="008E48A5" w:rsidP="00916599">
            <w:pPr>
              <w:pStyle w:val="TableParagraph"/>
              <w:numPr>
                <w:ilvl w:val="0"/>
                <w:numId w:val="43"/>
              </w:numPr>
              <w:tabs>
                <w:tab w:val="left" w:pos="827"/>
              </w:tabs>
              <w:ind w:right="488"/>
              <w:rPr>
                <w:sz w:val="24"/>
              </w:rPr>
            </w:pPr>
            <w:r>
              <w:rPr>
                <w:sz w:val="24"/>
              </w:rPr>
              <w:t>Child</w:t>
            </w:r>
            <w:r>
              <w:rPr>
                <w:spacing w:val="-5"/>
                <w:sz w:val="24"/>
              </w:rPr>
              <w:t xml:space="preserve"> </w:t>
            </w:r>
            <w:r>
              <w:rPr>
                <w:sz w:val="24"/>
              </w:rPr>
              <w:t>provided</w:t>
            </w:r>
            <w:r>
              <w:rPr>
                <w:spacing w:val="-5"/>
                <w:sz w:val="24"/>
              </w:rPr>
              <w:t xml:space="preserve"> </w:t>
            </w:r>
            <w:r>
              <w:rPr>
                <w:sz w:val="24"/>
              </w:rPr>
              <w:t>with</w:t>
            </w:r>
            <w:r>
              <w:rPr>
                <w:spacing w:val="-5"/>
                <w:sz w:val="24"/>
              </w:rPr>
              <w:t xml:space="preserve"> </w:t>
            </w:r>
            <w:r>
              <w:rPr>
                <w:sz w:val="24"/>
              </w:rPr>
              <w:t>their</w:t>
            </w:r>
            <w:r>
              <w:rPr>
                <w:spacing w:val="-6"/>
                <w:sz w:val="24"/>
              </w:rPr>
              <w:t xml:space="preserve"> </w:t>
            </w:r>
            <w:r>
              <w:rPr>
                <w:sz w:val="24"/>
              </w:rPr>
              <w:t>own</w:t>
            </w:r>
            <w:r>
              <w:rPr>
                <w:spacing w:val="-3"/>
                <w:sz w:val="24"/>
              </w:rPr>
              <w:t xml:space="preserve"> </w:t>
            </w:r>
            <w:r>
              <w:rPr>
                <w:sz w:val="24"/>
              </w:rPr>
              <w:t>music</w:t>
            </w:r>
            <w:r>
              <w:rPr>
                <w:spacing w:val="-5"/>
                <w:sz w:val="24"/>
              </w:rPr>
              <w:t xml:space="preserve"> </w:t>
            </w:r>
            <w:r>
              <w:rPr>
                <w:sz w:val="24"/>
              </w:rPr>
              <w:t>to</w:t>
            </w:r>
            <w:r>
              <w:rPr>
                <w:spacing w:val="-6"/>
                <w:sz w:val="24"/>
              </w:rPr>
              <w:t xml:space="preserve"> </w:t>
            </w:r>
            <w:r>
              <w:rPr>
                <w:sz w:val="24"/>
              </w:rPr>
              <w:t>listen</w:t>
            </w:r>
            <w:r>
              <w:rPr>
                <w:spacing w:val="-5"/>
                <w:sz w:val="24"/>
              </w:rPr>
              <w:t xml:space="preserve"> </w:t>
            </w:r>
            <w:r>
              <w:rPr>
                <w:sz w:val="24"/>
              </w:rPr>
              <w:t>to</w:t>
            </w:r>
            <w:r>
              <w:rPr>
                <w:spacing w:val="-5"/>
                <w:sz w:val="24"/>
              </w:rPr>
              <w:t xml:space="preserve"> </w:t>
            </w:r>
            <w:r>
              <w:rPr>
                <w:sz w:val="24"/>
              </w:rPr>
              <w:t>in advance of the lesson or listen to at home.</w:t>
            </w:r>
          </w:p>
          <w:p w:rsidR="00916599" w:rsidRDefault="00916599" w:rsidP="00916599">
            <w:pPr>
              <w:pStyle w:val="TableParagraph"/>
              <w:numPr>
                <w:ilvl w:val="0"/>
                <w:numId w:val="43"/>
              </w:numPr>
              <w:tabs>
                <w:tab w:val="left" w:pos="827"/>
              </w:tabs>
              <w:spacing w:line="242" w:lineRule="auto"/>
              <w:ind w:right="171"/>
              <w:rPr>
                <w:sz w:val="24"/>
              </w:rPr>
            </w:pPr>
            <w:r>
              <w:rPr>
                <w:sz w:val="24"/>
              </w:rPr>
              <w:t>Step</w:t>
            </w:r>
            <w:r>
              <w:rPr>
                <w:spacing w:val="-6"/>
                <w:sz w:val="24"/>
              </w:rPr>
              <w:t xml:space="preserve"> </w:t>
            </w:r>
            <w:r>
              <w:rPr>
                <w:sz w:val="24"/>
              </w:rPr>
              <w:t>by</w:t>
            </w:r>
            <w:r>
              <w:rPr>
                <w:spacing w:val="-5"/>
                <w:sz w:val="24"/>
              </w:rPr>
              <w:t xml:space="preserve"> </w:t>
            </w:r>
            <w:r>
              <w:rPr>
                <w:sz w:val="24"/>
              </w:rPr>
              <w:t>step</w:t>
            </w:r>
            <w:r>
              <w:rPr>
                <w:spacing w:val="-6"/>
                <w:sz w:val="24"/>
              </w:rPr>
              <w:t xml:space="preserve"> </w:t>
            </w:r>
            <w:r>
              <w:rPr>
                <w:sz w:val="24"/>
              </w:rPr>
              <w:t>reminders</w:t>
            </w:r>
            <w:r>
              <w:rPr>
                <w:spacing w:val="-5"/>
                <w:sz w:val="24"/>
              </w:rPr>
              <w:t xml:space="preserve"> </w:t>
            </w:r>
            <w:r>
              <w:rPr>
                <w:sz w:val="24"/>
              </w:rPr>
              <w:t>of</w:t>
            </w:r>
            <w:r>
              <w:rPr>
                <w:spacing w:val="-5"/>
                <w:sz w:val="24"/>
              </w:rPr>
              <w:t xml:space="preserve"> </w:t>
            </w:r>
            <w:r>
              <w:rPr>
                <w:sz w:val="24"/>
              </w:rPr>
              <w:t>key</w:t>
            </w:r>
            <w:r>
              <w:rPr>
                <w:spacing w:val="-5"/>
                <w:sz w:val="24"/>
              </w:rPr>
              <w:t xml:space="preserve"> </w:t>
            </w:r>
            <w:r>
              <w:rPr>
                <w:sz w:val="24"/>
              </w:rPr>
              <w:t>processes</w:t>
            </w:r>
            <w:r>
              <w:rPr>
                <w:spacing w:val="-5"/>
                <w:sz w:val="24"/>
              </w:rPr>
              <w:t xml:space="preserve"> </w:t>
            </w:r>
            <w:r>
              <w:rPr>
                <w:sz w:val="24"/>
              </w:rPr>
              <w:t>using</w:t>
            </w:r>
            <w:r>
              <w:rPr>
                <w:spacing w:val="-5"/>
                <w:sz w:val="24"/>
              </w:rPr>
              <w:t xml:space="preserve"> </w:t>
            </w:r>
            <w:r>
              <w:rPr>
                <w:sz w:val="24"/>
              </w:rPr>
              <w:t>visuals or task boards.</w:t>
            </w:r>
          </w:p>
          <w:p w:rsidR="00916599" w:rsidRDefault="00916599" w:rsidP="00916599">
            <w:pPr>
              <w:pStyle w:val="TableParagraph"/>
              <w:numPr>
                <w:ilvl w:val="0"/>
                <w:numId w:val="43"/>
              </w:numPr>
              <w:tabs>
                <w:tab w:val="left" w:pos="827"/>
              </w:tabs>
              <w:spacing w:line="242" w:lineRule="auto"/>
              <w:ind w:right="171"/>
              <w:rPr>
                <w:sz w:val="24"/>
              </w:rPr>
            </w:pPr>
            <w:r>
              <w:rPr>
                <w:sz w:val="24"/>
              </w:rPr>
              <w:t>Task management boards</w:t>
            </w:r>
          </w:p>
          <w:p w:rsidR="00916599" w:rsidRDefault="00325500" w:rsidP="00916599">
            <w:pPr>
              <w:pStyle w:val="TableParagraph"/>
              <w:numPr>
                <w:ilvl w:val="0"/>
                <w:numId w:val="43"/>
              </w:numPr>
              <w:tabs>
                <w:tab w:val="left" w:pos="827"/>
              </w:tabs>
              <w:spacing w:line="242" w:lineRule="auto"/>
              <w:ind w:right="171"/>
              <w:rPr>
                <w:sz w:val="24"/>
              </w:rPr>
            </w:pPr>
            <w:r>
              <w:rPr>
                <w:sz w:val="24"/>
              </w:rPr>
              <w:t>Now</w:t>
            </w:r>
            <w:r w:rsidR="00916599">
              <w:rPr>
                <w:sz w:val="24"/>
              </w:rPr>
              <w:t>/next approach</w:t>
            </w:r>
          </w:p>
          <w:p w:rsidR="00916599" w:rsidRDefault="00916599" w:rsidP="00916599">
            <w:pPr>
              <w:pStyle w:val="TableParagraph"/>
              <w:numPr>
                <w:ilvl w:val="0"/>
                <w:numId w:val="43"/>
              </w:numPr>
              <w:tabs>
                <w:tab w:val="left" w:pos="827"/>
              </w:tabs>
              <w:spacing w:line="242" w:lineRule="auto"/>
              <w:ind w:right="171"/>
              <w:rPr>
                <w:sz w:val="24"/>
              </w:rPr>
            </w:pPr>
            <w:r>
              <w:rPr>
                <w:sz w:val="24"/>
              </w:rPr>
              <w:t>Chunking tasks</w:t>
            </w:r>
          </w:p>
          <w:p w:rsidR="00916599" w:rsidRDefault="00916599" w:rsidP="00916599">
            <w:pPr>
              <w:pStyle w:val="TableParagraph"/>
              <w:numPr>
                <w:ilvl w:val="0"/>
                <w:numId w:val="43"/>
              </w:numPr>
              <w:tabs>
                <w:tab w:val="left" w:pos="827"/>
              </w:tabs>
              <w:spacing w:line="242" w:lineRule="auto"/>
              <w:ind w:right="171"/>
              <w:rPr>
                <w:sz w:val="24"/>
              </w:rPr>
            </w:pPr>
            <w:r>
              <w:rPr>
                <w:sz w:val="24"/>
              </w:rPr>
              <w:t>Adapted knowledge organisers</w:t>
            </w:r>
          </w:p>
          <w:p w:rsidR="00916599" w:rsidRDefault="00916599" w:rsidP="00916599">
            <w:pPr>
              <w:pStyle w:val="TableParagraph"/>
              <w:numPr>
                <w:ilvl w:val="0"/>
                <w:numId w:val="43"/>
              </w:numPr>
              <w:tabs>
                <w:tab w:val="left" w:pos="827"/>
              </w:tabs>
              <w:spacing w:line="242" w:lineRule="auto"/>
              <w:ind w:right="171"/>
              <w:rPr>
                <w:sz w:val="24"/>
              </w:rPr>
            </w:pPr>
            <w:r>
              <w:rPr>
                <w:sz w:val="24"/>
              </w:rPr>
              <w:t>Flexible groupings</w:t>
            </w:r>
          </w:p>
          <w:p w:rsidR="00916599" w:rsidRDefault="00916599" w:rsidP="00916599">
            <w:pPr>
              <w:pStyle w:val="TableParagraph"/>
              <w:numPr>
                <w:ilvl w:val="0"/>
                <w:numId w:val="43"/>
              </w:numPr>
              <w:tabs>
                <w:tab w:val="left" w:pos="827"/>
              </w:tabs>
              <w:spacing w:line="242" w:lineRule="auto"/>
              <w:ind w:right="171"/>
              <w:rPr>
                <w:sz w:val="24"/>
              </w:rPr>
            </w:pPr>
            <w:r>
              <w:rPr>
                <w:sz w:val="24"/>
              </w:rPr>
              <w:t>Retrieval exercises</w:t>
            </w:r>
          </w:p>
          <w:p w:rsidR="00916599" w:rsidRDefault="00916599" w:rsidP="00916599">
            <w:pPr>
              <w:pStyle w:val="TableParagraph"/>
              <w:numPr>
                <w:ilvl w:val="0"/>
                <w:numId w:val="43"/>
              </w:numPr>
              <w:tabs>
                <w:tab w:val="left" w:pos="827"/>
              </w:tabs>
              <w:spacing w:line="242" w:lineRule="auto"/>
              <w:ind w:right="171"/>
              <w:rPr>
                <w:sz w:val="24"/>
              </w:rPr>
            </w:pPr>
            <w:r>
              <w:rPr>
                <w:sz w:val="24"/>
              </w:rPr>
              <w:t>Hinge questions</w:t>
            </w:r>
          </w:p>
          <w:p w:rsidR="00916599" w:rsidRPr="00414419" w:rsidRDefault="00916599" w:rsidP="00916599">
            <w:pPr>
              <w:pStyle w:val="TableParagraph"/>
              <w:numPr>
                <w:ilvl w:val="0"/>
                <w:numId w:val="43"/>
              </w:numPr>
              <w:tabs>
                <w:tab w:val="left" w:pos="827"/>
              </w:tabs>
              <w:spacing w:line="289" w:lineRule="exact"/>
              <w:rPr>
                <w:sz w:val="24"/>
              </w:rPr>
            </w:pPr>
            <w:r>
              <w:rPr>
                <w:sz w:val="24"/>
              </w:rPr>
              <w:t>Broken</w:t>
            </w:r>
            <w:r>
              <w:rPr>
                <w:spacing w:val="-2"/>
                <w:sz w:val="24"/>
              </w:rPr>
              <w:t xml:space="preserve"> </w:t>
            </w:r>
            <w:r>
              <w:rPr>
                <w:sz w:val="24"/>
              </w:rPr>
              <w:t>down</w:t>
            </w:r>
            <w:r>
              <w:rPr>
                <w:spacing w:val="-4"/>
                <w:sz w:val="24"/>
              </w:rPr>
              <w:t xml:space="preserve"> </w:t>
            </w:r>
            <w:r>
              <w:rPr>
                <w:sz w:val="24"/>
              </w:rPr>
              <w:t>success</w:t>
            </w:r>
            <w:r>
              <w:rPr>
                <w:spacing w:val="-3"/>
                <w:sz w:val="24"/>
              </w:rPr>
              <w:t xml:space="preserve"> </w:t>
            </w:r>
            <w:r>
              <w:rPr>
                <w:sz w:val="24"/>
              </w:rPr>
              <w:t>criteria</w:t>
            </w:r>
            <w:r>
              <w:rPr>
                <w:spacing w:val="-5"/>
                <w:sz w:val="24"/>
              </w:rPr>
              <w:t xml:space="preserve"> </w:t>
            </w:r>
            <w:r>
              <w:rPr>
                <w:sz w:val="24"/>
              </w:rPr>
              <w:t>with</w:t>
            </w:r>
            <w:r>
              <w:rPr>
                <w:spacing w:val="-2"/>
                <w:sz w:val="24"/>
              </w:rPr>
              <w:t xml:space="preserve"> </w:t>
            </w:r>
            <w:r>
              <w:rPr>
                <w:sz w:val="24"/>
              </w:rPr>
              <w:t>clear</w:t>
            </w:r>
            <w:r>
              <w:rPr>
                <w:spacing w:val="-2"/>
                <w:sz w:val="24"/>
              </w:rPr>
              <w:t xml:space="preserve"> reminders.</w:t>
            </w:r>
          </w:p>
          <w:p w:rsidR="00916599" w:rsidRDefault="00916599" w:rsidP="00916599">
            <w:pPr>
              <w:pStyle w:val="TableParagraph"/>
              <w:numPr>
                <w:ilvl w:val="0"/>
                <w:numId w:val="43"/>
              </w:numPr>
              <w:tabs>
                <w:tab w:val="left" w:pos="827"/>
              </w:tabs>
              <w:ind w:right="839"/>
              <w:rPr>
                <w:sz w:val="24"/>
              </w:rPr>
            </w:pPr>
            <w:r>
              <w:rPr>
                <w:sz w:val="24"/>
              </w:rPr>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916599" w:rsidRDefault="00916599" w:rsidP="00916599">
            <w:pPr>
              <w:pStyle w:val="TableParagraph"/>
              <w:numPr>
                <w:ilvl w:val="0"/>
                <w:numId w:val="43"/>
              </w:numPr>
              <w:tabs>
                <w:tab w:val="left" w:pos="827"/>
              </w:tabs>
              <w:ind w:right="839"/>
              <w:rPr>
                <w:sz w:val="24"/>
              </w:rPr>
            </w:pPr>
            <w:r>
              <w:rPr>
                <w:sz w:val="24"/>
              </w:rPr>
              <w:t>Adapted Knowledge organizer’s</w:t>
            </w:r>
          </w:p>
          <w:p w:rsidR="00916599" w:rsidRPr="00E3043B" w:rsidRDefault="00916599" w:rsidP="00916599">
            <w:pPr>
              <w:pStyle w:val="TableParagraph"/>
              <w:numPr>
                <w:ilvl w:val="0"/>
                <w:numId w:val="43"/>
              </w:numPr>
              <w:tabs>
                <w:tab w:val="left" w:pos="827"/>
              </w:tabs>
              <w:ind w:right="839"/>
              <w:rPr>
                <w:sz w:val="24"/>
                <w:szCs w:val="24"/>
              </w:rPr>
            </w:pPr>
            <w:r w:rsidRPr="00E3043B">
              <w:rPr>
                <w:sz w:val="24"/>
                <w:szCs w:val="24"/>
              </w:rPr>
              <w:t xml:space="preserve">Provide word banks with key vocabulary and images linked to the </w:t>
            </w:r>
            <w:r>
              <w:rPr>
                <w:sz w:val="24"/>
                <w:szCs w:val="24"/>
              </w:rPr>
              <w:t>Music</w:t>
            </w:r>
            <w:r w:rsidRPr="00E3043B">
              <w:rPr>
                <w:sz w:val="24"/>
                <w:szCs w:val="24"/>
              </w:rPr>
              <w:t xml:space="preserve"> focus of the lesson</w:t>
            </w:r>
          </w:p>
          <w:p w:rsidR="00916599" w:rsidRDefault="00916599" w:rsidP="00916599">
            <w:pPr>
              <w:pStyle w:val="TableParagraph"/>
              <w:numPr>
                <w:ilvl w:val="0"/>
                <w:numId w:val="43"/>
              </w:numPr>
              <w:tabs>
                <w:tab w:val="left" w:pos="827"/>
              </w:tabs>
              <w:spacing w:line="305" w:lineRule="exact"/>
              <w:rPr>
                <w:sz w:val="24"/>
              </w:rPr>
            </w:pPr>
            <w:r>
              <w:rPr>
                <w:spacing w:val="-2"/>
                <w:sz w:val="24"/>
              </w:rPr>
              <w:t>Dyslexia friendly classroom policy in place</w:t>
            </w:r>
          </w:p>
          <w:p w:rsidR="00916599" w:rsidRDefault="00916599" w:rsidP="00916599">
            <w:pPr>
              <w:pStyle w:val="TableParagraph"/>
              <w:numPr>
                <w:ilvl w:val="0"/>
                <w:numId w:val="43"/>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916599" w:rsidRDefault="00916599" w:rsidP="00916599">
            <w:pPr>
              <w:pStyle w:val="TableParagraph"/>
              <w:numPr>
                <w:ilvl w:val="0"/>
                <w:numId w:val="43"/>
              </w:numPr>
              <w:tabs>
                <w:tab w:val="left" w:pos="827"/>
              </w:tabs>
              <w:ind w:right="125"/>
              <w:rPr>
                <w:sz w:val="24"/>
              </w:rPr>
            </w:pPr>
            <w:r>
              <w:rPr>
                <w:sz w:val="24"/>
              </w:rPr>
              <w:t>Clicker 8 and Learning grids</w:t>
            </w:r>
          </w:p>
          <w:p w:rsidR="00916599" w:rsidRDefault="00916599" w:rsidP="00916599">
            <w:pPr>
              <w:pStyle w:val="TableParagraph"/>
              <w:numPr>
                <w:ilvl w:val="0"/>
                <w:numId w:val="43"/>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916599" w:rsidRDefault="00916599" w:rsidP="00916599">
            <w:pPr>
              <w:pStyle w:val="TableParagraph"/>
              <w:tabs>
                <w:tab w:val="left" w:pos="827"/>
              </w:tabs>
              <w:ind w:left="467" w:right="488" w:firstLine="0"/>
              <w:rPr>
                <w:sz w:val="24"/>
              </w:rPr>
            </w:pPr>
          </w:p>
          <w:p w:rsidR="008E48A5" w:rsidRDefault="008E48A5" w:rsidP="008E48A5">
            <w:pPr>
              <w:pStyle w:val="TableParagraph"/>
              <w:spacing w:before="292"/>
              <w:ind w:left="107" w:right="121" w:firstLine="0"/>
              <w:rPr>
                <w:sz w:val="24"/>
              </w:rPr>
            </w:pPr>
            <w:r>
              <w:rPr>
                <w:sz w:val="24"/>
              </w:rPr>
              <w:t>NB many children with learning difficulties are able to excel in</w:t>
            </w:r>
            <w:r>
              <w:rPr>
                <w:spacing w:val="-3"/>
                <w:sz w:val="24"/>
              </w:rPr>
              <w:t xml:space="preserve"> </w:t>
            </w:r>
            <w:r>
              <w:rPr>
                <w:sz w:val="24"/>
              </w:rPr>
              <w:t>Music</w:t>
            </w:r>
            <w:r>
              <w:rPr>
                <w:spacing w:val="-5"/>
                <w:sz w:val="24"/>
              </w:rPr>
              <w:t xml:space="preserve"> </w:t>
            </w:r>
            <w:r>
              <w:rPr>
                <w:sz w:val="24"/>
              </w:rPr>
              <w:t>and</w:t>
            </w:r>
            <w:r>
              <w:rPr>
                <w:spacing w:val="-5"/>
                <w:sz w:val="24"/>
              </w:rPr>
              <w:t xml:space="preserve"> </w:t>
            </w:r>
            <w:r>
              <w:rPr>
                <w:sz w:val="24"/>
              </w:rPr>
              <w:t>therefore</w:t>
            </w:r>
            <w:r>
              <w:rPr>
                <w:spacing w:val="-5"/>
                <w:sz w:val="24"/>
              </w:rPr>
              <w:t xml:space="preserve"> </w:t>
            </w:r>
            <w:r>
              <w:rPr>
                <w:sz w:val="24"/>
              </w:rPr>
              <w:t>need</w:t>
            </w:r>
            <w:r>
              <w:rPr>
                <w:spacing w:val="-5"/>
                <w:sz w:val="24"/>
              </w:rPr>
              <w:t xml:space="preserve"> </w:t>
            </w:r>
            <w:r>
              <w:rPr>
                <w:sz w:val="24"/>
              </w:rPr>
              <w:t>to</w:t>
            </w:r>
            <w:r>
              <w:rPr>
                <w:spacing w:val="-5"/>
                <w:sz w:val="24"/>
              </w:rPr>
              <w:t xml:space="preserve"> </w:t>
            </w:r>
            <w:r>
              <w:rPr>
                <w:sz w:val="24"/>
              </w:rPr>
              <w:t>be</w:t>
            </w:r>
            <w:r>
              <w:rPr>
                <w:spacing w:val="-6"/>
                <w:sz w:val="24"/>
              </w:rPr>
              <w:t xml:space="preserve"> </w:t>
            </w:r>
            <w:r>
              <w:rPr>
                <w:sz w:val="24"/>
              </w:rPr>
              <w:t>aware</w:t>
            </w:r>
            <w:r>
              <w:rPr>
                <w:spacing w:val="-3"/>
                <w:sz w:val="24"/>
              </w:rPr>
              <w:t xml:space="preserve"> </w:t>
            </w:r>
            <w:r>
              <w:rPr>
                <w:sz w:val="24"/>
              </w:rPr>
              <w:t>of</w:t>
            </w:r>
            <w:r>
              <w:rPr>
                <w:spacing w:val="-3"/>
                <w:sz w:val="24"/>
              </w:rPr>
              <w:t xml:space="preserve"> </w:t>
            </w:r>
            <w:r>
              <w:rPr>
                <w:sz w:val="24"/>
              </w:rPr>
              <w:t>individual</w:t>
            </w:r>
            <w:r>
              <w:rPr>
                <w:spacing w:val="-6"/>
                <w:sz w:val="24"/>
              </w:rPr>
              <w:t xml:space="preserve"> </w:t>
            </w:r>
            <w:r>
              <w:rPr>
                <w:sz w:val="24"/>
              </w:rPr>
              <w:t>profile</w:t>
            </w:r>
          </w:p>
          <w:p w:rsidR="008E48A5" w:rsidRDefault="008E48A5" w:rsidP="008E48A5">
            <w:pPr>
              <w:pStyle w:val="TableParagraph"/>
              <w:tabs>
                <w:tab w:val="left" w:pos="827"/>
              </w:tabs>
              <w:spacing w:line="273" w:lineRule="exact"/>
              <w:ind w:left="0" w:firstLine="0"/>
              <w:rPr>
                <w:spacing w:val="-2"/>
                <w:sz w:val="24"/>
              </w:rPr>
            </w:pPr>
            <w:r>
              <w:rPr>
                <w:sz w:val="24"/>
              </w:rPr>
              <w:t xml:space="preserve">  </w:t>
            </w:r>
            <w:proofErr w:type="gramStart"/>
            <w:r>
              <w:rPr>
                <w:sz w:val="24"/>
              </w:rPr>
              <w:t>of</w:t>
            </w:r>
            <w:proofErr w:type="gramEnd"/>
            <w:r>
              <w:rPr>
                <w:spacing w:val="-1"/>
                <w:sz w:val="24"/>
              </w:rPr>
              <w:t xml:space="preserve"> </w:t>
            </w:r>
            <w:r>
              <w:rPr>
                <w:spacing w:val="-2"/>
                <w:sz w:val="24"/>
              </w:rPr>
              <w:t>need.</w:t>
            </w:r>
          </w:p>
          <w:p w:rsidR="008E48A5" w:rsidRDefault="008E48A5" w:rsidP="008E48A5">
            <w:pPr>
              <w:pStyle w:val="TableParagraph"/>
              <w:tabs>
                <w:tab w:val="left" w:pos="827"/>
              </w:tabs>
              <w:spacing w:line="273" w:lineRule="exact"/>
              <w:ind w:left="0" w:firstLine="0"/>
              <w:rPr>
                <w:sz w:val="24"/>
              </w:rPr>
            </w:pPr>
          </w:p>
        </w:tc>
      </w:tr>
    </w:tbl>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50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D396E" w:rsidTr="00ED396E">
        <w:trPr>
          <w:trHeight w:val="292"/>
        </w:trPr>
        <w:tc>
          <w:tcPr>
            <w:tcW w:w="9018" w:type="dxa"/>
            <w:gridSpan w:val="2"/>
            <w:shd w:val="clear" w:color="auto" w:fill="D9E1F3"/>
          </w:tcPr>
          <w:p w:rsidR="00ED396E" w:rsidRDefault="00ED396E" w:rsidP="00ED396E">
            <w:pPr>
              <w:pStyle w:val="TableParagraph"/>
              <w:spacing w:line="272"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ED396E" w:rsidTr="00ED396E">
        <w:trPr>
          <w:trHeight w:val="292"/>
        </w:trPr>
        <w:tc>
          <w:tcPr>
            <w:tcW w:w="2830" w:type="dxa"/>
            <w:shd w:val="clear" w:color="auto" w:fill="D9E1F3"/>
          </w:tcPr>
          <w:p w:rsidR="00ED396E" w:rsidRDefault="00ED396E" w:rsidP="00ED396E">
            <w:pPr>
              <w:pStyle w:val="TableParagraph"/>
              <w:spacing w:line="272" w:lineRule="exact"/>
              <w:ind w:left="107" w:firstLine="0"/>
              <w:rPr>
                <w:sz w:val="24"/>
              </w:rPr>
            </w:pPr>
            <w:r>
              <w:rPr>
                <w:spacing w:val="-2"/>
                <w:sz w:val="24"/>
              </w:rPr>
              <w:t>Barriers</w:t>
            </w:r>
          </w:p>
        </w:tc>
        <w:tc>
          <w:tcPr>
            <w:tcW w:w="6188" w:type="dxa"/>
            <w:shd w:val="clear" w:color="auto" w:fill="D9E1F3"/>
          </w:tcPr>
          <w:p w:rsidR="00ED396E" w:rsidRDefault="00ED396E" w:rsidP="00ED396E">
            <w:pPr>
              <w:pStyle w:val="TableParagraph"/>
              <w:spacing w:line="272" w:lineRule="exact"/>
              <w:ind w:left="107" w:firstLine="0"/>
              <w:rPr>
                <w:sz w:val="24"/>
              </w:rPr>
            </w:pPr>
            <w:r>
              <w:rPr>
                <w:spacing w:val="-2"/>
                <w:sz w:val="24"/>
              </w:rPr>
              <w:t>Provision</w:t>
            </w:r>
          </w:p>
        </w:tc>
      </w:tr>
      <w:tr w:rsidR="00ED396E" w:rsidTr="00ED396E">
        <w:trPr>
          <w:trHeight w:val="2345"/>
        </w:trPr>
        <w:tc>
          <w:tcPr>
            <w:tcW w:w="2830" w:type="dxa"/>
            <w:shd w:val="clear" w:color="auto" w:fill="D9E1F3"/>
          </w:tcPr>
          <w:p w:rsidR="00ED396E" w:rsidRDefault="00ED396E" w:rsidP="00ED396E">
            <w:pPr>
              <w:pStyle w:val="TableParagraph"/>
              <w:ind w:left="107" w:firstLine="0"/>
              <w:rPr>
                <w:spacing w:val="-2"/>
                <w:sz w:val="24"/>
              </w:rPr>
            </w:pPr>
            <w:r>
              <w:rPr>
                <w:sz w:val="24"/>
              </w:rPr>
              <w:t xml:space="preserve">Learning of new </w:t>
            </w:r>
            <w:r>
              <w:rPr>
                <w:spacing w:val="-2"/>
                <w:sz w:val="24"/>
              </w:rPr>
              <w:t>vocabulary/technical vocabulary.</w:t>
            </w:r>
          </w:p>
          <w:p w:rsidR="0055160E" w:rsidRDefault="0055160E" w:rsidP="00ED396E">
            <w:pPr>
              <w:pStyle w:val="TableParagraph"/>
              <w:ind w:left="107" w:firstLine="0"/>
              <w:rPr>
                <w:spacing w:val="-2"/>
                <w:sz w:val="24"/>
              </w:rPr>
            </w:pP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Difficulty understanding musical terms (e.g., tempo, dynamics, pitch)</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Trouble singing lyrics clearly or confidently</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Limited vocabulary to describe music or express preferences</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May struggle with song lyrics, instructions, or vocabulary</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Difficulty understanding the meaning behind lyrics or musical themes</w:t>
            </w:r>
          </w:p>
          <w:p w:rsidR="0055160E" w:rsidRPr="0055160E"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55160E">
              <w:rPr>
                <w:rFonts w:asciiTheme="minorHAnsi" w:eastAsia="Times New Roman" w:hAnsiTheme="minorHAnsi" w:cstheme="minorHAnsi"/>
                <w:sz w:val="24"/>
                <w:szCs w:val="24"/>
                <w:lang w:val="en-GB" w:eastAsia="en-GB"/>
              </w:rPr>
              <w:t>EAL</w:t>
            </w:r>
          </w:p>
          <w:p w:rsidR="0055160E" w:rsidRDefault="0055160E" w:rsidP="00ED396E">
            <w:pPr>
              <w:pStyle w:val="TableParagraph"/>
              <w:ind w:left="107" w:firstLine="0"/>
              <w:rPr>
                <w:sz w:val="24"/>
              </w:rPr>
            </w:pPr>
          </w:p>
        </w:tc>
        <w:tc>
          <w:tcPr>
            <w:tcW w:w="6188" w:type="dxa"/>
            <w:shd w:val="clear" w:color="auto" w:fill="D9E1F3"/>
          </w:tcPr>
          <w:p w:rsidR="00ED396E" w:rsidRDefault="00ED396E" w:rsidP="00E02C1A">
            <w:pPr>
              <w:pStyle w:val="TableParagraph"/>
              <w:numPr>
                <w:ilvl w:val="0"/>
                <w:numId w:val="44"/>
              </w:numPr>
              <w:tabs>
                <w:tab w:val="left" w:pos="827"/>
              </w:tabs>
              <w:spacing w:line="292" w:lineRule="exact"/>
              <w:rPr>
                <w:sz w:val="24"/>
              </w:rPr>
            </w:pPr>
            <w:r>
              <w:rPr>
                <w:sz w:val="24"/>
              </w:rPr>
              <w:t>Explicit</w:t>
            </w:r>
            <w:r>
              <w:rPr>
                <w:spacing w:val="-4"/>
                <w:sz w:val="24"/>
              </w:rPr>
              <w:t xml:space="preserve"> </w:t>
            </w:r>
            <w:r>
              <w:rPr>
                <w:sz w:val="24"/>
              </w:rPr>
              <w:t>teaching</w:t>
            </w:r>
            <w:r>
              <w:rPr>
                <w:spacing w:val="-3"/>
                <w:sz w:val="24"/>
              </w:rPr>
              <w:t xml:space="preserve"> </w:t>
            </w:r>
            <w:r>
              <w:rPr>
                <w:sz w:val="24"/>
              </w:rPr>
              <w:t>of</w:t>
            </w:r>
            <w:r>
              <w:rPr>
                <w:spacing w:val="-2"/>
                <w:sz w:val="24"/>
              </w:rPr>
              <w:t xml:space="preserve"> </w:t>
            </w:r>
            <w:r>
              <w:rPr>
                <w:sz w:val="24"/>
              </w:rPr>
              <w:t>new</w:t>
            </w:r>
            <w:r>
              <w:rPr>
                <w:spacing w:val="-5"/>
                <w:sz w:val="24"/>
              </w:rPr>
              <w:t xml:space="preserve"> </w:t>
            </w:r>
            <w:r>
              <w:rPr>
                <w:sz w:val="24"/>
              </w:rPr>
              <w:t>and</w:t>
            </w:r>
            <w:r>
              <w:rPr>
                <w:spacing w:val="-4"/>
                <w:sz w:val="24"/>
              </w:rPr>
              <w:t xml:space="preserve"> </w:t>
            </w:r>
            <w:r>
              <w:rPr>
                <w:sz w:val="24"/>
              </w:rPr>
              <w:t>technical</w:t>
            </w:r>
            <w:r>
              <w:rPr>
                <w:spacing w:val="-1"/>
                <w:sz w:val="24"/>
              </w:rPr>
              <w:t xml:space="preserve"> </w:t>
            </w:r>
            <w:r>
              <w:rPr>
                <w:spacing w:val="-2"/>
                <w:sz w:val="24"/>
              </w:rPr>
              <w:t>vocabulary.</w:t>
            </w:r>
          </w:p>
          <w:p w:rsidR="00ED396E" w:rsidRDefault="00ED396E" w:rsidP="00E02C1A">
            <w:pPr>
              <w:pStyle w:val="TableParagraph"/>
              <w:numPr>
                <w:ilvl w:val="0"/>
                <w:numId w:val="44"/>
              </w:numPr>
              <w:tabs>
                <w:tab w:val="left" w:pos="827"/>
              </w:tabs>
              <w:ind w:right="297"/>
              <w:rPr>
                <w:sz w:val="24"/>
              </w:rPr>
            </w:pPr>
            <w:r>
              <w:rPr>
                <w:sz w:val="24"/>
              </w:rPr>
              <w:t>New</w:t>
            </w:r>
            <w:r>
              <w:rPr>
                <w:spacing w:val="-7"/>
                <w:sz w:val="24"/>
              </w:rPr>
              <w:t xml:space="preserve"> </w:t>
            </w:r>
            <w:r>
              <w:rPr>
                <w:sz w:val="24"/>
              </w:rPr>
              <w:t>vocabulary</w:t>
            </w:r>
            <w:r>
              <w:rPr>
                <w:spacing w:val="-7"/>
                <w:sz w:val="24"/>
              </w:rPr>
              <w:t xml:space="preserve"> </w:t>
            </w:r>
            <w:r>
              <w:rPr>
                <w:sz w:val="24"/>
              </w:rPr>
              <w:t>displayed</w:t>
            </w:r>
            <w:r>
              <w:rPr>
                <w:spacing w:val="-6"/>
                <w:sz w:val="24"/>
              </w:rPr>
              <w:t xml:space="preserve"> </w:t>
            </w:r>
            <w:r>
              <w:rPr>
                <w:sz w:val="24"/>
              </w:rPr>
              <w:t>with</w:t>
            </w:r>
            <w:r>
              <w:rPr>
                <w:spacing w:val="-8"/>
                <w:sz w:val="24"/>
              </w:rPr>
              <w:t xml:space="preserve"> </w:t>
            </w:r>
            <w:r>
              <w:rPr>
                <w:sz w:val="24"/>
              </w:rPr>
              <w:t>visual</w:t>
            </w:r>
            <w:r>
              <w:rPr>
                <w:spacing w:val="-9"/>
                <w:sz w:val="24"/>
              </w:rPr>
              <w:t xml:space="preserve"> </w:t>
            </w:r>
            <w:r>
              <w:rPr>
                <w:sz w:val="24"/>
              </w:rPr>
              <w:t>aids,</w:t>
            </w:r>
            <w:r>
              <w:rPr>
                <w:spacing w:val="-7"/>
                <w:sz w:val="24"/>
              </w:rPr>
              <w:t xml:space="preserve"> </w:t>
            </w:r>
            <w:r>
              <w:rPr>
                <w:sz w:val="24"/>
              </w:rPr>
              <w:t>symbols, and demonstrations to illustrate the meaning.</w:t>
            </w:r>
          </w:p>
          <w:p w:rsidR="00ED396E" w:rsidRDefault="00ED396E" w:rsidP="00E02C1A">
            <w:pPr>
              <w:pStyle w:val="TableParagraph"/>
              <w:numPr>
                <w:ilvl w:val="0"/>
                <w:numId w:val="44"/>
              </w:numPr>
              <w:tabs>
                <w:tab w:val="left" w:pos="827"/>
              </w:tabs>
              <w:ind w:right="192"/>
              <w:rPr>
                <w:sz w:val="24"/>
              </w:rPr>
            </w:pPr>
            <w:r>
              <w:rPr>
                <w:sz w:val="24"/>
              </w:rPr>
              <w:t>Use recordings for children to demonstrate their knowledge</w:t>
            </w:r>
            <w:r>
              <w:rPr>
                <w:spacing w:val="-4"/>
                <w:sz w:val="24"/>
              </w:rPr>
              <w:t xml:space="preserve"> </w:t>
            </w:r>
            <w:r>
              <w:rPr>
                <w:sz w:val="24"/>
              </w:rPr>
              <w:t>rather</w:t>
            </w:r>
            <w:r>
              <w:rPr>
                <w:spacing w:val="-7"/>
                <w:sz w:val="24"/>
              </w:rPr>
              <w:t xml:space="preserve"> </w:t>
            </w:r>
            <w:r>
              <w:rPr>
                <w:sz w:val="24"/>
              </w:rPr>
              <w:t>than</w:t>
            </w:r>
            <w:r>
              <w:rPr>
                <w:spacing w:val="-4"/>
                <w:sz w:val="24"/>
              </w:rPr>
              <w:t xml:space="preserve"> </w:t>
            </w:r>
            <w:r>
              <w:rPr>
                <w:sz w:val="24"/>
              </w:rPr>
              <w:t>explaining</w:t>
            </w:r>
            <w:r>
              <w:rPr>
                <w:spacing w:val="-7"/>
                <w:sz w:val="24"/>
              </w:rPr>
              <w:t xml:space="preserve"> </w:t>
            </w:r>
            <w:r>
              <w:rPr>
                <w:sz w:val="24"/>
              </w:rPr>
              <w:t>it)</w:t>
            </w:r>
            <w:r>
              <w:rPr>
                <w:spacing w:val="-8"/>
                <w:sz w:val="24"/>
              </w:rPr>
              <w:t xml:space="preserve"> </w:t>
            </w:r>
            <w:r>
              <w:rPr>
                <w:sz w:val="24"/>
              </w:rPr>
              <w:t>for</w:t>
            </w:r>
            <w:r>
              <w:rPr>
                <w:spacing w:val="-6"/>
                <w:sz w:val="24"/>
              </w:rPr>
              <w:t xml:space="preserve"> </w:t>
            </w:r>
            <w:r>
              <w:rPr>
                <w:sz w:val="24"/>
              </w:rPr>
              <w:t>example</w:t>
            </w:r>
            <w:r>
              <w:rPr>
                <w:spacing w:val="-9"/>
                <w:sz w:val="24"/>
              </w:rPr>
              <w:t xml:space="preserve"> </w:t>
            </w:r>
            <w:r>
              <w:rPr>
                <w:sz w:val="24"/>
              </w:rPr>
              <w:t>can demonstrate and record change in volume or pitch rather than trying to explain it)</w:t>
            </w:r>
          </w:p>
          <w:p w:rsidR="00ED396E" w:rsidRPr="00916599" w:rsidRDefault="00ED396E" w:rsidP="00E02C1A">
            <w:pPr>
              <w:pStyle w:val="TableParagraph"/>
              <w:numPr>
                <w:ilvl w:val="0"/>
                <w:numId w:val="44"/>
              </w:numPr>
              <w:tabs>
                <w:tab w:val="left" w:pos="827"/>
              </w:tabs>
              <w:spacing w:before="2" w:line="273" w:lineRule="exact"/>
              <w:rPr>
                <w:sz w:val="24"/>
              </w:rPr>
            </w:pPr>
            <w:r>
              <w:rPr>
                <w:sz w:val="24"/>
              </w:rPr>
              <w:t>Carefully</w:t>
            </w:r>
            <w:r>
              <w:rPr>
                <w:spacing w:val="-6"/>
                <w:sz w:val="24"/>
              </w:rPr>
              <w:t xml:space="preserve"> </w:t>
            </w:r>
            <w:r>
              <w:rPr>
                <w:sz w:val="24"/>
              </w:rPr>
              <w:t>considered</w:t>
            </w:r>
            <w:r>
              <w:rPr>
                <w:spacing w:val="-5"/>
                <w:sz w:val="24"/>
              </w:rPr>
              <w:t xml:space="preserve"> </w:t>
            </w:r>
            <w:r>
              <w:rPr>
                <w:spacing w:val="-2"/>
                <w:sz w:val="24"/>
              </w:rPr>
              <w:t>groupings/pairings</w:t>
            </w:r>
          </w:p>
          <w:p w:rsidR="00916599" w:rsidRDefault="00916599" w:rsidP="00916599">
            <w:pPr>
              <w:pStyle w:val="TableParagraph"/>
              <w:numPr>
                <w:ilvl w:val="0"/>
                <w:numId w:val="33"/>
              </w:numPr>
              <w:tabs>
                <w:tab w:val="left" w:pos="827"/>
              </w:tabs>
              <w:ind w:right="311"/>
              <w:rPr>
                <w:sz w:val="24"/>
              </w:rPr>
            </w:pPr>
            <w:r>
              <w:rPr>
                <w:sz w:val="24"/>
              </w:rPr>
              <w:t>Capitalize on the opportunities to model and teach new</w:t>
            </w:r>
            <w:r>
              <w:rPr>
                <w:spacing w:val="-4"/>
                <w:sz w:val="24"/>
              </w:rPr>
              <w:t xml:space="preserve"> </w:t>
            </w:r>
            <w:r>
              <w:rPr>
                <w:sz w:val="24"/>
              </w:rPr>
              <w:t>vocabulary.</w:t>
            </w:r>
            <w:r>
              <w:rPr>
                <w:spacing w:val="-5"/>
                <w:sz w:val="24"/>
              </w:rPr>
              <w:t xml:space="preserve"> </w:t>
            </w:r>
            <w:r>
              <w:rPr>
                <w:sz w:val="24"/>
              </w:rPr>
              <w:t>If</w:t>
            </w:r>
            <w:r>
              <w:rPr>
                <w:spacing w:val="-3"/>
                <w:sz w:val="24"/>
              </w:rPr>
              <w:t xml:space="preserve"> </w:t>
            </w:r>
            <w:r>
              <w:rPr>
                <w:sz w:val="24"/>
              </w:rPr>
              <w:t>soft,</w:t>
            </w:r>
            <w:r>
              <w:rPr>
                <w:spacing w:val="-6"/>
                <w:sz w:val="24"/>
              </w:rPr>
              <w:t xml:space="preserve"> </w:t>
            </w:r>
            <w:r>
              <w:rPr>
                <w:sz w:val="24"/>
              </w:rPr>
              <w:t>allow</w:t>
            </w:r>
            <w:r>
              <w:rPr>
                <w:spacing w:val="-5"/>
                <w:sz w:val="24"/>
              </w:rPr>
              <w:t xml:space="preserve"> </w:t>
            </w:r>
            <w:r>
              <w:rPr>
                <w:sz w:val="24"/>
              </w:rPr>
              <w:t>the</w:t>
            </w:r>
            <w:r>
              <w:rPr>
                <w:spacing w:val="-6"/>
                <w:sz w:val="24"/>
              </w:rPr>
              <w:t xml:space="preserve"> </w:t>
            </w:r>
            <w:r>
              <w:rPr>
                <w:sz w:val="24"/>
              </w:rPr>
              <w:t>child</w:t>
            </w:r>
            <w:r>
              <w:rPr>
                <w:spacing w:val="-3"/>
                <w:sz w:val="24"/>
              </w:rPr>
              <w:t xml:space="preserve"> </w:t>
            </w:r>
            <w:r>
              <w:rPr>
                <w:sz w:val="24"/>
              </w:rPr>
              <w:t>to</w:t>
            </w:r>
            <w:r>
              <w:rPr>
                <w:spacing w:val="-5"/>
                <w:sz w:val="24"/>
              </w:rPr>
              <w:t xml:space="preserve"> </w:t>
            </w:r>
            <w:r>
              <w:rPr>
                <w:sz w:val="24"/>
              </w:rPr>
              <w:t>feel</w:t>
            </w:r>
            <w:r>
              <w:rPr>
                <w:spacing w:val="-6"/>
                <w:sz w:val="24"/>
              </w:rPr>
              <w:t xml:space="preserve"> </w:t>
            </w:r>
            <w:r>
              <w:rPr>
                <w:sz w:val="24"/>
              </w:rPr>
              <w:t>it</w:t>
            </w:r>
            <w:r>
              <w:rPr>
                <w:spacing w:val="-5"/>
                <w:sz w:val="24"/>
              </w:rPr>
              <w:t xml:space="preserve"> </w:t>
            </w:r>
            <w:r>
              <w:rPr>
                <w:sz w:val="24"/>
              </w:rPr>
              <w:t>and repeat back the word soft.</w:t>
            </w:r>
          </w:p>
          <w:p w:rsidR="00916599" w:rsidRDefault="00916599" w:rsidP="00916599">
            <w:pPr>
              <w:pStyle w:val="TableParagraph"/>
              <w:numPr>
                <w:ilvl w:val="0"/>
                <w:numId w:val="33"/>
              </w:numPr>
              <w:tabs>
                <w:tab w:val="left" w:pos="827"/>
              </w:tabs>
              <w:ind w:right="311"/>
              <w:rPr>
                <w:sz w:val="24"/>
              </w:rPr>
            </w:pPr>
            <w:r>
              <w:rPr>
                <w:sz w:val="24"/>
              </w:rPr>
              <w:t>Freya model KS2</w:t>
            </w:r>
          </w:p>
          <w:p w:rsidR="00916599" w:rsidRDefault="00916599" w:rsidP="00916599">
            <w:pPr>
              <w:pStyle w:val="TableParagraph"/>
              <w:numPr>
                <w:ilvl w:val="0"/>
                <w:numId w:val="33"/>
              </w:numPr>
              <w:tabs>
                <w:tab w:val="left" w:pos="827"/>
              </w:tabs>
              <w:ind w:right="311"/>
              <w:rPr>
                <w:sz w:val="24"/>
              </w:rPr>
            </w:pPr>
            <w:r>
              <w:rPr>
                <w:sz w:val="24"/>
              </w:rPr>
              <w:t>STAR approach EY and KS1</w:t>
            </w:r>
          </w:p>
          <w:p w:rsidR="00916599" w:rsidRDefault="00916599" w:rsidP="00916599">
            <w:pPr>
              <w:pStyle w:val="TableParagraph"/>
              <w:numPr>
                <w:ilvl w:val="0"/>
                <w:numId w:val="33"/>
              </w:numPr>
              <w:tabs>
                <w:tab w:val="left" w:pos="827"/>
              </w:tabs>
              <w:ind w:right="311"/>
              <w:rPr>
                <w:sz w:val="24"/>
              </w:rPr>
            </w:pPr>
            <w:r>
              <w:rPr>
                <w:sz w:val="24"/>
              </w:rPr>
              <w:t>Widget</w:t>
            </w:r>
          </w:p>
          <w:p w:rsidR="00916599" w:rsidRDefault="00916599" w:rsidP="00916599">
            <w:pPr>
              <w:pStyle w:val="TableParagraph"/>
              <w:numPr>
                <w:ilvl w:val="0"/>
                <w:numId w:val="33"/>
              </w:numPr>
              <w:tabs>
                <w:tab w:val="left" w:pos="827"/>
              </w:tabs>
              <w:ind w:right="323"/>
              <w:rPr>
                <w:sz w:val="24"/>
              </w:rPr>
            </w:pPr>
            <w:r>
              <w:rPr>
                <w:sz w:val="24"/>
              </w:rPr>
              <w:t>Provide</w:t>
            </w:r>
            <w:r>
              <w:rPr>
                <w:spacing w:val="-7"/>
                <w:sz w:val="24"/>
              </w:rPr>
              <w:t xml:space="preserve"> </w:t>
            </w:r>
            <w:r>
              <w:rPr>
                <w:sz w:val="24"/>
              </w:rPr>
              <w:t>key</w:t>
            </w:r>
            <w:r>
              <w:rPr>
                <w:spacing w:val="-5"/>
                <w:sz w:val="24"/>
              </w:rPr>
              <w:t xml:space="preserve"> </w:t>
            </w:r>
            <w:r>
              <w:rPr>
                <w:sz w:val="24"/>
              </w:rPr>
              <w:t>vocabulary</w:t>
            </w:r>
            <w:r>
              <w:rPr>
                <w:spacing w:val="-5"/>
                <w:sz w:val="24"/>
              </w:rPr>
              <w:t xml:space="preserve"> </w:t>
            </w:r>
            <w:r>
              <w:rPr>
                <w:sz w:val="24"/>
              </w:rPr>
              <w:t>for</w:t>
            </w:r>
            <w:r>
              <w:rPr>
                <w:spacing w:val="-4"/>
                <w:sz w:val="24"/>
              </w:rPr>
              <w:t xml:space="preserve"> </w:t>
            </w:r>
            <w:r>
              <w:rPr>
                <w:sz w:val="24"/>
              </w:rPr>
              <w:t>the</w:t>
            </w:r>
            <w:r>
              <w:rPr>
                <w:spacing w:val="-4"/>
                <w:sz w:val="24"/>
              </w:rPr>
              <w:t xml:space="preserve"> </w:t>
            </w:r>
            <w:r>
              <w:rPr>
                <w:sz w:val="24"/>
              </w:rPr>
              <w:t>child</w:t>
            </w:r>
            <w:r>
              <w:rPr>
                <w:spacing w:val="-6"/>
                <w:sz w:val="24"/>
              </w:rPr>
              <w:t xml:space="preserve"> </w:t>
            </w:r>
            <w:r>
              <w:rPr>
                <w:sz w:val="24"/>
              </w:rPr>
              <w:t>to</w:t>
            </w:r>
            <w:r>
              <w:rPr>
                <w:spacing w:val="-7"/>
                <w:sz w:val="24"/>
              </w:rPr>
              <w:t xml:space="preserve"> </w:t>
            </w:r>
            <w:r>
              <w:rPr>
                <w:sz w:val="24"/>
              </w:rPr>
              <w:t>choose</w:t>
            </w:r>
            <w:r>
              <w:rPr>
                <w:spacing w:val="-7"/>
                <w:sz w:val="24"/>
              </w:rPr>
              <w:t xml:space="preserve"> </w:t>
            </w:r>
            <w:r>
              <w:rPr>
                <w:sz w:val="24"/>
              </w:rPr>
              <w:t>from to scaffold their language.</w:t>
            </w:r>
          </w:p>
          <w:p w:rsidR="00916599" w:rsidRDefault="00916599" w:rsidP="00916599">
            <w:pPr>
              <w:pStyle w:val="TableParagraph"/>
              <w:numPr>
                <w:ilvl w:val="0"/>
                <w:numId w:val="33"/>
              </w:numPr>
              <w:tabs>
                <w:tab w:val="left" w:pos="827"/>
              </w:tabs>
              <w:ind w:right="764"/>
              <w:rPr>
                <w:sz w:val="24"/>
              </w:rPr>
            </w:pPr>
            <w:r>
              <w:rPr>
                <w:sz w:val="24"/>
              </w:rPr>
              <w:t>Label</w:t>
            </w:r>
            <w:r>
              <w:rPr>
                <w:spacing w:val="-5"/>
                <w:sz w:val="24"/>
              </w:rPr>
              <w:t xml:space="preserve"> </w:t>
            </w:r>
            <w:r>
              <w:rPr>
                <w:sz w:val="24"/>
              </w:rPr>
              <w:t>equipment</w:t>
            </w:r>
            <w:r>
              <w:rPr>
                <w:spacing w:val="-7"/>
                <w:sz w:val="24"/>
              </w:rPr>
              <w:t xml:space="preserve"> </w:t>
            </w:r>
            <w:r>
              <w:rPr>
                <w:sz w:val="24"/>
              </w:rPr>
              <w:t>with</w:t>
            </w:r>
            <w:r>
              <w:rPr>
                <w:spacing w:val="-7"/>
                <w:sz w:val="24"/>
              </w:rPr>
              <w:t xml:space="preserve"> </w:t>
            </w:r>
            <w:r>
              <w:rPr>
                <w:sz w:val="24"/>
              </w:rPr>
              <w:t>a</w:t>
            </w:r>
            <w:r>
              <w:rPr>
                <w:spacing w:val="-6"/>
                <w:sz w:val="24"/>
              </w:rPr>
              <w:t xml:space="preserve"> </w:t>
            </w:r>
            <w:r>
              <w:rPr>
                <w:sz w:val="24"/>
              </w:rPr>
              <w:t>symbol</w:t>
            </w:r>
            <w:r>
              <w:rPr>
                <w:spacing w:val="-6"/>
                <w:sz w:val="24"/>
              </w:rPr>
              <w:t xml:space="preserve"> </w:t>
            </w:r>
            <w:r>
              <w:rPr>
                <w:sz w:val="24"/>
              </w:rPr>
              <w:t>and</w:t>
            </w:r>
            <w:r>
              <w:rPr>
                <w:spacing w:val="-7"/>
                <w:sz w:val="24"/>
              </w:rPr>
              <w:t xml:space="preserve"> </w:t>
            </w:r>
            <w:r>
              <w:rPr>
                <w:sz w:val="24"/>
              </w:rPr>
              <w:t>word</w:t>
            </w:r>
            <w:r>
              <w:rPr>
                <w:spacing w:val="-5"/>
                <w:sz w:val="24"/>
              </w:rPr>
              <w:t xml:space="preserve"> </w:t>
            </w:r>
            <w:r>
              <w:rPr>
                <w:sz w:val="24"/>
              </w:rPr>
              <w:t xml:space="preserve">(dual </w:t>
            </w:r>
            <w:r>
              <w:rPr>
                <w:spacing w:val="-2"/>
                <w:sz w:val="24"/>
              </w:rPr>
              <w:t>coding)</w:t>
            </w:r>
          </w:p>
          <w:p w:rsidR="00916599" w:rsidRDefault="00916599" w:rsidP="00916599">
            <w:pPr>
              <w:pStyle w:val="TableParagraph"/>
              <w:numPr>
                <w:ilvl w:val="0"/>
                <w:numId w:val="33"/>
              </w:numPr>
              <w:tabs>
                <w:tab w:val="left" w:pos="827"/>
              </w:tabs>
              <w:ind w:right="169"/>
              <w:rPr>
                <w:sz w:val="24"/>
              </w:rPr>
            </w:pPr>
            <w:r>
              <w:rPr>
                <w:sz w:val="24"/>
              </w:rPr>
              <w:t>Allow a choice between two using choice boards or</w:t>
            </w:r>
          </w:p>
          <w:p w:rsidR="00916599" w:rsidRDefault="00916599" w:rsidP="00916599">
            <w:pPr>
              <w:pStyle w:val="TableParagraph"/>
              <w:numPr>
                <w:ilvl w:val="0"/>
                <w:numId w:val="33"/>
              </w:numPr>
              <w:tabs>
                <w:tab w:val="left" w:pos="827"/>
              </w:tabs>
              <w:ind w:right="169"/>
              <w:rPr>
                <w:sz w:val="24"/>
              </w:rPr>
            </w:pPr>
            <w:r>
              <w:rPr>
                <w:sz w:val="24"/>
              </w:rPr>
              <w:t>Makaton</w:t>
            </w:r>
            <w:r>
              <w:rPr>
                <w:spacing w:val="-8"/>
                <w:sz w:val="24"/>
              </w:rPr>
              <w:t xml:space="preserve"> </w:t>
            </w:r>
            <w:r>
              <w:rPr>
                <w:sz w:val="24"/>
              </w:rPr>
              <w:t>if</w:t>
            </w:r>
            <w:r>
              <w:rPr>
                <w:spacing w:val="-8"/>
                <w:sz w:val="24"/>
              </w:rPr>
              <w:t xml:space="preserve"> </w:t>
            </w:r>
            <w:r>
              <w:rPr>
                <w:sz w:val="24"/>
              </w:rPr>
              <w:t>speech</w:t>
            </w:r>
            <w:r>
              <w:rPr>
                <w:spacing w:val="-6"/>
                <w:sz w:val="24"/>
              </w:rPr>
              <w:t xml:space="preserve"> </w:t>
            </w:r>
            <w:r>
              <w:rPr>
                <w:sz w:val="24"/>
              </w:rPr>
              <w:t>is</w:t>
            </w:r>
            <w:r>
              <w:rPr>
                <w:spacing w:val="-7"/>
                <w:sz w:val="24"/>
              </w:rPr>
              <w:t xml:space="preserve"> </w:t>
            </w:r>
            <w:r>
              <w:rPr>
                <w:sz w:val="24"/>
              </w:rPr>
              <w:t>significantly</w:t>
            </w:r>
            <w:r>
              <w:rPr>
                <w:spacing w:val="-9"/>
                <w:sz w:val="24"/>
              </w:rPr>
              <w:t xml:space="preserve"> </w:t>
            </w:r>
            <w:r>
              <w:rPr>
                <w:sz w:val="24"/>
              </w:rPr>
              <w:t>delayed.</w:t>
            </w:r>
            <w:r>
              <w:rPr>
                <w:spacing w:val="-8"/>
                <w:sz w:val="24"/>
              </w:rPr>
              <w:t xml:space="preserve"> </w:t>
            </w:r>
            <w:r>
              <w:rPr>
                <w:sz w:val="24"/>
              </w:rPr>
              <w:t>Encourage the verbal response and support with repeating the</w:t>
            </w:r>
          </w:p>
          <w:p w:rsidR="00916599" w:rsidRDefault="00916599" w:rsidP="00916599">
            <w:pPr>
              <w:pStyle w:val="TableParagraph"/>
              <w:spacing w:line="275" w:lineRule="exact"/>
              <w:ind w:firstLine="0"/>
              <w:rPr>
                <w:spacing w:val="-2"/>
                <w:sz w:val="24"/>
              </w:rPr>
            </w:pPr>
            <w:proofErr w:type="gramStart"/>
            <w:r>
              <w:rPr>
                <w:sz w:val="24"/>
              </w:rPr>
              <w:t>vocab</w:t>
            </w:r>
            <w:proofErr w:type="gramEnd"/>
            <w:r>
              <w:rPr>
                <w:spacing w:val="-2"/>
                <w:sz w:val="24"/>
              </w:rPr>
              <w:t xml:space="preserve"> </w:t>
            </w:r>
            <w:r>
              <w:rPr>
                <w:sz w:val="24"/>
              </w:rPr>
              <w:t>‘You’ve</w:t>
            </w:r>
            <w:r>
              <w:rPr>
                <w:spacing w:val="-2"/>
                <w:sz w:val="24"/>
              </w:rPr>
              <w:t xml:space="preserve"> </w:t>
            </w:r>
            <w:r>
              <w:rPr>
                <w:sz w:val="24"/>
              </w:rPr>
              <w:t>chosen</w:t>
            </w:r>
            <w:r>
              <w:rPr>
                <w:spacing w:val="-2"/>
                <w:sz w:val="24"/>
              </w:rPr>
              <w:t xml:space="preserve"> </w:t>
            </w:r>
            <w:r>
              <w:rPr>
                <w:sz w:val="24"/>
              </w:rPr>
              <w:t>soft</w:t>
            </w:r>
            <w:r>
              <w:rPr>
                <w:spacing w:val="1"/>
                <w:sz w:val="24"/>
              </w:rPr>
              <w:t xml:space="preserve"> </w:t>
            </w:r>
            <w:r>
              <w:rPr>
                <w:sz w:val="24"/>
              </w:rPr>
              <w:t>–</w:t>
            </w:r>
            <w:r>
              <w:rPr>
                <w:spacing w:val="-1"/>
                <w:sz w:val="24"/>
              </w:rPr>
              <w:t xml:space="preserve"> </w:t>
            </w:r>
            <w:r>
              <w:rPr>
                <w:sz w:val="24"/>
              </w:rPr>
              <w:t>yes</w:t>
            </w:r>
            <w:r>
              <w:rPr>
                <w:spacing w:val="-5"/>
                <w:sz w:val="24"/>
              </w:rPr>
              <w:t xml:space="preserve"> </w:t>
            </w:r>
            <w:r>
              <w:rPr>
                <w:sz w:val="24"/>
              </w:rPr>
              <w:t>it</w:t>
            </w:r>
            <w:r>
              <w:rPr>
                <w:spacing w:val="-2"/>
                <w:sz w:val="24"/>
              </w:rPr>
              <w:t xml:space="preserve"> </w:t>
            </w:r>
            <w:r>
              <w:rPr>
                <w:sz w:val="24"/>
              </w:rPr>
              <w:t>is</w:t>
            </w:r>
            <w:r>
              <w:rPr>
                <w:spacing w:val="-2"/>
                <w:sz w:val="24"/>
              </w:rPr>
              <w:t xml:space="preserve"> soft’.</w:t>
            </w:r>
          </w:p>
          <w:p w:rsidR="00916599" w:rsidRDefault="00916599" w:rsidP="00916599">
            <w:pPr>
              <w:pStyle w:val="TableParagraph"/>
              <w:numPr>
                <w:ilvl w:val="0"/>
                <w:numId w:val="20"/>
              </w:numPr>
              <w:tabs>
                <w:tab w:val="left" w:pos="827"/>
              </w:tabs>
              <w:spacing w:line="242" w:lineRule="auto"/>
              <w:ind w:right="261"/>
              <w:rPr>
                <w:sz w:val="24"/>
              </w:rPr>
            </w:pPr>
            <w:r>
              <w:rPr>
                <w:sz w:val="24"/>
              </w:rPr>
              <w:t>Pre-teaching</w:t>
            </w:r>
            <w:r>
              <w:rPr>
                <w:spacing w:val="-6"/>
                <w:sz w:val="24"/>
              </w:rPr>
              <w:t xml:space="preserve"> </w:t>
            </w:r>
            <w:r>
              <w:rPr>
                <w:sz w:val="24"/>
              </w:rPr>
              <w:t>of</w:t>
            </w:r>
            <w:r>
              <w:rPr>
                <w:spacing w:val="-5"/>
                <w:sz w:val="24"/>
              </w:rPr>
              <w:t xml:space="preserve"> </w:t>
            </w:r>
            <w:r>
              <w:rPr>
                <w:sz w:val="24"/>
              </w:rPr>
              <w:t>key</w:t>
            </w:r>
            <w:r>
              <w:rPr>
                <w:spacing w:val="-6"/>
                <w:sz w:val="24"/>
              </w:rPr>
              <w:t xml:space="preserve"> </w:t>
            </w:r>
            <w:r>
              <w:rPr>
                <w:sz w:val="24"/>
              </w:rPr>
              <w:t>vocabulary</w:t>
            </w:r>
            <w:r>
              <w:rPr>
                <w:spacing w:val="-8"/>
                <w:sz w:val="24"/>
              </w:rPr>
              <w:t xml:space="preserve"> </w:t>
            </w:r>
          </w:p>
          <w:p w:rsidR="00916599" w:rsidRPr="00D03E13" w:rsidRDefault="00325500" w:rsidP="00916599">
            <w:pPr>
              <w:pStyle w:val="TableParagraph"/>
              <w:numPr>
                <w:ilvl w:val="0"/>
                <w:numId w:val="13"/>
              </w:numPr>
              <w:tabs>
                <w:tab w:val="left" w:pos="827"/>
              </w:tabs>
              <w:ind w:right="586"/>
              <w:rPr>
                <w:spacing w:val="-2"/>
                <w:sz w:val="24"/>
              </w:rPr>
            </w:pPr>
            <w:r>
              <w:rPr>
                <w:sz w:val="24"/>
              </w:rPr>
              <w:t xml:space="preserve">Recognize that the language of </w:t>
            </w:r>
            <w:r w:rsidR="00916599">
              <w:rPr>
                <w:sz w:val="24"/>
              </w:rPr>
              <w:t>Music may be challenging</w:t>
            </w:r>
            <w:r w:rsidR="00916599">
              <w:rPr>
                <w:spacing w:val="-7"/>
                <w:sz w:val="24"/>
              </w:rPr>
              <w:t xml:space="preserve"> </w:t>
            </w:r>
            <w:r w:rsidR="00916599">
              <w:rPr>
                <w:sz w:val="24"/>
              </w:rPr>
              <w:t>for</w:t>
            </w:r>
            <w:r w:rsidR="00916599">
              <w:rPr>
                <w:spacing w:val="-5"/>
                <w:sz w:val="24"/>
              </w:rPr>
              <w:t xml:space="preserve"> </w:t>
            </w:r>
            <w:r w:rsidR="00916599">
              <w:rPr>
                <w:sz w:val="24"/>
              </w:rPr>
              <w:t>many</w:t>
            </w:r>
            <w:r w:rsidR="00916599">
              <w:rPr>
                <w:spacing w:val="-6"/>
                <w:sz w:val="24"/>
              </w:rPr>
              <w:t xml:space="preserve"> </w:t>
            </w:r>
            <w:r w:rsidR="00916599">
              <w:rPr>
                <w:sz w:val="24"/>
              </w:rPr>
              <w:t>children</w:t>
            </w:r>
            <w:r w:rsidR="00916599">
              <w:rPr>
                <w:spacing w:val="-7"/>
                <w:sz w:val="24"/>
              </w:rPr>
              <w:t xml:space="preserve"> </w:t>
            </w:r>
          </w:p>
          <w:p w:rsidR="00916599" w:rsidRDefault="00916599" w:rsidP="00916599">
            <w:pPr>
              <w:pStyle w:val="TableParagraph"/>
              <w:numPr>
                <w:ilvl w:val="0"/>
                <w:numId w:val="13"/>
              </w:numPr>
              <w:tabs>
                <w:tab w:val="left" w:pos="827"/>
              </w:tabs>
              <w:ind w:right="586"/>
              <w:rPr>
                <w:spacing w:val="-2"/>
                <w:sz w:val="24"/>
              </w:rPr>
            </w:pPr>
            <w:r>
              <w:rPr>
                <w:spacing w:val="-2"/>
                <w:sz w:val="24"/>
              </w:rPr>
              <w:t>Explicit vocabulary instruction and modelling</w:t>
            </w:r>
          </w:p>
          <w:p w:rsidR="00916599" w:rsidRDefault="00916599" w:rsidP="00916599">
            <w:pPr>
              <w:pStyle w:val="TableParagraph"/>
              <w:numPr>
                <w:ilvl w:val="0"/>
                <w:numId w:val="13"/>
              </w:numPr>
              <w:tabs>
                <w:tab w:val="left" w:pos="827"/>
              </w:tabs>
              <w:ind w:right="586"/>
              <w:rPr>
                <w:spacing w:val="-2"/>
                <w:sz w:val="24"/>
              </w:rPr>
            </w:pPr>
            <w:r>
              <w:rPr>
                <w:spacing w:val="-2"/>
                <w:sz w:val="24"/>
              </w:rPr>
              <w:t>Tier 3 words taught explicitly</w:t>
            </w:r>
          </w:p>
          <w:p w:rsidR="00916599" w:rsidRDefault="00916599" w:rsidP="00916599">
            <w:pPr>
              <w:pStyle w:val="TableParagraph"/>
              <w:numPr>
                <w:ilvl w:val="0"/>
                <w:numId w:val="13"/>
              </w:numPr>
              <w:tabs>
                <w:tab w:val="left" w:pos="827"/>
              </w:tabs>
              <w:ind w:right="586"/>
              <w:rPr>
                <w:spacing w:val="-2"/>
                <w:sz w:val="24"/>
              </w:rPr>
            </w:pPr>
            <w:r>
              <w:rPr>
                <w:spacing w:val="-2"/>
                <w:sz w:val="24"/>
              </w:rPr>
              <w:t xml:space="preserve">Dual coded vocabulary on presentations and </w:t>
            </w:r>
            <w:r>
              <w:rPr>
                <w:spacing w:val="-2"/>
                <w:sz w:val="24"/>
              </w:rPr>
              <w:lastRenderedPageBreak/>
              <w:t>working walls</w:t>
            </w:r>
          </w:p>
          <w:p w:rsidR="00916599" w:rsidRDefault="00916599" w:rsidP="00916599">
            <w:pPr>
              <w:pStyle w:val="TableParagraph"/>
              <w:numPr>
                <w:ilvl w:val="0"/>
                <w:numId w:val="13"/>
              </w:numPr>
              <w:tabs>
                <w:tab w:val="left" w:pos="827"/>
              </w:tabs>
              <w:ind w:right="586"/>
              <w:rPr>
                <w:spacing w:val="-2"/>
                <w:sz w:val="24"/>
              </w:rPr>
            </w:pPr>
            <w:r>
              <w:rPr>
                <w:spacing w:val="-2"/>
                <w:sz w:val="24"/>
              </w:rPr>
              <w:t>Adapted knowledge organizers</w:t>
            </w:r>
          </w:p>
          <w:p w:rsidR="00916599" w:rsidRPr="00D03E13" w:rsidRDefault="00916599" w:rsidP="00916599">
            <w:pPr>
              <w:pStyle w:val="TableParagraph"/>
              <w:numPr>
                <w:ilvl w:val="0"/>
                <w:numId w:val="13"/>
              </w:numPr>
              <w:tabs>
                <w:tab w:val="left" w:pos="827"/>
              </w:tabs>
              <w:ind w:right="323"/>
              <w:rPr>
                <w:sz w:val="24"/>
              </w:rPr>
            </w:pPr>
            <w:r>
              <w:rPr>
                <w:sz w:val="24"/>
              </w:rPr>
              <w:t>Pre-teach</w:t>
            </w:r>
            <w:r>
              <w:rPr>
                <w:spacing w:val="-6"/>
                <w:sz w:val="24"/>
              </w:rPr>
              <w:t xml:space="preserve"> </w:t>
            </w:r>
            <w:r>
              <w:rPr>
                <w:sz w:val="24"/>
              </w:rPr>
              <w:t>key</w:t>
            </w:r>
            <w:r>
              <w:rPr>
                <w:spacing w:val="-7"/>
                <w:sz w:val="24"/>
              </w:rPr>
              <w:t xml:space="preserve"> </w:t>
            </w:r>
            <w:r>
              <w:rPr>
                <w:sz w:val="24"/>
              </w:rPr>
              <w:t>vocabulary,</w:t>
            </w:r>
            <w:r>
              <w:rPr>
                <w:spacing w:val="-7"/>
                <w:sz w:val="24"/>
              </w:rPr>
              <w:t xml:space="preserve"> </w:t>
            </w:r>
            <w:r>
              <w:rPr>
                <w:sz w:val="24"/>
              </w:rPr>
              <w:t>then</w:t>
            </w:r>
            <w:r>
              <w:rPr>
                <w:spacing w:val="-8"/>
                <w:sz w:val="24"/>
              </w:rPr>
              <w:t xml:space="preserve"> </w:t>
            </w:r>
            <w:r>
              <w:rPr>
                <w:sz w:val="24"/>
              </w:rPr>
              <w:t>ensure</w:t>
            </w:r>
            <w:r>
              <w:rPr>
                <w:spacing w:val="-6"/>
                <w:sz w:val="24"/>
              </w:rPr>
              <w:t xml:space="preserve"> </w:t>
            </w:r>
            <w:r>
              <w:rPr>
                <w:sz w:val="24"/>
              </w:rPr>
              <w:t>multiple</w:t>
            </w:r>
            <w:r>
              <w:rPr>
                <w:spacing w:val="-9"/>
                <w:sz w:val="24"/>
              </w:rPr>
              <w:t xml:space="preserve"> </w:t>
            </w:r>
            <w:r>
              <w:rPr>
                <w:sz w:val="24"/>
              </w:rPr>
              <w:t>and regular</w:t>
            </w:r>
            <w:r>
              <w:rPr>
                <w:spacing w:val="-5"/>
                <w:sz w:val="24"/>
              </w:rPr>
              <w:t xml:space="preserve"> </w:t>
            </w:r>
            <w:r>
              <w:rPr>
                <w:sz w:val="24"/>
              </w:rPr>
              <w:t>exposure</w:t>
            </w:r>
            <w:r>
              <w:rPr>
                <w:spacing w:val="-5"/>
                <w:sz w:val="24"/>
              </w:rPr>
              <w:t xml:space="preserve"> </w:t>
            </w:r>
            <w:r>
              <w:rPr>
                <w:sz w:val="24"/>
              </w:rPr>
              <w:t>to</w:t>
            </w:r>
            <w:r>
              <w:rPr>
                <w:spacing w:val="-5"/>
                <w:sz w:val="24"/>
              </w:rPr>
              <w:t xml:space="preserve"> </w:t>
            </w:r>
            <w:r>
              <w:rPr>
                <w:sz w:val="24"/>
              </w:rPr>
              <w:t>these</w:t>
            </w:r>
            <w:r>
              <w:rPr>
                <w:spacing w:val="-3"/>
                <w:sz w:val="24"/>
              </w:rPr>
              <w:t xml:space="preserve"> </w:t>
            </w:r>
            <w:r>
              <w:rPr>
                <w:sz w:val="24"/>
              </w:rPr>
              <w:t>words</w:t>
            </w:r>
            <w:r>
              <w:rPr>
                <w:spacing w:val="-4"/>
                <w:sz w:val="24"/>
              </w:rPr>
              <w:t xml:space="preserve"> </w:t>
            </w:r>
            <w:r>
              <w:rPr>
                <w:sz w:val="24"/>
              </w:rPr>
              <w:t>including</w:t>
            </w:r>
            <w:r>
              <w:rPr>
                <w:spacing w:val="-4"/>
                <w:sz w:val="24"/>
              </w:rPr>
              <w:t xml:space="preserve"> </w:t>
            </w:r>
            <w:r>
              <w:rPr>
                <w:sz w:val="24"/>
              </w:rPr>
              <w:t xml:space="preserve">referring to knowledge </w:t>
            </w:r>
            <w:r w:rsidR="00325500">
              <w:rPr>
                <w:sz w:val="24"/>
              </w:rPr>
              <w:t>organizers</w:t>
            </w:r>
            <w:r>
              <w:rPr>
                <w:sz w:val="24"/>
              </w:rPr>
              <w:t xml:space="preserve"> and make them clearly visual in the classroom environment.</w:t>
            </w:r>
          </w:p>
          <w:p w:rsidR="00916599" w:rsidRDefault="00916599" w:rsidP="00916599">
            <w:pPr>
              <w:pStyle w:val="TableParagraph"/>
              <w:numPr>
                <w:ilvl w:val="0"/>
                <w:numId w:val="20"/>
              </w:numPr>
              <w:tabs>
                <w:tab w:val="left" w:pos="827"/>
              </w:tabs>
              <w:spacing w:line="305" w:lineRule="exact"/>
              <w:rPr>
                <w:sz w:val="24"/>
              </w:rPr>
            </w:pPr>
            <w:r>
              <w:rPr>
                <w:sz w:val="24"/>
              </w:rPr>
              <w:t>Assess</w:t>
            </w:r>
            <w:r>
              <w:rPr>
                <w:spacing w:val="-5"/>
                <w:sz w:val="24"/>
              </w:rPr>
              <w:t xml:space="preserve"> </w:t>
            </w:r>
            <w:r>
              <w:rPr>
                <w:sz w:val="24"/>
              </w:rPr>
              <w:t>child’s</w:t>
            </w:r>
            <w:r>
              <w:rPr>
                <w:spacing w:val="-4"/>
                <w:sz w:val="24"/>
              </w:rPr>
              <w:t xml:space="preserve"> </w:t>
            </w:r>
            <w:r>
              <w:rPr>
                <w:sz w:val="24"/>
              </w:rPr>
              <w:t>level</w:t>
            </w:r>
            <w:r>
              <w:rPr>
                <w:spacing w:val="-2"/>
                <w:sz w:val="24"/>
              </w:rPr>
              <w:t xml:space="preserve"> </w:t>
            </w:r>
            <w:r>
              <w:rPr>
                <w:sz w:val="24"/>
              </w:rPr>
              <w:t>of</w:t>
            </w:r>
            <w:r>
              <w:rPr>
                <w:spacing w:val="-5"/>
                <w:sz w:val="24"/>
              </w:rPr>
              <w:t xml:space="preserve"> </w:t>
            </w:r>
            <w:r>
              <w:rPr>
                <w:sz w:val="24"/>
              </w:rPr>
              <w:t>prior</w:t>
            </w:r>
            <w:r>
              <w:rPr>
                <w:spacing w:val="-2"/>
                <w:sz w:val="24"/>
              </w:rPr>
              <w:t xml:space="preserve"> </w:t>
            </w:r>
            <w:r>
              <w:rPr>
                <w:sz w:val="24"/>
              </w:rPr>
              <w:t>knowledge</w:t>
            </w:r>
            <w:r>
              <w:rPr>
                <w:spacing w:val="-5"/>
                <w:sz w:val="24"/>
              </w:rPr>
              <w:t xml:space="preserve"> </w:t>
            </w:r>
            <w:r>
              <w:rPr>
                <w:sz w:val="24"/>
              </w:rPr>
              <w:t>and</w:t>
            </w:r>
            <w:r>
              <w:rPr>
                <w:spacing w:val="-2"/>
                <w:sz w:val="24"/>
              </w:rPr>
              <w:t xml:space="preserve"> vocab</w:t>
            </w:r>
          </w:p>
          <w:p w:rsidR="00916599" w:rsidRDefault="00916599" w:rsidP="00916599">
            <w:pPr>
              <w:pStyle w:val="TableParagraph"/>
              <w:spacing w:line="292" w:lineRule="exact"/>
              <w:ind w:firstLine="0"/>
              <w:rPr>
                <w:sz w:val="24"/>
              </w:rPr>
            </w:pPr>
            <w:proofErr w:type="gramStart"/>
            <w:r>
              <w:rPr>
                <w:sz w:val="24"/>
              </w:rPr>
              <w:t>before</w:t>
            </w:r>
            <w:proofErr w:type="gramEnd"/>
            <w:r>
              <w:rPr>
                <w:spacing w:val="-2"/>
                <w:sz w:val="24"/>
              </w:rPr>
              <w:t xml:space="preserve"> </w:t>
            </w:r>
            <w:r>
              <w:rPr>
                <w:sz w:val="24"/>
              </w:rPr>
              <w:t>the</w:t>
            </w:r>
            <w:r>
              <w:rPr>
                <w:spacing w:val="-3"/>
                <w:sz w:val="24"/>
              </w:rPr>
              <w:t xml:space="preserve"> </w:t>
            </w:r>
            <w:r>
              <w:rPr>
                <w:spacing w:val="-2"/>
                <w:sz w:val="24"/>
              </w:rPr>
              <w:t>topic.</w:t>
            </w:r>
          </w:p>
          <w:p w:rsidR="00916599" w:rsidRDefault="00916599" w:rsidP="00916599">
            <w:pPr>
              <w:pStyle w:val="TableParagraph"/>
              <w:numPr>
                <w:ilvl w:val="0"/>
                <w:numId w:val="20"/>
              </w:numPr>
              <w:tabs>
                <w:tab w:val="left" w:pos="827"/>
              </w:tabs>
              <w:spacing w:line="305" w:lineRule="exact"/>
              <w:rPr>
                <w:sz w:val="24"/>
              </w:rPr>
            </w:pPr>
            <w:r>
              <w:rPr>
                <w:sz w:val="24"/>
              </w:rPr>
              <w:t>Enable</w:t>
            </w:r>
            <w:r>
              <w:rPr>
                <w:spacing w:val="-9"/>
                <w:sz w:val="24"/>
              </w:rPr>
              <w:t xml:space="preserve"> </w:t>
            </w:r>
            <w:r>
              <w:rPr>
                <w:sz w:val="24"/>
              </w:rPr>
              <w:t>additional</w:t>
            </w:r>
            <w:r>
              <w:rPr>
                <w:spacing w:val="-9"/>
                <w:sz w:val="24"/>
              </w:rPr>
              <w:t xml:space="preserve"> </w:t>
            </w:r>
            <w:r>
              <w:rPr>
                <w:sz w:val="24"/>
              </w:rPr>
              <w:t>thinking/processing</w:t>
            </w:r>
            <w:r>
              <w:rPr>
                <w:spacing w:val="-9"/>
                <w:sz w:val="24"/>
              </w:rPr>
              <w:t xml:space="preserve"> </w:t>
            </w:r>
            <w:r>
              <w:rPr>
                <w:spacing w:val="-4"/>
                <w:sz w:val="24"/>
              </w:rPr>
              <w:t>time.</w:t>
            </w:r>
          </w:p>
          <w:p w:rsidR="00916599" w:rsidRDefault="00916599" w:rsidP="00916599">
            <w:pPr>
              <w:pStyle w:val="TableParagraph"/>
              <w:numPr>
                <w:ilvl w:val="0"/>
                <w:numId w:val="20"/>
              </w:numPr>
              <w:tabs>
                <w:tab w:val="left" w:pos="827"/>
              </w:tabs>
              <w:spacing w:line="242" w:lineRule="auto"/>
              <w:ind w:right="627"/>
              <w:rPr>
                <w:sz w:val="24"/>
              </w:rPr>
            </w:pPr>
            <w:r>
              <w:rPr>
                <w:sz w:val="24"/>
              </w:rPr>
              <w:t>Give</w:t>
            </w:r>
            <w:r>
              <w:rPr>
                <w:spacing w:val="-6"/>
                <w:sz w:val="24"/>
              </w:rPr>
              <w:t xml:space="preserve"> </w:t>
            </w:r>
            <w:r>
              <w:rPr>
                <w:sz w:val="24"/>
              </w:rPr>
              <w:t>the</w:t>
            </w:r>
            <w:r>
              <w:rPr>
                <w:spacing w:val="-5"/>
                <w:sz w:val="24"/>
              </w:rPr>
              <w:t xml:space="preserve"> </w:t>
            </w:r>
            <w:r>
              <w:rPr>
                <w:sz w:val="24"/>
              </w:rPr>
              <w:t>child</w:t>
            </w:r>
            <w:r>
              <w:rPr>
                <w:spacing w:val="-5"/>
                <w:sz w:val="24"/>
              </w:rPr>
              <w:t xml:space="preserve"> </w:t>
            </w:r>
            <w:r>
              <w:rPr>
                <w:sz w:val="24"/>
              </w:rPr>
              <w:t>a</w:t>
            </w:r>
            <w:r>
              <w:rPr>
                <w:spacing w:val="-7"/>
                <w:sz w:val="24"/>
              </w:rPr>
              <w:t xml:space="preserve"> </w:t>
            </w:r>
            <w:r>
              <w:rPr>
                <w:sz w:val="24"/>
              </w:rPr>
              <w:t>whiteboard</w:t>
            </w:r>
            <w:r>
              <w:rPr>
                <w:spacing w:val="-4"/>
                <w:sz w:val="24"/>
              </w:rPr>
              <w:t xml:space="preserve"> </w:t>
            </w:r>
            <w:r>
              <w:rPr>
                <w:sz w:val="24"/>
              </w:rPr>
              <w:t>or</w:t>
            </w:r>
            <w:r>
              <w:rPr>
                <w:spacing w:val="-6"/>
                <w:sz w:val="24"/>
              </w:rPr>
              <w:t xml:space="preserve"> </w:t>
            </w:r>
            <w:r>
              <w:rPr>
                <w:sz w:val="24"/>
              </w:rPr>
              <w:t>method</w:t>
            </w:r>
            <w:r>
              <w:rPr>
                <w:spacing w:val="-6"/>
                <w:sz w:val="24"/>
              </w:rPr>
              <w:t xml:space="preserve"> </w:t>
            </w:r>
            <w:r>
              <w:rPr>
                <w:sz w:val="24"/>
              </w:rPr>
              <w:t>of</w:t>
            </w:r>
            <w:r>
              <w:rPr>
                <w:spacing w:val="-4"/>
                <w:sz w:val="24"/>
              </w:rPr>
              <w:t xml:space="preserve"> </w:t>
            </w:r>
            <w:r>
              <w:rPr>
                <w:sz w:val="24"/>
              </w:rPr>
              <w:t>jotting down ideas to support their participation.</w:t>
            </w:r>
          </w:p>
          <w:p w:rsidR="00916599" w:rsidRDefault="00916599" w:rsidP="00916599">
            <w:pPr>
              <w:pStyle w:val="TableParagraph"/>
              <w:numPr>
                <w:ilvl w:val="0"/>
                <w:numId w:val="20"/>
              </w:numPr>
              <w:tabs>
                <w:tab w:val="left" w:pos="827"/>
              </w:tabs>
              <w:spacing w:line="301" w:lineRule="exact"/>
              <w:rPr>
                <w:sz w:val="24"/>
              </w:rPr>
            </w:pPr>
            <w:r>
              <w:rPr>
                <w:sz w:val="24"/>
              </w:rPr>
              <w:t>Communication</w:t>
            </w:r>
            <w:r>
              <w:rPr>
                <w:spacing w:val="-6"/>
                <w:sz w:val="24"/>
              </w:rPr>
              <w:t xml:space="preserve"> </w:t>
            </w:r>
            <w:r>
              <w:rPr>
                <w:sz w:val="24"/>
              </w:rPr>
              <w:t>fans</w:t>
            </w:r>
            <w:r>
              <w:rPr>
                <w:spacing w:val="-3"/>
                <w:sz w:val="24"/>
              </w:rPr>
              <w:t xml:space="preserve"> </w:t>
            </w:r>
            <w:r>
              <w:rPr>
                <w:sz w:val="24"/>
              </w:rPr>
              <w:t>and</w:t>
            </w:r>
            <w:r>
              <w:rPr>
                <w:spacing w:val="-4"/>
                <w:sz w:val="24"/>
              </w:rPr>
              <w:t xml:space="preserve"> </w:t>
            </w:r>
            <w:r>
              <w:rPr>
                <w:sz w:val="24"/>
              </w:rPr>
              <w:t>other</w:t>
            </w:r>
            <w:r>
              <w:rPr>
                <w:spacing w:val="-3"/>
                <w:sz w:val="24"/>
              </w:rPr>
              <w:t xml:space="preserve"> </w:t>
            </w:r>
            <w:r>
              <w:rPr>
                <w:sz w:val="24"/>
              </w:rPr>
              <w:t>prompts</w:t>
            </w:r>
            <w:r>
              <w:rPr>
                <w:spacing w:val="-5"/>
                <w:sz w:val="24"/>
              </w:rPr>
              <w:t xml:space="preserve"> </w:t>
            </w:r>
            <w:r>
              <w:rPr>
                <w:sz w:val="24"/>
              </w:rPr>
              <w:t>to</w:t>
            </w:r>
            <w:r>
              <w:rPr>
                <w:spacing w:val="-4"/>
                <w:sz w:val="24"/>
              </w:rPr>
              <w:t xml:space="preserve"> </w:t>
            </w:r>
            <w:r>
              <w:rPr>
                <w:spacing w:val="-2"/>
                <w:sz w:val="24"/>
              </w:rPr>
              <w:t>signal</w:t>
            </w:r>
          </w:p>
          <w:p w:rsidR="00916599" w:rsidRDefault="00916599" w:rsidP="00916599">
            <w:pPr>
              <w:pStyle w:val="TableParagraph"/>
              <w:ind w:firstLine="0"/>
              <w:rPr>
                <w:sz w:val="24"/>
              </w:rPr>
            </w:pPr>
            <w:r>
              <w:rPr>
                <w:sz w:val="24"/>
              </w:rPr>
              <w:t>‘agree/disagree/I</w:t>
            </w:r>
            <w:r>
              <w:rPr>
                <w:spacing w:val="-6"/>
                <w:sz w:val="24"/>
              </w:rPr>
              <w:t xml:space="preserve"> </w:t>
            </w:r>
            <w:r>
              <w:rPr>
                <w:sz w:val="24"/>
              </w:rPr>
              <w:t>have</w:t>
            </w:r>
            <w:r>
              <w:rPr>
                <w:spacing w:val="-4"/>
                <w:sz w:val="24"/>
              </w:rPr>
              <w:t xml:space="preserve"> </w:t>
            </w:r>
            <w:r>
              <w:rPr>
                <w:sz w:val="24"/>
              </w:rPr>
              <w:t>a</w:t>
            </w:r>
            <w:r>
              <w:rPr>
                <w:spacing w:val="-4"/>
                <w:sz w:val="24"/>
              </w:rPr>
              <w:t xml:space="preserve"> </w:t>
            </w:r>
            <w:r>
              <w:rPr>
                <w:sz w:val="24"/>
              </w:rPr>
              <w:t>question’</w:t>
            </w:r>
            <w:r>
              <w:rPr>
                <w:spacing w:val="-4"/>
                <w:sz w:val="24"/>
              </w:rPr>
              <w:t xml:space="preserve"> </w:t>
            </w:r>
            <w:r>
              <w:rPr>
                <w:sz w:val="24"/>
              </w:rPr>
              <w:t>using</w:t>
            </w:r>
            <w:r>
              <w:rPr>
                <w:spacing w:val="-2"/>
                <w:sz w:val="24"/>
              </w:rPr>
              <w:t xml:space="preserve"> nonverbal</w:t>
            </w:r>
          </w:p>
          <w:p w:rsidR="00916599" w:rsidRDefault="00916599" w:rsidP="00916599">
            <w:pPr>
              <w:pStyle w:val="TableParagraph"/>
              <w:spacing w:line="273" w:lineRule="exact"/>
              <w:ind w:firstLine="0"/>
              <w:rPr>
                <w:spacing w:val="-2"/>
                <w:sz w:val="24"/>
              </w:rPr>
            </w:pPr>
            <w:proofErr w:type="gramStart"/>
            <w:r>
              <w:rPr>
                <w:spacing w:val="-2"/>
                <w:sz w:val="24"/>
              </w:rPr>
              <w:t>methods</w:t>
            </w:r>
            <w:proofErr w:type="gramEnd"/>
            <w:r>
              <w:rPr>
                <w:spacing w:val="-2"/>
                <w:sz w:val="24"/>
              </w:rPr>
              <w:t>.</w:t>
            </w:r>
          </w:p>
          <w:p w:rsidR="00916599" w:rsidRDefault="00916599" w:rsidP="00916599">
            <w:pPr>
              <w:pStyle w:val="TableParagraph"/>
              <w:numPr>
                <w:ilvl w:val="0"/>
                <w:numId w:val="15"/>
              </w:numPr>
              <w:tabs>
                <w:tab w:val="left" w:pos="827"/>
              </w:tabs>
              <w:ind w:right="147"/>
              <w:rPr>
                <w:sz w:val="24"/>
              </w:rPr>
            </w:pPr>
            <w:r w:rsidRPr="00D03E13">
              <w:rPr>
                <w:sz w:val="24"/>
              </w:rPr>
              <w:t>Give</w:t>
            </w:r>
            <w:r w:rsidRPr="00D03E13">
              <w:rPr>
                <w:spacing w:val="-6"/>
                <w:sz w:val="24"/>
              </w:rPr>
              <w:t xml:space="preserve"> </w:t>
            </w:r>
            <w:r w:rsidRPr="00D03E13">
              <w:rPr>
                <w:sz w:val="24"/>
              </w:rPr>
              <w:t>children</w:t>
            </w:r>
            <w:r w:rsidRPr="00D03E13">
              <w:rPr>
                <w:spacing w:val="-6"/>
                <w:sz w:val="24"/>
              </w:rPr>
              <w:t xml:space="preserve"> </w:t>
            </w:r>
            <w:r w:rsidRPr="00D03E13">
              <w:rPr>
                <w:sz w:val="24"/>
              </w:rPr>
              <w:t>time</w:t>
            </w:r>
            <w:r w:rsidRPr="00D03E13">
              <w:rPr>
                <w:spacing w:val="-6"/>
                <w:sz w:val="24"/>
              </w:rPr>
              <w:t xml:space="preserve"> </w:t>
            </w:r>
            <w:r w:rsidRPr="00D03E13">
              <w:rPr>
                <w:sz w:val="24"/>
              </w:rPr>
              <w:t>to</w:t>
            </w:r>
            <w:r w:rsidRPr="00D03E13">
              <w:rPr>
                <w:spacing w:val="-7"/>
                <w:sz w:val="24"/>
              </w:rPr>
              <w:t xml:space="preserve"> </w:t>
            </w:r>
            <w:r w:rsidRPr="00D03E13">
              <w:rPr>
                <w:sz w:val="24"/>
              </w:rPr>
              <w:t>process</w:t>
            </w:r>
            <w:r w:rsidRPr="00D03E13">
              <w:rPr>
                <w:spacing w:val="-6"/>
                <w:sz w:val="24"/>
              </w:rPr>
              <w:t xml:space="preserve"> </w:t>
            </w:r>
            <w:r w:rsidRPr="00D03E13">
              <w:rPr>
                <w:sz w:val="24"/>
              </w:rPr>
              <w:t>and</w:t>
            </w:r>
            <w:r w:rsidRPr="00D03E13">
              <w:rPr>
                <w:spacing w:val="-6"/>
                <w:sz w:val="24"/>
              </w:rPr>
              <w:t xml:space="preserve"> </w:t>
            </w:r>
            <w:r w:rsidRPr="00D03E13">
              <w:rPr>
                <w:sz w:val="24"/>
              </w:rPr>
              <w:t>formulate</w:t>
            </w:r>
            <w:r w:rsidRPr="00D03E13">
              <w:rPr>
                <w:spacing w:val="-6"/>
                <w:sz w:val="24"/>
              </w:rPr>
              <w:t xml:space="preserve"> </w:t>
            </w:r>
            <w:r w:rsidRPr="00D03E13">
              <w:rPr>
                <w:sz w:val="24"/>
              </w:rPr>
              <w:t>their answers to questions before responding.</w:t>
            </w:r>
          </w:p>
          <w:p w:rsidR="00916599" w:rsidRPr="00ED396E" w:rsidRDefault="00916599" w:rsidP="00916599">
            <w:pPr>
              <w:pStyle w:val="TableParagraph"/>
              <w:tabs>
                <w:tab w:val="left" w:pos="827"/>
              </w:tabs>
              <w:spacing w:before="2" w:line="273" w:lineRule="exact"/>
              <w:ind w:left="0" w:firstLine="0"/>
              <w:rPr>
                <w:sz w:val="24"/>
              </w:rPr>
            </w:pPr>
          </w:p>
          <w:p w:rsidR="00ED396E" w:rsidRDefault="00ED396E" w:rsidP="00ED396E">
            <w:pPr>
              <w:pStyle w:val="TableParagraph"/>
              <w:tabs>
                <w:tab w:val="left" w:pos="827"/>
              </w:tabs>
              <w:spacing w:before="2" w:line="273" w:lineRule="exact"/>
              <w:ind w:firstLine="0"/>
              <w:rPr>
                <w:sz w:val="24"/>
              </w:rPr>
            </w:pPr>
          </w:p>
        </w:tc>
      </w:tr>
    </w:tbl>
    <w:p w:rsidR="00ED396E" w:rsidRDefault="00ED396E"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D396E" w:rsidTr="00ED396E">
        <w:trPr>
          <w:trHeight w:val="292"/>
        </w:trPr>
        <w:tc>
          <w:tcPr>
            <w:tcW w:w="9018" w:type="dxa"/>
            <w:gridSpan w:val="2"/>
            <w:shd w:val="clear" w:color="auto" w:fill="ADAAAA"/>
          </w:tcPr>
          <w:p w:rsidR="00ED396E" w:rsidRDefault="00ED396E" w:rsidP="00273B20">
            <w:pPr>
              <w:pStyle w:val="TableParagraph"/>
              <w:spacing w:line="272" w:lineRule="exact"/>
              <w:ind w:left="107" w:firstLine="0"/>
              <w:rPr>
                <w:sz w:val="24"/>
              </w:rPr>
            </w:pPr>
            <w:r>
              <w:rPr>
                <w:sz w:val="24"/>
              </w:rPr>
              <w:t>Physical</w:t>
            </w:r>
            <w:r>
              <w:rPr>
                <w:spacing w:val="-3"/>
                <w:sz w:val="24"/>
              </w:rPr>
              <w:t xml:space="preserve"> </w:t>
            </w:r>
            <w:r>
              <w:rPr>
                <w:sz w:val="24"/>
              </w:rPr>
              <w:t>and/or</w:t>
            </w:r>
            <w:r>
              <w:rPr>
                <w:spacing w:val="-3"/>
                <w:sz w:val="24"/>
              </w:rPr>
              <w:t xml:space="preserve"> </w:t>
            </w:r>
            <w:r>
              <w:rPr>
                <w:spacing w:val="-2"/>
                <w:sz w:val="24"/>
              </w:rPr>
              <w:t>Sensory</w:t>
            </w:r>
          </w:p>
        </w:tc>
      </w:tr>
      <w:tr w:rsidR="00ED396E" w:rsidTr="00ED396E">
        <w:trPr>
          <w:trHeight w:val="292"/>
        </w:trPr>
        <w:tc>
          <w:tcPr>
            <w:tcW w:w="2830" w:type="dxa"/>
            <w:shd w:val="clear" w:color="auto" w:fill="ADAAAA"/>
          </w:tcPr>
          <w:p w:rsidR="00ED396E" w:rsidRDefault="00ED396E" w:rsidP="00273B20">
            <w:pPr>
              <w:pStyle w:val="TableParagraph"/>
              <w:spacing w:line="272" w:lineRule="exact"/>
              <w:ind w:left="107" w:firstLine="0"/>
              <w:rPr>
                <w:sz w:val="24"/>
              </w:rPr>
            </w:pPr>
            <w:r>
              <w:rPr>
                <w:spacing w:val="-2"/>
                <w:sz w:val="24"/>
              </w:rPr>
              <w:t>Barriers</w:t>
            </w:r>
          </w:p>
        </w:tc>
        <w:tc>
          <w:tcPr>
            <w:tcW w:w="6188" w:type="dxa"/>
            <w:shd w:val="clear" w:color="auto" w:fill="ADAAAA"/>
          </w:tcPr>
          <w:p w:rsidR="00ED396E" w:rsidRDefault="00ED396E" w:rsidP="00273B20">
            <w:pPr>
              <w:pStyle w:val="TableParagraph"/>
              <w:spacing w:line="272" w:lineRule="exact"/>
              <w:ind w:left="107" w:firstLine="0"/>
              <w:rPr>
                <w:sz w:val="24"/>
              </w:rPr>
            </w:pPr>
            <w:r>
              <w:rPr>
                <w:spacing w:val="-2"/>
                <w:sz w:val="24"/>
              </w:rPr>
              <w:t>Provision</w:t>
            </w:r>
          </w:p>
        </w:tc>
      </w:tr>
      <w:tr w:rsidR="00ED396E" w:rsidTr="00ED396E">
        <w:trPr>
          <w:trHeight w:val="4101"/>
        </w:trPr>
        <w:tc>
          <w:tcPr>
            <w:tcW w:w="2830" w:type="dxa"/>
            <w:shd w:val="clear" w:color="auto" w:fill="ADAAAA"/>
          </w:tcPr>
          <w:p w:rsidR="00ED396E" w:rsidRDefault="00ED396E" w:rsidP="00273B20">
            <w:pPr>
              <w:pStyle w:val="TableParagraph"/>
              <w:ind w:left="107" w:right="170" w:firstLine="0"/>
              <w:rPr>
                <w:sz w:val="24"/>
              </w:rPr>
            </w:pPr>
            <w:r>
              <w:rPr>
                <w:sz w:val="24"/>
              </w:rPr>
              <w:t>Noise sensitivity – either through hearing aids or due</w:t>
            </w:r>
            <w:r>
              <w:rPr>
                <w:spacing w:val="-14"/>
                <w:sz w:val="24"/>
              </w:rPr>
              <w:t xml:space="preserve"> </w:t>
            </w:r>
            <w:r>
              <w:rPr>
                <w:sz w:val="24"/>
              </w:rPr>
              <w:t>to</w:t>
            </w:r>
            <w:r>
              <w:rPr>
                <w:spacing w:val="-14"/>
                <w:sz w:val="24"/>
              </w:rPr>
              <w:t xml:space="preserve"> </w:t>
            </w:r>
            <w:r>
              <w:rPr>
                <w:sz w:val="24"/>
              </w:rPr>
              <w:t>sensory</w:t>
            </w:r>
            <w:r>
              <w:rPr>
                <w:spacing w:val="-12"/>
                <w:sz w:val="24"/>
              </w:rPr>
              <w:t xml:space="preserve"> </w:t>
            </w:r>
            <w:r>
              <w:rPr>
                <w:sz w:val="24"/>
              </w:rPr>
              <w:t xml:space="preserve">processing </w:t>
            </w:r>
            <w:r>
              <w:rPr>
                <w:spacing w:val="-2"/>
                <w:sz w:val="24"/>
              </w:rPr>
              <w:t>difficulties.</w:t>
            </w:r>
          </w:p>
          <w:p w:rsidR="00ED396E" w:rsidRDefault="00ED396E" w:rsidP="00273B20">
            <w:pPr>
              <w:pStyle w:val="TableParagraph"/>
              <w:ind w:left="0" w:firstLine="0"/>
              <w:rPr>
                <w:sz w:val="24"/>
              </w:rPr>
            </w:pPr>
          </w:p>
          <w:p w:rsidR="00ED396E" w:rsidRDefault="00ED396E" w:rsidP="00273B20">
            <w:pPr>
              <w:pStyle w:val="TableParagraph"/>
              <w:spacing w:before="1"/>
              <w:ind w:left="107" w:firstLine="0"/>
              <w:rPr>
                <w:spacing w:val="-2"/>
                <w:sz w:val="24"/>
              </w:rPr>
            </w:pPr>
            <w:r>
              <w:rPr>
                <w:sz w:val="24"/>
              </w:rPr>
              <w:t>Access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pacing w:val="-2"/>
                <w:sz w:val="24"/>
              </w:rPr>
              <w:t>instruments</w:t>
            </w:r>
          </w:p>
          <w:p w:rsidR="0055160E" w:rsidRPr="003C6B03"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C6B03">
              <w:rPr>
                <w:rFonts w:asciiTheme="minorHAnsi" w:eastAsia="Times New Roman" w:hAnsiTheme="minorHAnsi" w:cstheme="minorHAnsi"/>
                <w:sz w:val="24"/>
                <w:szCs w:val="24"/>
                <w:lang w:val="en-GB" w:eastAsia="en-GB"/>
              </w:rPr>
              <w:t>Partial or full hearing loss can make it hard to follow pitch, rhythm, or instructions</w:t>
            </w:r>
          </w:p>
          <w:p w:rsidR="0055160E" w:rsidRPr="003C6B03"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C6B03">
              <w:rPr>
                <w:rFonts w:asciiTheme="minorHAnsi" w:eastAsia="Times New Roman" w:hAnsiTheme="minorHAnsi" w:cstheme="minorHAnsi"/>
                <w:sz w:val="24"/>
                <w:szCs w:val="24"/>
                <w:lang w:val="en-GB" w:eastAsia="en-GB"/>
              </w:rPr>
              <w:t>Auditory processing disorders may affect sound discrimination or memory for sounds</w:t>
            </w:r>
          </w:p>
          <w:p w:rsidR="0055160E" w:rsidRPr="003C6B03"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C6B03">
              <w:rPr>
                <w:rFonts w:asciiTheme="minorHAnsi" w:hAnsiTheme="minorHAnsi" w:cstheme="minorHAnsi"/>
                <w:sz w:val="24"/>
                <w:szCs w:val="24"/>
              </w:rPr>
              <w:t>Coordination difficulties: impact ability to play instruments accurately</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lastRenderedPageBreak/>
              <w:t>May struggle to differentiate instruments or keep in time</w:t>
            </w:r>
          </w:p>
          <w:p w:rsidR="003C6B03" w:rsidRPr="00916599" w:rsidRDefault="003C6B03" w:rsidP="003C6B03">
            <w:pPr>
              <w:widowControl/>
              <w:autoSpaceDE/>
              <w:autoSpaceDN/>
              <w:spacing w:before="100" w:beforeAutospacing="1" w:after="100" w:afterAutospacing="1"/>
              <w:outlineLvl w:val="3"/>
              <w:rPr>
                <w:rFonts w:asciiTheme="minorHAnsi" w:eastAsia="Times New Roman" w:hAnsiTheme="minorHAnsi" w:cstheme="minorHAnsi"/>
                <w:b/>
                <w:bCs/>
                <w:sz w:val="24"/>
                <w:szCs w:val="24"/>
                <w:lang w:val="en-GB" w:eastAsia="en-GB"/>
              </w:rPr>
            </w:pPr>
            <w:r w:rsidRPr="00916599">
              <w:rPr>
                <w:rFonts w:asciiTheme="minorHAnsi" w:eastAsia="Times New Roman" w:hAnsiTheme="minorHAnsi" w:cstheme="minorHAnsi"/>
                <w:b/>
                <w:bCs/>
                <w:sz w:val="24"/>
                <w:szCs w:val="24"/>
                <w:lang w:val="en-GB" w:eastAsia="en-GB"/>
              </w:rPr>
              <w:t>Hearing or Auditory Processing Difficulties</w:t>
            </w:r>
          </w:p>
          <w:p w:rsidR="003C6B03" w:rsidRPr="00916599" w:rsidRDefault="003C6B03" w:rsidP="003C6B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Partial or full hearing loss can make it hard to follow pitch, rhythm, or instructions</w:t>
            </w:r>
          </w:p>
          <w:p w:rsidR="003C6B03" w:rsidRPr="00916599" w:rsidRDefault="003C6B03" w:rsidP="003C6B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Auditory processing disorders may affect sound discrimination or memory for sounds</w:t>
            </w:r>
          </w:p>
          <w:p w:rsidR="0055160E" w:rsidRPr="00916599" w:rsidRDefault="003C6B03"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May struggle to differenti</w:t>
            </w:r>
            <w:r w:rsidR="00916599" w:rsidRPr="00916599">
              <w:rPr>
                <w:rFonts w:asciiTheme="minorHAnsi" w:eastAsia="Times New Roman" w:hAnsiTheme="minorHAnsi" w:cstheme="minorHAnsi"/>
                <w:sz w:val="24"/>
                <w:szCs w:val="24"/>
                <w:lang w:val="en-GB" w:eastAsia="en-GB"/>
              </w:rPr>
              <w:t>ate instruments or keep in time</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Fine motor skills</w:t>
            </w:r>
          </w:p>
          <w:p w:rsidR="0055160E" w:rsidRDefault="0055160E" w:rsidP="00273B20">
            <w:pPr>
              <w:pStyle w:val="TableParagraph"/>
              <w:spacing w:before="1"/>
              <w:ind w:left="107" w:firstLine="0"/>
              <w:rPr>
                <w:sz w:val="24"/>
              </w:rPr>
            </w:pPr>
          </w:p>
        </w:tc>
        <w:tc>
          <w:tcPr>
            <w:tcW w:w="6188" w:type="dxa"/>
            <w:shd w:val="clear" w:color="auto" w:fill="ADAAAA"/>
          </w:tcPr>
          <w:p w:rsidR="00ED396E" w:rsidRDefault="00ED396E" w:rsidP="00E02C1A">
            <w:pPr>
              <w:pStyle w:val="TableParagraph"/>
              <w:numPr>
                <w:ilvl w:val="0"/>
                <w:numId w:val="11"/>
              </w:numPr>
              <w:tabs>
                <w:tab w:val="left" w:pos="827"/>
              </w:tabs>
              <w:spacing w:line="242" w:lineRule="auto"/>
              <w:ind w:right="165"/>
              <w:rPr>
                <w:sz w:val="24"/>
              </w:rPr>
            </w:pPr>
            <w:r>
              <w:rPr>
                <w:sz w:val="24"/>
              </w:rPr>
              <w:lastRenderedPageBreak/>
              <w:t>Child</w:t>
            </w:r>
            <w:r>
              <w:rPr>
                <w:spacing w:val="-5"/>
                <w:sz w:val="24"/>
              </w:rPr>
              <w:t xml:space="preserve"> </w:t>
            </w:r>
            <w:r>
              <w:rPr>
                <w:sz w:val="24"/>
              </w:rPr>
              <w:t>to</w:t>
            </w:r>
            <w:r>
              <w:rPr>
                <w:spacing w:val="-5"/>
                <w:sz w:val="24"/>
              </w:rPr>
              <w:t xml:space="preserve"> </w:t>
            </w:r>
            <w:r>
              <w:rPr>
                <w:sz w:val="24"/>
              </w:rPr>
              <w:t>be</w:t>
            </w:r>
            <w:r>
              <w:rPr>
                <w:spacing w:val="-5"/>
                <w:sz w:val="24"/>
              </w:rPr>
              <w:t xml:space="preserve"> </w:t>
            </w:r>
            <w:r>
              <w:rPr>
                <w:sz w:val="24"/>
              </w:rPr>
              <w:t>prompted</w:t>
            </w:r>
            <w:r>
              <w:rPr>
                <w:spacing w:val="-5"/>
                <w:sz w:val="24"/>
              </w:rPr>
              <w:t xml:space="preserve"> </w:t>
            </w:r>
            <w:r>
              <w:rPr>
                <w:sz w:val="24"/>
              </w:rPr>
              <w:t>to</w:t>
            </w:r>
            <w:r>
              <w:rPr>
                <w:spacing w:val="-5"/>
                <w:sz w:val="24"/>
              </w:rPr>
              <w:t xml:space="preserve"> </w:t>
            </w:r>
            <w:r>
              <w:rPr>
                <w:sz w:val="24"/>
              </w:rPr>
              <w:t>adjust</w:t>
            </w:r>
            <w:r>
              <w:rPr>
                <w:spacing w:val="-5"/>
                <w:sz w:val="24"/>
              </w:rPr>
              <w:t xml:space="preserve"> </w:t>
            </w:r>
            <w:r>
              <w:rPr>
                <w:sz w:val="24"/>
              </w:rPr>
              <w:t>hearing</w:t>
            </w:r>
            <w:r>
              <w:rPr>
                <w:spacing w:val="-6"/>
                <w:sz w:val="24"/>
              </w:rPr>
              <w:t xml:space="preserve"> </w:t>
            </w:r>
            <w:r>
              <w:rPr>
                <w:sz w:val="24"/>
              </w:rPr>
              <w:t>aids/radio</w:t>
            </w:r>
            <w:r>
              <w:rPr>
                <w:spacing w:val="-6"/>
                <w:sz w:val="24"/>
              </w:rPr>
              <w:t xml:space="preserve"> </w:t>
            </w:r>
            <w:r>
              <w:rPr>
                <w:sz w:val="24"/>
              </w:rPr>
              <w:t>aid if applicable.</w:t>
            </w:r>
          </w:p>
          <w:p w:rsidR="00ED396E" w:rsidRDefault="00ED396E" w:rsidP="00E02C1A">
            <w:pPr>
              <w:pStyle w:val="TableParagraph"/>
              <w:numPr>
                <w:ilvl w:val="0"/>
                <w:numId w:val="11"/>
              </w:numPr>
              <w:tabs>
                <w:tab w:val="left" w:pos="827"/>
              </w:tabs>
              <w:ind w:right="548"/>
              <w:rPr>
                <w:sz w:val="24"/>
              </w:rPr>
            </w:pPr>
            <w:r>
              <w:rPr>
                <w:sz w:val="24"/>
              </w:rPr>
              <w:t>Ear</w:t>
            </w:r>
            <w:r>
              <w:rPr>
                <w:spacing w:val="-4"/>
                <w:sz w:val="24"/>
              </w:rPr>
              <w:t xml:space="preserve"> </w:t>
            </w:r>
            <w:r>
              <w:rPr>
                <w:sz w:val="24"/>
              </w:rPr>
              <w:t>defenders</w:t>
            </w:r>
            <w:r>
              <w:rPr>
                <w:spacing w:val="-7"/>
                <w:sz w:val="24"/>
              </w:rPr>
              <w:t xml:space="preserve"> </w:t>
            </w:r>
            <w:r>
              <w:rPr>
                <w:sz w:val="24"/>
              </w:rPr>
              <w:t>for</w:t>
            </w:r>
            <w:r>
              <w:rPr>
                <w:spacing w:val="-4"/>
                <w:sz w:val="24"/>
              </w:rPr>
              <w:t xml:space="preserve"> </w:t>
            </w:r>
            <w:r>
              <w:rPr>
                <w:sz w:val="24"/>
              </w:rPr>
              <w:t>children</w:t>
            </w:r>
            <w:r>
              <w:rPr>
                <w:spacing w:val="-4"/>
                <w:sz w:val="24"/>
              </w:rPr>
              <w:t xml:space="preserve"> </w:t>
            </w:r>
            <w:r>
              <w:rPr>
                <w:sz w:val="24"/>
              </w:rPr>
              <w:t>who</w:t>
            </w:r>
            <w:r>
              <w:rPr>
                <w:spacing w:val="-6"/>
                <w:sz w:val="24"/>
              </w:rPr>
              <w:t xml:space="preserve"> </w:t>
            </w:r>
            <w:r>
              <w:rPr>
                <w:sz w:val="24"/>
              </w:rPr>
              <w:t>will</w:t>
            </w:r>
            <w:r>
              <w:rPr>
                <w:spacing w:val="-7"/>
                <w:sz w:val="24"/>
              </w:rPr>
              <w:t xml:space="preserve"> </w:t>
            </w:r>
            <w:r>
              <w:rPr>
                <w:sz w:val="24"/>
              </w:rPr>
              <w:t>find</w:t>
            </w:r>
            <w:r>
              <w:rPr>
                <w:spacing w:val="-6"/>
                <w:sz w:val="24"/>
              </w:rPr>
              <w:t xml:space="preserve"> </w:t>
            </w:r>
            <w:r>
              <w:rPr>
                <w:sz w:val="24"/>
              </w:rPr>
              <w:t>the</w:t>
            </w:r>
            <w:r>
              <w:rPr>
                <w:spacing w:val="-4"/>
                <w:sz w:val="24"/>
              </w:rPr>
              <w:t xml:space="preserve"> </w:t>
            </w:r>
            <w:r>
              <w:rPr>
                <w:sz w:val="24"/>
              </w:rPr>
              <w:t>noise level difficult.</w:t>
            </w:r>
          </w:p>
          <w:p w:rsidR="003C6B03" w:rsidRDefault="003C6B03" w:rsidP="00E02C1A">
            <w:pPr>
              <w:pStyle w:val="TableParagraph"/>
              <w:numPr>
                <w:ilvl w:val="0"/>
                <w:numId w:val="11"/>
              </w:numPr>
              <w:tabs>
                <w:tab w:val="left" w:pos="827"/>
              </w:tabs>
              <w:ind w:right="548"/>
              <w:rPr>
                <w:sz w:val="24"/>
              </w:rPr>
            </w:pPr>
            <w:r>
              <w:rPr>
                <w:sz w:val="24"/>
              </w:rPr>
              <w:t>Refer to pupil sensory passports</w:t>
            </w:r>
          </w:p>
          <w:p w:rsidR="00ED396E" w:rsidRDefault="00ED396E" w:rsidP="00E02C1A">
            <w:pPr>
              <w:pStyle w:val="TableParagraph"/>
              <w:numPr>
                <w:ilvl w:val="0"/>
                <w:numId w:val="11"/>
              </w:numPr>
              <w:tabs>
                <w:tab w:val="left" w:pos="827"/>
              </w:tabs>
              <w:ind w:right="322"/>
              <w:rPr>
                <w:sz w:val="24"/>
              </w:rPr>
            </w:pPr>
            <w:r>
              <w:rPr>
                <w:sz w:val="24"/>
              </w:rPr>
              <w:t>Warning</w:t>
            </w:r>
            <w:r>
              <w:rPr>
                <w:spacing w:val="-7"/>
                <w:sz w:val="24"/>
              </w:rPr>
              <w:t xml:space="preserve"> </w:t>
            </w:r>
            <w:r>
              <w:rPr>
                <w:sz w:val="24"/>
              </w:rPr>
              <w:t>of</w:t>
            </w:r>
            <w:r>
              <w:rPr>
                <w:spacing w:val="-6"/>
                <w:sz w:val="24"/>
              </w:rPr>
              <w:t xml:space="preserve"> </w:t>
            </w:r>
            <w:r>
              <w:rPr>
                <w:sz w:val="24"/>
              </w:rPr>
              <w:t>any</w:t>
            </w:r>
            <w:r>
              <w:rPr>
                <w:spacing w:val="-5"/>
                <w:sz w:val="24"/>
              </w:rPr>
              <w:t xml:space="preserve"> </w:t>
            </w:r>
            <w:r>
              <w:rPr>
                <w:sz w:val="24"/>
              </w:rPr>
              <w:t>loud</w:t>
            </w:r>
            <w:r>
              <w:rPr>
                <w:spacing w:val="-4"/>
                <w:sz w:val="24"/>
              </w:rPr>
              <w:t xml:space="preserve"> </w:t>
            </w:r>
            <w:r>
              <w:rPr>
                <w:sz w:val="24"/>
              </w:rPr>
              <w:t>or</w:t>
            </w:r>
            <w:r>
              <w:rPr>
                <w:spacing w:val="-6"/>
                <w:sz w:val="24"/>
              </w:rPr>
              <w:t xml:space="preserve"> </w:t>
            </w:r>
            <w:r>
              <w:rPr>
                <w:sz w:val="24"/>
              </w:rPr>
              <w:t>unexpected</w:t>
            </w:r>
            <w:r>
              <w:rPr>
                <w:spacing w:val="-6"/>
                <w:sz w:val="24"/>
              </w:rPr>
              <w:t xml:space="preserve"> </w:t>
            </w:r>
            <w:r>
              <w:rPr>
                <w:sz w:val="24"/>
              </w:rPr>
              <w:t>noises</w:t>
            </w:r>
            <w:r>
              <w:rPr>
                <w:spacing w:val="-7"/>
                <w:sz w:val="24"/>
              </w:rPr>
              <w:t xml:space="preserve"> </w:t>
            </w:r>
            <w:r>
              <w:rPr>
                <w:sz w:val="24"/>
              </w:rPr>
              <w:t>(clashing symbols etc)</w:t>
            </w:r>
          </w:p>
          <w:p w:rsidR="00ED396E" w:rsidRDefault="00ED396E" w:rsidP="00E02C1A">
            <w:pPr>
              <w:pStyle w:val="TableParagraph"/>
              <w:numPr>
                <w:ilvl w:val="0"/>
                <w:numId w:val="11"/>
              </w:numPr>
              <w:tabs>
                <w:tab w:val="left" w:pos="827"/>
              </w:tabs>
              <w:spacing w:line="293"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ED396E" w:rsidRDefault="00ED396E" w:rsidP="00E02C1A">
            <w:pPr>
              <w:pStyle w:val="TableParagraph"/>
              <w:numPr>
                <w:ilvl w:val="0"/>
                <w:numId w:val="11"/>
              </w:numPr>
              <w:tabs>
                <w:tab w:val="left" w:pos="827"/>
              </w:tabs>
              <w:ind w:right="329"/>
              <w:rPr>
                <w:sz w:val="24"/>
              </w:rPr>
            </w:pPr>
            <w:r>
              <w:rPr>
                <w:sz w:val="24"/>
              </w:rPr>
              <w:t>Access</w:t>
            </w:r>
            <w:r>
              <w:rPr>
                <w:spacing w:val="-6"/>
                <w:sz w:val="24"/>
              </w:rPr>
              <w:t xml:space="preserve"> </w:t>
            </w:r>
            <w:r>
              <w:rPr>
                <w:sz w:val="24"/>
              </w:rPr>
              <w:t>to</w:t>
            </w:r>
            <w:r>
              <w:rPr>
                <w:spacing w:val="-5"/>
                <w:sz w:val="24"/>
              </w:rPr>
              <w:t xml:space="preserve"> </w:t>
            </w:r>
            <w:r>
              <w:rPr>
                <w:sz w:val="24"/>
              </w:rPr>
              <w:t>adapted</w:t>
            </w:r>
            <w:r>
              <w:rPr>
                <w:spacing w:val="-7"/>
                <w:sz w:val="24"/>
              </w:rPr>
              <w:t xml:space="preserve"> </w:t>
            </w:r>
            <w:r>
              <w:rPr>
                <w:sz w:val="24"/>
              </w:rPr>
              <w:t>instruments</w:t>
            </w:r>
            <w:r>
              <w:rPr>
                <w:spacing w:val="-8"/>
                <w:sz w:val="24"/>
              </w:rPr>
              <w:t xml:space="preserve"> </w:t>
            </w:r>
            <w:r>
              <w:rPr>
                <w:sz w:val="24"/>
              </w:rPr>
              <w:t>(can</w:t>
            </w:r>
            <w:r>
              <w:rPr>
                <w:spacing w:val="-5"/>
                <w:sz w:val="24"/>
              </w:rPr>
              <w:t xml:space="preserve"> </w:t>
            </w:r>
            <w:r>
              <w:rPr>
                <w:sz w:val="24"/>
              </w:rPr>
              <w:t>be</w:t>
            </w:r>
            <w:r>
              <w:rPr>
                <w:spacing w:val="-5"/>
                <w:sz w:val="24"/>
              </w:rPr>
              <w:t xml:space="preserve"> </w:t>
            </w:r>
            <w:r>
              <w:rPr>
                <w:sz w:val="24"/>
              </w:rPr>
              <w:t xml:space="preserve">home-made adaptations to assist with grip </w:t>
            </w:r>
            <w:r w:rsidR="00325500">
              <w:rPr>
                <w:sz w:val="24"/>
              </w:rPr>
              <w:t>etc.</w:t>
            </w:r>
            <w:r>
              <w:rPr>
                <w:sz w:val="24"/>
              </w:rPr>
              <w:t>)</w:t>
            </w:r>
          </w:p>
          <w:p w:rsidR="00ED396E" w:rsidRDefault="00ED396E" w:rsidP="00E02C1A">
            <w:pPr>
              <w:pStyle w:val="TableParagraph"/>
              <w:numPr>
                <w:ilvl w:val="0"/>
                <w:numId w:val="11"/>
              </w:numPr>
              <w:tabs>
                <w:tab w:val="left" w:pos="827"/>
              </w:tabs>
              <w:ind w:right="351"/>
              <w:rPr>
                <w:sz w:val="24"/>
              </w:rPr>
            </w:pPr>
            <w:r>
              <w:rPr>
                <w:sz w:val="24"/>
              </w:rPr>
              <w:t>Use</w:t>
            </w:r>
            <w:r>
              <w:rPr>
                <w:spacing w:val="-6"/>
                <w:sz w:val="24"/>
              </w:rPr>
              <w:t xml:space="preserve"> </w:t>
            </w:r>
            <w:r>
              <w:rPr>
                <w:sz w:val="24"/>
              </w:rPr>
              <w:t>of</w:t>
            </w:r>
            <w:r>
              <w:rPr>
                <w:spacing w:val="-7"/>
                <w:sz w:val="24"/>
              </w:rPr>
              <w:t xml:space="preserve"> </w:t>
            </w:r>
            <w:r>
              <w:rPr>
                <w:sz w:val="24"/>
              </w:rPr>
              <w:t>technological</w:t>
            </w:r>
            <w:r>
              <w:rPr>
                <w:spacing w:val="-8"/>
                <w:sz w:val="24"/>
              </w:rPr>
              <w:t xml:space="preserve"> </w:t>
            </w:r>
            <w:r>
              <w:rPr>
                <w:sz w:val="24"/>
              </w:rPr>
              <w:t>musical</w:t>
            </w:r>
            <w:r>
              <w:rPr>
                <w:spacing w:val="-6"/>
                <w:sz w:val="24"/>
              </w:rPr>
              <w:t xml:space="preserve"> </w:t>
            </w:r>
            <w:r>
              <w:rPr>
                <w:sz w:val="24"/>
              </w:rPr>
              <w:t>solutions</w:t>
            </w:r>
            <w:r>
              <w:rPr>
                <w:spacing w:val="-8"/>
                <w:sz w:val="24"/>
              </w:rPr>
              <w:t xml:space="preserve"> </w:t>
            </w:r>
            <w:r>
              <w:rPr>
                <w:sz w:val="24"/>
              </w:rPr>
              <w:t>to</w:t>
            </w:r>
            <w:r>
              <w:rPr>
                <w:spacing w:val="-8"/>
                <w:sz w:val="24"/>
              </w:rPr>
              <w:t xml:space="preserve"> </w:t>
            </w:r>
            <w:r>
              <w:rPr>
                <w:sz w:val="24"/>
              </w:rPr>
              <w:t>overcome physical barriers.</w:t>
            </w:r>
          </w:p>
          <w:p w:rsidR="00ED396E" w:rsidRDefault="00ED396E" w:rsidP="00E02C1A">
            <w:pPr>
              <w:pStyle w:val="TableParagraph"/>
              <w:numPr>
                <w:ilvl w:val="0"/>
                <w:numId w:val="11"/>
              </w:numPr>
              <w:tabs>
                <w:tab w:val="left" w:pos="827"/>
              </w:tabs>
              <w:spacing w:line="293" w:lineRule="exact"/>
              <w:rPr>
                <w:sz w:val="24"/>
              </w:rPr>
            </w:pPr>
            <w:r>
              <w:rPr>
                <w:sz w:val="24"/>
              </w:rPr>
              <w:t>Liaison</w:t>
            </w:r>
            <w:r>
              <w:rPr>
                <w:spacing w:val="-6"/>
                <w:sz w:val="24"/>
              </w:rPr>
              <w:t xml:space="preserve"> </w:t>
            </w:r>
            <w:r>
              <w:rPr>
                <w:sz w:val="24"/>
              </w:rPr>
              <w:t>with</w:t>
            </w:r>
            <w:r>
              <w:rPr>
                <w:spacing w:val="-4"/>
                <w:sz w:val="24"/>
              </w:rPr>
              <w:t xml:space="preserve"> </w:t>
            </w:r>
            <w:r>
              <w:rPr>
                <w:sz w:val="24"/>
              </w:rPr>
              <w:t>outside</w:t>
            </w:r>
            <w:r>
              <w:rPr>
                <w:spacing w:val="-3"/>
                <w:sz w:val="24"/>
              </w:rPr>
              <w:t xml:space="preserve"> </w:t>
            </w:r>
            <w:r>
              <w:rPr>
                <w:sz w:val="24"/>
              </w:rPr>
              <w:t>agencies</w:t>
            </w:r>
            <w:r>
              <w:rPr>
                <w:spacing w:val="-5"/>
                <w:sz w:val="24"/>
              </w:rPr>
              <w:t xml:space="preserve"> </w:t>
            </w:r>
            <w:r>
              <w:rPr>
                <w:sz w:val="24"/>
              </w:rPr>
              <w:t>regarding</w:t>
            </w:r>
            <w:r>
              <w:rPr>
                <w:spacing w:val="-6"/>
                <w:sz w:val="24"/>
              </w:rPr>
              <w:t xml:space="preserve"> </w:t>
            </w:r>
            <w:r>
              <w:rPr>
                <w:spacing w:val="-2"/>
                <w:sz w:val="24"/>
              </w:rPr>
              <w:t>specialist</w:t>
            </w:r>
          </w:p>
          <w:p w:rsidR="00ED396E" w:rsidRDefault="00ED396E" w:rsidP="00273B20">
            <w:pPr>
              <w:pStyle w:val="TableParagraph"/>
              <w:spacing w:line="290" w:lineRule="atLeast"/>
              <w:ind w:firstLine="0"/>
              <w:rPr>
                <w:sz w:val="24"/>
              </w:rPr>
            </w:pPr>
            <w:proofErr w:type="gramStart"/>
            <w:r>
              <w:rPr>
                <w:sz w:val="24"/>
              </w:rPr>
              <w:t>support</w:t>
            </w:r>
            <w:proofErr w:type="gramEnd"/>
            <w:r>
              <w:rPr>
                <w:spacing w:val="-8"/>
                <w:sz w:val="24"/>
              </w:rPr>
              <w:t xml:space="preserve"> </w:t>
            </w:r>
            <w:r>
              <w:rPr>
                <w:sz w:val="24"/>
              </w:rPr>
              <w:t>and</w:t>
            </w:r>
            <w:r>
              <w:rPr>
                <w:spacing w:val="-6"/>
                <w:sz w:val="24"/>
              </w:rPr>
              <w:t xml:space="preserve"> </w:t>
            </w:r>
            <w:r>
              <w:rPr>
                <w:sz w:val="24"/>
              </w:rPr>
              <w:t>appropriate</w:t>
            </w:r>
            <w:r>
              <w:rPr>
                <w:spacing w:val="-8"/>
                <w:sz w:val="24"/>
              </w:rPr>
              <w:t xml:space="preserve"> </w:t>
            </w:r>
            <w:r>
              <w:rPr>
                <w:sz w:val="24"/>
              </w:rPr>
              <w:t>noise</w:t>
            </w:r>
            <w:r>
              <w:rPr>
                <w:spacing w:val="-6"/>
                <w:sz w:val="24"/>
              </w:rPr>
              <w:t xml:space="preserve"> </w:t>
            </w:r>
            <w:r>
              <w:rPr>
                <w:sz w:val="24"/>
              </w:rPr>
              <w:t>levels</w:t>
            </w:r>
            <w:r>
              <w:rPr>
                <w:spacing w:val="-7"/>
                <w:sz w:val="24"/>
              </w:rPr>
              <w:t xml:space="preserve"> </w:t>
            </w:r>
            <w:r>
              <w:rPr>
                <w:sz w:val="24"/>
              </w:rPr>
              <w:t>for</w:t>
            </w:r>
            <w:r>
              <w:rPr>
                <w:spacing w:val="-8"/>
                <w:sz w:val="24"/>
              </w:rPr>
              <w:t xml:space="preserve"> </w:t>
            </w:r>
            <w:r>
              <w:rPr>
                <w:sz w:val="24"/>
              </w:rPr>
              <w:t>hearing impaired children.</w:t>
            </w:r>
          </w:p>
        </w:tc>
      </w:tr>
    </w:tbl>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23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D396E" w:rsidTr="00ED396E">
        <w:trPr>
          <w:trHeight w:val="289"/>
        </w:trPr>
        <w:tc>
          <w:tcPr>
            <w:tcW w:w="9018" w:type="dxa"/>
            <w:gridSpan w:val="2"/>
            <w:shd w:val="clear" w:color="auto" w:fill="B4C5E7"/>
          </w:tcPr>
          <w:p w:rsidR="00ED396E" w:rsidRDefault="00ED396E" w:rsidP="00ED396E">
            <w:pPr>
              <w:pStyle w:val="TableParagraph"/>
              <w:spacing w:line="270"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ED396E" w:rsidTr="00ED396E">
        <w:trPr>
          <w:trHeight w:val="292"/>
        </w:trPr>
        <w:tc>
          <w:tcPr>
            <w:tcW w:w="2830" w:type="dxa"/>
            <w:shd w:val="clear" w:color="auto" w:fill="B4C5E7"/>
          </w:tcPr>
          <w:p w:rsidR="00ED396E" w:rsidRDefault="00ED396E" w:rsidP="00ED396E">
            <w:pPr>
              <w:pStyle w:val="TableParagraph"/>
              <w:spacing w:line="272" w:lineRule="exact"/>
              <w:ind w:left="107" w:firstLine="0"/>
              <w:rPr>
                <w:sz w:val="24"/>
              </w:rPr>
            </w:pPr>
            <w:r>
              <w:rPr>
                <w:spacing w:val="-2"/>
                <w:sz w:val="24"/>
              </w:rPr>
              <w:t>Barriers</w:t>
            </w:r>
          </w:p>
        </w:tc>
        <w:tc>
          <w:tcPr>
            <w:tcW w:w="6188" w:type="dxa"/>
            <w:shd w:val="clear" w:color="auto" w:fill="B4C5E7"/>
          </w:tcPr>
          <w:p w:rsidR="00ED396E" w:rsidRDefault="00ED396E" w:rsidP="00ED396E">
            <w:pPr>
              <w:pStyle w:val="TableParagraph"/>
              <w:spacing w:line="272" w:lineRule="exact"/>
              <w:ind w:left="107" w:firstLine="0"/>
              <w:rPr>
                <w:sz w:val="24"/>
              </w:rPr>
            </w:pPr>
            <w:r>
              <w:rPr>
                <w:spacing w:val="-2"/>
                <w:sz w:val="24"/>
              </w:rPr>
              <w:t>Provision</w:t>
            </w:r>
          </w:p>
        </w:tc>
      </w:tr>
      <w:tr w:rsidR="00ED396E" w:rsidTr="00ED396E">
        <w:trPr>
          <w:trHeight w:val="3223"/>
        </w:trPr>
        <w:tc>
          <w:tcPr>
            <w:tcW w:w="2830" w:type="dxa"/>
            <w:shd w:val="clear" w:color="auto" w:fill="B4C5E7"/>
          </w:tcPr>
          <w:p w:rsidR="00ED396E" w:rsidRDefault="00ED396E" w:rsidP="00ED396E">
            <w:pPr>
              <w:pStyle w:val="TableParagraph"/>
              <w:ind w:left="107" w:firstLine="0"/>
              <w:rPr>
                <w:sz w:val="24"/>
              </w:rPr>
            </w:pPr>
            <w:r>
              <w:rPr>
                <w:sz w:val="24"/>
              </w:rPr>
              <w:t>Anxiety about new or different</w:t>
            </w:r>
            <w:r>
              <w:rPr>
                <w:spacing w:val="-14"/>
                <w:sz w:val="24"/>
              </w:rPr>
              <w:t xml:space="preserve"> </w:t>
            </w:r>
            <w:r>
              <w:rPr>
                <w:sz w:val="24"/>
              </w:rPr>
              <w:t>experiences</w:t>
            </w:r>
            <w:r>
              <w:rPr>
                <w:spacing w:val="-14"/>
                <w:sz w:val="24"/>
              </w:rPr>
              <w:t xml:space="preserve"> </w:t>
            </w:r>
            <w:r>
              <w:rPr>
                <w:sz w:val="24"/>
              </w:rPr>
              <w:t>or having to perform.</w:t>
            </w:r>
          </w:p>
          <w:p w:rsidR="00ED396E" w:rsidRPr="00916599" w:rsidRDefault="00ED396E" w:rsidP="00ED396E">
            <w:pPr>
              <w:pStyle w:val="TableParagraph"/>
              <w:spacing w:before="291"/>
              <w:ind w:left="107" w:right="97" w:firstLine="0"/>
              <w:rPr>
                <w:rFonts w:asciiTheme="minorHAnsi" w:hAnsiTheme="minorHAnsi" w:cstheme="minorHAnsi"/>
                <w:spacing w:val="-2"/>
                <w:sz w:val="24"/>
              </w:rPr>
            </w:pPr>
            <w:r w:rsidRPr="00916599">
              <w:rPr>
                <w:rFonts w:asciiTheme="minorHAnsi" w:hAnsiTheme="minorHAnsi" w:cstheme="minorHAnsi"/>
                <w:sz w:val="24"/>
              </w:rPr>
              <w:t>Difficulty regulating behaviour or coping with others who are not regulating</w:t>
            </w:r>
            <w:r w:rsidRPr="00916599">
              <w:rPr>
                <w:rFonts w:asciiTheme="minorHAnsi" w:hAnsiTheme="minorHAnsi" w:cstheme="minorHAnsi"/>
                <w:spacing w:val="-14"/>
                <w:sz w:val="24"/>
              </w:rPr>
              <w:t xml:space="preserve"> </w:t>
            </w:r>
            <w:r w:rsidRPr="00916599">
              <w:rPr>
                <w:rFonts w:asciiTheme="minorHAnsi" w:hAnsiTheme="minorHAnsi" w:cstheme="minorHAnsi"/>
                <w:sz w:val="24"/>
              </w:rPr>
              <w:t>their</w:t>
            </w:r>
            <w:r w:rsidRPr="00916599">
              <w:rPr>
                <w:rFonts w:asciiTheme="minorHAnsi" w:hAnsiTheme="minorHAnsi" w:cstheme="minorHAnsi"/>
                <w:spacing w:val="-14"/>
                <w:sz w:val="24"/>
              </w:rPr>
              <w:t xml:space="preserve"> </w:t>
            </w:r>
            <w:r w:rsidRPr="00916599">
              <w:rPr>
                <w:rFonts w:asciiTheme="minorHAnsi" w:hAnsiTheme="minorHAnsi" w:cstheme="minorHAnsi"/>
                <w:sz w:val="24"/>
              </w:rPr>
              <w:t xml:space="preserve">behaviour in a noisy/busy </w:t>
            </w:r>
            <w:r w:rsidRPr="00916599">
              <w:rPr>
                <w:rFonts w:asciiTheme="minorHAnsi" w:hAnsiTheme="minorHAnsi" w:cstheme="minorHAnsi"/>
                <w:spacing w:val="-2"/>
                <w:sz w:val="24"/>
              </w:rPr>
              <w:t>environment.</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Nervous about singing or playing in front of peers</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Worries about being "off key" or judged</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lastRenderedPageBreak/>
              <w:t>May find it hard to share instruments, take turns, or manage noise</w:t>
            </w:r>
          </w:p>
          <w:p w:rsidR="00916599"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Can be overstimulated by</w:t>
            </w:r>
            <w:r w:rsidR="00916599" w:rsidRPr="00916599">
              <w:rPr>
                <w:rFonts w:asciiTheme="minorHAnsi" w:eastAsia="Times New Roman" w:hAnsiTheme="minorHAnsi" w:cstheme="minorHAnsi"/>
                <w:sz w:val="24"/>
                <w:szCs w:val="24"/>
                <w:lang w:val="en-GB" w:eastAsia="en-GB"/>
              </w:rPr>
              <w:t xml:space="preserve"> energetic or noisy music tasks</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 xml:space="preserve"> Disrupts group music-making or resists unfamiliar activities</w:t>
            </w:r>
          </w:p>
          <w:p w:rsidR="003C6B03" w:rsidRPr="00916599" w:rsidRDefault="003C6B03" w:rsidP="003C6B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Nervous about singing or playing in front of peers</w:t>
            </w:r>
          </w:p>
          <w:p w:rsidR="003C6B03" w:rsidRPr="00916599" w:rsidRDefault="003C6B03" w:rsidP="003C6B0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Worries about being "off key" or judged</w:t>
            </w:r>
          </w:p>
          <w:p w:rsidR="0055160E" w:rsidRPr="00916599" w:rsidRDefault="003C6B03"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hAnsiTheme="minorHAnsi" w:cstheme="minorHAnsi"/>
                <w:sz w:val="24"/>
                <w:szCs w:val="24"/>
              </w:rPr>
              <w:t>Autism: may be hypersensitive to loud or unpredictable sounds</w:t>
            </w:r>
          </w:p>
          <w:p w:rsidR="0055160E" w:rsidRPr="00916599" w:rsidRDefault="0055160E" w:rsidP="0055160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May avoid solo work or participation in group performances</w:t>
            </w:r>
          </w:p>
          <w:p w:rsidR="0055160E" w:rsidRDefault="0055160E" w:rsidP="00ED396E">
            <w:pPr>
              <w:pStyle w:val="TableParagraph"/>
              <w:spacing w:before="291"/>
              <w:ind w:left="107" w:right="97" w:firstLine="0"/>
              <w:rPr>
                <w:sz w:val="24"/>
              </w:rPr>
            </w:pPr>
          </w:p>
          <w:p w:rsidR="0055160E" w:rsidRDefault="0055160E" w:rsidP="00ED396E">
            <w:pPr>
              <w:pStyle w:val="TableParagraph"/>
              <w:spacing w:before="291"/>
              <w:ind w:left="107" w:right="97" w:firstLine="0"/>
              <w:rPr>
                <w:sz w:val="24"/>
              </w:rPr>
            </w:pPr>
          </w:p>
        </w:tc>
        <w:tc>
          <w:tcPr>
            <w:tcW w:w="6188" w:type="dxa"/>
            <w:shd w:val="clear" w:color="auto" w:fill="B4C5E7"/>
          </w:tcPr>
          <w:p w:rsidR="00ED396E" w:rsidRDefault="00ED396E" w:rsidP="00E02C1A">
            <w:pPr>
              <w:pStyle w:val="TableParagraph"/>
              <w:numPr>
                <w:ilvl w:val="0"/>
                <w:numId w:val="45"/>
              </w:numPr>
              <w:tabs>
                <w:tab w:val="left" w:pos="827"/>
              </w:tabs>
              <w:ind w:right="216"/>
              <w:rPr>
                <w:sz w:val="24"/>
              </w:rPr>
            </w:pPr>
            <w:r>
              <w:rPr>
                <w:sz w:val="24"/>
              </w:rPr>
              <w:lastRenderedPageBreak/>
              <w:t>Social stories and clear explanations before new experiences</w:t>
            </w:r>
            <w:r>
              <w:rPr>
                <w:spacing w:val="-6"/>
                <w:sz w:val="24"/>
              </w:rPr>
              <w:t xml:space="preserve"> </w:t>
            </w:r>
            <w:r>
              <w:rPr>
                <w:sz w:val="24"/>
              </w:rPr>
              <w:t>to</w:t>
            </w:r>
            <w:r>
              <w:rPr>
                <w:spacing w:val="-7"/>
                <w:sz w:val="24"/>
              </w:rPr>
              <w:t xml:space="preserve"> </w:t>
            </w:r>
            <w:r>
              <w:rPr>
                <w:sz w:val="24"/>
              </w:rPr>
              <w:t>explain</w:t>
            </w:r>
            <w:r>
              <w:rPr>
                <w:spacing w:val="-7"/>
                <w:sz w:val="24"/>
              </w:rPr>
              <w:t xml:space="preserve"> </w:t>
            </w:r>
            <w:r>
              <w:rPr>
                <w:sz w:val="24"/>
              </w:rPr>
              <w:t>what</w:t>
            </w:r>
            <w:r>
              <w:rPr>
                <w:spacing w:val="-7"/>
                <w:sz w:val="24"/>
              </w:rPr>
              <w:t xml:space="preserve"> </w:t>
            </w:r>
            <w:r>
              <w:rPr>
                <w:sz w:val="24"/>
              </w:rPr>
              <w:t>will</w:t>
            </w:r>
            <w:r>
              <w:rPr>
                <w:spacing w:val="-7"/>
                <w:sz w:val="24"/>
              </w:rPr>
              <w:t xml:space="preserve"> </w:t>
            </w:r>
            <w:r>
              <w:rPr>
                <w:sz w:val="24"/>
              </w:rPr>
              <w:t>happen</w:t>
            </w:r>
            <w:r>
              <w:rPr>
                <w:spacing w:val="-5"/>
                <w:sz w:val="24"/>
              </w:rPr>
              <w:t xml:space="preserve"> </w:t>
            </w:r>
            <w:r>
              <w:rPr>
                <w:sz w:val="24"/>
              </w:rPr>
              <w:t>and</w:t>
            </w:r>
            <w:r>
              <w:rPr>
                <w:spacing w:val="-7"/>
                <w:sz w:val="24"/>
              </w:rPr>
              <w:t xml:space="preserve"> </w:t>
            </w:r>
            <w:r>
              <w:rPr>
                <w:sz w:val="24"/>
              </w:rPr>
              <w:t>provide opportunities for children to ask questions.</w:t>
            </w:r>
          </w:p>
          <w:p w:rsidR="00ED396E" w:rsidRDefault="00ED396E" w:rsidP="00E02C1A">
            <w:pPr>
              <w:pStyle w:val="TableParagraph"/>
              <w:numPr>
                <w:ilvl w:val="0"/>
                <w:numId w:val="45"/>
              </w:numPr>
              <w:tabs>
                <w:tab w:val="left" w:pos="827"/>
              </w:tabs>
              <w:ind w:right="328"/>
              <w:rPr>
                <w:sz w:val="24"/>
              </w:rPr>
            </w:pPr>
            <w:r>
              <w:rPr>
                <w:sz w:val="24"/>
              </w:rPr>
              <w:t>Opportunities</w:t>
            </w:r>
            <w:r>
              <w:rPr>
                <w:spacing w:val="-8"/>
                <w:sz w:val="24"/>
              </w:rPr>
              <w:t xml:space="preserve"> </w:t>
            </w:r>
            <w:r>
              <w:rPr>
                <w:sz w:val="24"/>
              </w:rPr>
              <w:t>to</w:t>
            </w:r>
            <w:r>
              <w:rPr>
                <w:spacing w:val="-8"/>
                <w:sz w:val="24"/>
              </w:rPr>
              <w:t xml:space="preserve"> </w:t>
            </w:r>
            <w:r>
              <w:rPr>
                <w:sz w:val="24"/>
              </w:rPr>
              <w:t>share</w:t>
            </w:r>
            <w:r>
              <w:rPr>
                <w:spacing w:val="-5"/>
                <w:sz w:val="24"/>
              </w:rPr>
              <w:t xml:space="preserve"> </w:t>
            </w:r>
            <w:r>
              <w:rPr>
                <w:sz w:val="24"/>
              </w:rPr>
              <w:t>their</w:t>
            </w:r>
            <w:r>
              <w:rPr>
                <w:spacing w:val="-7"/>
                <w:sz w:val="24"/>
              </w:rPr>
              <w:t xml:space="preserve"> </w:t>
            </w:r>
            <w:r>
              <w:rPr>
                <w:sz w:val="24"/>
              </w:rPr>
              <w:t>work</w:t>
            </w:r>
            <w:r>
              <w:rPr>
                <w:spacing w:val="-7"/>
                <w:sz w:val="24"/>
              </w:rPr>
              <w:t xml:space="preserve"> </w:t>
            </w:r>
            <w:r>
              <w:rPr>
                <w:sz w:val="24"/>
              </w:rPr>
              <w:t>in</w:t>
            </w:r>
            <w:r>
              <w:rPr>
                <w:spacing w:val="-5"/>
                <w:sz w:val="24"/>
              </w:rPr>
              <w:t xml:space="preserve"> </w:t>
            </w:r>
            <w:r>
              <w:rPr>
                <w:sz w:val="24"/>
              </w:rPr>
              <w:t>different</w:t>
            </w:r>
            <w:r>
              <w:rPr>
                <w:spacing w:val="-7"/>
                <w:sz w:val="24"/>
              </w:rPr>
              <w:t xml:space="preserve"> </w:t>
            </w:r>
            <w:r>
              <w:rPr>
                <w:sz w:val="24"/>
              </w:rPr>
              <w:t xml:space="preserve">ways, (behind scenes, pre-recorded, quieter areas of </w:t>
            </w:r>
            <w:r>
              <w:rPr>
                <w:spacing w:val="-2"/>
                <w:sz w:val="24"/>
              </w:rPr>
              <w:t>school.)</w:t>
            </w:r>
          </w:p>
          <w:p w:rsidR="00ED396E" w:rsidRDefault="00ED396E" w:rsidP="00E02C1A">
            <w:pPr>
              <w:pStyle w:val="TableParagraph"/>
              <w:numPr>
                <w:ilvl w:val="0"/>
                <w:numId w:val="45"/>
              </w:numPr>
              <w:tabs>
                <w:tab w:val="left" w:pos="827"/>
              </w:tabs>
              <w:ind w:right="330"/>
              <w:rPr>
                <w:sz w:val="24"/>
              </w:rPr>
            </w:pPr>
            <w:r>
              <w:rPr>
                <w:sz w:val="24"/>
              </w:rPr>
              <w:t>Shared</w:t>
            </w:r>
            <w:r>
              <w:rPr>
                <w:spacing w:val="-6"/>
                <w:sz w:val="24"/>
              </w:rPr>
              <w:t xml:space="preserve"> </w:t>
            </w:r>
            <w:r>
              <w:rPr>
                <w:sz w:val="24"/>
              </w:rPr>
              <w:t>signals</w:t>
            </w:r>
            <w:r>
              <w:rPr>
                <w:spacing w:val="-7"/>
                <w:sz w:val="24"/>
              </w:rPr>
              <w:t xml:space="preserve"> </w:t>
            </w:r>
            <w:r>
              <w:rPr>
                <w:sz w:val="24"/>
              </w:rPr>
              <w:t>for</w:t>
            </w:r>
            <w:r>
              <w:rPr>
                <w:spacing w:val="-6"/>
                <w:sz w:val="24"/>
              </w:rPr>
              <w:t xml:space="preserve"> </w:t>
            </w:r>
            <w:r>
              <w:rPr>
                <w:sz w:val="24"/>
              </w:rPr>
              <w:t>stopping</w:t>
            </w:r>
            <w:r>
              <w:rPr>
                <w:spacing w:val="-5"/>
                <w:sz w:val="24"/>
              </w:rPr>
              <w:t xml:space="preserve"> </w:t>
            </w:r>
            <w:r>
              <w:rPr>
                <w:sz w:val="24"/>
              </w:rPr>
              <w:t>which</w:t>
            </w:r>
            <w:r>
              <w:rPr>
                <w:spacing w:val="-4"/>
                <w:sz w:val="24"/>
              </w:rPr>
              <w:t xml:space="preserve"> </w:t>
            </w:r>
            <w:r>
              <w:rPr>
                <w:sz w:val="24"/>
              </w:rPr>
              <w:t>are</w:t>
            </w:r>
            <w:r>
              <w:rPr>
                <w:spacing w:val="-6"/>
                <w:sz w:val="24"/>
              </w:rPr>
              <w:t xml:space="preserve"> </w:t>
            </w:r>
            <w:r>
              <w:rPr>
                <w:sz w:val="24"/>
              </w:rPr>
              <w:t>pre-agreed</w:t>
            </w:r>
            <w:r>
              <w:rPr>
                <w:spacing w:val="-6"/>
                <w:sz w:val="24"/>
              </w:rPr>
              <w:t xml:space="preserve"> </w:t>
            </w:r>
            <w:r>
              <w:rPr>
                <w:sz w:val="24"/>
              </w:rPr>
              <w:t xml:space="preserve">at the start of the lesson to provide security for the </w:t>
            </w:r>
            <w:r>
              <w:rPr>
                <w:spacing w:val="-2"/>
                <w:sz w:val="24"/>
              </w:rPr>
              <w:t>child.</w:t>
            </w:r>
          </w:p>
          <w:p w:rsidR="00ED396E" w:rsidRPr="00ED396E" w:rsidRDefault="00ED396E" w:rsidP="00E02C1A">
            <w:pPr>
              <w:pStyle w:val="TableParagraph"/>
              <w:numPr>
                <w:ilvl w:val="0"/>
                <w:numId w:val="45"/>
              </w:numPr>
              <w:tabs>
                <w:tab w:val="left" w:pos="827"/>
              </w:tabs>
              <w:spacing w:line="290" w:lineRule="atLeast"/>
              <w:ind w:right="472"/>
              <w:rPr>
                <w:sz w:val="24"/>
              </w:rPr>
            </w:pPr>
            <w:r>
              <w:rPr>
                <w:sz w:val="24"/>
              </w:rPr>
              <w:t>Visual</w:t>
            </w:r>
            <w:r>
              <w:rPr>
                <w:spacing w:val="-4"/>
                <w:sz w:val="24"/>
              </w:rPr>
              <w:t xml:space="preserve"> </w:t>
            </w:r>
            <w:r>
              <w:rPr>
                <w:sz w:val="24"/>
              </w:rPr>
              <w:t>cards</w:t>
            </w:r>
            <w:r>
              <w:rPr>
                <w:spacing w:val="-5"/>
                <w:sz w:val="24"/>
              </w:rPr>
              <w:t xml:space="preserve"> </w:t>
            </w:r>
            <w:r>
              <w:rPr>
                <w:sz w:val="24"/>
              </w:rPr>
              <w:t>for</w:t>
            </w:r>
            <w:r>
              <w:rPr>
                <w:spacing w:val="-4"/>
                <w:sz w:val="24"/>
              </w:rPr>
              <w:t xml:space="preserve"> </w:t>
            </w:r>
            <w:r>
              <w:rPr>
                <w:sz w:val="24"/>
              </w:rPr>
              <w:t>child</w:t>
            </w:r>
            <w:r>
              <w:rPr>
                <w:spacing w:val="-6"/>
                <w:sz w:val="24"/>
              </w:rPr>
              <w:t xml:space="preserve"> </w:t>
            </w:r>
            <w:r>
              <w:rPr>
                <w:sz w:val="24"/>
              </w:rPr>
              <w:t>to</w:t>
            </w:r>
            <w:r>
              <w:rPr>
                <w:spacing w:val="-4"/>
                <w:sz w:val="24"/>
              </w:rPr>
              <w:t xml:space="preserve"> </w:t>
            </w:r>
            <w:r>
              <w:rPr>
                <w:sz w:val="24"/>
              </w:rPr>
              <w:t>show</w:t>
            </w:r>
            <w:r>
              <w:rPr>
                <w:spacing w:val="-5"/>
                <w:sz w:val="24"/>
              </w:rPr>
              <w:t xml:space="preserve"> </w:t>
            </w:r>
            <w:r>
              <w:rPr>
                <w:sz w:val="24"/>
              </w:rPr>
              <w:t>that</w:t>
            </w:r>
            <w:r>
              <w:rPr>
                <w:spacing w:val="-5"/>
                <w:sz w:val="24"/>
              </w:rPr>
              <w:t xml:space="preserve"> </w:t>
            </w:r>
            <w:r>
              <w:rPr>
                <w:sz w:val="24"/>
              </w:rPr>
              <w:t>they</w:t>
            </w:r>
            <w:r>
              <w:rPr>
                <w:spacing w:val="-5"/>
                <w:sz w:val="24"/>
              </w:rPr>
              <w:t xml:space="preserve"> </w:t>
            </w:r>
            <w:r>
              <w:rPr>
                <w:sz w:val="24"/>
              </w:rPr>
              <w:t>are</w:t>
            </w:r>
            <w:r>
              <w:rPr>
                <w:spacing w:val="-6"/>
                <w:sz w:val="24"/>
              </w:rPr>
              <w:t xml:space="preserve"> </w:t>
            </w:r>
            <w:r>
              <w:rPr>
                <w:sz w:val="24"/>
              </w:rPr>
              <w:t xml:space="preserve">feeling </w:t>
            </w:r>
            <w:r>
              <w:rPr>
                <w:spacing w:val="-2"/>
                <w:sz w:val="24"/>
              </w:rPr>
              <w:t>overwhelmed.</w:t>
            </w:r>
          </w:p>
          <w:p w:rsidR="00ED396E" w:rsidRDefault="00ED396E" w:rsidP="00E02C1A">
            <w:pPr>
              <w:pStyle w:val="TableParagraph"/>
              <w:numPr>
                <w:ilvl w:val="0"/>
                <w:numId w:val="45"/>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ED396E" w:rsidRPr="00325500" w:rsidRDefault="00ED396E" w:rsidP="00325500">
            <w:pPr>
              <w:pStyle w:val="TableParagraph"/>
              <w:numPr>
                <w:ilvl w:val="0"/>
                <w:numId w:val="45"/>
              </w:numPr>
              <w:tabs>
                <w:tab w:val="left" w:pos="827"/>
              </w:tabs>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r w:rsidR="00325500">
              <w:rPr>
                <w:sz w:val="24"/>
              </w:rPr>
              <w:t xml:space="preserve"> l</w:t>
            </w:r>
            <w:r w:rsidRPr="00325500">
              <w:rPr>
                <w:spacing w:val="-2"/>
                <w:sz w:val="24"/>
              </w:rPr>
              <w:t>earning.</w:t>
            </w:r>
          </w:p>
          <w:p w:rsidR="00916599" w:rsidRPr="00916599" w:rsidRDefault="00916599" w:rsidP="00E02C1A">
            <w:pPr>
              <w:pStyle w:val="TableParagraph"/>
              <w:numPr>
                <w:ilvl w:val="0"/>
                <w:numId w:val="45"/>
              </w:numPr>
              <w:tabs>
                <w:tab w:val="left" w:pos="827"/>
              </w:tabs>
              <w:spacing w:line="290" w:lineRule="atLeast"/>
              <w:ind w:right="472"/>
              <w:rPr>
                <w:sz w:val="24"/>
              </w:rPr>
            </w:pPr>
            <w:r>
              <w:rPr>
                <w:spacing w:val="-2"/>
                <w:sz w:val="24"/>
              </w:rPr>
              <w:t>Flexible groupings</w:t>
            </w:r>
          </w:p>
          <w:p w:rsidR="00916599" w:rsidRPr="00ED396E" w:rsidRDefault="00916599" w:rsidP="00E02C1A">
            <w:pPr>
              <w:pStyle w:val="TableParagraph"/>
              <w:numPr>
                <w:ilvl w:val="0"/>
                <w:numId w:val="45"/>
              </w:numPr>
              <w:tabs>
                <w:tab w:val="left" w:pos="827"/>
              </w:tabs>
              <w:spacing w:line="290" w:lineRule="atLeast"/>
              <w:ind w:right="472"/>
              <w:rPr>
                <w:sz w:val="24"/>
              </w:rPr>
            </w:pPr>
            <w:r>
              <w:rPr>
                <w:spacing w:val="-2"/>
                <w:sz w:val="24"/>
              </w:rPr>
              <w:t>Choral singing</w:t>
            </w:r>
          </w:p>
          <w:p w:rsidR="00ED396E" w:rsidRDefault="00ED396E" w:rsidP="00ED396E">
            <w:pPr>
              <w:pStyle w:val="TableParagraph"/>
              <w:tabs>
                <w:tab w:val="left" w:pos="827"/>
              </w:tabs>
              <w:spacing w:line="290" w:lineRule="atLeast"/>
              <w:ind w:left="467" w:right="472" w:firstLine="0"/>
              <w:rPr>
                <w:sz w:val="24"/>
              </w:rPr>
            </w:pPr>
          </w:p>
        </w:tc>
      </w:tr>
    </w:tbl>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D96ED7" w:rsidRDefault="00D96ED7"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1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449D7" w:rsidTr="00B449D7">
        <w:trPr>
          <w:trHeight w:val="292"/>
        </w:trPr>
        <w:tc>
          <w:tcPr>
            <w:tcW w:w="9018" w:type="dxa"/>
            <w:gridSpan w:val="2"/>
            <w:shd w:val="clear" w:color="auto" w:fill="D5DCE4" w:themeFill="text2" w:themeFillTint="33"/>
          </w:tcPr>
          <w:p w:rsidR="00B449D7" w:rsidRDefault="00B449D7" w:rsidP="00B449D7">
            <w:pPr>
              <w:pStyle w:val="TableParagraph"/>
              <w:spacing w:line="272" w:lineRule="exact"/>
              <w:ind w:left="10" w:right="3" w:firstLine="0"/>
              <w:jc w:val="center"/>
              <w:rPr>
                <w:sz w:val="24"/>
              </w:rPr>
            </w:pPr>
            <w:r>
              <w:rPr>
                <w:sz w:val="24"/>
              </w:rPr>
              <w:lastRenderedPageBreak/>
              <w:t>Adaptations</w:t>
            </w:r>
            <w:r>
              <w:rPr>
                <w:spacing w:val="-5"/>
                <w:sz w:val="24"/>
              </w:rPr>
              <w:t xml:space="preserve"> </w:t>
            </w:r>
            <w:r>
              <w:rPr>
                <w:sz w:val="24"/>
              </w:rPr>
              <w:t>for</w:t>
            </w:r>
            <w:r>
              <w:rPr>
                <w:spacing w:val="-3"/>
                <w:sz w:val="24"/>
              </w:rPr>
              <w:t xml:space="preserve"> </w:t>
            </w:r>
            <w:r>
              <w:rPr>
                <w:spacing w:val="-5"/>
                <w:sz w:val="24"/>
              </w:rPr>
              <w:t>MFL</w:t>
            </w:r>
          </w:p>
        </w:tc>
      </w:tr>
      <w:tr w:rsidR="00B449D7" w:rsidTr="00B449D7">
        <w:trPr>
          <w:trHeight w:val="294"/>
        </w:trPr>
        <w:tc>
          <w:tcPr>
            <w:tcW w:w="9018" w:type="dxa"/>
            <w:gridSpan w:val="2"/>
            <w:shd w:val="clear" w:color="auto" w:fill="E7E6E6"/>
          </w:tcPr>
          <w:p w:rsidR="00B449D7" w:rsidRDefault="00B449D7" w:rsidP="00B449D7">
            <w:pPr>
              <w:pStyle w:val="TableParagraph"/>
              <w:spacing w:before="1" w:line="273" w:lineRule="exact"/>
              <w:ind w:left="107" w:firstLine="0"/>
              <w:rPr>
                <w:sz w:val="24"/>
              </w:rPr>
            </w:pPr>
            <w:r>
              <w:rPr>
                <w:sz w:val="24"/>
              </w:rPr>
              <w:t>Cognition</w:t>
            </w:r>
            <w:r>
              <w:rPr>
                <w:spacing w:val="-3"/>
                <w:sz w:val="24"/>
              </w:rPr>
              <w:t xml:space="preserve"> </w:t>
            </w:r>
            <w:r>
              <w:rPr>
                <w:sz w:val="24"/>
              </w:rPr>
              <w:t>and</w:t>
            </w:r>
            <w:r>
              <w:rPr>
                <w:spacing w:val="-3"/>
                <w:sz w:val="24"/>
              </w:rPr>
              <w:t xml:space="preserve"> </w:t>
            </w:r>
            <w:r>
              <w:rPr>
                <w:spacing w:val="-2"/>
                <w:sz w:val="24"/>
              </w:rPr>
              <w:t>Learning</w:t>
            </w:r>
          </w:p>
        </w:tc>
      </w:tr>
      <w:tr w:rsidR="00B449D7" w:rsidTr="00B449D7">
        <w:trPr>
          <w:trHeight w:val="292"/>
        </w:trPr>
        <w:tc>
          <w:tcPr>
            <w:tcW w:w="2830" w:type="dxa"/>
            <w:shd w:val="clear" w:color="auto" w:fill="E7E6E6"/>
          </w:tcPr>
          <w:p w:rsidR="00B449D7" w:rsidRDefault="00B449D7" w:rsidP="00B449D7">
            <w:pPr>
              <w:pStyle w:val="TableParagraph"/>
              <w:spacing w:line="272" w:lineRule="exact"/>
              <w:ind w:left="107" w:firstLine="0"/>
              <w:rPr>
                <w:sz w:val="24"/>
              </w:rPr>
            </w:pPr>
            <w:r>
              <w:rPr>
                <w:spacing w:val="-2"/>
                <w:sz w:val="24"/>
              </w:rPr>
              <w:t>Barriers</w:t>
            </w:r>
          </w:p>
        </w:tc>
        <w:tc>
          <w:tcPr>
            <w:tcW w:w="6188" w:type="dxa"/>
            <w:shd w:val="clear" w:color="auto" w:fill="E7E6E6"/>
          </w:tcPr>
          <w:p w:rsidR="00B449D7" w:rsidRDefault="00B449D7" w:rsidP="00B449D7">
            <w:pPr>
              <w:pStyle w:val="TableParagraph"/>
              <w:spacing w:line="272" w:lineRule="exact"/>
              <w:ind w:left="107" w:firstLine="0"/>
              <w:rPr>
                <w:sz w:val="24"/>
              </w:rPr>
            </w:pPr>
            <w:r>
              <w:rPr>
                <w:spacing w:val="-2"/>
                <w:sz w:val="24"/>
              </w:rPr>
              <w:t>Provision</w:t>
            </w:r>
          </w:p>
        </w:tc>
      </w:tr>
      <w:tr w:rsidR="00B449D7" w:rsidTr="00B449D7">
        <w:trPr>
          <w:trHeight w:val="3809"/>
        </w:trPr>
        <w:tc>
          <w:tcPr>
            <w:tcW w:w="2830" w:type="dxa"/>
            <w:shd w:val="clear" w:color="auto" w:fill="E7E6E6"/>
          </w:tcPr>
          <w:p w:rsidR="00B449D7" w:rsidRPr="00916599" w:rsidRDefault="00B449D7" w:rsidP="00B449D7">
            <w:pPr>
              <w:pStyle w:val="TableParagraph"/>
              <w:ind w:left="107" w:firstLine="0"/>
              <w:rPr>
                <w:rFonts w:asciiTheme="minorHAnsi" w:hAnsiTheme="minorHAnsi" w:cstheme="minorHAnsi"/>
                <w:sz w:val="24"/>
                <w:szCs w:val="24"/>
              </w:rPr>
            </w:pPr>
            <w:r w:rsidRPr="00916599">
              <w:rPr>
                <w:rFonts w:asciiTheme="minorHAnsi" w:hAnsiTheme="minorHAnsi" w:cstheme="minorHAnsi"/>
                <w:sz w:val="24"/>
                <w:szCs w:val="24"/>
              </w:rPr>
              <w:t>Recall</w:t>
            </w:r>
            <w:r w:rsidRPr="00916599">
              <w:rPr>
                <w:rFonts w:asciiTheme="minorHAnsi" w:hAnsiTheme="minorHAnsi" w:cstheme="minorHAnsi"/>
                <w:spacing w:val="-13"/>
                <w:sz w:val="24"/>
                <w:szCs w:val="24"/>
              </w:rPr>
              <w:t xml:space="preserve"> </w:t>
            </w:r>
            <w:r w:rsidRPr="00916599">
              <w:rPr>
                <w:rFonts w:asciiTheme="minorHAnsi" w:hAnsiTheme="minorHAnsi" w:cstheme="minorHAnsi"/>
                <w:sz w:val="24"/>
                <w:szCs w:val="24"/>
              </w:rPr>
              <w:t>of</w:t>
            </w:r>
            <w:r w:rsidRPr="00916599">
              <w:rPr>
                <w:rFonts w:asciiTheme="minorHAnsi" w:hAnsiTheme="minorHAnsi" w:cstheme="minorHAnsi"/>
                <w:spacing w:val="-12"/>
                <w:sz w:val="24"/>
                <w:szCs w:val="24"/>
              </w:rPr>
              <w:t xml:space="preserve"> </w:t>
            </w:r>
            <w:r w:rsidRPr="00916599">
              <w:rPr>
                <w:rFonts w:asciiTheme="minorHAnsi" w:hAnsiTheme="minorHAnsi" w:cstheme="minorHAnsi"/>
                <w:sz w:val="24"/>
                <w:szCs w:val="24"/>
              </w:rPr>
              <w:t>vocabulary</w:t>
            </w:r>
            <w:r w:rsidRPr="00916599">
              <w:rPr>
                <w:rFonts w:asciiTheme="minorHAnsi" w:hAnsiTheme="minorHAnsi" w:cstheme="minorHAnsi"/>
                <w:spacing w:val="-14"/>
                <w:sz w:val="24"/>
                <w:szCs w:val="24"/>
              </w:rPr>
              <w:t xml:space="preserve"> </w:t>
            </w:r>
            <w:r w:rsidRPr="00916599">
              <w:rPr>
                <w:rFonts w:asciiTheme="minorHAnsi" w:hAnsiTheme="minorHAnsi" w:cstheme="minorHAnsi"/>
                <w:sz w:val="24"/>
                <w:szCs w:val="24"/>
              </w:rPr>
              <w:t xml:space="preserve">in English to be able to translate to </w:t>
            </w:r>
            <w:r w:rsidR="00916599" w:rsidRPr="00916599">
              <w:rPr>
                <w:rFonts w:asciiTheme="minorHAnsi" w:hAnsiTheme="minorHAnsi" w:cstheme="minorHAnsi"/>
                <w:sz w:val="24"/>
                <w:szCs w:val="24"/>
              </w:rPr>
              <w:t>French</w:t>
            </w:r>
          </w:p>
          <w:p w:rsidR="00B449D7" w:rsidRPr="00916599" w:rsidRDefault="00B449D7" w:rsidP="00B449D7">
            <w:pPr>
              <w:pStyle w:val="TableParagraph"/>
              <w:spacing w:before="292"/>
              <w:ind w:left="107" w:right="97" w:firstLine="0"/>
              <w:rPr>
                <w:rFonts w:asciiTheme="minorHAnsi" w:hAnsiTheme="minorHAnsi" w:cstheme="minorHAnsi"/>
                <w:sz w:val="24"/>
                <w:szCs w:val="24"/>
              </w:rPr>
            </w:pPr>
            <w:r w:rsidRPr="00916599">
              <w:rPr>
                <w:rFonts w:asciiTheme="minorHAnsi" w:hAnsiTheme="minorHAnsi" w:cstheme="minorHAnsi"/>
                <w:sz w:val="24"/>
                <w:szCs w:val="24"/>
              </w:rPr>
              <w:t>Different structure of sentences</w:t>
            </w:r>
            <w:r w:rsidRPr="00916599">
              <w:rPr>
                <w:rFonts w:asciiTheme="minorHAnsi" w:hAnsiTheme="minorHAnsi" w:cstheme="minorHAnsi"/>
                <w:spacing w:val="-13"/>
                <w:sz w:val="24"/>
                <w:szCs w:val="24"/>
              </w:rPr>
              <w:t xml:space="preserve"> </w:t>
            </w:r>
            <w:r w:rsidRPr="00916599">
              <w:rPr>
                <w:rFonts w:asciiTheme="minorHAnsi" w:hAnsiTheme="minorHAnsi" w:cstheme="minorHAnsi"/>
                <w:sz w:val="24"/>
                <w:szCs w:val="24"/>
              </w:rPr>
              <w:t>may</w:t>
            </w:r>
            <w:r w:rsidRPr="00916599">
              <w:rPr>
                <w:rFonts w:asciiTheme="minorHAnsi" w:hAnsiTheme="minorHAnsi" w:cstheme="minorHAnsi"/>
                <w:spacing w:val="-14"/>
                <w:sz w:val="24"/>
                <w:szCs w:val="24"/>
              </w:rPr>
              <w:t xml:space="preserve"> </w:t>
            </w:r>
            <w:r w:rsidRPr="00916599">
              <w:rPr>
                <w:rFonts w:asciiTheme="minorHAnsi" w:hAnsiTheme="minorHAnsi" w:cstheme="minorHAnsi"/>
                <w:sz w:val="24"/>
                <w:szCs w:val="24"/>
              </w:rPr>
              <w:t>be</w:t>
            </w:r>
            <w:r w:rsidRPr="00916599">
              <w:rPr>
                <w:rFonts w:asciiTheme="minorHAnsi" w:hAnsiTheme="minorHAnsi" w:cstheme="minorHAnsi"/>
                <w:spacing w:val="-13"/>
                <w:sz w:val="24"/>
                <w:szCs w:val="24"/>
              </w:rPr>
              <w:t xml:space="preserve"> </w:t>
            </w:r>
            <w:r w:rsidRPr="00916599">
              <w:rPr>
                <w:rFonts w:asciiTheme="minorHAnsi" w:hAnsiTheme="minorHAnsi" w:cstheme="minorHAnsi"/>
                <w:sz w:val="24"/>
                <w:szCs w:val="24"/>
              </w:rPr>
              <w:t>difficult for children whose sentence</w:t>
            </w:r>
            <w:r w:rsidRPr="00916599">
              <w:rPr>
                <w:rFonts w:asciiTheme="minorHAnsi" w:hAnsiTheme="minorHAnsi" w:cstheme="minorHAnsi"/>
                <w:spacing w:val="-4"/>
                <w:sz w:val="24"/>
                <w:szCs w:val="24"/>
              </w:rPr>
              <w:t xml:space="preserve"> </w:t>
            </w:r>
            <w:r w:rsidRPr="00916599">
              <w:rPr>
                <w:rFonts w:asciiTheme="minorHAnsi" w:hAnsiTheme="minorHAnsi" w:cstheme="minorHAnsi"/>
                <w:sz w:val="24"/>
                <w:szCs w:val="24"/>
              </w:rPr>
              <w:t>level</w:t>
            </w:r>
            <w:r w:rsidRPr="00916599">
              <w:rPr>
                <w:rFonts w:asciiTheme="minorHAnsi" w:hAnsiTheme="minorHAnsi" w:cstheme="minorHAnsi"/>
                <w:spacing w:val="-5"/>
                <w:sz w:val="24"/>
                <w:szCs w:val="24"/>
              </w:rPr>
              <w:t xml:space="preserve"> </w:t>
            </w:r>
            <w:r w:rsidRPr="00916599">
              <w:rPr>
                <w:rFonts w:asciiTheme="minorHAnsi" w:hAnsiTheme="minorHAnsi" w:cstheme="minorHAnsi"/>
                <w:sz w:val="24"/>
                <w:szCs w:val="24"/>
              </w:rPr>
              <w:t>knowledge is poor in English.</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If a pupil struggles with reading and spelling in English, learning a second language can add confusion</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Difficulty with decoding French phonemes or understanding how written and spoken forms connect</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Working memory</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Auditory processing</w:t>
            </w:r>
          </w:p>
          <w:p w:rsidR="00916599" w:rsidRPr="00916599" w:rsidRDefault="00916599" w:rsidP="00916599">
            <w:pPr>
              <w:widowControl/>
              <w:autoSpaceDE/>
              <w:autoSpaceDN/>
              <w:spacing w:before="100" w:beforeAutospacing="1" w:after="100" w:afterAutospacing="1"/>
              <w:rPr>
                <w:rFonts w:asciiTheme="minorHAnsi" w:hAnsiTheme="minorHAnsi" w:cstheme="minorHAnsi"/>
                <w:sz w:val="24"/>
                <w:szCs w:val="24"/>
              </w:rPr>
            </w:pPr>
            <w:r w:rsidRPr="00916599">
              <w:rPr>
                <w:rFonts w:asciiTheme="minorHAnsi" w:hAnsiTheme="minorHAnsi" w:cstheme="minorHAnsi"/>
                <w:sz w:val="24"/>
                <w:szCs w:val="24"/>
              </w:rPr>
              <w:t>Learning vocabulary, grammar rules, or sentence structures requires strong working memory</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Autism: may struggle with turn-taking, unpredictable language patterns, or oral tasks</w:t>
            </w:r>
          </w:p>
          <w:p w:rsidR="00916599" w:rsidRPr="00916599" w:rsidRDefault="00916599" w:rsidP="00916599">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ADHD: may find it difficult to stay focused during vocabulary practice or songs</w:t>
            </w:r>
          </w:p>
          <w:p w:rsidR="00916599" w:rsidRPr="00CF167E" w:rsidRDefault="00916599"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916599">
              <w:rPr>
                <w:rFonts w:asciiTheme="minorHAnsi" w:eastAsia="Times New Roman" w:hAnsiTheme="minorHAnsi" w:cstheme="minorHAnsi"/>
                <w:sz w:val="24"/>
                <w:szCs w:val="24"/>
                <w:lang w:val="en-GB" w:eastAsia="en-GB"/>
              </w:rPr>
              <w:t>Dyslexia: challenges with reading/writing in a second language</w:t>
            </w:r>
          </w:p>
        </w:tc>
        <w:tc>
          <w:tcPr>
            <w:tcW w:w="6188" w:type="dxa"/>
            <w:shd w:val="clear" w:color="auto" w:fill="E7E6E6"/>
          </w:tcPr>
          <w:p w:rsidR="00B449D7" w:rsidRDefault="00B449D7" w:rsidP="00E02C1A">
            <w:pPr>
              <w:pStyle w:val="TableParagraph"/>
              <w:numPr>
                <w:ilvl w:val="0"/>
                <w:numId w:val="46"/>
              </w:numPr>
              <w:tabs>
                <w:tab w:val="left" w:pos="827"/>
              </w:tabs>
              <w:ind w:right="383"/>
              <w:rPr>
                <w:sz w:val="24"/>
              </w:rPr>
            </w:pPr>
            <w:r>
              <w:rPr>
                <w:sz w:val="24"/>
              </w:rPr>
              <w:t>Use</w:t>
            </w:r>
            <w:r>
              <w:rPr>
                <w:spacing w:val="-6"/>
                <w:sz w:val="24"/>
              </w:rPr>
              <w:t xml:space="preserve"> </w:t>
            </w:r>
            <w:r>
              <w:rPr>
                <w:sz w:val="24"/>
              </w:rPr>
              <w:t>of</w:t>
            </w:r>
            <w:r>
              <w:rPr>
                <w:spacing w:val="-5"/>
                <w:sz w:val="24"/>
              </w:rPr>
              <w:t xml:space="preserve"> </w:t>
            </w:r>
            <w:r>
              <w:rPr>
                <w:sz w:val="24"/>
              </w:rPr>
              <w:t>knowledge</w:t>
            </w:r>
            <w:r>
              <w:rPr>
                <w:spacing w:val="-9"/>
                <w:sz w:val="24"/>
              </w:rPr>
              <w:t xml:space="preserve"> </w:t>
            </w:r>
            <w:r>
              <w:rPr>
                <w:sz w:val="24"/>
              </w:rPr>
              <w:t>organisers,</w:t>
            </w:r>
            <w:r>
              <w:rPr>
                <w:spacing w:val="-6"/>
                <w:sz w:val="24"/>
              </w:rPr>
              <w:t xml:space="preserve"> </w:t>
            </w:r>
            <w:r>
              <w:rPr>
                <w:sz w:val="24"/>
              </w:rPr>
              <w:t>pictorial,</w:t>
            </w:r>
            <w:r>
              <w:rPr>
                <w:spacing w:val="-6"/>
                <w:sz w:val="24"/>
              </w:rPr>
              <w:t xml:space="preserve"> </w:t>
            </w:r>
            <w:r>
              <w:rPr>
                <w:sz w:val="24"/>
              </w:rPr>
              <w:t>real</w:t>
            </w:r>
            <w:r>
              <w:rPr>
                <w:spacing w:val="-9"/>
                <w:sz w:val="24"/>
              </w:rPr>
              <w:t xml:space="preserve"> </w:t>
            </w:r>
            <w:r>
              <w:rPr>
                <w:sz w:val="24"/>
              </w:rPr>
              <w:t>object</w:t>
            </w:r>
            <w:r w:rsidR="00916599">
              <w:rPr>
                <w:sz w:val="24"/>
              </w:rPr>
              <w:t>s and representations with French</w:t>
            </w:r>
            <w:r>
              <w:rPr>
                <w:sz w:val="24"/>
              </w:rPr>
              <w:t xml:space="preserve"> and English </w:t>
            </w:r>
            <w:r>
              <w:rPr>
                <w:spacing w:val="-2"/>
                <w:sz w:val="24"/>
              </w:rPr>
              <w:t>versions.</w:t>
            </w:r>
          </w:p>
          <w:p w:rsidR="00B449D7" w:rsidRDefault="00B449D7" w:rsidP="00E02C1A">
            <w:pPr>
              <w:pStyle w:val="TableParagraph"/>
              <w:numPr>
                <w:ilvl w:val="0"/>
                <w:numId w:val="46"/>
              </w:numPr>
              <w:tabs>
                <w:tab w:val="left" w:pos="827"/>
              </w:tabs>
              <w:ind w:right="278"/>
              <w:rPr>
                <w:sz w:val="24"/>
              </w:rPr>
            </w:pPr>
            <w:r>
              <w:rPr>
                <w:sz w:val="24"/>
              </w:rPr>
              <w:t>Embed</w:t>
            </w:r>
            <w:r>
              <w:rPr>
                <w:spacing w:val="-7"/>
                <w:sz w:val="24"/>
              </w:rPr>
              <w:t xml:space="preserve"> </w:t>
            </w:r>
            <w:r>
              <w:rPr>
                <w:sz w:val="24"/>
              </w:rPr>
              <w:t>vocabulary</w:t>
            </w:r>
            <w:r>
              <w:rPr>
                <w:spacing w:val="-8"/>
                <w:sz w:val="24"/>
              </w:rPr>
              <w:t xml:space="preserve"> </w:t>
            </w:r>
            <w:r>
              <w:rPr>
                <w:sz w:val="24"/>
              </w:rPr>
              <w:t>through</w:t>
            </w:r>
            <w:r>
              <w:rPr>
                <w:spacing w:val="-6"/>
                <w:sz w:val="24"/>
              </w:rPr>
              <w:t xml:space="preserve"> </w:t>
            </w:r>
            <w:r>
              <w:rPr>
                <w:sz w:val="24"/>
              </w:rPr>
              <w:t>chats,</w:t>
            </w:r>
            <w:r>
              <w:rPr>
                <w:spacing w:val="-6"/>
                <w:sz w:val="24"/>
              </w:rPr>
              <w:t xml:space="preserve"> </w:t>
            </w:r>
            <w:r>
              <w:rPr>
                <w:sz w:val="24"/>
              </w:rPr>
              <w:t>songs</w:t>
            </w:r>
            <w:r>
              <w:rPr>
                <w:spacing w:val="-9"/>
                <w:sz w:val="24"/>
              </w:rPr>
              <w:t xml:space="preserve"> </w:t>
            </w:r>
            <w:r>
              <w:rPr>
                <w:sz w:val="24"/>
              </w:rPr>
              <w:t>rhymes</w:t>
            </w:r>
            <w:r>
              <w:rPr>
                <w:spacing w:val="-8"/>
                <w:sz w:val="24"/>
              </w:rPr>
              <w:t xml:space="preserve"> </w:t>
            </w:r>
            <w:r>
              <w:rPr>
                <w:sz w:val="24"/>
              </w:rPr>
              <w:t>and other ways that will support recall.</w:t>
            </w:r>
          </w:p>
          <w:p w:rsidR="00916599" w:rsidRDefault="00916599" w:rsidP="00E02C1A">
            <w:pPr>
              <w:pStyle w:val="TableParagraph"/>
              <w:numPr>
                <w:ilvl w:val="0"/>
                <w:numId w:val="46"/>
              </w:numPr>
              <w:tabs>
                <w:tab w:val="left" w:pos="827"/>
              </w:tabs>
              <w:ind w:right="278"/>
              <w:rPr>
                <w:sz w:val="24"/>
              </w:rPr>
            </w:pPr>
            <w:r>
              <w:rPr>
                <w:sz w:val="24"/>
              </w:rPr>
              <w:t>Freya model KS2</w:t>
            </w:r>
          </w:p>
          <w:p w:rsidR="00916599" w:rsidRDefault="00916599" w:rsidP="00E02C1A">
            <w:pPr>
              <w:pStyle w:val="TableParagraph"/>
              <w:numPr>
                <w:ilvl w:val="0"/>
                <w:numId w:val="46"/>
              </w:numPr>
              <w:tabs>
                <w:tab w:val="left" w:pos="827"/>
              </w:tabs>
              <w:ind w:right="278"/>
              <w:rPr>
                <w:sz w:val="24"/>
              </w:rPr>
            </w:pPr>
            <w:r>
              <w:rPr>
                <w:sz w:val="24"/>
              </w:rPr>
              <w:t>STAR vocab KS1 and EY</w:t>
            </w:r>
          </w:p>
          <w:p w:rsidR="00B449D7" w:rsidRDefault="00B449D7" w:rsidP="00E02C1A">
            <w:pPr>
              <w:pStyle w:val="TableParagraph"/>
              <w:numPr>
                <w:ilvl w:val="0"/>
                <w:numId w:val="46"/>
              </w:numPr>
              <w:tabs>
                <w:tab w:val="left" w:pos="827"/>
              </w:tabs>
              <w:ind w:right="635"/>
              <w:rPr>
                <w:sz w:val="24"/>
              </w:rPr>
            </w:pPr>
            <w:r>
              <w:rPr>
                <w:sz w:val="24"/>
              </w:rPr>
              <w:t>Use</w:t>
            </w:r>
            <w:r>
              <w:rPr>
                <w:spacing w:val="-6"/>
                <w:sz w:val="24"/>
              </w:rPr>
              <w:t xml:space="preserve"> </w:t>
            </w:r>
            <w:r>
              <w:rPr>
                <w:sz w:val="24"/>
              </w:rPr>
              <w:t>visuals</w:t>
            </w:r>
            <w:r>
              <w:rPr>
                <w:spacing w:val="-7"/>
                <w:sz w:val="24"/>
              </w:rPr>
              <w:t xml:space="preserve"> </w:t>
            </w:r>
            <w:r>
              <w:rPr>
                <w:sz w:val="24"/>
              </w:rPr>
              <w:t>to</w:t>
            </w:r>
            <w:r>
              <w:rPr>
                <w:spacing w:val="-6"/>
                <w:sz w:val="24"/>
              </w:rPr>
              <w:t xml:space="preserve"> </w:t>
            </w:r>
            <w:r>
              <w:rPr>
                <w:sz w:val="24"/>
              </w:rPr>
              <w:t>represent</w:t>
            </w:r>
            <w:r>
              <w:rPr>
                <w:spacing w:val="-9"/>
                <w:sz w:val="24"/>
              </w:rPr>
              <w:t xml:space="preserve"> </w:t>
            </w:r>
            <w:r>
              <w:rPr>
                <w:sz w:val="24"/>
              </w:rPr>
              <w:t>masculine</w:t>
            </w:r>
            <w:r>
              <w:rPr>
                <w:spacing w:val="-8"/>
                <w:sz w:val="24"/>
              </w:rPr>
              <w:t xml:space="preserve"> </w:t>
            </w:r>
            <w:r>
              <w:rPr>
                <w:sz w:val="24"/>
              </w:rPr>
              <w:t>and</w:t>
            </w:r>
            <w:r>
              <w:rPr>
                <w:spacing w:val="-8"/>
                <w:sz w:val="24"/>
              </w:rPr>
              <w:t xml:space="preserve"> </w:t>
            </w:r>
            <w:r w:rsidR="00916599">
              <w:rPr>
                <w:sz w:val="24"/>
              </w:rPr>
              <w:t>feminine verbs in French</w:t>
            </w:r>
          </w:p>
          <w:p w:rsidR="00916599" w:rsidRDefault="00916599" w:rsidP="00E02C1A">
            <w:pPr>
              <w:pStyle w:val="TableParagraph"/>
              <w:numPr>
                <w:ilvl w:val="0"/>
                <w:numId w:val="46"/>
              </w:numPr>
              <w:tabs>
                <w:tab w:val="left" w:pos="827"/>
              </w:tabs>
              <w:ind w:right="635"/>
              <w:rPr>
                <w:sz w:val="24"/>
              </w:rPr>
            </w:pPr>
            <w:r>
              <w:rPr>
                <w:sz w:val="24"/>
              </w:rPr>
              <w:t>Retrieval activities</w:t>
            </w:r>
          </w:p>
          <w:p w:rsidR="00916599" w:rsidRDefault="00916599" w:rsidP="00E02C1A">
            <w:pPr>
              <w:pStyle w:val="TableParagraph"/>
              <w:numPr>
                <w:ilvl w:val="0"/>
                <w:numId w:val="46"/>
              </w:numPr>
              <w:tabs>
                <w:tab w:val="left" w:pos="827"/>
              </w:tabs>
              <w:ind w:right="635"/>
              <w:rPr>
                <w:sz w:val="24"/>
              </w:rPr>
            </w:pPr>
            <w:r>
              <w:rPr>
                <w:sz w:val="24"/>
              </w:rPr>
              <w:t>Hinge questions</w:t>
            </w:r>
          </w:p>
          <w:p w:rsidR="00916599" w:rsidRDefault="00916599" w:rsidP="00E02C1A">
            <w:pPr>
              <w:pStyle w:val="TableParagraph"/>
              <w:numPr>
                <w:ilvl w:val="0"/>
                <w:numId w:val="46"/>
              </w:numPr>
              <w:tabs>
                <w:tab w:val="left" w:pos="827"/>
              </w:tabs>
              <w:ind w:right="635"/>
              <w:rPr>
                <w:sz w:val="24"/>
              </w:rPr>
            </w:pPr>
            <w:r>
              <w:rPr>
                <w:sz w:val="24"/>
              </w:rPr>
              <w:t>Activate prior learning</w:t>
            </w:r>
          </w:p>
          <w:p w:rsidR="00916599" w:rsidRDefault="00916599" w:rsidP="00E02C1A">
            <w:pPr>
              <w:pStyle w:val="TableParagraph"/>
              <w:numPr>
                <w:ilvl w:val="0"/>
                <w:numId w:val="46"/>
              </w:numPr>
              <w:tabs>
                <w:tab w:val="left" w:pos="827"/>
              </w:tabs>
              <w:ind w:right="635"/>
              <w:rPr>
                <w:sz w:val="24"/>
              </w:rPr>
            </w:pPr>
            <w:r>
              <w:rPr>
                <w:sz w:val="24"/>
              </w:rPr>
              <w:t>Flexible groupings</w:t>
            </w:r>
          </w:p>
          <w:p w:rsidR="00916599" w:rsidRDefault="00916599" w:rsidP="00E02C1A">
            <w:pPr>
              <w:pStyle w:val="TableParagraph"/>
              <w:numPr>
                <w:ilvl w:val="0"/>
                <w:numId w:val="46"/>
              </w:numPr>
              <w:tabs>
                <w:tab w:val="left" w:pos="827"/>
              </w:tabs>
              <w:ind w:right="635"/>
              <w:rPr>
                <w:sz w:val="24"/>
              </w:rPr>
            </w:pPr>
            <w:r>
              <w:rPr>
                <w:sz w:val="24"/>
              </w:rPr>
              <w:t>Visual representations</w:t>
            </w:r>
          </w:p>
          <w:p w:rsidR="00B449D7" w:rsidRDefault="00B449D7" w:rsidP="00E02C1A">
            <w:pPr>
              <w:pStyle w:val="TableParagraph"/>
              <w:numPr>
                <w:ilvl w:val="0"/>
                <w:numId w:val="46"/>
              </w:numPr>
              <w:tabs>
                <w:tab w:val="left" w:pos="827"/>
              </w:tabs>
              <w:spacing w:before="1"/>
              <w:ind w:right="316"/>
              <w:rPr>
                <w:sz w:val="24"/>
              </w:rPr>
            </w:pPr>
            <w:r>
              <w:rPr>
                <w:sz w:val="24"/>
              </w:rPr>
              <w:t>Avoid</w:t>
            </w:r>
            <w:r>
              <w:rPr>
                <w:spacing w:val="-6"/>
                <w:sz w:val="24"/>
              </w:rPr>
              <w:t xml:space="preserve"> </w:t>
            </w:r>
            <w:r>
              <w:rPr>
                <w:sz w:val="24"/>
              </w:rPr>
              <w:t>the</w:t>
            </w:r>
            <w:r>
              <w:rPr>
                <w:spacing w:val="-7"/>
                <w:sz w:val="24"/>
              </w:rPr>
              <w:t xml:space="preserve"> </w:t>
            </w:r>
            <w:r>
              <w:rPr>
                <w:sz w:val="24"/>
              </w:rPr>
              <w:t>need</w:t>
            </w:r>
            <w:r>
              <w:rPr>
                <w:spacing w:val="-6"/>
                <w:sz w:val="24"/>
              </w:rPr>
              <w:t xml:space="preserve"> </w:t>
            </w:r>
            <w:r>
              <w:rPr>
                <w:sz w:val="24"/>
              </w:rPr>
              <w:t>for</w:t>
            </w:r>
            <w:r>
              <w:rPr>
                <w:spacing w:val="-6"/>
                <w:sz w:val="24"/>
              </w:rPr>
              <w:t xml:space="preserve"> </w:t>
            </w:r>
            <w:r>
              <w:rPr>
                <w:sz w:val="24"/>
              </w:rPr>
              <w:t>copying</w:t>
            </w:r>
            <w:r>
              <w:rPr>
                <w:spacing w:val="-5"/>
                <w:sz w:val="24"/>
              </w:rPr>
              <w:t xml:space="preserve"> </w:t>
            </w:r>
            <w:r>
              <w:rPr>
                <w:sz w:val="24"/>
              </w:rPr>
              <w:t>lots</w:t>
            </w:r>
            <w:r>
              <w:rPr>
                <w:spacing w:val="-5"/>
                <w:sz w:val="24"/>
              </w:rPr>
              <w:t xml:space="preserve"> </w:t>
            </w:r>
            <w:r>
              <w:rPr>
                <w:sz w:val="24"/>
              </w:rPr>
              <w:t>of</w:t>
            </w:r>
            <w:r>
              <w:rPr>
                <w:spacing w:val="-4"/>
                <w:sz w:val="24"/>
              </w:rPr>
              <w:t xml:space="preserve"> </w:t>
            </w:r>
            <w:r>
              <w:rPr>
                <w:sz w:val="24"/>
              </w:rPr>
              <w:t>information</w:t>
            </w:r>
            <w:r>
              <w:rPr>
                <w:spacing w:val="-6"/>
                <w:sz w:val="24"/>
              </w:rPr>
              <w:t xml:space="preserve"> </w:t>
            </w:r>
            <w:r>
              <w:rPr>
                <w:sz w:val="24"/>
              </w:rPr>
              <w:t>from the board.</w:t>
            </w:r>
          </w:p>
          <w:p w:rsidR="00B449D7" w:rsidRDefault="00B449D7" w:rsidP="00E02C1A">
            <w:pPr>
              <w:pStyle w:val="TableParagraph"/>
              <w:numPr>
                <w:ilvl w:val="0"/>
                <w:numId w:val="46"/>
              </w:numPr>
              <w:tabs>
                <w:tab w:val="left" w:pos="827"/>
              </w:tabs>
              <w:ind w:right="110"/>
              <w:rPr>
                <w:sz w:val="24"/>
              </w:rPr>
            </w:pPr>
            <w:r>
              <w:rPr>
                <w:sz w:val="24"/>
              </w:rPr>
              <w:t>Use</w:t>
            </w:r>
            <w:r>
              <w:rPr>
                <w:spacing w:val="-4"/>
                <w:sz w:val="24"/>
              </w:rPr>
              <w:t xml:space="preserve"> </w:t>
            </w:r>
            <w:r>
              <w:rPr>
                <w:sz w:val="24"/>
              </w:rPr>
              <w:t>sentence</w:t>
            </w:r>
            <w:r>
              <w:rPr>
                <w:spacing w:val="-4"/>
                <w:sz w:val="24"/>
              </w:rPr>
              <w:t xml:space="preserve"> </w:t>
            </w:r>
            <w:r>
              <w:rPr>
                <w:sz w:val="24"/>
              </w:rPr>
              <w:t>strips,</w:t>
            </w:r>
            <w:r>
              <w:rPr>
                <w:spacing w:val="-5"/>
                <w:sz w:val="24"/>
              </w:rPr>
              <w:t xml:space="preserve"> </w:t>
            </w:r>
            <w:r>
              <w:rPr>
                <w:sz w:val="24"/>
              </w:rPr>
              <w:t>coloured</w:t>
            </w:r>
            <w:r>
              <w:rPr>
                <w:spacing w:val="-6"/>
                <w:sz w:val="24"/>
              </w:rPr>
              <w:t xml:space="preserve"> </w:t>
            </w:r>
            <w:r>
              <w:rPr>
                <w:sz w:val="24"/>
              </w:rPr>
              <w:t>sentences</w:t>
            </w:r>
            <w:r>
              <w:rPr>
                <w:spacing w:val="-7"/>
                <w:sz w:val="24"/>
              </w:rPr>
              <w:t xml:space="preserve"> </w:t>
            </w:r>
            <w:r w:rsidR="00325500">
              <w:rPr>
                <w:sz w:val="24"/>
              </w:rPr>
              <w:t>etc.</w:t>
            </w:r>
            <w:r>
              <w:rPr>
                <w:spacing w:val="-8"/>
                <w:sz w:val="24"/>
              </w:rPr>
              <w:t xml:space="preserve"> </w:t>
            </w:r>
            <w:r>
              <w:rPr>
                <w:sz w:val="24"/>
              </w:rPr>
              <w:t>to</w:t>
            </w:r>
            <w:r>
              <w:rPr>
                <w:spacing w:val="-7"/>
                <w:sz w:val="24"/>
              </w:rPr>
              <w:t xml:space="preserve"> </w:t>
            </w:r>
            <w:r>
              <w:rPr>
                <w:sz w:val="24"/>
              </w:rPr>
              <w:t>enable physical moving around of words.</w:t>
            </w:r>
          </w:p>
          <w:p w:rsidR="00B449D7" w:rsidRPr="00CF167E" w:rsidRDefault="00B449D7" w:rsidP="00E02C1A">
            <w:pPr>
              <w:pStyle w:val="TableParagraph"/>
              <w:numPr>
                <w:ilvl w:val="0"/>
                <w:numId w:val="46"/>
              </w:numPr>
              <w:tabs>
                <w:tab w:val="left" w:pos="827"/>
              </w:tabs>
              <w:spacing w:line="293" w:lineRule="exact"/>
              <w:rPr>
                <w:sz w:val="24"/>
              </w:rPr>
            </w:pPr>
            <w:r>
              <w:rPr>
                <w:sz w:val="24"/>
              </w:rPr>
              <w:t>Recording</w:t>
            </w:r>
            <w:r>
              <w:rPr>
                <w:spacing w:val="-6"/>
                <w:sz w:val="24"/>
              </w:rPr>
              <w:t xml:space="preserve"> </w:t>
            </w:r>
            <w:r>
              <w:rPr>
                <w:sz w:val="24"/>
              </w:rPr>
              <w:t>using</w:t>
            </w:r>
            <w:r>
              <w:rPr>
                <w:spacing w:val="-6"/>
                <w:sz w:val="24"/>
              </w:rPr>
              <w:t xml:space="preserve"> </w:t>
            </w:r>
            <w:r>
              <w:rPr>
                <w:sz w:val="24"/>
              </w:rPr>
              <w:t>alternative</w:t>
            </w:r>
            <w:r>
              <w:rPr>
                <w:spacing w:val="-3"/>
                <w:sz w:val="24"/>
              </w:rPr>
              <w:t xml:space="preserve"> </w:t>
            </w:r>
            <w:r>
              <w:rPr>
                <w:spacing w:val="-2"/>
                <w:sz w:val="24"/>
              </w:rPr>
              <w:t>methods.</w:t>
            </w:r>
          </w:p>
          <w:p w:rsidR="00CF167E" w:rsidRPr="00CF167E" w:rsidRDefault="00CF167E" w:rsidP="00E02C1A">
            <w:pPr>
              <w:pStyle w:val="TableParagraph"/>
              <w:numPr>
                <w:ilvl w:val="0"/>
                <w:numId w:val="46"/>
              </w:numPr>
              <w:tabs>
                <w:tab w:val="left" w:pos="827"/>
              </w:tabs>
              <w:spacing w:line="293" w:lineRule="exact"/>
              <w:rPr>
                <w:sz w:val="24"/>
              </w:rPr>
            </w:pPr>
            <w:r>
              <w:rPr>
                <w:spacing w:val="-2"/>
                <w:sz w:val="24"/>
              </w:rPr>
              <w:t>Scaffolded sheets</w:t>
            </w:r>
          </w:p>
          <w:p w:rsidR="00CF167E" w:rsidRDefault="00CF167E" w:rsidP="00E02C1A">
            <w:pPr>
              <w:pStyle w:val="TableParagraph"/>
              <w:numPr>
                <w:ilvl w:val="0"/>
                <w:numId w:val="46"/>
              </w:numPr>
              <w:tabs>
                <w:tab w:val="left" w:pos="827"/>
              </w:tabs>
              <w:spacing w:line="293" w:lineRule="exact"/>
              <w:rPr>
                <w:sz w:val="24"/>
              </w:rPr>
            </w:pPr>
            <w:r>
              <w:rPr>
                <w:sz w:val="24"/>
              </w:rPr>
              <w:t>Alternative methods of recording</w:t>
            </w:r>
          </w:p>
        </w:tc>
      </w:tr>
    </w:tbl>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8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449D7" w:rsidTr="00B449D7">
        <w:trPr>
          <w:trHeight w:val="292"/>
        </w:trPr>
        <w:tc>
          <w:tcPr>
            <w:tcW w:w="9018" w:type="dxa"/>
            <w:gridSpan w:val="2"/>
            <w:shd w:val="clear" w:color="auto" w:fill="D9E1F3"/>
          </w:tcPr>
          <w:p w:rsidR="00B449D7" w:rsidRDefault="00B449D7" w:rsidP="00B449D7">
            <w:pPr>
              <w:pStyle w:val="TableParagraph"/>
              <w:spacing w:line="272" w:lineRule="exact"/>
              <w:ind w:left="107" w:firstLine="0"/>
              <w:rPr>
                <w:sz w:val="24"/>
              </w:rPr>
            </w:pPr>
            <w:r>
              <w:rPr>
                <w:sz w:val="24"/>
              </w:rPr>
              <w:lastRenderedPageBreak/>
              <w:t>Communication</w:t>
            </w:r>
            <w:r>
              <w:rPr>
                <w:spacing w:val="-5"/>
                <w:sz w:val="24"/>
              </w:rPr>
              <w:t xml:space="preserve"> </w:t>
            </w:r>
            <w:r>
              <w:rPr>
                <w:sz w:val="24"/>
              </w:rPr>
              <w:t>and</w:t>
            </w:r>
            <w:r>
              <w:rPr>
                <w:spacing w:val="-2"/>
                <w:sz w:val="24"/>
              </w:rPr>
              <w:t xml:space="preserve"> Interaction</w:t>
            </w:r>
          </w:p>
        </w:tc>
      </w:tr>
      <w:tr w:rsidR="00B449D7" w:rsidTr="00B449D7">
        <w:trPr>
          <w:trHeight w:val="292"/>
        </w:trPr>
        <w:tc>
          <w:tcPr>
            <w:tcW w:w="2830" w:type="dxa"/>
            <w:shd w:val="clear" w:color="auto" w:fill="D9E1F3"/>
          </w:tcPr>
          <w:p w:rsidR="00B449D7" w:rsidRDefault="00B449D7" w:rsidP="00B449D7">
            <w:pPr>
              <w:pStyle w:val="TableParagraph"/>
              <w:spacing w:line="272" w:lineRule="exact"/>
              <w:ind w:left="107" w:firstLine="0"/>
              <w:rPr>
                <w:sz w:val="24"/>
              </w:rPr>
            </w:pPr>
            <w:r>
              <w:rPr>
                <w:spacing w:val="-2"/>
                <w:sz w:val="24"/>
              </w:rPr>
              <w:t>Barriers</w:t>
            </w:r>
          </w:p>
        </w:tc>
        <w:tc>
          <w:tcPr>
            <w:tcW w:w="6188" w:type="dxa"/>
            <w:shd w:val="clear" w:color="auto" w:fill="D9E1F3"/>
          </w:tcPr>
          <w:p w:rsidR="00B449D7" w:rsidRDefault="00B449D7" w:rsidP="00B449D7">
            <w:pPr>
              <w:pStyle w:val="TableParagraph"/>
              <w:spacing w:line="272" w:lineRule="exact"/>
              <w:ind w:left="107" w:firstLine="0"/>
              <w:rPr>
                <w:sz w:val="24"/>
              </w:rPr>
            </w:pPr>
            <w:r>
              <w:rPr>
                <w:spacing w:val="-2"/>
                <w:sz w:val="24"/>
              </w:rPr>
              <w:t>Provision</w:t>
            </w:r>
          </w:p>
        </w:tc>
      </w:tr>
      <w:tr w:rsidR="00B449D7" w:rsidTr="00B449D7">
        <w:trPr>
          <w:trHeight w:val="5568"/>
        </w:trPr>
        <w:tc>
          <w:tcPr>
            <w:tcW w:w="2830" w:type="dxa"/>
            <w:shd w:val="clear" w:color="auto" w:fill="D9E1F3"/>
          </w:tcPr>
          <w:p w:rsidR="00B449D7" w:rsidRDefault="00B449D7" w:rsidP="00B449D7">
            <w:pPr>
              <w:pStyle w:val="TableParagraph"/>
              <w:spacing w:before="1"/>
              <w:ind w:left="107" w:firstLine="0"/>
              <w:rPr>
                <w:sz w:val="24"/>
              </w:rPr>
            </w:pPr>
            <w:r>
              <w:rPr>
                <w:sz w:val="24"/>
              </w:rPr>
              <w:t>Poor</w:t>
            </w:r>
            <w:r>
              <w:rPr>
                <w:spacing w:val="-4"/>
                <w:sz w:val="24"/>
              </w:rPr>
              <w:t xml:space="preserve"> </w:t>
            </w:r>
            <w:r>
              <w:rPr>
                <w:sz w:val="24"/>
              </w:rPr>
              <w:t>language</w:t>
            </w:r>
            <w:r>
              <w:rPr>
                <w:spacing w:val="-3"/>
                <w:sz w:val="24"/>
              </w:rPr>
              <w:t xml:space="preserve"> </w:t>
            </w:r>
            <w:r>
              <w:rPr>
                <w:sz w:val="24"/>
              </w:rPr>
              <w:t>levels</w:t>
            </w:r>
            <w:r>
              <w:rPr>
                <w:spacing w:val="-5"/>
                <w:sz w:val="24"/>
              </w:rPr>
              <w:t xml:space="preserve"> in</w:t>
            </w:r>
          </w:p>
          <w:p w:rsidR="00B449D7" w:rsidRDefault="00B449D7" w:rsidP="00B449D7">
            <w:pPr>
              <w:pStyle w:val="TableParagraph"/>
              <w:spacing w:before="1"/>
              <w:ind w:left="107" w:firstLine="0"/>
              <w:rPr>
                <w:sz w:val="24"/>
              </w:rPr>
            </w:pPr>
            <w:proofErr w:type="gramStart"/>
            <w:r>
              <w:rPr>
                <w:sz w:val="24"/>
              </w:rPr>
              <w:t>child’s</w:t>
            </w:r>
            <w:proofErr w:type="gramEnd"/>
            <w:r>
              <w:rPr>
                <w:spacing w:val="-4"/>
                <w:sz w:val="24"/>
              </w:rPr>
              <w:t xml:space="preserve"> </w:t>
            </w:r>
            <w:r>
              <w:rPr>
                <w:sz w:val="24"/>
              </w:rPr>
              <w:t>first</w:t>
            </w:r>
            <w:r>
              <w:rPr>
                <w:spacing w:val="-3"/>
                <w:sz w:val="24"/>
              </w:rPr>
              <w:t xml:space="preserve"> </w:t>
            </w:r>
            <w:r>
              <w:rPr>
                <w:spacing w:val="-2"/>
                <w:sz w:val="24"/>
              </w:rPr>
              <w:t>language.</w:t>
            </w:r>
          </w:p>
          <w:p w:rsidR="00B449D7" w:rsidRDefault="00B449D7" w:rsidP="00B449D7">
            <w:pPr>
              <w:pStyle w:val="TableParagraph"/>
              <w:spacing w:before="292"/>
              <w:ind w:left="107" w:firstLine="0"/>
              <w:rPr>
                <w:sz w:val="24"/>
              </w:rPr>
            </w:pPr>
            <w:r>
              <w:rPr>
                <w:sz w:val="24"/>
              </w:rPr>
              <w:t>Slow</w:t>
            </w:r>
            <w:r>
              <w:rPr>
                <w:spacing w:val="-14"/>
                <w:sz w:val="24"/>
              </w:rPr>
              <w:t xml:space="preserve"> </w:t>
            </w:r>
            <w:r>
              <w:rPr>
                <w:sz w:val="24"/>
              </w:rPr>
              <w:t>language</w:t>
            </w:r>
            <w:r>
              <w:rPr>
                <w:spacing w:val="-14"/>
                <w:sz w:val="24"/>
              </w:rPr>
              <w:t xml:space="preserve"> </w:t>
            </w:r>
            <w:r>
              <w:rPr>
                <w:sz w:val="24"/>
              </w:rPr>
              <w:t xml:space="preserve">processing </w:t>
            </w:r>
            <w:r>
              <w:rPr>
                <w:spacing w:val="-2"/>
                <w:sz w:val="24"/>
              </w:rPr>
              <w:t>skills.</w:t>
            </w:r>
          </w:p>
          <w:p w:rsidR="00B449D7" w:rsidRDefault="00B449D7" w:rsidP="00B449D7">
            <w:pPr>
              <w:pStyle w:val="TableParagraph"/>
              <w:ind w:left="0" w:firstLine="0"/>
              <w:rPr>
                <w:sz w:val="24"/>
              </w:rPr>
            </w:pPr>
          </w:p>
          <w:p w:rsidR="00B449D7" w:rsidRPr="00CF167E" w:rsidRDefault="00B449D7" w:rsidP="00B449D7">
            <w:pPr>
              <w:pStyle w:val="TableParagraph"/>
              <w:ind w:left="107" w:firstLine="0"/>
              <w:rPr>
                <w:rFonts w:asciiTheme="minorHAnsi" w:hAnsiTheme="minorHAnsi" w:cstheme="minorHAnsi"/>
                <w:sz w:val="24"/>
              </w:rPr>
            </w:pPr>
            <w:r w:rsidRPr="00CF167E">
              <w:rPr>
                <w:rFonts w:asciiTheme="minorHAnsi" w:hAnsiTheme="minorHAnsi" w:cstheme="minorHAnsi"/>
                <w:sz w:val="24"/>
              </w:rPr>
              <w:t>Anxiety</w:t>
            </w:r>
            <w:r w:rsidRPr="00CF167E">
              <w:rPr>
                <w:rFonts w:asciiTheme="minorHAnsi" w:hAnsiTheme="minorHAnsi" w:cstheme="minorHAnsi"/>
                <w:spacing w:val="-14"/>
                <w:sz w:val="24"/>
              </w:rPr>
              <w:t xml:space="preserve"> </w:t>
            </w:r>
            <w:r w:rsidRPr="00CF167E">
              <w:rPr>
                <w:rFonts w:asciiTheme="minorHAnsi" w:hAnsiTheme="minorHAnsi" w:cstheme="minorHAnsi"/>
                <w:sz w:val="24"/>
              </w:rPr>
              <w:t>speaking</w:t>
            </w:r>
            <w:r w:rsidRPr="00CF167E">
              <w:rPr>
                <w:rFonts w:asciiTheme="minorHAnsi" w:hAnsiTheme="minorHAnsi" w:cstheme="minorHAnsi"/>
                <w:spacing w:val="-13"/>
                <w:sz w:val="24"/>
              </w:rPr>
              <w:t xml:space="preserve"> </w:t>
            </w:r>
            <w:r w:rsidRPr="00CF167E">
              <w:rPr>
                <w:rFonts w:asciiTheme="minorHAnsi" w:hAnsiTheme="minorHAnsi" w:cstheme="minorHAnsi"/>
                <w:sz w:val="24"/>
              </w:rPr>
              <w:t>aloud</w:t>
            </w:r>
            <w:r w:rsidRPr="00CF167E">
              <w:rPr>
                <w:rFonts w:asciiTheme="minorHAnsi" w:hAnsiTheme="minorHAnsi" w:cstheme="minorHAnsi"/>
                <w:spacing w:val="-13"/>
                <w:sz w:val="24"/>
              </w:rPr>
              <w:t xml:space="preserve"> </w:t>
            </w:r>
            <w:r w:rsidRPr="00CF167E">
              <w:rPr>
                <w:rFonts w:asciiTheme="minorHAnsi" w:hAnsiTheme="minorHAnsi" w:cstheme="minorHAnsi"/>
                <w:sz w:val="24"/>
              </w:rPr>
              <w:t>in either language.</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Pupils already learning English may find an additional language confusing or overwhelming</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May mix up French and English vocabulary</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Difficulty hearing, producing, or repeating unfamiliar sounds</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Trouble remembering new vocabulary or sentence structures</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Challenges with pronunciation and oral participation</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CF167E" w:rsidRDefault="00CF167E" w:rsidP="00B449D7">
            <w:pPr>
              <w:pStyle w:val="TableParagraph"/>
              <w:ind w:left="107" w:firstLine="0"/>
              <w:rPr>
                <w:sz w:val="24"/>
              </w:rPr>
            </w:pPr>
          </w:p>
        </w:tc>
        <w:tc>
          <w:tcPr>
            <w:tcW w:w="6188" w:type="dxa"/>
            <w:shd w:val="clear" w:color="auto" w:fill="D9E1F3"/>
          </w:tcPr>
          <w:p w:rsidR="00B449D7" w:rsidRDefault="00B449D7" w:rsidP="00E02C1A">
            <w:pPr>
              <w:pStyle w:val="TableParagraph"/>
              <w:numPr>
                <w:ilvl w:val="0"/>
                <w:numId w:val="47"/>
              </w:numPr>
              <w:tabs>
                <w:tab w:val="left" w:pos="827"/>
              </w:tabs>
              <w:spacing w:before="1"/>
              <w:ind w:right="126"/>
              <w:rPr>
                <w:sz w:val="24"/>
              </w:rPr>
            </w:pPr>
            <w:r>
              <w:rPr>
                <w:sz w:val="24"/>
              </w:rPr>
              <w:t>Ensure that children know the language/vocab being taught</w:t>
            </w:r>
            <w:r>
              <w:rPr>
                <w:spacing w:val="-4"/>
                <w:sz w:val="24"/>
              </w:rPr>
              <w:t xml:space="preserve"> </w:t>
            </w:r>
            <w:r>
              <w:rPr>
                <w:sz w:val="24"/>
              </w:rPr>
              <w:t>in</w:t>
            </w:r>
            <w:r>
              <w:rPr>
                <w:spacing w:val="-4"/>
                <w:sz w:val="24"/>
              </w:rPr>
              <w:t xml:space="preserve"> </w:t>
            </w:r>
            <w:r>
              <w:rPr>
                <w:sz w:val="24"/>
              </w:rPr>
              <w:t>English</w:t>
            </w:r>
            <w:r>
              <w:rPr>
                <w:spacing w:val="-7"/>
                <w:sz w:val="24"/>
              </w:rPr>
              <w:t xml:space="preserve"> </w:t>
            </w:r>
            <w:r>
              <w:rPr>
                <w:sz w:val="24"/>
              </w:rPr>
              <w:t>prior</w:t>
            </w:r>
            <w:r>
              <w:rPr>
                <w:spacing w:val="-6"/>
                <w:sz w:val="24"/>
              </w:rPr>
              <w:t xml:space="preserve"> </w:t>
            </w:r>
            <w:r>
              <w:rPr>
                <w:sz w:val="24"/>
              </w:rPr>
              <w:t>to</w:t>
            </w:r>
            <w:r>
              <w:rPr>
                <w:spacing w:val="-7"/>
                <w:sz w:val="24"/>
              </w:rPr>
              <w:t xml:space="preserve"> </w:t>
            </w:r>
            <w:r>
              <w:rPr>
                <w:sz w:val="24"/>
              </w:rPr>
              <w:t>the</w:t>
            </w:r>
            <w:r>
              <w:rPr>
                <w:spacing w:val="-4"/>
                <w:sz w:val="24"/>
              </w:rPr>
              <w:t xml:space="preserve"> </w:t>
            </w:r>
            <w:r>
              <w:rPr>
                <w:sz w:val="24"/>
              </w:rPr>
              <w:t>introduction</w:t>
            </w:r>
            <w:r>
              <w:rPr>
                <w:spacing w:val="-6"/>
                <w:sz w:val="24"/>
              </w:rPr>
              <w:t xml:space="preserve"> </w:t>
            </w:r>
            <w:r>
              <w:rPr>
                <w:sz w:val="24"/>
              </w:rPr>
              <w:t>of</w:t>
            </w:r>
            <w:r>
              <w:rPr>
                <w:spacing w:val="-6"/>
                <w:sz w:val="24"/>
              </w:rPr>
              <w:t xml:space="preserve"> </w:t>
            </w:r>
            <w:r>
              <w:rPr>
                <w:sz w:val="24"/>
              </w:rPr>
              <w:t>a</w:t>
            </w:r>
            <w:r>
              <w:rPr>
                <w:spacing w:val="-5"/>
                <w:sz w:val="24"/>
              </w:rPr>
              <w:t xml:space="preserve"> </w:t>
            </w:r>
            <w:r>
              <w:rPr>
                <w:sz w:val="24"/>
              </w:rPr>
              <w:t xml:space="preserve">second </w:t>
            </w:r>
            <w:r>
              <w:rPr>
                <w:spacing w:val="-2"/>
                <w:sz w:val="24"/>
              </w:rPr>
              <w:t>language.</w:t>
            </w:r>
          </w:p>
          <w:p w:rsidR="00B449D7" w:rsidRDefault="00B449D7" w:rsidP="00E02C1A">
            <w:pPr>
              <w:pStyle w:val="TableParagraph"/>
              <w:numPr>
                <w:ilvl w:val="0"/>
                <w:numId w:val="47"/>
              </w:numPr>
              <w:tabs>
                <w:tab w:val="left" w:pos="827"/>
              </w:tabs>
              <w:ind w:right="1112"/>
              <w:rPr>
                <w:sz w:val="24"/>
              </w:rPr>
            </w:pPr>
            <w:r>
              <w:rPr>
                <w:sz w:val="24"/>
              </w:rPr>
              <w:t>Pre-teach</w:t>
            </w:r>
            <w:r>
              <w:rPr>
                <w:spacing w:val="-7"/>
                <w:sz w:val="24"/>
              </w:rPr>
              <w:t xml:space="preserve"> </w:t>
            </w:r>
            <w:r>
              <w:rPr>
                <w:sz w:val="24"/>
              </w:rPr>
              <w:t>and</w:t>
            </w:r>
            <w:r>
              <w:rPr>
                <w:spacing w:val="-7"/>
                <w:sz w:val="24"/>
              </w:rPr>
              <w:t xml:space="preserve"> </w:t>
            </w:r>
            <w:r>
              <w:rPr>
                <w:sz w:val="24"/>
              </w:rPr>
              <w:t>key</w:t>
            </w:r>
            <w:r>
              <w:rPr>
                <w:spacing w:val="-6"/>
                <w:sz w:val="24"/>
              </w:rPr>
              <w:t xml:space="preserve"> </w:t>
            </w:r>
            <w:r>
              <w:rPr>
                <w:sz w:val="24"/>
              </w:rPr>
              <w:t>vocab</w:t>
            </w:r>
            <w:r>
              <w:rPr>
                <w:spacing w:val="-9"/>
                <w:sz w:val="24"/>
              </w:rPr>
              <w:t xml:space="preserve"> </w:t>
            </w:r>
            <w:r>
              <w:rPr>
                <w:sz w:val="24"/>
              </w:rPr>
              <w:t>to</w:t>
            </w:r>
            <w:r>
              <w:rPr>
                <w:spacing w:val="-5"/>
                <w:sz w:val="24"/>
              </w:rPr>
              <w:t xml:space="preserve"> </w:t>
            </w:r>
            <w:r>
              <w:rPr>
                <w:sz w:val="24"/>
              </w:rPr>
              <w:t>ensure</w:t>
            </w:r>
            <w:r>
              <w:rPr>
                <w:spacing w:val="-5"/>
                <w:sz w:val="24"/>
              </w:rPr>
              <w:t xml:space="preserve"> </w:t>
            </w:r>
            <w:r>
              <w:rPr>
                <w:sz w:val="24"/>
              </w:rPr>
              <w:t>a</w:t>
            </w:r>
            <w:r>
              <w:rPr>
                <w:spacing w:val="-6"/>
                <w:sz w:val="24"/>
              </w:rPr>
              <w:t xml:space="preserve"> </w:t>
            </w:r>
            <w:r>
              <w:rPr>
                <w:sz w:val="24"/>
              </w:rPr>
              <w:t xml:space="preserve">secure </w:t>
            </w:r>
            <w:r>
              <w:rPr>
                <w:spacing w:val="-2"/>
                <w:sz w:val="24"/>
              </w:rPr>
              <w:t>understanding.</w:t>
            </w:r>
          </w:p>
          <w:p w:rsidR="00B449D7" w:rsidRDefault="00B449D7" w:rsidP="00E02C1A">
            <w:pPr>
              <w:pStyle w:val="TableParagraph"/>
              <w:numPr>
                <w:ilvl w:val="0"/>
                <w:numId w:val="47"/>
              </w:numPr>
              <w:tabs>
                <w:tab w:val="left" w:pos="827"/>
              </w:tabs>
              <w:ind w:right="120"/>
              <w:rPr>
                <w:sz w:val="24"/>
              </w:rPr>
            </w:pPr>
            <w:r>
              <w:rPr>
                <w:sz w:val="24"/>
              </w:rPr>
              <w:t>Be</w:t>
            </w:r>
            <w:r>
              <w:rPr>
                <w:spacing w:val="-5"/>
                <w:sz w:val="24"/>
              </w:rPr>
              <w:t xml:space="preserve"> </w:t>
            </w:r>
            <w:r>
              <w:rPr>
                <w:sz w:val="24"/>
              </w:rPr>
              <w:t>aware</w:t>
            </w:r>
            <w:r>
              <w:rPr>
                <w:spacing w:val="-7"/>
                <w:sz w:val="24"/>
              </w:rPr>
              <w:t xml:space="preserve"> </w:t>
            </w:r>
            <w:r>
              <w:rPr>
                <w:sz w:val="24"/>
              </w:rPr>
              <w:t>that</w:t>
            </w:r>
            <w:r>
              <w:rPr>
                <w:spacing w:val="-7"/>
                <w:sz w:val="24"/>
              </w:rPr>
              <w:t xml:space="preserve"> </w:t>
            </w:r>
            <w:r>
              <w:rPr>
                <w:sz w:val="24"/>
              </w:rPr>
              <w:t>children</w:t>
            </w:r>
            <w:r>
              <w:rPr>
                <w:spacing w:val="-7"/>
                <w:sz w:val="24"/>
              </w:rPr>
              <w:t xml:space="preserve"> </w:t>
            </w:r>
            <w:r>
              <w:rPr>
                <w:sz w:val="24"/>
              </w:rPr>
              <w:t>with</w:t>
            </w:r>
            <w:r>
              <w:rPr>
                <w:spacing w:val="-5"/>
                <w:sz w:val="24"/>
              </w:rPr>
              <w:t xml:space="preserve"> </w:t>
            </w:r>
            <w:r>
              <w:rPr>
                <w:sz w:val="24"/>
              </w:rPr>
              <w:t>slow</w:t>
            </w:r>
            <w:r>
              <w:rPr>
                <w:spacing w:val="-6"/>
                <w:sz w:val="24"/>
              </w:rPr>
              <w:t xml:space="preserve"> </w:t>
            </w:r>
            <w:r>
              <w:rPr>
                <w:sz w:val="24"/>
              </w:rPr>
              <w:t>language</w:t>
            </w:r>
            <w:r>
              <w:rPr>
                <w:spacing w:val="-7"/>
                <w:sz w:val="24"/>
              </w:rPr>
              <w:t xml:space="preserve"> </w:t>
            </w:r>
            <w:r>
              <w:rPr>
                <w:sz w:val="24"/>
              </w:rPr>
              <w:t xml:space="preserve">processing skills will need even more time to </w:t>
            </w:r>
            <w:r w:rsidR="00325500">
              <w:rPr>
                <w:sz w:val="24"/>
              </w:rPr>
              <w:t>verbalize</w:t>
            </w:r>
            <w:r>
              <w:rPr>
                <w:sz w:val="24"/>
              </w:rPr>
              <w:t xml:space="preserve"> in</w:t>
            </w:r>
            <w:r>
              <w:rPr>
                <w:spacing w:val="40"/>
                <w:sz w:val="24"/>
              </w:rPr>
              <w:t xml:space="preserve"> </w:t>
            </w:r>
            <w:r>
              <w:rPr>
                <w:sz w:val="24"/>
              </w:rPr>
              <w:t>another language.</w:t>
            </w:r>
          </w:p>
          <w:p w:rsidR="00B449D7" w:rsidRDefault="00B449D7" w:rsidP="00E02C1A">
            <w:pPr>
              <w:pStyle w:val="TableParagraph"/>
              <w:numPr>
                <w:ilvl w:val="0"/>
                <w:numId w:val="47"/>
              </w:numPr>
              <w:tabs>
                <w:tab w:val="left" w:pos="827"/>
              </w:tabs>
              <w:spacing w:line="292" w:lineRule="exact"/>
              <w:rPr>
                <w:sz w:val="24"/>
              </w:rPr>
            </w:pPr>
            <w:r>
              <w:rPr>
                <w:sz w:val="24"/>
              </w:rPr>
              <w:t>Give</w:t>
            </w:r>
            <w:r>
              <w:rPr>
                <w:spacing w:val="-5"/>
                <w:sz w:val="24"/>
              </w:rPr>
              <w:t xml:space="preserve"> </w:t>
            </w:r>
            <w:r>
              <w:rPr>
                <w:sz w:val="24"/>
              </w:rPr>
              <w:t>additional</w:t>
            </w:r>
            <w:r>
              <w:rPr>
                <w:spacing w:val="-6"/>
                <w:sz w:val="24"/>
              </w:rPr>
              <w:t xml:space="preserve"> </w:t>
            </w:r>
            <w:r>
              <w:rPr>
                <w:sz w:val="24"/>
              </w:rPr>
              <w:t>thinking</w:t>
            </w:r>
            <w:r>
              <w:rPr>
                <w:spacing w:val="-5"/>
                <w:sz w:val="24"/>
              </w:rPr>
              <w:t xml:space="preserve"> </w:t>
            </w:r>
            <w:r>
              <w:rPr>
                <w:spacing w:val="-4"/>
                <w:sz w:val="24"/>
              </w:rPr>
              <w:t>time</w:t>
            </w:r>
          </w:p>
          <w:p w:rsidR="00B449D7" w:rsidRDefault="00B449D7" w:rsidP="00E02C1A">
            <w:pPr>
              <w:pStyle w:val="TableParagraph"/>
              <w:numPr>
                <w:ilvl w:val="0"/>
                <w:numId w:val="47"/>
              </w:numPr>
              <w:tabs>
                <w:tab w:val="left" w:pos="827"/>
              </w:tabs>
              <w:ind w:right="725"/>
              <w:rPr>
                <w:sz w:val="24"/>
              </w:rPr>
            </w:pPr>
            <w:r>
              <w:rPr>
                <w:sz w:val="24"/>
              </w:rPr>
              <w:t>Oral</w:t>
            </w:r>
            <w:r>
              <w:rPr>
                <w:spacing w:val="-5"/>
                <w:sz w:val="24"/>
              </w:rPr>
              <w:t xml:space="preserve"> </w:t>
            </w:r>
            <w:r>
              <w:rPr>
                <w:sz w:val="24"/>
              </w:rPr>
              <w:t>rehearsal</w:t>
            </w:r>
            <w:r>
              <w:rPr>
                <w:spacing w:val="-7"/>
                <w:sz w:val="24"/>
              </w:rPr>
              <w:t xml:space="preserve"> </w:t>
            </w:r>
            <w:r>
              <w:rPr>
                <w:sz w:val="24"/>
              </w:rPr>
              <w:t>time</w:t>
            </w:r>
            <w:r>
              <w:rPr>
                <w:spacing w:val="-6"/>
                <w:sz w:val="24"/>
              </w:rPr>
              <w:t xml:space="preserve"> </w:t>
            </w:r>
            <w:r>
              <w:rPr>
                <w:sz w:val="24"/>
              </w:rPr>
              <w:t>with</w:t>
            </w:r>
            <w:r>
              <w:rPr>
                <w:spacing w:val="-6"/>
                <w:sz w:val="24"/>
              </w:rPr>
              <w:t xml:space="preserve"> </w:t>
            </w:r>
            <w:r>
              <w:rPr>
                <w:sz w:val="24"/>
              </w:rPr>
              <w:t>a</w:t>
            </w:r>
            <w:r>
              <w:rPr>
                <w:spacing w:val="-5"/>
                <w:sz w:val="24"/>
              </w:rPr>
              <w:t xml:space="preserve"> </w:t>
            </w:r>
            <w:r>
              <w:rPr>
                <w:sz w:val="24"/>
              </w:rPr>
              <w:t>peer</w:t>
            </w:r>
            <w:r>
              <w:rPr>
                <w:spacing w:val="-4"/>
                <w:sz w:val="24"/>
              </w:rPr>
              <w:t xml:space="preserve"> </w:t>
            </w:r>
            <w:r>
              <w:rPr>
                <w:sz w:val="24"/>
              </w:rPr>
              <w:t>or</w:t>
            </w:r>
            <w:r>
              <w:rPr>
                <w:spacing w:val="-6"/>
                <w:sz w:val="24"/>
              </w:rPr>
              <w:t xml:space="preserve"> </w:t>
            </w:r>
            <w:r>
              <w:rPr>
                <w:sz w:val="24"/>
              </w:rPr>
              <w:t>trusted</w:t>
            </w:r>
            <w:r>
              <w:rPr>
                <w:spacing w:val="-4"/>
                <w:sz w:val="24"/>
              </w:rPr>
              <w:t xml:space="preserve"> </w:t>
            </w:r>
            <w:r>
              <w:rPr>
                <w:sz w:val="24"/>
              </w:rPr>
              <w:t>adult before asked to say it aloud.</w:t>
            </w:r>
          </w:p>
          <w:p w:rsidR="00B449D7" w:rsidRDefault="00B449D7" w:rsidP="00E02C1A">
            <w:pPr>
              <w:pStyle w:val="TableParagraph"/>
              <w:numPr>
                <w:ilvl w:val="0"/>
                <w:numId w:val="47"/>
              </w:numPr>
              <w:tabs>
                <w:tab w:val="left" w:pos="827"/>
              </w:tabs>
              <w:ind w:right="585"/>
              <w:rPr>
                <w:sz w:val="24"/>
              </w:rPr>
            </w:pPr>
            <w:r>
              <w:rPr>
                <w:sz w:val="24"/>
              </w:rPr>
              <w:t>Be</w:t>
            </w:r>
            <w:r>
              <w:rPr>
                <w:spacing w:val="-4"/>
                <w:sz w:val="24"/>
              </w:rPr>
              <w:t xml:space="preserve"> </w:t>
            </w:r>
            <w:r>
              <w:rPr>
                <w:sz w:val="24"/>
              </w:rPr>
              <w:t>aware</w:t>
            </w:r>
            <w:r>
              <w:rPr>
                <w:spacing w:val="-6"/>
                <w:sz w:val="24"/>
              </w:rPr>
              <w:t xml:space="preserve"> </w:t>
            </w:r>
            <w:r>
              <w:rPr>
                <w:sz w:val="24"/>
              </w:rPr>
              <w:t>receptive</w:t>
            </w:r>
            <w:r>
              <w:rPr>
                <w:spacing w:val="-7"/>
                <w:sz w:val="24"/>
              </w:rPr>
              <w:t xml:space="preserve"> </w:t>
            </w:r>
            <w:r>
              <w:rPr>
                <w:sz w:val="24"/>
              </w:rPr>
              <w:t>language</w:t>
            </w:r>
            <w:r>
              <w:rPr>
                <w:spacing w:val="-4"/>
                <w:sz w:val="24"/>
              </w:rPr>
              <w:t xml:space="preserve"> </w:t>
            </w:r>
            <w:r>
              <w:rPr>
                <w:sz w:val="24"/>
              </w:rPr>
              <w:t>skills</w:t>
            </w:r>
            <w:r>
              <w:rPr>
                <w:spacing w:val="-5"/>
                <w:sz w:val="24"/>
              </w:rPr>
              <w:t xml:space="preserve"> </w:t>
            </w:r>
            <w:r>
              <w:rPr>
                <w:sz w:val="24"/>
              </w:rPr>
              <w:t>may</w:t>
            </w:r>
            <w:r>
              <w:rPr>
                <w:spacing w:val="-7"/>
                <w:sz w:val="24"/>
              </w:rPr>
              <w:t xml:space="preserve"> </w:t>
            </w:r>
            <w:r>
              <w:rPr>
                <w:sz w:val="24"/>
              </w:rPr>
              <w:t>be</w:t>
            </w:r>
            <w:r>
              <w:rPr>
                <w:spacing w:val="-6"/>
                <w:sz w:val="24"/>
              </w:rPr>
              <w:t xml:space="preserve"> </w:t>
            </w:r>
            <w:r>
              <w:rPr>
                <w:sz w:val="24"/>
              </w:rPr>
              <w:t>better than spoken language skills. Do not assume that because they cannot say it that they do not understand – offer alternative ways to show knowledge (pictures etc.)</w:t>
            </w:r>
          </w:p>
          <w:p w:rsidR="00B449D7" w:rsidRDefault="00B449D7" w:rsidP="00E02C1A">
            <w:pPr>
              <w:pStyle w:val="TableParagraph"/>
              <w:numPr>
                <w:ilvl w:val="0"/>
                <w:numId w:val="47"/>
              </w:numPr>
              <w:tabs>
                <w:tab w:val="left" w:pos="827"/>
              </w:tabs>
              <w:spacing w:line="290" w:lineRule="atLeast"/>
              <w:ind w:right="480"/>
              <w:rPr>
                <w:sz w:val="24"/>
              </w:rPr>
            </w:pPr>
            <w:r>
              <w:rPr>
                <w:sz w:val="24"/>
              </w:rPr>
              <w:t>Model</w:t>
            </w:r>
            <w:r>
              <w:rPr>
                <w:spacing w:val="-6"/>
                <w:sz w:val="24"/>
              </w:rPr>
              <w:t xml:space="preserve"> </w:t>
            </w:r>
            <w:r>
              <w:rPr>
                <w:sz w:val="24"/>
              </w:rPr>
              <w:t>mistakes</w:t>
            </w:r>
            <w:r>
              <w:rPr>
                <w:spacing w:val="-6"/>
                <w:sz w:val="24"/>
              </w:rPr>
              <w:t xml:space="preserve"> </w:t>
            </w:r>
            <w:r>
              <w:rPr>
                <w:sz w:val="24"/>
              </w:rPr>
              <w:t>with</w:t>
            </w:r>
            <w:r>
              <w:rPr>
                <w:spacing w:val="-7"/>
                <w:sz w:val="24"/>
              </w:rPr>
              <w:t xml:space="preserve"> </w:t>
            </w:r>
            <w:r>
              <w:rPr>
                <w:sz w:val="24"/>
              </w:rPr>
              <w:t>language</w:t>
            </w:r>
            <w:r>
              <w:rPr>
                <w:spacing w:val="-5"/>
                <w:sz w:val="24"/>
              </w:rPr>
              <w:t xml:space="preserve"> </w:t>
            </w:r>
            <w:r>
              <w:rPr>
                <w:sz w:val="24"/>
              </w:rPr>
              <w:t>and</w:t>
            </w:r>
            <w:r>
              <w:rPr>
                <w:spacing w:val="-7"/>
                <w:sz w:val="24"/>
              </w:rPr>
              <w:t xml:space="preserve"> </w:t>
            </w:r>
            <w:r>
              <w:rPr>
                <w:sz w:val="24"/>
              </w:rPr>
              <w:t>ask</w:t>
            </w:r>
            <w:r>
              <w:rPr>
                <w:spacing w:val="-7"/>
                <w:sz w:val="24"/>
              </w:rPr>
              <w:t xml:space="preserve"> </w:t>
            </w:r>
            <w:r>
              <w:rPr>
                <w:sz w:val="24"/>
              </w:rPr>
              <w:t>children</w:t>
            </w:r>
            <w:r>
              <w:rPr>
                <w:spacing w:val="-7"/>
                <w:sz w:val="24"/>
              </w:rPr>
              <w:t xml:space="preserve"> </w:t>
            </w:r>
            <w:r>
              <w:rPr>
                <w:sz w:val="24"/>
              </w:rPr>
              <w:t>to identify. Foster learning in a culture of having a go/growth mind-set.</w:t>
            </w:r>
          </w:p>
          <w:p w:rsidR="00B449D7" w:rsidRDefault="00B449D7" w:rsidP="00B449D7">
            <w:pPr>
              <w:pStyle w:val="TableParagraph"/>
              <w:tabs>
                <w:tab w:val="left" w:pos="827"/>
              </w:tabs>
              <w:spacing w:line="290" w:lineRule="atLeast"/>
              <w:ind w:right="480" w:firstLine="0"/>
              <w:rPr>
                <w:sz w:val="24"/>
              </w:rPr>
            </w:pPr>
          </w:p>
        </w:tc>
      </w:tr>
    </w:tbl>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4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449D7" w:rsidTr="00B449D7">
        <w:trPr>
          <w:trHeight w:val="292"/>
        </w:trPr>
        <w:tc>
          <w:tcPr>
            <w:tcW w:w="9018" w:type="dxa"/>
            <w:gridSpan w:val="2"/>
            <w:shd w:val="clear" w:color="auto" w:fill="ADAAAA"/>
          </w:tcPr>
          <w:p w:rsidR="00B449D7" w:rsidRDefault="00B449D7" w:rsidP="00B449D7">
            <w:pPr>
              <w:pStyle w:val="TableParagraph"/>
              <w:spacing w:line="272" w:lineRule="exact"/>
              <w:ind w:left="107" w:firstLine="0"/>
              <w:rPr>
                <w:sz w:val="24"/>
              </w:rPr>
            </w:pPr>
            <w:r>
              <w:rPr>
                <w:sz w:val="24"/>
              </w:rPr>
              <w:lastRenderedPageBreak/>
              <w:t>Physical</w:t>
            </w:r>
            <w:r>
              <w:rPr>
                <w:spacing w:val="-3"/>
                <w:sz w:val="24"/>
              </w:rPr>
              <w:t xml:space="preserve"> </w:t>
            </w:r>
            <w:r>
              <w:rPr>
                <w:sz w:val="24"/>
              </w:rPr>
              <w:t>and/or</w:t>
            </w:r>
            <w:r>
              <w:rPr>
                <w:spacing w:val="-3"/>
                <w:sz w:val="24"/>
              </w:rPr>
              <w:t xml:space="preserve"> </w:t>
            </w:r>
            <w:r>
              <w:rPr>
                <w:spacing w:val="-2"/>
                <w:sz w:val="24"/>
              </w:rPr>
              <w:t>Sensory</w:t>
            </w:r>
          </w:p>
        </w:tc>
      </w:tr>
      <w:tr w:rsidR="00B449D7" w:rsidTr="00B449D7">
        <w:trPr>
          <w:trHeight w:val="294"/>
        </w:trPr>
        <w:tc>
          <w:tcPr>
            <w:tcW w:w="2830" w:type="dxa"/>
            <w:shd w:val="clear" w:color="auto" w:fill="ADAAAA"/>
          </w:tcPr>
          <w:p w:rsidR="00B449D7" w:rsidRDefault="00B449D7" w:rsidP="00B449D7">
            <w:pPr>
              <w:pStyle w:val="TableParagraph"/>
              <w:spacing w:line="275" w:lineRule="exact"/>
              <w:ind w:left="107" w:firstLine="0"/>
              <w:rPr>
                <w:sz w:val="24"/>
              </w:rPr>
            </w:pPr>
            <w:r>
              <w:rPr>
                <w:spacing w:val="-2"/>
                <w:sz w:val="24"/>
              </w:rPr>
              <w:t>Barriers</w:t>
            </w:r>
          </w:p>
        </w:tc>
        <w:tc>
          <w:tcPr>
            <w:tcW w:w="6188" w:type="dxa"/>
            <w:shd w:val="clear" w:color="auto" w:fill="ADAAAA"/>
          </w:tcPr>
          <w:p w:rsidR="00B449D7" w:rsidRDefault="00B449D7" w:rsidP="00B449D7">
            <w:pPr>
              <w:pStyle w:val="TableParagraph"/>
              <w:spacing w:line="275" w:lineRule="exact"/>
              <w:ind w:left="107" w:firstLine="0"/>
              <w:rPr>
                <w:sz w:val="24"/>
              </w:rPr>
            </w:pPr>
            <w:r>
              <w:rPr>
                <w:spacing w:val="-2"/>
                <w:sz w:val="24"/>
              </w:rPr>
              <w:t>Provision</w:t>
            </w:r>
          </w:p>
        </w:tc>
      </w:tr>
      <w:tr w:rsidR="00B449D7" w:rsidTr="00B449D7">
        <w:trPr>
          <w:trHeight w:val="294"/>
        </w:trPr>
        <w:tc>
          <w:tcPr>
            <w:tcW w:w="2830" w:type="dxa"/>
            <w:shd w:val="clear" w:color="auto" w:fill="ADAAAA"/>
          </w:tcPr>
          <w:p w:rsidR="00A17044" w:rsidRDefault="00A17044" w:rsidP="00A17044">
            <w:pPr>
              <w:pStyle w:val="TableParagraph"/>
              <w:ind w:left="107" w:firstLine="0"/>
              <w:rPr>
                <w:sz w:val="24"/>
              </w:rPr>
            </w:pPr>
            <w:r>
              <w:rPr>
                <w:sz w:val="24"/>
              </w:rPr>
              <w:t>Hearing</w:t>
            </w:r>
            <w:r>
              <w:rPr>
                <w:spacing w:val="-12"/>
                <w:sz w:val="24"/>
              </w:rPr>
              <w:t xml:space="preserve"> </w:t>
            </w:r>
            <w:r>
              <w:rPr>
                <w:sz w:val="24"/>
              </w:rPr>
              <w:t>language</w:t>
            </w:r>
            <w:r>
              <w:rPr>
                <w:spacing w:val="-14"/>
                <w:sz w:val="24"/>
              </w:rPr>
              <w:t xml:space="preserve"> </w:t>
            </w:r>
            <w:r>
              <w:rPr>
                <w:sz w:val="24"/>
              </w:rPr>
              <w:t>clearly</w:t>
            </w:r>
            <w:r>
              <w:rPr>
                <w:spacing w:val="-14"/>
                <w:sz w:val="24"/>
              </w:rPr>
              <w:t xml:space="preserve"> </w:t>
            </w:r>
            <w:r>
              <w:rPr>
                <w:sz w:val="24"/>
              </w:rPr>
              <w:t>if hearing impairment.</w:t>
            </w:r>
          </w:p>
          <w:p w:rsidR="00A17044" w:rsidRPr="00CF167E" w:rsidRDefault="00A17044" w:rsidP="00A17044">
            <w:pPr>
              <w:pStyle w:val="TableParagraph"/>
              <w:spacing w:line="275" w:lineRule="exact"/>
              <w:ind w:left="107" w:firstLine="0"/>
              <w:rPr>
                <w:rFonts w:asciiTheme="minorHAnsi" w:hAnsiTheme="minorHAnsi" w:cstheme="minorHAnsi"/>
                <w:sz w:val="24"/>
              </w:rPr>
            </w:pPr>
          </w:p>
          <w:p w:rsidR="00B449D7" w:rsidRPr="00CF167E" w:rsidRDefault="00A17044" w:rsidP="00A17044">
            <w:pPr>
              <w:pStyle w:val="TableParagraph"/>
              <w:spacing w:line="275" w:lineRule="exact"/>
              <w:ind w:left="107" w:firstLine="0"/>
              <w:rPr>
                <w:rFonts w:asciiTheme="minorHAnsi" w:hAnsiTheme="minorHAnsi" w:cstheme="minorHAnsi"/>
                <w:spacing w:val="-2"/>
                <w:sz w:val="24"/>
              </w:rPr>
            </w:pPr>
            <w:r w:rsidRPr="00CF167E">
              <w:rPr>
                <w:rFonts w:asciiTheme="minorHAnsi" w:hAnsiTheme="minorHAnsi" w:cstheme="minorHAnsi"/>
                <w:sz w:val="24"/>
              </w:rPr>
              <w:t xml:space="preserve">Sensory overload during </w:t>
            </w:r>
            <w:r w:rsidRPr="00CF167E">
              <w:rPr>
                <w:rFonts w:asciiTheme="minorHAnsi" w:hAnsiTheme="minorHAnsi" w:cstheme="minorHAnsi"/>
                <w:spacing w:val="-4"/>
                <w:sz w:val="24"/>
              </w:rPr>
              <w:t xml:space="preserve">more </w:t>
            </w:r>
            <w:r w:rsidRPr="00CF167E">
              <w:rPr>
                <w:rFonts w:asciiTheme="minorHAnsi" w:hAnsiTheme="minorHAnsi" w:cstheme="minorHAnsi"/>
                <w:spacing w:val="-2"/>
                <w:sz w:val="24"/>
              </w:rPr>
              <w:t>conversational/interactive lessons.</w:t>
            </w:r>
          </w:p>
          <w:p w:rsidR="00CF167E" w:rsidRPr="00CF167E" w:rsidRDefault="00CF167E" w:rsidP="00A17044">
            <w:pPr>
              <w:pStyle w:val="TableParagraph"/>
              <w:spacing w:line="275" w:lineRule="exact"/>
              <w:ind w:left="107" w:firstLine="0"/>
              <w:rPr>
                <w:rFonts w:asciiTheme="minorHAnsi" w:hAnsiTheme="minorHAnsi" w:cstheme="minorHAnsi"/>
                <w:spacing w:val="-2"/>
                <w:sz w:val="24"/>
              </w:rPr>
            </w:pP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Difficulty hearing pronunciation nuances</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Trouble distinguishing between similar-sounding words or instructions</w:t>
            </w:r>
          </w:p>
          <w:p w:rsidR="00CF167E" w:rsidRDefault="00CF167E" w:rsidP="00A17044">
            <w:pPr>
              <w:pStyle w:val="TableParagraph"/>
              <w:spacing w:line="275" w:lineRule="exact"/>
              <w:ind w:left="107" w:firstLine="0"/>
              <w:rPr>
                <w:spacing w:val="-2"/>
                <w:sz w:val="24"/>
              </w:rPr>
            </w:pPr>
          </w:p>
          <w:p w:rsidR="00CF167E" w:rsidRDefault="00CF167E" w:rsidP="00A17044">
            <w:pPr>
              <w:pStyle w:val="TableParagraph"/>
              <w:spacing w:line="275" w:lineRule="exact"/>
              <w:ind w:left="107" w:firstLine="0"/>
              <w:rPr>
                <w:spacing w:val="-2"/>
                <w:sz w:val="24"/>
              </w:rPr>
            </w:pPr>
          </w:p>
          <w:p w:rsidR="00A17044" w:rsidRDefault="00A17044" w:rsidP="00A17044">
            <w:pPr>
              <w:pStyle w:val="TableParagraph"/>
              <w:spacing w:line="275" w:lineRule="exact"/>
              <w:ind w:left="107" w:firstLine="0"/>
              <w:rPr>
                <w:spacing w:val="-2"/>
                <w:sz w:val="24"/>
              </w:rPr>
            </w:pPr>
          </w:p>
        </w:tc>
        <w:tc>
          <w:tcPr>
            <w:tcW w:w="6188" w:type="dxa"/>
            <w:shd w:val="clear" w:color="auto" w:fill="ADAAAA"/>
          </w:tcPr>
          <w:p w:rsidR="00A17044" w:rsidRDefault="00A17044" w:rsidP="00E02C1A">
            <w:pPr>
              <w:pStyle w:val="TableParagraph"/>
              <w:numPr>
                <w:ilvl w:val="0"/>
                <w:numId w:val="48"/>
              </w:numPr>
              <w:tabs>
                <w:tab w:val="left" w:pos="827"/>
              </w:tabs>
              <w:ind w:right="314"/>
              <w:rPr>
                <w:sz w:val="24"/>
              </w:rPr>
            </w:pPr>
            <w:r>
              <w:rPr>
                <w:sz w:val="24"/>
              </w:rPr>
              <w:t>Ensure</w:t>
            </w:r>
            <w:r>
              <w:rPr>
                <w:spacing w:val="-5"/>
                <w:sz w:val="24"/>
              </w:rPr>
              <w:t xml:space="preserve"> </w:t>
            </w:r>
            <w:r>
              <w:rPr>
                <w:sz w:val="24"/>
              </w:rPr>
              <w:t>child</w:t>
            </w:r>
            <w:r>
              <w:rPr>
                <w:spacing w:val="-5"/>
                <w:sz w:val="24"/>
              </w:rPr>
              <w:t xml:space="preserve"> </w:t>
            </w:r>
            <w:r>
              <w:rPr>
                <w:sz w:val="24"/>
              </w:rPr>
              <w:t>is</w:t>
            </w:r>
            <w:r>
              <w:rPr>
                <w:spacing w:val="-4"/>
                <w:sz w:val="24"/>
              </w:rPr>
              <w:t xml:space="preserve"> </w:t>
            </w:r>
            <w:r>
              <w:rPr>
                <w:sz w:val="24"/>
              </w:rPr>
              <w:t>sitting</w:t>
            </w:r>
            <w:r>
              <w:rPr>
                <w:spacing w:val="-4"/>
                <w:sz w:val="24"/>
              </w:rPr>
              <w:t xml:space="preserve"> </w:t>
            </w:r>
            <w:r>
              <w:rPr>
                <w:sz w:val="24"/>
              </w:rPr>
              <w:t>near</w:t>
            </w:r>
            <w:r>
              <w:rPr>
                <w:spacing w:val="-3"/>
                <w:sz w:val="24"/>
              </w:rPr>
              <w:t xml:space="preserve"> </w:t>
            </w:r>
            <w:r>
              <w:rPr>
                <w:sz w:val="24"/>
              </w:rPr>
              <w:t>the</w:t>
            </w:r>
            <w:r>
              <w:rPr>
                <w:spacing w:val="-5"/>
                <w:sz w:val="24"/>
              </w:rPr>
              <w:t xml:space="preserve"> </w:t>
            </w:r>
            <w:r>
              <w:rPr>
                <w:sz w:val="24"/>
              </w:rPr>
              <w:t>front</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class</w:t>
            </w:r>
            <w:r>
              <w:rPr>
                <w:spacing w:val="-5"/>
                <w:sz w:val="24"/>
              </w:rPr>
              <w:t xml:space="preserve"> </w:t>
            </w:r>
            <w:r>
              <w:rPr>
                <w:sz w:val="24"/>
              </w:rPr>
              <w:t>and can see you as well as hear you.</w:t>
            </w:r>
          </w:p>
          <w:p w:rsidR="00A17044" w:rsidRDefault="00CF167E" w:rsidP="00E02C1A">
            <w:pPr>
              <w:pStyle w:val="TableParagraph"/>
              <w:numPr>
                <w:ilvl w:val="0"/>
                <w:numId w:val="48"/>
              </w:numPr>
              <w:tabs>
                <w:tab w:val="left" w:pos="827"/>
              </w:tabs>
              <w:ind w:right="177"/>
              <w:rPr>
                <w:sz w:val="24"/>
              </w:rPr>
            </w:pPr>
            <w:r>
              <w:rPr>
                <w:sz w:val="24"/>
              </w:rPr>
              <w:t>Sensory passports</w:t>
            </w:r>
          </w:p>
          <w:p w:rsidR="00CF167E" w:rsidRDefault="00CF167E" w:rsidP="00E02C1A">
            <w:pPr>
              <w:pStyle w:val="TableParagraph"/>
              <w:numPr>
                <w:ilvl w:val="0"/>
                <w:numId w:val="48"/>
              </w:numPr>
              <w:tabs>
                <w:tab w:val="left" w:pos="827"/>
              </w:tabs>
              <w:ind w:right="177"/>
              <w:rPr>
                <w:sz w:val="24"/>
              </w:rPr>
            </w:pPr>
            <w:r>
              <w:rPr>
                <w:sz w:val="24"/>
              </w:rPr>
              <w:t>Brain breaks</w:t>
            </w:r>
          </w:p>
          <w:p w:rsidR="00CF167E" w:rsidRDefault="00CF167E" w:rsidP="00E02C1A">
            <w:pPr>
              <w:pStyle w:val="TableParagraph"/>
              <w:numPr>
                <w:ilvl w:val="0"/>
                <w:numId w:val="48"/>
              </w:numPr>
              <w:tabs>
                <w:tab w:val="left" w:pos="827"/>
              </w:tabs>
              <w:ind w:right="177"/>
              <w:rPr>
                <w:sz w:val="24"/>
              </w:rPr>
            </w:pPr>
            <w:r>
              <w:rPr>
                <w:sz w:val="24"/>
              </w:rPr>
              <w:t>Sensory circuits</w:t>
            </w:r>
          </w:p>
          <w:p w:rsidR="00A17044" w:rsidRDefault="00A17044" w:rsidP="00E02C1A">
            <w:pPr>
              <w:pStyle w:val="TableParagraph"/>
              <w:numPr>
                <w:ilvl w:val="0"/>
                <w:numId w:val="48"/>
              </w:numPr>
              <w:tabs>
                <w:tab w:val="left" w:pos="827"/>
              </w:tabs>
              <w:spacing w:line="242" w:lineRule="auto"/>
              <w:ind w:right="569"/>
              <w:rPr>
                <w:sz w:val="24"/>
              </w:rPr>
            </w:pPr>
            <w:r>
              <w:rPr>
                <w:sz w:val="24"/>
              </w:rPr>
              <w:t>Think</w:t>
            </w:r>
            <w:r>
              <w:rPr>
                <w:spacing w:val="-9"/>
                <w:sz w:val="24"/>
              </w:rPr>
              <w:t xml:space="preserve"> </w:t>
            </w:r>
            <w:r>
              <w:rPr>
                <w:sz w:val="24"/>
              </w:rPr>
              <w:t>about</w:t>
            </w:r>
            <w:r>
              <w:rPr>
                <w:spacing w:val="-7"/>
                <w:sz w:val="24"/>
              </w:rPr>
              <w:t xml:space="preserve"> </w:t>
            </w:r>
            <w:r>
              <w:rPr>
                <w:sz w:val="24"/>
              </w:rPr>
              <w:t>classroom</w:t>
            </w:r>
            <w:r>
              <w:rPr>
                <w:spacing w:val="-7"/>
                <w:sz w:val="24"/>
              </w:rPr>
              <w:t xml:space="preserve"> </w:t>
            </w:r>
            <w:r>
              <w:rPr>
                <w:sz w:val="24"/>
              </w:rPr>
              <w:t>acoustics</w:t>
            </w:r>
            <w:r>
              <w:rPr>
                <w:spacing w:val="-8"/>
                <w:sz w:val="24"/>
              </w:rPr>
              <w:t xml:space="preserve"> </w:t>
            </w:r>
            <w:r>
              <w:rPr>
                <w:sz w:val="24"/>
              </w:rPr>
              <w:t>and</w:t>
            </w:r>
            <w:r>
              <w:rPr>
                <w:spacing w:val="-9"/>
                <w:sz w:val="24"/>
              </w:rPr>
              <w:t xml:space="preserve"> </w:t>
            </w:r>
            <w:r>
              <w:rPr>
                <w:sz w:val="24"/>
              </w:rPr>
              <w:t xml:space="preserve">background </w:t>
            </w:r>
            <w:r>
              <w:rPr>
                <w:spacing w:val="-2"/>
                <w:sz w:val="24"/>
              </w:rPr>
              <w:t>noise.</w:t>
            </w:r>
          </w:p>
          <w:p w:rsidR="00A17044" w:rsidRDefault="00A17044" w:rsidP="00E02C1A">
            <w:pPr>
              <w:pStyle w:val="TableParagraph"/>
              <w:numPr>
                <w:ilvl w:val="0"/>
                <w:numId w:val="48"/>
              </w:numPr>
              <w:tabs>
                <w:tab w:val="left" w:pos="827"/>
                <w:tab w:val="left" w:pos="883"/>
              </w:tabs>
              <w:ind w:right="218"/>
              <w:rPr>
                <w:sz w:val="24"/>
              </w:rPr>
            </w:pPr>
            <w:r>
              <w:rPr>
                <w:sz w:val="24"/>
              </w:rPr>
              <w:t>Be</w:t>
            </w:r>
            <w:r>
              <w:rPr>
                <w:spacing w:val="40"/>
                <w:sz w:val="24"/>
              </w:rPr>
              <w:t xml:space="preserve"> </w:t>
            </w:r>
            <w:r>
              <w:rPr>
                <w:sz w:val="24"/>
              </w:rPr>
              <w:t>aware</w:t>
            </w:r>
            <w:r>
              <w:rPr>
                <w:spacing w:val="-3"/>
                <w:sz w:val="24"/>
              </w:rPr>
              <w:t xml:space="preserve"> </w:t>
            </w:r>
            <w:r>
              <w:rPr>
                <w:sz w:val="24"/>
              </w:rPr>
              <w:t>of</w:t>
            </w:r>
            <w:r>
              <w:rPr>
                <w:spacing w:val="-3"/>
                <w:sz w:val="24"/>
              </w:rPr>
              <w:t xml:space="preserve"> </w:t>
            </w:r>
            <w:r>
              <w:rPr>
                <w:sz w:val="24"/>
              </w:rPr>
              <w:t>individual</w:t>
            </w:r>
            <w:r>
              <w:rPr>
                <w:spacing w:val="-6"/>
                <w:sz w:val="24"/>
              </w:rPr>
              <w:t xml:space="preserve"> </w:t>
            </w:r>
            <w:r>
              <w:rPr>
                <w:sz w:val="24"/>
              </w:rPr>
              <w:t>needs</w:t>
            </w:r>
            <w:r>
              <w:rPr>
                <w:spacing w:val="-2"/>
                <w:sz w:val="24"/>
              </w:rPr>
              <w:t xml:space="preserve"> </w:t>
            </w:r>
            <w:r>
              <w:rPr>
                <w:sz w:val="24"/>
              </w:rPr>
              <w:t>–</w:t>
            </w:r>
            <w:r>
              <w:rPr>
                <w:spacing w:val="-5"/>
                <w:sz w:val="24"/>
              </w:rPr>
              <w:t xml:space="preserve"> </w:t>
            </w:r>
            <w:r>
              <w:rPr>
                <w:sz w:val="24"/>
              </w:rPr>
              <w:t>children</w:t>
            </w:r>
            <w:r>
              <w:rPr>
                <w:spacing w:val="-5"/>
                <w:sz w:val="24"/>
              </w:rPr>
              <w:t xml:space="preserve"> </w:t>
            </w:r>
            <w:r>
              <w:rPr>
                <w:sz w:val="24"/>
              </w:rPr>
              <w:t>who</w:t>
            </w:r>
            <w:r>
              <w:rPr>
                <w:spacing w:val="-3"/>
                <w:sz w:val="24"/>
              </w:rPr>
              <w:t xml:space="preserve"> </w:t>
            </w:r>
            <w:r>
              <w:rPr>
                <w:sz w:val="24"/>
              </w:rPr>
              <w:t>may</w:t>
            </w:r>
            <w:r>
              <w:rPr>
                <w:spacing w:val="-4"/>
                <w:sz w:val="24"/>
              </w:rPr>
              <w:t xml:space="preserve"> </w:t>
            </w:r>
            <w:r>
              <w:rPr>
                <w:sz w:val="24"/>
              </w:rPr>
              <w:t>be uncomfortable in loud environments etc.</w:t>
            </w:r>
          </w:p>
          <w:p w:rsidR="00A17044" w:rsidRDefault="00A17044" w:rsidP="00E02C1A">
            <w:pPr>
              <w:pStyle w:val="TableParagraph"/>
              <w:numPr>
                <w:ilvl w:val="0"/>
                <w:numId w:val="48"/>
              </w:numPr>
              <w:tabs>
                <w:tab w:val="left" w:pos="827"/>
              </w:tabs>
              <w:ind w:right="332"/>
              <w:rPr>
                <w:sz w:val="24"/>
              </w:rPr>
            </w:pPr>
            <w:r>
              <w:rPr>
                <w:sz w:val="24"/>
              </w:rPr>
              <w:t>Practical role play may cause challenges for some children</w:t>
            </w:r>
            <w:r>
              <w:rPr>
                <w:spacing w:val="-3"/>
                <w:sz w:val="24"/>
              </w:rPr>
              <w:t xml:space="preserve"> </w:t>
            </w:r>
            <w:r>
              <w:rPr>
                <w:sz w:val="24"/>
              </w:rPr>
              <w:t>–</w:t>
            </w:r>
            <w:r>
              <w:rPr>
                <w:spacing w:val="-6"/>
                <w:sz w:val="24"/>
              </w:rPr>
              <w:t xml:space="preserve"> </w:t>
            </w:r>
            <w:r>
              <w:rPr>
                <w:sz w:val="24"/>
              </w:rPr>
              <w:t>shaking</w:t>
            </w:r>
            <w:r>
              <w:rPr>
                <w:spacing w:val="-7"/>
                <w:sz w:val="24"/>
              </w:rPr>
              <w:t xml:space="preserve"> </w:t>
            </w:r>
            <w:r>
              <w:rPr>
                <w:sz w:val="24"/>
              </w:rPr>
              <w:t>hands</w:t>
            </w:r>
            <w:r>
              <w:rPr>
                <w:spacing w:val="-7"/>
                <w:sz w:val="24"/>
              </w:rPr>
              <w:t xml:space="preserve"> </w:t>
            </w:r>
            <w:r>
              <w:rPr>
                <w:sz w:val="24"/>
              </w:rPr>
              <w:t>and</w:t>
            </w:r>
            <w:r>
              <w:rPr>
                <w:spacing w:val="-4"/>
                <w:sz w:val="24"/>
              </w:rPr>
              <w:t xml:space="preserve"> </w:t>
            </w:r>
            <w:r>
              <w:rPr>
                <w:sz w:val="24"/>
              </w:rPr>
              <w:t>saying</w:t>
            </w:r>
            <w:r>
              <w:rPr>
                <w:spacing w:val="-5"/>
                <w:sz w:val="24"/>
              </w:rPr>
              <w:t xml:space="preserve"> </w:t>
            </w:r>
            <w:r>
              <w:rPr>
                <w:sz w:val="24"/>
              </w:rPr>
              <w:t>Bonjour</w:t>
            </w:r>
            <w:r>
              <w:rPr>
                <w:spacing w:val="-7"/>
                <w:sz w:val="24"/>
              </w:rPr>
              <w:t xml:space="preserve"> </w:t>
            </w:r>
            <w:r>
              <w:rPr>
                <w:sz w:val="24"/>
              </w:rPr>
              <w:t>if</w:t>
            </w:r>
            <w:r>
              <w:rPr>
                <w:spacing w:val="-4"/>
                <w:sz w:val="24"/>
              </w:rPr>
              <w:t xml:space="preserve"> </w:t>
            </w:r>
            <w:r>
              <w:rPr>
                <w:sz w:val="24"/>
              </w:rPr>
              <w:t>child</w:t>
            </w:r>
          </w:p>
          <w:p w:rsidR="00B449D7" w:rsidRDefault="00A17044" w:rsidP="00A17044">
            <w:pPr>
              <w:pStyle w:val="TableParagraph"/>
              <w:spacing w:line="275" w:lineRule="exact"/>
              <w:rPr>
                <w:spacing w:val="-4"/>
                <w:sz w:val="24"/>
              </w:rPr>
            </w:pPr>
            <w:r>
              <w:rPr>
                <w:sz w:val="24"/>
              </w:rPr>
              <w:t xml:space="preserve">       </w:t>
            </w:r>
            <w:proofErr w:type="gramStart"/>
            <w:r>
              <w:rPr>
                <w:sz w:val="24"/>
              </w:rPr>
              <w:t>does</w:t>
            </w:r>
            <w:proofErr w:type="gramEnd"/>
            <w:r>
              <w:rPr>
                <w:spacing w:val="-3"/>
                <w:sz w:val="24"/>
              </w:rPr>
              <w:t xml:space="preserve"> </w:t>
            </w:r>
            <w:r>
              <w:rPr>
                <w:sz w:val="24"/>
              </w:rPr>
              <w:t>not like</w:t>
            </w:r>
            <w:r>
              <w:rPr>
                <w:spacing w:val="-1"/>
                <w:sz w:val="24"/>
              </w:rPr>
              <w:t xml:space="preserve"> </w:t>
            </w:r>
            <w:r>
              <w:rPr>
                <w:sz w:val="24"/>
              </w:rPr>
              <w:t>touch</w:t>
            </w:r>
            <w:r>
              <w:rPr>
                <w:spacing w:val="-1"/>
                <w:sz w:val="24"/>
              </w:rPr>
              <w:t xml:space="preserve"> </w:t>
            </w:r>
            <w:r w:rsidR="00325500">
              <w:rPr>
                <w:spacing w:val="-4"/>
                <w:sz w:val="24"/>
              </w:rPr>
              <w:t>etc.</w:t>
            </w:r>
          </w:p>
          <w:p w:rsidR="00A17044" w:rsidRDefault="00A17044" w:rsidP="00A17044">
            <w:pPr>
              <w:pStyle w:val="TableParagraph"/>
              <w:spacing w:line="275" w:lineRule="exact"/>
              <w:ind w:left="107" w:firstLine="0"/>
              <w:rPr>
                <w:spacing w:val="-2"/>
                <w:sz w:val="24"/>
              </w:rPr>
            </w:pPr>
          </w:p>
        </w:tc>
      </w:tr>
    </w:tbl>
    <w:tbl>
      <w:tblPr>
        <w:tblpPr w:leftFromText="180" w:rightFromText="180" w:vertAnchor="text" w:horzAnchor="margin" w:tblpY="6415"/>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A17044" w:rsidTr="00CF167E">
        <w:trPr>
          <w:trHeight w:val="292"/>
        </w:trPr>
        <w:tc>
          <w:tcPr>
            <w:tcW w:w="9018" w:type="dxa"/>
            <w:gridSpan w:val="2"/>
            <w:shd w:val="clear" w:color="auto" w:fill="B4C5E7"/>
          </w:tcPr>
          <w:p w:rsidR="00A17044" w:rsidRDefault="00A17044" w:rsidP="00CF167E">
            <w:pPr>
              <w:pStyle w:val="TableParagraph"/>
              <w:spacing w:line="272"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A17044" w:rsidTr="00CF167E">
        <w:trPr>
          <w:trHeight w:val="292"/>
        </w:trPr>
        <w:tc>
          <w:tcPr>
            <w:tcW w:w="2830" w:type="dxa"/>
            <w:shd w:val="clear" w:color="auto" w:fill="B4C5E7"/>
          </w:tcPr>
          <w:p w:rsidR="00A17044" w:rsidRDefault="00A17044" w:rsidP="00CF167E">
            <w:pPr>
              <w:pStyle w:val="TableParagraph"/>
              <w:spacing w:line="272" w:lineRule="exact"/>
              <w:ind w:left="107" w:firstLine="0"/>
              <w:rPr>
                <w:sz w:val="24"/>
              </w:rPr>
            </w:pPr>
            <w:r>
              <w:rPr>
                <w:spacing w:val="-2"/>
                <w:sz w:val="24"/>
              </w:rPr>
              <w:t>Barriers</w:t>
            </w:r>
          </w:p>
        </w:tc>
        <w:tc>
          <w:tcPr>
            <w:tcW w:w="6188" w:type="dxa"/>
            <w:shd w:val="clear" w:color="auto" w:fill="B4C5E7"/>
          </w:tcPr>
          <w:p w:rsidR="00A17044" w:rsidRDefault="00A17044" w:rsidP="00CF167E">
            <w:pPr>
              <w:pStyle w:val="TableParagraph"/>
              <w:spacing w:line="272" w:lineRule="exact"/>
              <w:ind w:left="107" w:firstLine="0"/>
              <w:rPr>
                <w:sz w:val="24"/>
              </w:rPr>
            </w:pPr>
            <w:r>
              <w:rPr>
                <w:spacing w:val="-2"/>
                <w:sz w:val="24"/>
              </w:rPr>
              <w:t>Provision</w:t>
            </w:r>
          </w:p>
        </w:tc>
      </w:tr>
      <w:tr w:rsidR="00A17044" w:rsidTr="00CF167E">
        <w:trPr>
          <w:trHeight w:val="4397"/>
        </w:trPr>
        <w:tc>
          <w:tcPr>
            <w:tcW w:w="2830" w:type="dxa"/>
            <w:shd w:val="clear" w:color="auto" w:fill="B4C5E7"/>
          </w:tcPr>
          <w:p w:rsidR="00A17044" w:rsidRDefault="00A17044" w:rsidP="00CF167E">
            <w:pPr>
              <w:pStyle w:val="TableParagraph"/>
              <w:spacing w:before="1"/>
              <w:ind w:left="107" w:right="561" w:firstLine="0"/>
              <w:rPr>
                <w:sz w:val="24"/>
              </w:rPr>
            </w:pPr>
            <w:r>
              <w:rPr>
                <w:sz w:val="24"/>
              </w:rPr>
              <w:t>Anxiety over making mistakes/looking</w:t>
            </w:r>
            <w:r>
              <w:rPr>
                <w:spacing w:val="-14"/>
                <w:sz w:val="24"/>
              </w:rPr>
              <w:t xml:space="preserve"> </w:t>
            </w:r>
            <w:r>
              <w:rPr>
                <w:sz w:val="24"/>
              </w:rPr>
              <w:t>silly.</w:t>
            </w:r>
          </w:p>
          <w:p w:rsidR="00A17044" w:rsidRDefault="00A17044" w:rsidP="00CF167E">
            <w:pPr>
              <w:pStyle w:val="TableParagraph"/>
              <w:ind w:left="0" w:firstLine="0"/>
              <w:rPr>
                <w:sz w:val="24"/>
              </w:rPr>
            </w:pPr>
          </w:p>
          <w:p w:rsidR="00A17044" w:rsidRDefault="00A17044" w:rsidP="00CF167E">
            <w:pPr>
              <w:pStyle w:val="TableParagraph"/>
              <w:ind w:left="107" w:right="790" w:firstLine="0"/>
              <w:rPr>
                <w:sz w:val="24"/>
              </w:rPr>
            </w:pPr>
            <w:r>
              <w:rPr>
                <w:sz w:val="24"/>
              </w:rPr>
              <w:t>Difficulty</w:t>
            </w:r>
            <w:r>
              <w:rPr>
                <w:spacing w:val="-14"/>
                <w:sz w:val="24"/>
              </w:rPr>
              <w:t xml:space="preserve"> </w:t>
            </w:r>
            <w:r>
              <w:rPr>
                <w:sz w:val="24"/>
              </w:rPr>
              <w:t>regulating behaviour in less structured lessons.</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Pr>
                <w:rFonts w:asciiTheme="minorHAnsi" w:eastAsia="Times New Roman" w:hAnsiTheme="minorHAnsi" w:cstheme="minorHAnsi"/>
                <w:sz w:val="24"/>
                <w:szCs w:val="24"/>
                <w:lang w:val="en-GB" w:eastAsia="en-GB"/>
              </w:rPr>
              <w:t>Embarras</w:t>
            </w:r>
            <w:r w:rsidRPr="00CF167E">
              <w:rPr>
                <w:rFonts w:asciiTheme="minorHAnsi" w:eastAsia="Times New Roman" w:hAnsiTheme="minorHAnsi" w:cstheme="minorHAnsi"/>
                <w:sz w:val="24"/>
                <w:szCs w:val="24"/>
                <w:lang w:val="en-GB" w:eastAsia="en-GB"/>
              </w:rPr>
              <w:t>sment about pronunciation or getting it wrong</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Anxiety around speaking out loud in another language</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Fear of peer judgement or performance pressure</w:t>
            </w:r>
          </w:p>
          <w:p w:rsidR="00CF167E" w:rsidRDefault="00CF167E" w:rsidP="00CF167E">
            <w:pPr>
              <w:pStyle w:val="TableParagraph"/>
              <w:ind w:left="107" w:right="790" w:firstLine="0"/>
              <w:rPr>
                <w:sz w:val="24"/>
              </w:rPr>
            </w:pPr>
          </w:p>
        </w:tc>
        <w:tc>
          <w:tcPr>
            <w:tcW w:w="6188" w:type="dxa"/>
            <w:shd w:val="clear" w:color="auto" w:fill="B4C5E7"/>
          </w:tcPr>
          <w:p w:rsidR="00A17044" w:rsidRDefault="00A17044" w:rsidP="00CF167E">
            <w:pPr>
              <w:pStyle w:val="TableParagraph"/>
              <w:numPr>
                <w:ilvl w:val="0"/>
                <w:numId w:val="49"/>
              </w:numPr>
              <w:tabs>
                <w:tab w:val="left" w:pos="359"/>
              </w:tabs>
              <w:spacing w:before="1"/>
              <w:ind w:left="359" w:right="36" w:hanging="359"/>
              <w:jc w:val="center"/>
              <w:rPr>
                <w:sz w:val="24"/>
              </w:rPr>
            </w:pPr>
            <w:r>
              <w:rPr>
                <w:sz w:val="24"/>
              </w:rPr>
              <w:t>Foster</w:t>
            </w:r>
            <w:r>
              <w:rPr>
                <w:spacing w:val="-6"/>
                <w:sz w:val="24"/>
              </w:rPr>
              <w:t xml:space="preserve"> </w:t>
            </w:r>
            <w:r>
              <w:rPr>
                <w:sz w:val="24"/>
              </w:rPr>
              <w:t>an</w:t>
            </w:r>
            <w:r>
              <w:rPr>
                <w:spacing w:val="-4"/>
                <w:sz w:val="24"/>
              </w:rPr>
              <w:t xml:space="preserve"> </w:t>
            </w:r>
            <w:r>
              <w:rPr>
                <w:sz w:val="24"/>
              </w:rPr>
              <w:t>environment</w:t>
            </w:r>
            <w:r>
              <w:rPr>
                <w:spacing w:val="-4"/>
                <w:sz w:val="24"/>
              </w:rPr>
              <w:t xml:space="preserve"> </w:t>
            </w:r>
            <w:r>
              <w:rPr>
                <w:sz w:val="24"/>
              </w:rPr>
              <w:t>in</w:t>
            </w:r>
            <w:r>
              <w:rPr>
                <w:spacing w:val="-2"/>
                <w:sz w:val="24"/>
              </w:rPr>
              <w:t xml:space="preserve"> </w:t>
            </w:r>
            <w:r>
              <w:rPr>
                <w:sz w:val="24"/>
              </w:rPr>
              <w:t>which</w:t>
            </w:r>
            <w:r>
              <w:rPr>
                <w:spacing w:val="-4"/>
                <w:sz w:val="24"/>
              </w:rPr>
              <w:t xml:space="preserve"> </w:t>
            </w:r>
            <w:r>
              <w:rPr>
                <w:sz w:val="24"/>
              </w:rPr>
              <w:t>mistakes</w:t>
            </w:r>
            <w:r>
              <w:rPr>
                <w:spacing w:val="-4"/>
                <w:sz w:val="24"/>
              </w:rPr>
              <w:t xml:space="preserve"> </w:t>
            </w:r>
            <w:r>
              <w:rPr>
                <w:spacing w:val="-2"/>
                <w:sz w:val="24"/>
              </w:rPr>
              <w:t>become</w:t>
            </w:r>
          </w:p>
          <w:p w:rsidR="00A17044" w:rsidRDefault="00A17044" w:rsidP="00CF167E">
            <w:pPr>
              <w:pStyle w:val="TableParagraph"/>
              <w:spacing w:before="1"/>
              <w:ind w:left="9" w:firstLine="0"/>
              <w:jc w:val="center"/>
              <w:rPr>
                <w:sz w:val="24"/>
              </w:rPr>
            </w:pPr>
            <w:proofErr w:type="gramStart"/>
            <w:r>
              <w:rPr>
                <w:sz w:val="24"/>
              </w:rPr>
              <w:t>learning</w:t>
            </w:r>
            <w:proofErr w:type="gramEnd"/>
            <w:r>
              <w:rPr>
                <w:spacing w:val="-5"/>
                <w:sz w:val="24"/>
              </w:rPr>
              <w:t xml:space="preserve"> </w:t>
            </w:r>
            <w:r>
              <w:rPr>
                <w:sz w:val="24"/>
              </w:rPr>
              <w:t>points.</w:t>
            </w:r>
            <w:r>
              <w:rPr>
                <w:spacing w:val="-2"/>
                <w:sz w:val="24"/>
              </w:rPr>
              <w:t xml:space="preserve"> </w:t>
            </w:r>
            <w:r>
              <w:rPr>
                <w:sz w:val="24"/>
              </w:rPr>
              <w:t>Encourage</w:t>
            </w:r>
            <w:r>
              <w:rPr>
                <w:spacing w:val="-1"/>
                <w:sz w:val="24"/>
              </w:rPr>
              <w:t xml:space="preserve"> </w:t>
            </w:r>
            <w:r>
              <w:rPr>
                <w:sz w:val="24"/>
              </w:rPr>
              <w:t>a</w:t>
            </w:r>
            <w:r>
              <w:rPr>
                <w:spacing w:val="-3"/>
                <w:sz w:val="24"/>
              </w:rPr>
              <w:t xml:space="preserve"> </w:t>
            </w:r>
            <w:r>
              <w:rPr>
                <w:sz w:val="24"/>
              </w:rPr>
              <w:t>‘have</w:t>
            </w:r>
            <w:r>
              <w:rPr>
                <w:spacing w:val="-1"/>
                <w:sz w:val="24"/>
              </w:rPr>
              <w:t xml:space="preserve"> </w:t>
            </w:r>
            <w:r>
              <w:rPr>
                <w:sz w:val="24"/>
              </w:rPr>
              <w:t>a</w:t>
            </w:r>
            <w:r>
              <w:rPr>
                <w:spacing w:val="-4"/>
                <w:sz w:val="24"/>
              </w:rPr>
              <w:t xml:space="preserve"> </w:t>
            </w:r>
            <w:r>
              <w:rPr>
                <w:sz w:val="24"/>
              </w:rPr>
              <w:t>go’</w:t>
            </w:r>
            <w:r>
              <w:rPr>
                <w:spacing w:val="-1"/>
                <w:sz w:val="24"/>
              </w:rPr>
              <w:t xml:space="preserve"> </w:t>
            </w:r>
            <w:r>
              <w:rPr>
                <w:spacing w:val="-2"/>
                <w:sz w:val="24"/>
              </w:rPr>
              <w:t>ethos.</w:t>
            </w:r>
          </w:p>
          <w:p w:rsidR="00A17044" w:rsidRDefault="00A17044" w:rsidP="00CF167E">
            <w:pPr>
              <w:pStyle w:val="TableParagraph"/>
              <w:numPr>
                <w:ilvl w:val="0"/>
                <w:numId w:val="49"/>
              </w:numPr>
              <w:tabs>
                <w:tab w:val="left" w:pos="827"/>
              </w:tabs>
              <w:ind w:right="1215"/>
              <w:rPr>
                <w:sz w:val="24"/>
              </w:rPr>
            </w:pPr>
            <w:r>
              <w:rPr>
                <w:sz w:val="24"/>
              </w:rPr>
              <w:t>Allow</w:t>
            </w:r>
            <w:r>
              <w:rPr>
                <w:spacing w:val="-6"/>
                <w:sz w:val="24"/>
              </w:rPr>
              <w:t xml:space="preserve"> </w:t>
            </w:r>
            <w:r>
              <w:rPr>
                <w:sz w:val="24"/>
              </w:rPr>
              <w:t>child</w:t>
            </w:r>
            <w:r>
              <w:rPr>
                <w:spacing w:val="-7"/>
                <w:sz w:val="24"/>
              </w:rPr>
              <w:t xml:space="preserve"> </w:t>
            </w:r>
            <w:r>
              <w:rPr>
                <w:sz w:val="24"/>
              </w:rPr>
              <w:t>to</w:t>
            </w:r>
            <w:r>
              <w:rPr>
                <w:spacing w:val="-8"/>
                <w:sz w:val="24"/>
              </w:rPr>
              <w:t xml:space="preserve"> </w:t>
            </w:r>
            <w:r>
              <w:rPr>
                <w:sz w:val="24"/>
              </w:rPr>
              <w:t>orally</w:t>
            </w:r>
            <w:r>
              <w:rPr>
                <w:spacing w:val="-8"/>
                <w:sz w:val="24"/>
              </w:rPr>
              <w:t xml:space="preserve"> </w:t>
            </w:r>
            <w:r>
              <w:rPr>
                <w:sz w:val="24"/>
              </w:rPr>
              <w:t>rehearse</w:t>
            </w:r>
            <w:r>
              <w:rPr>
                <w:spacing w:val="-6"/>
                <w:sz w:val="24"/>
              </w:rPr>
              <w:t xml:space="preserve"> </w:t>
            </w:r>
            <w:r>
              <w:rPr>
                <w:sz w:val="24"/>
              </w:rPr>
              <w:t>sentences</w:t>
            </w:r>
            <w:r>
              <w:rPr>
                <w:spacing w:val="-7"/>
                <w:sz w:val="24"/>
              </w:rPr>
              <w:t xml:space="preserve"> </w:t>
            </w:r>
            <w:r>
              <w:rPr>
                <w:sz w:val="24"/>
              </w:rPr>
              <w:t>to themselves or using a talking tin.</w:t>
            </w:r>
          </w:p>
          <w:p w:rsidR="00A17044" w:rsidRDefault="00A17044" w:rsidP="00CF167E">
            <w:pPr>
              <w:pStyle w:val="TableParagraph"/>
              <w:numPr>
                <w:ilvl w:val="0"/>
                <w:numId w:val="49"/>
              </w:numPr>
              <w:tabs>
                <w:tab w:val="left" w:pos="827"/>
              </w:tabs>
              <w:spacing w:line="293" w:lineRule="exact"/>
              <w:rPr>
                <w:sz w:val="24"/>
              </w:rPr>
            </w:pPr>
            <w:r>
              <w:rPr>
                <w:sz w:val="24"/>
              </w:rPr>
              <w:t>Visual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feeling</w:t>
            </w:r>
            <w:r>
              <w:rPr>
                <w:spacing w:val="-4"/>
                <w:sz w:val="24"/>
              </w:rPr>
              <w:t xml:space="preserve"> </w:t>
            </w:r>
            <w:r>
              <w:rPr>
                <w:spacing w:val="-2"/>
                <w:sz w:val="24"/>
              </w:rPr>
              <w:t>overwhelmed.</w:t>
            </w:r>
          </w:p>
          <w:p w:rsidR="00A17044" w:rsidRDefault="00A17044" w:rsidP="00CF167E">
            <w:pPr>
              <w:pStyle w:val="TableParagraph"/>
              <w:numPr>
                <w:ilvl w:val="0"/>
                <w:numId w:val="49"/>
              </w:numPr>
              <w:tabs>
                <w:tab w:val="left" w:pos="827"/>
              </w:tabs>
              <w:ind w:right="1293"/>
              <w:rPr>
                <w:sz w:val="24"/>
              </w:rPr>
            </w:pPr>
            <w:r>
              <w:rPr>
                <w:sz w:val="24"/>
              </w:rPr>
              <w:t>Time</w:t>
            </w:r>
            <w:r>
              <w:rPr>
                <w:spacing w:val="-5"/>
                <w:sz w:val="24"/>
              </w:rPr>
              <w:t xml:space="preserve"> </w:t>
            </w:r>
            <w:r>
              <w:rPr>
                <w:sz w:val="24"/>
              </w:rPr>
              <w:t>out/breaks</w:t>
            </w:r>
            <w:r>
              <w:rPr>
                <w:spacing w:val="-6"/>
                <w:sz w:val="24"/>
              </w:rPr>
              <w:t xml:space="preserve"> </w:t>
            </w:r>
            <w:r>
              <w:rPr>
                <w:sz w:val="24"/>
              </w:rPr>
              <w:t>from</w:t>
            </w:r>
            <w:r>
              <w:rPr>
                <w:spacing w:val="-8"/>
                <w:sz w:val="24"/>
              </w:rPr>
              <w:t xml:space="preserve"> </w:t>
            </w:r>
            <w:r>
              <w:rPr>
                <w:sz w:val="24"/>
              </w:rPr>
              <w:t>the</w:t>
            </w:r>
            <w:r>
              <w:rPr>
                <w:spacing w:val="-5"/>
                <w:sz w:val="24"/>
              </w:rPr>
              <w:t xml:space="preserve"> </w:t>
            </w:r>
            <w:r>
              <w:rPr>
                <w:sz w:val="24"/>
              </w:rPr>
              <w:t>activity</w:t>
            </w:r>
            <w:r>
              <w:rPr>
                <w:spacing w:val="-9"/>
                <w:sz w:val="24"/>
              </w:rPr>
              <w:t xml:space="preserve"> </w:t>
            </w:r>
            <w:r>
              <w:rPr>
                <w:sz w:val="24"/>
              </w:rPr>
              <w:t>to</w:t>
            </w:r>
            <w:r>
              <w:rPr>
                <w:spacing w:val="-8"/>
                <w:sz w:val="24"/>
              </w:rPr>
              <w:t xml:space="preserve"> </w:t>
            </w:r>
            <w:r>
              <w:rPr>
                <w:sz w:val="24"/>
              </w:rPr>
              <w:t xml:space="preserve">calm </w:t>
            </w:r>
            <w:r>
              <w:rPr>
                <w:spacing w:val="-2"/>
                <w:sz w:val="24"/>
              </w:rPr>
              <w:t>down/reset.</w:t>
            </w:r>
          </w:p>
          <w:p w:rsidR="00A17044" w:rsidRDefault="00A17044" w:rsidP="00CF167E">
            <w:pPr>
              <w:pStyle w:val="TableParagraph"/>
              <w:numPr>
                <w:ilvl w:val="0"/>
                <w:numId w:val="49"/>
              </w:numPr>
              <w:tabs>
                <w:tab w:val="left" w:pos="827"/>
              </w:tabs>
              <w:ind w:right="1309"/>
              <w:rPr>
                <w:sz w:val="24"/>
              </w:rPr>
            </w:pPr>
            <w:r>
              <w:rPr>
                <w:sz w:val="24"/>
              </w:rPr>
              <w:t>Use</w:t>
            </w:r>
            <w:r>
              <w:rPr>
                <w:spacing w:val="-5"/>
                <w:sz w:val="24"/>
              </w:rPr>
              <w:t xml:space="preserve"> </w:t>
            </w:r>
            <w:r>
              <w:rPr>
                <w:sz w:val="24"/>
              </w:rPr>
              <w:t>of</w:t>
            </w:r>
            <w:r>
              <w:rPr>
                <w:spacing w:val="-6"/>
                <w:sz w:val="24"/>
              </w:rPr>
              <w:t xml:space="preserve"> </w:t>
            </w:r>
            <w:r>
              <w:rPr>
                <w:sz w:val="24"/>
              </w:rPr>
              <w:t>fidget</w:t>
            </w:r>
            <w:r>
              <w:rPr>
                <w:spacing w:val="-6"/>
                <w:sz w:val="24"/>
              </w:rPr>
              <w:t xml:space="preserve"> </w:t>
            </w:r>
            <w:r>
              <w:rPr>
                <w:sz w:val="24"/>
              </w:rPr>
              <w:t>aids,</w:t>
            </w:r>
            <w:r>
              <w:rPr>
                <w:spacing w:val="-8"/>
                <w:sz w:val="24"/>
              </w:rPr>
              <w:t xml:space="preserve"> </w:t>
            </w:r>
            <w:r>
              <w:rPr>
                <w:sz w:val="24"/>
              </w:rPr>
              <w:t>wobble</w:t>
            </w:r>
            <w:r>
              <w:rPr>
                <w:spacing w:val="-5"/>
                <w:sz w:val="24"/>
              </w:rPr>
              <w:t xml:space="preserve"> </w:t>
            </w:r>
            <w:r>
              <w:rPr>
                <w:sz w:val="24"/>
              </w:rPr>
              <w:t>cushions</w:t>
            </w:r>
            <w:r>
              <w:rPr>
                <w:spacing w:val="-8"/>
                <w:sz w:val="24"/>
              </w:rPr>
              <w:t xml:space="preserve"> </w:t>
            </w:r>
            <w:r>
              <w:rPr>
                <w:sz w:val="24"/>
              </w:rPr>
              <w:t>to</w:t>
            </w:r>
            <w:r>
              <w:rPr>
                <w:spacing w:val="-5"/>
                <w:sz w:val="24"/>
              </w:rPr>
              <w:t xml:space="preserve"> </w:t>
            </w:r>
            <w:r>
              <w:rPr>
                <w:sz w:val="24"/>
              </w:rPr>
              <w:t xml:space="preserve">aid </w:t>
            </w:r>
            <w:r>
              <w:rPr>
                <w:spacing w:val="-2"/>
                <w:sz w:val="24"/>
              </w:rPr>
              <w:t>concentration.</w:t>
            </w:r>
          </w:p>
          <w:p w:rsidR="00A17044" w:rsidRDefault="00A17044" w:rsidP="00CF167E">
            <w:pPr>
              <w:pStyle w:val="TableParagraph"/>
              <w:numPr>
                <w:ilvl w:val="0"/>
                <w:numId w:val="49"/>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A17044" w:rsidRDefault="00A17044" w:rsidP="00CF167E">
            <w:pPr>
              <w:pStyle w:val="TableParagraph"/>
              <w:numPr>
                <w:ilvl w:val="0"/>
                <w:numId w:val="49"/>
              </w:numPr>
              <w:tabs>
                <w:tab w:val="left" w:pos="827"/>
              </w:tabs>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w:t>
            </w:r>
          </w:p>
          <w:p w:rsidR="00A17044" w:rsidRDefault="00A17044" w:rsidP="00CF167E">
            <w:pPr>
              <w:pStyle w:val="TableParagraph"/>
              <w:spacing w:before="1" w:line="273" w:lineRule="exact"/>
              <w:ind w:firstLine="0"/>
              <w:rPr>
                <w:spacing w:val="-2"/>
                <w:sz w:val="24"/>
              </w:rPr>
            </w:pPr>
            <w:proofErr w:type="gramStart"/>
            <w:r>
              <w:rPr>
                <w:spacing w:val="-2"/>
                <w:sz w:val="24"/>
              </w:rPr>
              <w:t>learning</w:t>
            </w:r>
            <w:proofErr w:type="gramEnd"/>
            <w:r>
              <w:rPr>
                <w:spacing w:val="-2"/>
                <w:sz w:val="24"/>
              </w:rPr>
              <w:t>.</w:t>
            </w:r>
          </w:p>
          <w:p w:rsidR="00A17044" w:rsidRDefault="00A17044" w:rsidP="00CF167E">
            <w:pPr>
              <w:pStyle w:val="TableParagraph"/>
              <w:spacing w:before="1" w:line="273" w:lineRule="exact"/>
              <w:ind w:firstLine="0"/>
              <w:rPr>
                <w:sz w:val="24"/>
              </w:rPr>
            </w:pPr>
          </w:p>
        </w:tc>
      </w:tr>
    </w:tbl>
    <w:p w:rsidR="00ED396E" w:rsidRDefault="00ED396E" w:rsidP="00FE571B">
      <w:pPr>
        <w:pStyle w:val="BodyText"/>
        <w:spacing w:before="160" w:line="259" w:lineRule="auto"/>
        <w:ind w:right="743"/>
        <w:jc w:val="both"/>
        <w:rPr>
          <w:sz w:val="23"/>
          <w:szCs w:val="23"/>
        </w:rPr>
      </w:pPr>
    </w:p>
    <w:p w:rsidR="00ED396E" w:rsidRDefault="00ED396E" w:rsidP="00ED396E">
      <w:pPr>
        <w:pStyle w:val="BodyText"/>
        <w:spacing w:before="160" w:line="259" w:lineRule="auto"/>
        <w:ind w:right="743"/>
        <w:jc w:val="center"/>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25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F167E" w:rsidTr="00CF167E">
        <w:trPr>
          <w:trHeight w:val="292"/>
        </w:trPr>
        <w:tc>
          <w:tcPr>
            <w:tcW w:w="9018" w:type="dxa"/>
            <w:gridSpan w:val="2"/>
            <w:shd w:val="clear" w:color="auto" w:fill="D5DCE4" w:themeFill="text2" w:themeFillTint="33"/>
          </w:tcPr>
          <w:p w:rsidR="00CF167E" w:rsidRDefault="00CF167E" w:rsidP="00CF167E">
            <w:pPr>
              <w:pStyle w:val="TableParagraph"/>
              <w:spacing w:line="272" w:lineRule="exact"/>
              <w:ind w:left="10" w:right="5" w:firstLine="0"/>
              <w:jc w:val="center"/>
              <w:rPr>
                <w:sz w:val="24"/>
              </w:rPr>
            </w:pPr>
            <w:r>
              <w:rPr>
                <w:sz w:val="24"/>
              </w:rPr>
              <w:t>Adaptations</w:t>
            </w:r>
            <w:r>
              <w:rPr>
                <w:spacing w:val="-5"/>
                <w:sz w:val="24"/>
              </w:rPr>
              <w:t xml:space="preserve"> </w:t>
            </w:r>
            <w:r>
              <w:rPr>
                <w:sz w:val="24"/>
              </w:rPr>
              <w:t>for</w:t>
            </w:r>
            <w:r>
              <w:rPr>
                <w:spacing w:val="-3"/>
                <w:sz w:val="24"/>
              </w:rPr>
              <w:t xml:space="preserve"> </w:t>
            </w:r>
            <w:r>
              <w:rPr>
                <w:spacing w:val="-5"/>
                <w:sz w:val="24"/>
              </w:rPr>
              <w:t>RE</w:t>
            </w:r>
          </w:p>
        </w:tc>
      </w:tr>
      <w:tr w:rsidR="00CF167E" w:rsidTr="00CF167E">
        <w:trPr>
          <w:trHeight w:val="292"/>
        </w:trPr>
        <w:tc>
          <w:tcPr>
            <w:tcW w:w="9018" w:type="dxa"/>
            <w:gridSpan w:val="2"/>
            <w:shd w:val="clear" w:color="auto" w:fill="E7E6E6"/>
          </w:tcPr>
          <w:p w:rsidR="00CF167E" w:rsidRDefault="00CF167E" w:rsidP="00CF167E">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1"/>
                <w:sz w:val="24"/>
              </w:rPr>
              <w:t xml:space="preserve"> </w:t>
            </w:r>
            <w:r>
              <w:rPr>
                <w:spacing w:val="-2"/>
                <w:sz w:val="24"/>
              </w:rPr>
              <w:t>Learning</w:t>
            </w:r>
          </w:p>
        </w:tc>
      </w:tr>
      <w:tr w:rsidR="00CF167E" w:rsidTr="00CF167E">
        <w:trPr>
          <w:trHeight w:val="292"/>
        </w:trPr>
        <w:tc>
          <w:tcPr>
            <w:tcW w:w="2830" w:type="dxa"/>
            <w:shd w:val="clear" w:color="auto" w:fill="E7E6E6"/>
          </w:tcPr>
          <w:p w:rsidR="00CF167E" w:rsidRDefault="00CF167E" w:rsidP="00CF167E">
            <w:pPr>
              <w:pStyle w:val="TableParagraph"/>
              <w:spacing w:line="272" w:lineRule="exact"/>
              <w:ind w:left="107" w:firstLine="0"/>
              <w:rPr>
                <w:sz w:val="24"/>
              </w:rPr>
            </w:pPr>
            <w:r>
              <w:rPr>
                <w:spacing w:val="-2"/>
                <w:sz w:val="24"/>
              </w:rPr>
              <w:t>Barriers</w:t>
            </w:r>
          </w:p>
        </w:tc>
        <w:tc>
          <w:tcPr>
            <w:tcW w:w="6188" w:type="dxa"/>
            <w:shd w:val="clear" w:color="auto" w:fill="E7E6E6"/>
          </w:tcPr>
          <w:p w:rsidR="00CF167E" w:rsidRDefault="00CF167E" w:rsidP="00CF167E">
            <w:pPr>
              <w:pStyle w:val="TableParagraph"/>
              <w:spacing w:line="272" w:lineRule="exact"/>
              <w:ind w:left="107" w:firstLine="0"/>
              <w:rPr>
                <w:sz w:val="24"/>
              </w:rPr>
            </w:pPr>
            <w:r>
              <w:rPr>
                <w:spacing w:val="-2"/>
                <w:sz w:val="24"/>
              </w:rPr>
              <w:t>Provision</w:t>
            </w:r>
          </w:p>
        </w:tc>
      </w:tr>
      <w:tr w:rsidR="00CF167E" w:rsidTr="00CF167E">
        <w:trPr>
          <w:trHeight w:val="3223"/>
        </w:trPr>
        <w:tc>
          <w:tcPr>
            <w:tcW w:w="2830" w:type="dxa"/>
            <w:shd w:val="clear" w:color="auto" w:fill="E7E6E6"/>
          </w:tcPr>
          <w:p w:rsidR="00CF167E" w:rsidRDefault="00CF167E" w:rsidP="00CF167E">
            <w:pPr>
              <w:pStyle w:val="TableParagraph"/>
              <w:spacing w:before="1"/>
              <w:ind w:left="107" w:right="234" w:firstLine="0"/>
              <w:rPr>
                <w:sz w:val="24"/>
              </w:rPr>
            </w:pPr>
            <w:r>
              <w:rPr>
                <w:sz w:val="24"/>
              </w:rPr>
              <w:t>Ability</w:t>
            </w:r>
            <w:r>
              <w:rPr>
                <w:spacing w:val="-14"/>
                <w:sz w:val="24"/>
              </w:rPr>
              <w:t xml:space="preserve"> </w:t>
            </w:r>
            <w:r>
              <w:rPr>
                <w:sz w:val="24"/>
              </w:rPr>
              <w:t>to</w:t>
            </w:r>
            <w:r>
              <w:rPr>
                <w:spacing w:val="-14"/>
                <w:sz w:val="24"/>
              </w:rPr>
              <w:t xml:space="preserve"> </w:t>
            </w:r>
            <w:r>
              <w:rPr>
                <w:sz w:val="24"/>
              </w:rPr>
              <w:t>demonstrate knowledge through written work.</w:t>
            </w:r>
          </w:p>
          <w:p w:rsidR="00CF167E" w:rsidRDefault="00CF167E" w:rsidP="00CF167E">
            <w:pPr>
              <w:pStyle w:val="TableParagraph"/>
              <w:ind w:left="0" w:firstLine="0"/>
              <w:rPr>
                <w:sz w:val="24"/>
              </w:rPr>
            </w:pPr>
          </w:p>
          <w:p w:rsidR="00CF167E" w:rsidRDefault="00CF167E" w:rsidP="00CF167E">
            <w:pPr>
              <w:pStyle w:val="TableParagraph"/>
              <w:ind w:left="107" w:right="234" w:firstLine="0"/>
              <w:rPr>
                <w:sz w:val="24"/>
              </w:rPr>
            </w:pPr>
            <w:r>
              <w:rPr>
                <w:sz w:val="24"/>
              </w:rPr>
              <w:t>Retention of previous learning</w:t>
            </w:r>
            <w:r>
              <w:rPr>
                <w:spacing w:val="-9"/>
                <w:sz w:val="24"/>
              </w:rPr>
              <w:t xml:space="preserve"> </w:t>
            </w:r>
            <w:r>
              <w:rPr>
                <w:sz w:val="24"/>
              </w:rPr>
              <w:t>in</w:t>
            </w:r>
            <w:r>
              <w:rPr>
                <w:spacing w:val="-8"/>
                <w:sz w:val="24"/>
              </w:rPr>
              <w:t xml:space="preserve"> </w:t>
            </w:r>
            <w:r>
              <w:rPr>
                <w:sz w:val="24"/>
              </w:rPr>
              <w:t>RE</w:t>
            </w:r>
            <w:r>
              <w:rPr>
                <w:spacing w:val="-7"/>
                <w:sz w:val="24"/>
              </w:rPr>
              <w:t xml:space="preserve"> </w:t>
            </w:r>
            <w:r>
              <w:rPr>
                <w:sz w:val="24"/>
              </w:rPr>
              <w:t>as</w:t>
            </w:r>
            <w:r>
              <w:rPr>
                <w:spacing w:val="-9"/>
                <w:sz w:val="24"/>
              </w:rPr>
              <w:t xml:space="preserve"> </w:t>
            </w:r>
            <w:r>
              <w:rPr>
                <w:sz w:val="24"/>
              </w:rPr>
              <w:t>often</w:t>
            </w:r>
            <w:r>
              <w:rPr>
                <w:spacing w:val="-8"/>
                <w:sz w:val="24"/>
              </w:rPr>
              <w:t xml:space="preserve"> </w:t>
            </w:r>
            <w:r>
              <w:rPr>
                <w:sz w:val="24"/>
              </w:rPr>
              <w:t>a large gap between revisiting topics.</w:t>
            </w:r>
          </w:p>
          <w:p w:rsidR="00CF167E" w:rsidRDefault="00CF167E" w:rsidP="00CF167E">
            <w:pPr>
              <w:pStyle w:val="TableParagraph"/>
              <w:spacing w:before="272" w:line="290" w:lineRule="atLeast"/>
              <w:ind w:left="107" w:right="97" w:firstLine="0"/>
              <w:rPr>
                <w:sz w:val="24"/>
              </w:rPr>
            </w:pPr>
            <w:r>
              <w:rPr>
                <w:sz w:val="24"/>
              </w:rPr>
              <w:t>Understanding of more abstract</w:t>
            </w:r>
            <w:r>
              <w:rPr>
                <w:spacing w:val="-14"/>
                <w:sz w:val="24"/>
              </w:rPr>
              <w:t xml:space="preserve"> </w:t>
            </w:r>
            <w:r>
              <w:rPr>
                <w:sz w:val="24"/>
              </w:rPr>
              <w:t>concepts/themes.</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Times New Roman" w:cs="Times New Roman"/>
                <w:sz w:val="24"/>
                <w:szCs w:val="24"/>
                <w:lang w:val="en-GB" w:eastAsia="en-GB"/>
              </w:rPr>
              <w:t xml:space="preserve"> Pupils may not have background knowledge of key religions, festivals, or concepts</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Times New Roman" w:cs="Times New Roman"/>
                <w:sz w:val="24"/>
                <w:szCs w:val="24"/>
                <w:lang w:val="en-GB" w:eastAsia="en-GB"/>
              </w:rPr>
              <w:t>Limited personal or cultural experience of religion may lead to confusion or detachment</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Times New Roman" w:cs="Times New Roman"/>
                <w:sz w:val="24"/>
                <w:szCs w:val="24"/>
                <w:lang w:val="en-GB" w:eastAsia="en-GB"/>
              </w:rPr>
              <w:t>Religious concepts (e.g., belief, faith, forgiveness, symbolism) can be abstract and difficult to visualise</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Times New Roman" w:cs="Times New Roman"/>
                <w:sz w:val="24"/>
                <w:szCs w:val="24"/>
                <w:lang w:val="en-GB" w:eastAsia="en-GB"/>
              </w:rPr>
              <w:t>Younger or lower-attaining pupils may find it hard to apply these ideas to real-life examples</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Recording ideas</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Working memory</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Auditory processing</w:t>
            </w:r>
          </w:p>
          <w:p w:rsid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Dyslexia</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Symbol" w:cs="Times New Roman"/>
                <w:sz w:val="24"/>
                <w:szCs w:val="24"/>
                <w:lang w:val="en-GB" w:eastAsia="en-GB"/>
              </w:rPr>
              <w:t></w:t>
            </w:r>
            <w:r w:rsidRPr="00CF167E">
              <w:rPr>
                <w:rFonts w:ascii="Times New Roman" w:eastAsia="Times New Roman" w:hAnsi="Times New Roman" w:cs="Times New Roman"/>
                <w:sz w:val="24"/>
                <w:szCs w:val="24"/>
                <w:lang w:val="en-GB" w:eastAsia="en-GB"/>
              </w:rPr>
              <w:t xml:space="preserve">  Many R.E. tasks involve comprehension, sequencing, </w:t>
            </w:r>
            <w:r w:rsidRPr="00CF167E">
              <w:rPr>
                <w:rFonts w:ascii="Times New Roman" w:eastAsia="Times New Roman" w:hAnsi="Times New Roman" w:cs="Times New Roman"/>
                <w:sz w:val="24"/>
                <w:szCs w:val="24"/>
                <w:lang w:val="en-GB" w:eastAsia="en-GB"/>
              </w:rPr>
              <w:lastRenderedPageBreak/>
              <w:t>and writing extended responses</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CF167E">
              <w:rPr>
                <w:rFonts w:ascii="Times New Roman" w:eastAsia="Times New Roman" w:hAnsi="Times New Roman" w:cs="Times New Roman"/>
                <w:sz w:val="24"/>
                <w:szCs w:val="24"/>
                <w:lang w:val="en-GB" w:eastAsia="en-GB"/>
              </w:rPr>
              <w:t>Pupils with literacy difficulties may struggle to express what they’ve understood</w:t>
            </w:r>
          </w:p>
          <w:p w:rsidR="00CF167E" w:rsidRPr="00CF167E" w:rsidRDefault="00CF167E" w:rsidP="00CF167E">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CF167E" w:rsidRDefault="00CF167E" w:rsidP="00CF167E">
            <w:pPr>
              <w:pStyle w:val="TableParagraph"/>
              <w:spacing w:before="272" w:line="290" w:lineRule="atLeast"/>
              <w:ind w:left="107" w:right="97" w:firstLine="0"/>
              <w:rPr>
                <w:sz w:val="24"/>
              </w:rPr>
            </w:pPr>
          </w:p>
        </w:tc>
        <w:tc>
          <w:tcPr>
            <w:tcW w:w="6188" w:type="dxa"/>
            <w:shd w:val="clear" w:color="auto" w:fill="E7E6E6"/>
          </w:tcPr>
          <w:p w:rsidR="00CF167E" w:rsidRDefault="00CF167E" w:rsidP="00CF167E">
            <w:pPr>
              <w:pStyle w:val="TableParagraph"/>
              <w:numPr>
                <w:ilvl w:val="0"/>
                <w:numId w:val="6"/>
              </w:numPr>
              <w:tabs>
                <w:tab w:val="left" w:pos="827"/>
              </w:tabs>
              <w:spacing w:before="1"/>
              <w:ind w:right="311"/>
              <w:rPr>
                <w:sz w:val="24"/>
              </w:rPr>
            </w:pPr>
            <w:r>
              <w:rPr>
                <w:sz w:val="24"/>
              </w:rPr>
              <w:lastRenderedPageBreak/>
              <w:t>Allow</w:t>
            </w:r>
            <w:r>
              <w:rPr>
                <w:spacing w:val="-5"/>
                <w:sz w:val="24"/>
              </w:rPr>
              <w:t xml:space="preserve"> </w:t>
            </w:r>
            <w:r>
              <w:rPr>
                <w:sz w:val="24"/>
              </w:rPr>
              <w:t>alternatives</w:t>
            </w:r>
            <w:r>
              <w:rPr>
                <w:spacing w:val="-6"/>
                <w:sz w:val="24"/>
              </w:rPr>
              <w:t xml:space="preserve"> </w:t>
            </w:r>
            <w:r>
              <w:rPr>
                <w:sz w:val="24"/>
              </w:rPr>
              <w:t>to</w:t>
            </w:r>
            <w:r>
              <w:rPr>
                <w:spacing w:val="-7"/>
                <w:sz w:val="24"/>
              </w:rPr>
              <w:t xml:space="preserve"> </w:t>
            </w:r>
            <w:r>
              <w:rPr>
                <w:sz w:val="24"/>
              </w:rPr>
              <w:t>writing</w:t>
            </w:r>
            <w:r>
              <w:rPr>
                <w:spacing w:val="-8"/>
                <w:sz w:val="24"/>
              </w:rPr>
              <w:t xml:space="preserve"> </w:t>
            </w:r>
            <w:r>
              <w:rPr>
                <w:sz w:val="24"/>
              </w:rPr>
              <w:t>or</w:t>
            </w:r>
            <w:r>
              <w:rPr>
                <w:spacing w:val="-5"/>
                <w:sz w:val="24"/>
              </w:rPr>
              <w:t xml:space="preserve"> </w:t>
            </w:r>
            <w:r>
              <w:rPr>
                <w:sz w:val="24"/>
              </w:rPr>
              <w:t>enable</w:t>
            </w:r>
            <w:r>
              <w:rPr>
                <w:spacing w:val="-7"/>
                <w:sz w:val="24"/>
              </w:rPr>
              <w:t xml:space="preserve"> </w:t>
            </w:r>
            <w:r>
              <w:rPr>
                <w:sz w:val="24"/>
              </w:rPr>
              <w:t>writing</w:t>
            </w:r>
            <w:r>
              <w:rPr>
                <w:spacing w:val="-8"/>
                <w:sz w:val="24"/>
              </w:rPr>
              <w:t xml:space="preserve"> </w:t>
            </w:r>
            <w:r>
              <w:rPr>
                <w:sz w:val="24"/>
              </w:rPr>
              <w:t xml:space="preserve">using sentence starters, scaffolds, or speech to text </w:t>
            </w:r>
            <w:r>
              <w:rPr>
                <w:spacing w:val="-2"/>
                <w:sz w:val="24"/>
              </w:rPr>
              <w:t>software.</w:t>
            </w:r>
          </w:p>
          <w:p w:rsidR="00CF167E" w:rsidRDefault="00CF167E" w:rsidP="00CF167E">
            <w:pPr>
              <w:pStyle w:val="TableParagraph"/>
              <w:numPr>
                <w:ilvl w:val="0"/>
                <w:numId w:val="6"/>
              </w:numPr>
              <w:tabs>
                <w:tab w:val="left" w:pos="827"/>
              </w:tabs>
              <w:spacing w:line="292" w:lineRule="exact"/>
              <w:rPr>
                <w:sz w:val="24"/>
              </w:rPr>
            </w:pPr>
            <w:r>
              <w:rPr>
                <w:sz w:val="24"/>
              </w:rPr>
              <w:t>Pre-</w:t>
            </w:r>
            <w:r>
              <w:rPr>
                <w:spacing w:val="-4"/>
                <w:sz w:val="24"/>
              </w:rPr>
              <w:t xml:space="preserve"> </w:t>
            </w:r>
            <w:r>
              <w:rPr>
                <w:sz w:val="24"/>
              </w:rPr>
              <w:t>teaching</w:t>
            </w:r>
            <w:r>
              <w:rPr>
                <w:spacing w:val="-3"/>
                <w:sz w:val="24"/>
              </w:rPr>
              <w:t xml:space="preserve"> </w:t>
            </w:r>
            <w:r>
              <w:rPr>
                <w:spacing w:val="-2"/>
                <w:sz w:val="24"/>
              </w:rPr>
              <w:t>opportunities</w:t>
            </w:r>
          </w:p>
          <w:p w:rsidR="00CF167E" w:rsidRDefault="00CF167E" w:rsidP="00CF167E">
            <w:pPr>
              <w:pStyle w:val="TableParagraph"/>
              <w:numPr>
                <w:ilvl w:val="0"/>
                <w:numId w:val="6"/>
              </w:numPr>
              <w:tabs>
                <w:tab w:val="left" w:pos="827"/>
              </w:tabs>
              <w:rPr>
                <w:sz w:val="24"/>
              </w:rPr>
            </w:pPr>
            <w:r>
              <w:rPr>
                <w:sz w:val="24"/>
              </w:rPr>
              <w:t>Recap</w:t>
            </w:r>
            <w:r>
              <w:rPr>
                <w:spacing w:val="-2"/>
                <w:sz w:val="24"/>
              </w:rPr>
              <w:t xml:space="preserve"> </w:t>
            </w:r>
            <w:r>
              <w:rPr>
                <w:sz w:val="24"/>
              </w:rPr>
              <w:t>of</w:t>
            </w:r>
            <w:r>
              <w:rPr>
                <w:spacing w:val="-3"/>
                <w:sz w:val="24"/>
              </w:rPr>
              <w:t xml:space="preserve"> </w:t>
            </w:r>
            <w:r>
              <w:rPr>
                <w:sz w:val="24"/>
              </w:rPr>
              <w:t>prior</w:t>
            </w:r>
            <w:r>
              <w:rPr>
                <w:spacing w:val="-2"/>
                <w:sz w:val="24"/>
              </w:rPr>
              <w:t xml:space="preserve"> </w:t>
            </w:r>
            <w:r>
              <w:rPr>
                <w:sz w:val="24"/>
              </w:rPr>
              <w:t>learning</w:t>
            </w:r>
            <w:r>
              <w:rPr>
                <w:spacing w:val="-2"/>
                <w:sz w:val="24"/>
              </w:rPr>
              <w:t xml:space="preserve"> </w:t>
            </w:r>
            <w:r>
              <w:rPr>
                <w:sz w:val="24"/>
              </w:rPr>
              <w:t>prior</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pacing w:val="-2"/>
                <w:sz w:val="24"/>
              </w:rPr>
              <w:t>topic.</w:t>
            </w:r>
          </w:p>
          <w:p w:rsidR="00CF167E" w:rsidRDefault="00CF167E" w:rsidP="00CF167E">
            <w:pPr>
              <w:pStyle w:val="TableParagraph"/>
              <w:numPr>
                <w:ilvl w:val="0"/>
                <w:numId w:val="6"/>
              </w:numPr>
              <w:tabs>
                <w:tab w:val="left" w:pos="827"/>
              </w:tabs>
              <w:spacing w:before="1"/>
              <w:rPr>
                <w:sz w:val="24"/>
              </w:rPr>
            </w:pPr>
            <w:r>
              <w:rPr>
                <w:sz w:val="24"/>
              </w:rPr>
              <w:t>Knowledge</w:t>
            </w:r>
            <w:r>
              <w:rPr>
                <w:spacing w:val="-7"/>
                <w:sz w:val="24"/>
              </w:rPr>
              <w:t xml:space="preserve"> </w:t>
            </w:r>
            <w:r>
              <w:rPr>
                <w:sz w:val="24"/>
              </w:rPr>
              <w:t>organisers</w:t>
            </w:r>
            <w:r>
              <w:rPr>
                <w:spacing w:val="-5"/>
                <w:sz w:val="24"/>
              </w:rPr>
              <w:t xml:space="preserve"> </w:t>
            </w:r>
            <w:r>
              <w:rPr>
                <w:sz w:val="24"/>
              </w:rPr>
              <w:t>outlining</w:t>
            </w:r>
            <w:r>
              <w:rPr>
                <w:spacing w:val="-4"/>
                <w:sz w:val="24"/>
              </w:rPr>
              <w:t xml:space="preserve"> </w:t>
            </w:r>
            <w:r>
              <w:rPr>
                <w:sz w:val="24"/>
              </w:rPr>
              <w:t>key</w:t>
            </w:r>
            <w:r>
              <w:rPr>
                <w:spacing w:val="-5"/>
                <w:sz w:val="24"/>
              </w:rPr>
              <w:t xml:space="preserve"> </w:t>
            </w:r>
            <w:r>
              <w:rPr>
                <w:sz w:val="24"/>
              </w:rPr>
              <w:t>prior</w:t>
            </w:r>
            <w:r>
              <w:rPr>
                <w:spacing w:val="-3"/>
                <w:sz w:val="24"/>
              </w:rPr>
              <w:t xml:space="preserve"> </w:t>
            </w:r>
            <w:r>
              <w:rPr>
                <w:spacing w:val="-2"/>
                <w:sz w:val="24"/>
              </w:rPr>
              <w:t>knowledge</w:t>
            </w:r>
          </w:p>
          <w:p w:rsidR="00CF167E" w:rsidRDefault="00CF167E" w:rsidP="00CF167E">
            <w:pPr>
              <w:pStyle w:val="TableParagraph"/>
              <w:numPr>
                <w:ilvl w:val="0"/>
                <w:numId w:val="6"/>
              </w:numPr>
              <w:tabs>
                <w:tab w:val="left" w:pos="827"/>
              </w:tabs>
              <w:rPr>
                <w:sz w:val="24"/>
              </w:rPr>
            </w:pPr>
            <w:r>
              <w:rPr>
                <w:sz w:val="24"/>
              </w:rPr>
              <w:t>Visual</w:t>
            </w:r>
            <w:r>
              <w:rPr>
                <w:spacing w:val="-6"/>
                <w:sz w:val="24"/>
              </w:rPr>
              <w:t xml:space="preserve"> </w:t>
            </w:r>
            <w:r>
              <w:rPr>
                <w:spacing w:val="-2"/>
                <w:sz w:val="24"/>
              </w:rPr>
              <w:t>prompts</w:t>
            </w:r>
          </w:p>
          <w:p w:rsidR="00CF167E" w:rsidRDefault="00CF167E" w:rsidP="00CF167E">
            <w:pPr>
              <w:pStyle w:val="TableParagraph"/>
              <w:numPr>
                <w:ilvl w:val="0"/>
                <w:numId w:val="6"/>
              </w:numPr>
              <w:tabs>
                <w:tab w:val="left" w:pos="827"/>
              </w:tabs>
              <w:ind w:right="327"/>
              <w:rPr>
                <w:sz w:val="24"/>
              </w:rPr>
            </w:pPr>
            <w:r>
              <w:rPr>
                <w:sz w:val="24"/>
              </w:rPr>
              <w:t>Discussion</w:t>
            </w:r>
            <w:r>
              <w:rPr>
                <w:spacing w:val="-8"/>
                <w:sz w:val="24"/>
              </w:rPr>
              <w:t xml:space="preserve"> </w:t>
            </w:r>
            <w:r>
              <w:rPr>
                <w:sz w:val="24"/>
              </w:rPr>
              <w:t>prompts,</w:t>
            </w:r>
            <w:r>
              <w:rPr>
                <w:spacing w:val="-9"/>
                <w:sz w:val="24"/>
              </w:rPr>
              <w:t xml:space="preserve"> </w:t>
            </w:r>
            <w:r>
              <w:rPr>
                <w:sz w:val="24"/>
              </w:rPr>
              <w:t>regular</w:t>
            </w:r>
            <w:r>
              <w:rPr>
                <w:spacing w:val="-6"/>
                <w:sz w:val="24"/>
              </w:rPr>
              <w:t xml:space="preserve"> </w:t>
            </w:r>
            <w:r>
              <w:rPr>
                <w:sz w:val="24"/>
              </w:rPr>
              <w:t>revision</w:t>
            </w:r>
            <w:r>
              <w:rPr>
                <w:spacing w:val="-8"/>
                <w:sz w:val="24"/>
              </w:rPr>
              <w:t xml:space="preserve"> </w:t>
            </w:r>
            <w:r>
              <w:rPr>
                <w:sz w:val="24"/>
              </w:rPr>
              <w:t>of</w:t>
            </w:r>
            <w:r>
              <w:rPr>
                <w:spacing w:val="-8"/>
                <w:sz w:val="24"/>
              </w:rPr>
              <w:t xml:space="preserve"> </w:t>
            </w:r>
            <w:r>
              <w:rPr>
                <w:sz w:val="24"/>
              </w:rPr>
              <w:t>key</w:t>
            </w:r>
            <w:r>
              <w:rPr>
                <w:spacing w:val="-7"/>
                <w:sz w:val="24"/>
              </w:rPr>
              <w:t xml:space="preserve"> </w:t>
            </w:r>
            <w:r>
              <w:rPr>
                <w:sz w:val="24"/>
              </w:rPr>
              <w:t>themes, opportunities for overlearning and repetition.</w:t>
            </w:r>
          </w:p>
          <w:p w:rsidR="00CF167E" w:rsidRDefault="00CF167E" w:rsidP="00CF167E">
            <w:pPr>
              <w:pStyle w:val="TableParagraph"/>
              <w:numPr>
                <w:ilvl w:val="0"/>
                <w:numId w:val="6"/>
              </w:numPr>
              <w:tabs>
                <w:tab w:val="left" w:pos="827"/>
              </w:tabs>
              <w:ind w:right="327"/>
              <w:rPr>
                <w:sz w:val="24"/>
              </w:rPr>
            </w:pPr>
            <w:r>
              <w:rPr>
                <w:sz w:val="24"/>
              </w:rPr>
              <w:t>Clicker 8</w:t>
            </w:r>
          </w:p>
          <w:p w:rsidR="00CF167E" w:rsidRDefault="00CF167E" w:rsidP="00CF167E">
            <w:pPr>
              <w:pStyle w:val="TableParagraph"/>
              <w:numPr>
                <w:ilvl w:val="0"/>
                <w:numId w:val="6"/>
              </w:numPr>
              <w:tabs>
                <w:tab w:val="left" w:pos="827"/>
              </w:tabs>
              <w:ind w:right="327"/>
              <w:rPr>
                <w:sz w:val="24"/>
              </w:rPr>
            </w:pPr>
            <w:r>
              <w:rPr>
                <w:sz w:val="24"/>
              </w:rPr>
              <w:t>Widget</w:t>
            </w:r>
          </w:p>
          <w:p w:rsidR="00CF167E" w:rsidRDefault="00CF167E" w:rsidP="00CF167E">
            <w:pPr>
              <w:pStyle w:val="TableParagraph"/>
              <w:numPr>
                <w:ilvl w:val="0"/>
                <w:numId w:val="6"/>
              </w:numPr>
              <w:tabs>
                <w:tab w:val="left" w:pos="827"/>
              </w:tabs>
              <w:ind w:right="327"/>
              <w:rPr>
                <w:sz w:val="24"/>
              </w:rPr>
            </w:pPr>
            <w:r>
              <w:rPr>
                <w:sz w:val="24"/>
              </w:rPr>
              <w:t xml:space="preserve">Task </w:t>
            </w:r>
          </w:p>
          <w:p w:rsidR="00CF167E" w:rsidRPr="00ED396E" w:rsidRDefault="00CF167E" w:rsidP="00CF167E">
            <w:pPr>
              <w:pStyle w:val="TableParagraph"/>
              <w:numPr>
                <w:ilvl w:val="0"/>
                <w:numId w:val="6"/>
              </w:numPr>
              <w:tabs>
                <w:tab w:val="left" w:pos="827"/>
              </w:tabs>
              <w:spacing w:line="273" w:lineRule="exact"/>
              <w:rPr>
                <w:sz w:val="24"/>
              </w:rPr>
            </w:pPr>
            <w:r>
              <w:rPr>
                <w:sz w:val="24"/>
              </w:rPr>
              <w:t>Opportunities</w:t>
            </w:r>
            <w:r>
              <w:rPr>
                <w:spacing w:val="-7"/>
                <w:sz w:val="24"/>
              </w:rPr>
              <w:t xml:space="preserve"> </w:t>
            </w:r>
            <w:r>
              <w:rPr>
                <w:sz w:val="24"/>
              </w:rPr>
              <w:t>for</w:t>
            </w:r>
            <w:r>
              <w:rPr>
                <w:spacing w:val="-5"/>
                <w:sz w:val="24"/>
              </w:rPr>
              <w:t xml:space="preserve"> </w:t>
            </w:r>
            <w:r>
              <w:rPr>
                <w:sz w:val="24"/>
              </w:rPr>
              <w:t>overlearning</w:t>
            </w:r>
            <w:r>
              <w:rPr>
                <w:spacing w:val="-6"/>
                <w:sz w:val="24"/>
              </w:rPr>
              <w:t xml:space="preserve"> </w:t>
            </w:r>
            <w:r>
              <w:rPr>
                <w:sz w:val="24"/>
              </w:rPr>
              <w:t>and</w:t>
            </w:r>
            <w:r>
              <w:rPr>
                <w:spacing w:val="-3"/>
                <w:sz w:val="24"/>
              </w:rPr>
              <w:t xml:space="preserve"> </w:t>
            </w:r>
            <w:r>
              <w:rPr>
                <w:spacing w:val="-2"/>
                <w:sz w:val="24"/>
              </w:rPr>
              <w:t>repetition.</w:t>
            </w:r>
          </w:p>
          <w:p w:rsidR="00CF167E" w:rsidRDefault="00CF167E" w:rsidP="00CF167E">
            <w:pPr>
              <w:pStyle w:val="TableParagraph"/>
              <w:numPr>
                <w:ilvl w:val="0"/>
                <w:numId w:val="6"/>
              </w:numPr>
              <w:tabs>
                <w:tab w:val="left" w:pos="827"/>
              </w:tabs>
              <w:spacing w:line="242" w:lineRule="auto"/>
              <w:ind w:right="171"/>
              <w:rPr>
                <w:sz w:val="24"/>
              </w:rPr>
            </w:pPr>
            <w:r>
              <w:rPr>
                <w:sz w:val="24"/>
              </w:rPr>
              <w:t>Step</w:t>
            </w:r>
            <w:r>
              <w:rPr>
                <w:spacing w:val="-6"/>
                <w:sz w:val="24"/>
              </w:rPr>
              <w:t xml:space="preserve"> </w:t>
            </w:r>
            <w:r>
              <w:rPr>
                <w:sz w:val="24"/>
              </w:rPr>
              <w:t>by</w:t>
            </w:r>
            <w:r>
              <w:rPr>
                <w:spacing w:val="-5"/>
                <w:sz w:val="24"/>
              </w:rPr>
              <w:t xml:space="preserve"> </w:t>
            </w:r>
            <w:r>
              <w:rPr>
                <w:sz w:val="24"/>
              </w:rPr>
              <w:t>step</w:t>
            </w:r>
            <w:r>
              <w:rPr>
                <w:spacing w:val="-6"/>
                <w:sz w:val="24"/>
              </w:rPr>
              <w:t xml:space="preserve"> </w:t>
            </w:r>
            <w:r>
              <w:rPr>
                <w:sz w:val="24"/>
              </w:rPr>
              <w:t>reminders</w:t>
            </w:r>
            <w:r>
              <w:rPr>
                <w:spacing w:val="-5"/>
                <w:sz w:val="24"/>
              </w:rPr>
              <w:t xml:space="preserve"> </w:t>
            </w:r>
            <w:r>
              <w:rPr>
                <w:sz w:val="24"/>
              </w:rPr>
              <w:t>of</w:t>
            </w:r>
            <w:r>
              <w:rPr>
                <w:spacing w:val="-5"/>
                <w:sz w:val="24"/>
              </w:rPr>
              <w:t xml:space="preserve"> </w:t>
            </w:r>
            <w:r>
              <w:rPr>
                <w:sz w:val="24"/>
              </w:rPr>
              <w:t>key</w:t>
            </w:r>
            <w:r>
              <w:rPr>
                <w:spacing w:val="-5"/>
                <w:sz w:val="24"/>
              </w:rPr>
              <w:t xml:space="preserve"> </w:t>
            </w:r>
            <w:r>
              <w:rPr>
                <w:sz w:val="24"/>
              </w:rPr>
              <w:t>processes</w:t>
            </w:r>
            <w:r>
              <w:rPr>
                <w:spacing w:val="-5"/>
                <w:sz w:val="24"/>
              </w:rPr>
              <w:t xml:space="preserve"> </w:t>
            </w:r>
            <w:r>
              <w:rPr>
                <w:sz w:val="24"/>
              </w:rPr>
              <w:t>using</w:t>
            </w:r>
            <w:r>
              <w:rPr>
                <w:spacing w:val="-5"/>
                <w:sz w:val="24"/>
              </w:rPr>
              <w:t xml:space="preserve"> </w:t>
            </w:r>
            <w:r>
              <w:rPr>
                <w:sz w:val="24"/>
              </w:rPr>
              <w:t>visuals or task boards.</w:t>
            </w:r>
          </w:p>
          <w:p w:rsidR="00CF167E" w:rsidRDefault="00CF167E" w:rsidP="00CF167E">
            <w:pPr>
              <w:pStyle w:val="TableParagraph"/>
              <w:numPr>
                <w:ilvl w:val="0"/>
                <w:numId w:val="6"/>
              </w:numPr>
              <w:tabs>
                <w:tab w:val="left" w:pos="827"/>
              </w:tabs>
              <w:spacing w:line="242" w:lineRule="auto"/>
              <w:ind w:right="171"/>
              <w:rPr>
                <w:sz w:val="24"/>
              </w:rPr>
            </w:pPr>
            <w:r>
              <w:rPr>
                <w:sz w:val="24"/>
              </w:rPr>
              <w:t>Task management boards</w:t>
            </w:r>
          </w:p>
          <w:p w:rsidR="00CF167E" w:rsidRDefault="00CF167E" w:rsidP="00CF167E">
            <w:pPr>
              <w:pStyle w:val="TableParagraph"/>
              <w:numPr>
                <w:ilvl w:val="0"/>
                <w:numId w:val="6"/>
              </w:numPr>
              <w:tabs>
                <w:tab w:val="left" w:pos="827"/>
              </w:tabs>
              <w:spacing w:line="242" w:lineRule="auto"/>
              <w:ind w:right="171"/>
              <w:rPr>
                <w:sz w:val="24"/>
              </w:rPr>
            </w:pPr>
            <w:r>
              <w:rPr>
                <w:sz w:val="24"/>
              </w:rPr>
              <w:t>Nox/next approach</w:t>
            </w:r>
          </w:p>
          <w:p w:rsidR="00CF167E" w:rsidRDefault="00CF167E" w:rsidP="00CF167E">
            <w:pPr>
              <w:pStyle w:val="TableParagraph"/>
              <w:numPr>
                <w:ilvl w:val="0"/>
                <w:numId w:val="6"/>
              </w:numPr>
              <w:tabs>
                <w:tab w:val="left" w:pos="827"/>
              </w:tabs>
              <w:spacing w:line="242" w:lineRule="auto"/>
              <w:ind w:right="171"/>
              <w:rPr>
                <w:sz w:val="24"/>
              </w:rPr>
            </w:pPr>
            <w:r>
              <w:rPr>
                <w:sz w:val="24"/>
              </w:rPr>
              <w:t>Chunking tasks</w:t>
            </w:r>
          </w:p>
          <w:p w:rsidR="00CF167E" w:rsidRDefault="00CF167E" w:rsidP="00CF167E">
            <w:pPr>
              <w:pStyle w:val="TableParagraph"/>
              <w:numPr>
                <w:ilvl w:val="0"/>
                <w:numId w:val="6"/>
              </w:numPr>
              <w:tabs>
                <w:tab w:val="left" w:pos="827"/>
              </w:tabs>
              <w:spacing w:line="242" w:lineRule="auto"/>
              <w:ind w:right="171"/>
              <w:rPr>
                <w:sz w:val="24"/>
              </w:rPr>
            </w:pPr>
            <w:r>
              <w:rPr>
                <w:sz w:val="24"/>
              </w:rPr>
              <w:t>Adapted knowledge organisers</w:t>
            </w:r>
          </w:p>
          <w:p w:rsidR="00CF167E" w:rsidRDefault="00CF167E" w:rsidP="00CF167E">
            <w:pPr>
              <w:pStyle w:val="TableParagraph"/>
              <w:numPr>
                <w:ilvl w:val="0"/>
                <w:numId w:val="6"/>
              </w:numPr>
              <w:tabs>
                <w:tab w:val="left" w:pos="827"/>
              </w:tabs>
              <w:spacing w:line="242" w:lineRule="auto"/>
              <w:ind w:right="171"/>
              <w:rPr>
                <w:sz w:val="24"/>
              </w:rPr>
            </w:pPr>
            <w:r>
              <w:rPr>
                <w:sz w:val="24"/>
              </w:rPr>
              <w:t>Flexible groupings</w:t>
            </w:r>
          </w:p>
          <w:p w:rsidR="00CF167E" w:rsidRDefault="00CF167E" w:rsidP="00CF167E">
            <w:pPr>
              <w:pStyle w:val="TableParagraph"/>
              <w:numPr>
                <w:ilvl w:val="0"/>
                <w:numId w:val="6"/>
              </w:numPr>
              <w:tabs>
                <w:tab w:val="left" w:pos="827"/>
              </w:tabs>
              <w:spacing w:line="242" w:lineRule="auto"/>
              <w:ind w:right="171"/>
              <w:rPr>
                <w:sz w:val="24"/>
              </w:rPr>
            </w:pPr>
            <w:r>
              <w:rPr>
                <w:sz w:val="24"/>
              </w:rPr>
              <w:t>Retrieval exercises</w:t>
            </w:r>
          </w:p>
          <w:p w:rsidR="00CF167E" w:rsidRDefault="00CF167E" w:rsidP="00CF167E">
            <w:pPr>
              <w:pStyle w:val="TableParagraph"/>
              <w:numPr>
                <w:ilvl w:val="0"/>
                <w:numId w:val="6"/>
              </w:numPr>
              <w:tabs>
                <w:tab w:val="left" w:pos="827"/>
              </w:tabs>
              <w:spacing w:line="242" w:lineRule="auto"/>
              <w:ind w:right="171"/>
              <w:rPr>
                <w:sz w:val="24"/>
              </w:rPr>
            </w:pPr>
            <w:r>
              <w:rPr>
                <w:sz w:val="24"/>
              </w:rPr>
              <w:t>Hinge questions</w:t>
            </w:r>
          </w:p>
          <w:p w:rsidR="00CF167E" w:rsidRPr="00414419" w:rsidRDefault="00CF167E" w:rsidP="00CF167E">
            <w:pPr>
              <w:pStyle w:val="TableParagraph"/>
              <w:numPr>
                <w:ilvl w:val="0"/>
                <w:numId w:val="6"/>
              </w:numPr>
              <w:tabs>
                <w:tab w:val="left" w:pos="827"/>
              </w:tabs>
              <w:spacing w:line="289" w:lineRule="exact"/>
              <w:rPr>
                <w:sz w:val="24"/>
              </w:rPr>
            </w:pPr>
            <w:r>
              <w:rPr>
                <w:sz w:val="24"/>
              </w:rPr>
              <w:t>Broken</w:t>
            </w:r>
            <w:r>
              <w:rPr>
                <w:spacing w:val="-2"/>
                <w:sz w:val="24"/>
              </w:rPr>
              <w:t xml:space="preserve"> </w:t>
            </w:r>
            <w:r>
              <w:rPr>
                <w:sz w:val="24"/>
              </w:rPr>
              <w:t>down</w:t>
            </w:r>
            <w:r>
              <w:rPr>
                <w:spacing w:val="-4"/>
                <w:sz w:val="24"/>
              </w:rPr>
              <w:t xml:space="preserve"> </w:t>
            </w:r>
            <w:r>
              <w:rPr>
                <w:sz w:val="24"/>
              </w:rPr>
              <w:t>success</w:t>
            </w:r>
            <w:r>
              <w:rPr>
                <w:spacing w:val="-3"/>
                <w:sz w:val="24"/>
              </w:rPr>
              <w:t xml:space="preserve"> </w:t>
            </w:r>
            <w:r>
              <w:rPr>
                <w:sz w:val="24"/>
              </w:rPr>
              <w:t>criteria</w:t>
            </w:r>
            <w:r>
              <w:rPr>
                <w:spacing w:val="-5"/>
                <w:sz w:val="24"/>
              </w:rPr>
              <w:t xml:space="preserve"> </w:t>
            </w:r>
            <w:r>
              <w:rPr>
                <w:sz w:val="24"/>
              </w:rPr>
              <w:t>with</w:t>
            </w:r>
            <w:r>
              <w:rPr>
                <w:spacing w:val="-2"/>
                <w:sz w:val="24"/>
              </w:rPr>
              <w:t xml:space="preserve"> </w:t>
            </w:r>
            <w:r>
              <w:rPr>
                <w:sz w:val="24"/>
              </w:rPr>
              <w:t>clear</w:t>
            </w:r>
            <w:r>
              <w:rPr>
                <w:spacing w:val="-2"/>
                <w:sz w:val="24"/>
              </w:rPr>
              <w:t xml:space="preserve"> reminders.</w:t>
            </w:r>
          </w:p>
          <w:p w:rsidR="00CF167E" w:rsidRDefault="00CF167E" w:rsidP="00CF167E">
            <w:pPr>
              <w:pStyle w:val="TableParagraph"/>
              <w:numPr>
                <w:ilvl w:val="0"/>
                <w:numId w:val="6"/>
              </w:numPr>
              <w:tabs>
                <w:tab w:val="left" w:pos="827"/>
              </w:tabs>
              <w:ind w:right="839"/>
              <w:rPr>
                <w:sz w:val="24"/>
              </w:rPr>
            </w:pPr>
            <w:r>
              <w:rPr>
                <w:sz w:val="24"/>
              </w:rPr>
              <w:t>Where</w:t>
            </w:r>
            <w:r>
              <w:rPr>
                <w:spacing w:val="-9"/>
                <w:sz w:val="24"/>
              </w:rPr>
              <w:t xml:space="preserve"> </w:t>
            </w:r>
            <w:r>
              <w:rPr>
                <w:sz w:val="24"/>
              </w:rPr>
              <w:t>appropriate,</w:t>
            </w:r>
            <w:r>
              <w:rPr>
                <w:spacing w:val="-10"/>
                <w:sz w:val="24"/>
              </w:rPr>
              <w:t xml:space="preserve"> </w:t>
            </w:r>
            <w:r>
              <w:rPr>
                <w:sz w:val="24"/>
              </w:rPr>
              <w:t>consider</w:t>
            </w:r>
            <w:r>
              <w:rPr>
                <w:spacing w:val="-9"/>
                <w:sz w:val="24"/>
              </w:rPr>
              <w:t xml:space="preserve"> </w:t>
            </w:r>
            <w:r>
              <w:rPr>
                <w:sz w:val="24"/>
              </w:rPr>
              <w:t>pre-teaching</w:t>
            </w:r>
            <w:r>
              <w:rPr>
                <w:spacing w:val="-7"/>
                <w:sz w:val="24"/>
              </w:rPr>
              <w:t xml:space="preserve"> </w:t>
            </w:r>
            <w:r>
              <w:rPr>
                <w:sz w:val="24"/>
              </w:rPr>
              <w:t>key knowledge and vocabulary.</w:t>
            </w:r>
          </w:p>
          <w:p w:rsidR="00CF167E" w:rsidRDefault="00CF167E" w:rsidP="00CF167E">
            <w:pPr>
              <w:pStyle w:val="TableParagraph"/>
              <w:numPr>
                <w:ilvl w:val="0"/>
                <w:numId w:val="6"/>
              </w:numPr>
              <w:tabs>
                <w:tab w:val="left" w:pos="827"/>
              </w:tabs>
              <w:spacing w:line="305" w:lineRule="exact"/>
              <w:rPr>
                <w:sz w:val="24"/>
              </w:rPr>
            </w:pPr>
            <w:r>
              <w:rPr>
                <w:spacing w:val="-2"/>
                <w:sz w:val="24"/>
              </w:rPr>
              <w:t>Dyslexia friendly classroom policy in place</w:t>
            </w:r>
          </w:p>
          <w:p w:rsidR="00CF167E" w:rsidRDefault="00CF167E" w:rsidP="00CF167E">
            <w:pPr>
              <w:pStyle w:val="TableParagraph"/>
              <w:numPr>
                <w:ilvl w:val="0"/>
                <w:numId w:val="6"/>
              </w:numPr>
              <w:tabs>
                <w:tab w:val="left" w:pos="827"/>
              </w:tabs>
              <w:ind w:right="697"/>
              <w:rPr>
                <w:sz w:val="24"/>
              </w:rPr>
            </w:pPr>
            <w:r>
              <w:rPr>
                <w:sz w:val="24"/>
              </w:rPr>
              <w:t>Consider the use of displays and make sure vocabulary</w:t>
            </w:r>
            <w:r>
              <w:rPr>
                <w:spacing w:val="-5"/>
                <w:sz w:val="24"/>
              </w:rPr>
              <w:t xml:space="preserve"> </w:t>
            </w:r>
            <w:r>
              <w:rPr>
                <w:sz w:val="24"/>
              </w:rPr>
              <w:t>is</w:t>
            </w:r>
            <w:r>
              <w:rPr>
                <w:spacing w:val="-7"/>
                <w:sz w:val="24"/>
              </w:rPr>
              <w:t xml:space="preserve"> dual coded and </w:t>
            </w:r>
            <w:r>
              <w:rPr>
                <w:sz w:val="24"/>
              </w:rPr>
              <w:t>related</w:t>
            </w:r>
            <w:r>
              <w:rPr>
                <w:spacing w:val="-6"/>
                <w:sz w:val="24"/>
              </w:rPr>
              <w:t xml:space="preserve"> </w:t>
            </w:r>
            <w:r>
              <w:rPr>
                <w:sz w:val="24"/>
              </w:rPr>
              <w:t>to</w:t>
            </w:r>
            <w:r>
              <w:rPr>
                <w:spacing w:val="-7"/>
                <w:sz w:val="24"/>
              </w:rPr>
              <w:t xml:space="preserve"> </w:t>
            </w:r>
            <w:r>
              <w:rPr>
                <w:sz w:val="24"/>
              </w:rPr>
              <w:t>learning</w:t>
            </w:r>
            <w:r>
              <w:rPr>
                <w:spacing w:val="-7"/>
                <w:sz w:val="24"/>
              </w:rPr>
              <w:t xml:space="preserve"> </w:t>
            </w:r>
            <w:r>
              <w:rPr>
                <w:sz w:val="24"/>
              </w:rPr>
              <w:t>for</w:t>
            </w:r>
            <w:r>
              <w:rPr>
                <w:spacing w:val="-7"/>
                <w:sz w:val="24"/>
              </w:rPr>
              <w:t xml:space="preserve"> </w:t>
            </w:r>
            <w:r>
              <w:rPr>
                <w:sz w:val="24"/>
              </w:rPr>
              <w:t>that</w:t>
            </w:r>
            <w:r>
              <w:rPr>
                <w:spacing w:val="-4"/>
                <w:sz w:val="24"/>
              </w:rPr>
              <w:t xml:space="preserve"> </w:t>
            </w:r>
            <w:r>
              <w:rPr>
                <w:sz w:val="24"/>
              </w:rPr>
              <w:t>lesson.</w:t>
            </w:r>
          </w:p>
          <w:p w:rsidR="00CF167E" w:rsidRDefault="00CF167E" w:rsidP="00CF167E">
            <w:pPr>
              <w:pStyle w:val="TableParagraph"/>
              <w:numPr>
                <w:ilvl w:val="0"/>
                <w:numId w:val="6"/>
              </w:numPr>
              <w:tabs>
                <w:tab w:val="left" w:pos="827"/>
              </w:tabs>
              <w:ind w:right="125"/>
              <w:rPr>
                <w:sz w:val="24"/>
              </w:rPr>
            </w:pPr>
            <w:r>
              <w:rPr>
                <w:sz w:val="24"/>
              </w:rPr>
              <w:t>Clicker 8 and Learning grids</w:t>
            </w:r>
          </w:p>
          <w:p w:rsidR="00CF167E" w:rsidRDefault="00CF167E" w:rsidP="00CF167E">
            <w:pPr>
              <w:pStyle w:val="TableParagraph"/>
              <w:numPr>
                <w:ilvl w:val="0"/>
                <w:numId w:val="6"/>
              </w:numPr>
              <w:tabs>
                <w:tab w:val="left" w:pos="827"/>
              </w:tabs>
              <w:spacing w:line="305" w:lineRule="exact"/>
              <w:rPr>
                <w:sz w:val="24"/>
              </w:rPr>
            </w:pPr>
            <w:r>
              <w:rPr>
                <w:sz w:val="24"/>
              </w:rPr>
              <w:t>Broken</w:t>
            </w:r>
            <w:r>
              <w:rPr>
                <w:spacing w:val="-2"/>
                <w:sz w:val="24"/>
              </w:rPr>
              <w:t xml:space="preserve"> </w:t>
            </w:r>
            <w:r>
              <w:rPr>
                <w:sz w:val="24"/>
              </w:rPr>
              <w:t>down</w:t>
            </w:r>
            <w:r>
              <w:rPr>
                <w:spacing w:val="-5"/>
                <w:sz w:val="24"/>
              </w:rPr>
              <w:t xml:space="preserve"> </w:t>
            </w:r>
            <w:r>
              <w:rPr>
                <w:sz w:val="24"/>
              </w:rPr>
              <w:t>success</w:t>
            </w:r>
            <w:r>
              <w:rPr>
                <w:spacing w:val="-3"/>
                <w:sz w:val="24"/>
              </w:rPr>
              <w:t xml:space="preserve"> </w:t>
            </w:r>
            <w:r>
              <w:rPr>
                <w:spacing w:val="-2"/>
                <w:sz w:val="24"/>
              </w:rPr>
              <w:t>criteria</w:t>
            </w:r>
          </w:p>
          <w:p w:rsidR="00CF167E" w:rsidRDefault="00CF167E" w:rsidP="00313623">
            <w:pPr>
              <w:pStyle w:val="TableParagraph"/>
              <w:tabs>
                <w:tab w:val="left" w:pos="827"/>
              </w:tabs>
              <w:ind w:left="0" w:right="327" w:firstLine="0"/>
              <w:rPr>
                <w:sz w:val="24"/>
              </w:rPr>
            </w:pPr>
          </w:p>
        </w:tc>
      </w:tr>
    </w:tbl>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61"/>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F167E" w:rsidTr="00CF167E">
        <w:trPr>
          <w:trHeight w:val="294"/>
        </w:trPr>
        <w:tc>
          <w:tcPr>
            <w:tcW w:w="9018" w:type="dxa"/>
            <w:gridSpan w:val="2"/>
            <w:shd w:val="clear" w:color="auto" w:fill="D9E1F3"/>
          </w:tcPr>
          <w:p w:rsidR="00CF167E" w:rsidRDefault="00CF167E" w:rsidP="00CF167E">
            <w:pPr>
              <w:pStyle w:val="TableParagraph"/>
              <w:spacing w:line="275"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CF167E" w:rsidTr="00CF167E">
        <w:trPr>
          <w:trHeight w:val="292"/>
        </w:trPr>
        <w:tc>
          <w:tcPr>
            <w:tcW w:w="2830" w:type="dxa"/>
            <w:shd w:val="clear" w:color="auto" w:fill="D9E1F3"/>
          </w:tcPr>
          <w:p w:rsidR="00CF167E" w:rsidRDefault="00CF167E" w:rsidP="00CF167E">
            <w:pPr>
              <w:pStyle w:val="TableParagraph"/>
              <w:spacing w:line="272" w:lineRule="exact"/>
              <w:ind w:left="107" w:firstLine="0"/>
              <w:rPr>
                <w:sz w:val="24"/>
              </w:rPr>
            </w:pPr>
            <w:r>
              <w:rPr>
                <w:spacing w:val="-2"/>
                <w:sz w:val="24"/>
              </w:rPr>
              <w:t>Barriers</w:t>
            </w:r>
          </w:p>
        </w:tc>
        <w:tc>
          <w:tcPr>
            <w:tcW w:w="6188" w:type="dxa"/>
            <w:shd w:val="clear" w:color="auto" w:fill="D9E1F3"/>
          </w:tcPr>
          <w:p w:rsidR="00CF167E" w:rsidRDefault="00CF167E" w:rsidP="00CF167E">
            <w:pPr>
              <w:pStyle w:val="TableParagraph"/>
              <w:spacing w:line="272" w:lineRule="exact"/>
              <w:ind w:left="107" w:firstLine="0"/>
              <w:rPr>
                <w:sz w:val="24"/>
              </w:rPr>
            </w:pPr>
            <w:r>
              <w:rPr>
                <w:spacing w:val="-2"/>
                <w:sz w:val="24"/>
              </w:rPr>
              <w:t>Provision</w:t>
            </w:r>
          </w:p>
        </w:tc>
      </w:tr>
      <w:tr w:rsidR="00CF167E" w:rsidTr="00CF167E">
        <w:trPr>
          <w:trHeight w:val="292"/>
        </w:trPr>
        <w:tc>
          <w:tcPr>
            <w:tcW w:w="2830" w:type="dxa"/>
            <w:shd w:val="clear" w:color="auto" w:fill="D9E1F3"/>
          </w:tcPr>
          <w:p w:rsidR="00CF167E" w:rsidRPr="00CF167E" w:rsidRDefault="00CF167E" w:rsidP="00CF167E">
            <w:pPr>
              <w:pStyle w:val="TableParagraph"/>
              <w:ind w:left="107" w:right="800" w:firstLine="0"/>
              <w:rPr>
                <w:rFonts w:asciiTheme="minorHAnsi" w:hAnsiTheme="minorHAnsi" w:cstheme="minorHAnsi"/>
                <w:sz w:val="24"/>
              </w:rPr>
            </w:pPr>
            <w:r w:rsidRPr="00CF167E">
              <w:rPr>
                <w:rFonts w:asciiTheme="minorHAnsi" w:hAnsiTheme="minorHAnsi" w:cstheme="minorHAnsi"/>
                <w:sz w:val="24"/>
              </w:rPr>
              <w:t>Learning of subject specific</w:t>
            </w:r>
            <w:r w:rsidRPr="00CF167E">
              <w:rPr>
                <w:rFonts w:asciiTheme="minorHAnsi" w:hAnsiTheme="minorHAnsi" w:cstheme="minorHAnsi"/>
                <w:spacing w:val="-14"/>
                <w:sz w:val="24"/>
              </w:rPr>
              <w:t xml:space="preserve"> </w:t>
            </w:r>
            <w:r w:rsidRPr="00CF167E">
              <w:rPr>
                <w:rFonts w:asciiTheme="minorHAnsi" w:hAnsiTheme="minorHAnsi" w:cstheme="minorHAnsi"/>
                <w:sz w:val="24"/>
              </w:rPr>
              <w:t>vocabulary.</w:t>
            </w:r>
          </w:p>
          <w:p w:rsidR="00CF167E" w:rsidRPr="00CF167E" w:rsidRDefault="00CF167E" w:rsidP="00CF167E">
            <w:pPr>
              <w:pStyle w:val="TableParagraph"/>
              <w:spacing w:before="292"/>
              <w:ind w:left="107" w:firstLine="0"/>
              <w:rPr>
                <w:rFonts w:asciiTheme="minorHAnsi" w:hAnsiTheme="minorHAnsi" w:cstheme="minorHAnsi"/>
                <w:sz w:val="24"/>
              </w:rPr>
            </w:pPr>
            <w:r w:rsidRPr="00CF167E">
              <w:rPr>
                <w:rFonts w:asciiTheme="minorHAnsi" w:hAnsiTheme="minorHAnsi" w:cstheme="minorHAnsi"/>
                <w:sz w:val="24"/>
              </w:rPr>
              <w:t>Participation is subjects, which</w:t>
            </w:r>
            <w:r w:rsidRPr="00CF167E">
              <w:rPr>
                <w:rFonts w:asciiTheme="minorHAnsi" w:hAnsiTheme="minorHAnsi" w:cstheme="minorHAnsi"/>
                <w:spacing w:val="-14"/>
                <w:sz w:val="24"/>
              </w:rPr>
              <w:t xml:space="preserve"> </w:t>
            </w:r>
            <w:r w:rsidRPr="00CF167E">
              <w:rPr>
                <w:rFonts w:asciiTheme="minorHAnsi" w:hAnsiTheme="minorHAnsi" w:cstheme="minorHAnsi"/>
                <w:sz w:val="24"/>
              </w:rPr>
              <w:t>are</w:t>
            </w:r>
            <w:r w:rsidRPr="00CF167E">
              <w:rPr>
                <w:rFonts w:asciiTheme="minorHAnsi" w:hAnsiTheme="minorHAnsi" w:cstheme="minorHAnsi"/>
                <w:spacing w:val="-14"/>
                <w:sz w:val="24"/>
              </w:rPr>
              <w:t xml:space="preserve"> </w:t>
            </w:r>
            <w:r w:rsidRPr="00CF167E">
              <w:rPr>
                <w:rFonts w:asciiTheme="minorHAnsi" w:hAnsiTheme="minorHAnsi" w:cstheme="minorHAnsi"/>
                <w:sz w:val="24"/>
              </w:rPr>
              <w:t>predominantly discussion based.</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Complex or unfamiliar terms (e.g., "Sikhism", "prophet", "pilgrimage") can be hard to grasp</w:t>
            </w:r>
          </w:p>
          <w:p w:rsidR="00CF167E" w:rsidRPr="00CF167E" w:rsidRDefault="00CF167E" w:rsidP="00CF167E">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CF167E">
              <w:rPr>
                <w:rFonts w:asciiTheme="minorHAnsi" w:eastAsia="Times New Roman" w:hAnsiTheme="minorHAnsi" w:cstheme="minorHAnsi"/>
                <w:sz w:val="24"/>
                <w:szCs w:val="24"/>
                <w:lang w:val="en-GB" w:eastAsia="en-GB"/>
              </w:rPr>
              <w:t>Pupils may struggle to articulate personal beliefs or compare religions using appropriate vocabulary</w:t>
            </w:r>
          </w:p>
          <w:p w:rsidR="00CF167E" w:rsidRDefault="00CF167E" w:rsidP="00CF167E">
            <w:pPr>
              <w:pStyle w:val="TableParagraph"/>
              <w:spacing w:before="292"/>
              <w:ind w:left="107" w:firstLine="0"/>
              <w:rPr>
                <w:sz w:val="24"/>
              </w:rPr>
            </w:pPr>
          </w:p>
        </w:tc>
        <w:tc>
          <w:tcPr>
            <w:tcW w:w="6188" w:type="dxa"/>
            <w:shd w:val="clear" w:color="auto" w:fill="D9E1F3"/>
          </w:tcPr>
          <w:p w:rsidR="00CF167E" w:rsidRDefault="00CF167E" w:rsidP="00CF167E">
            <w:pPr>
              <w:pStyle w:val="TableParagraph"/>
              <w:numPr>
                <w:ilvl w:val="0"/>
                <w:numId w:val="50"/>
              </w:numPr>
              <w:tabs>
                <w:tab w:val="left" w:pos="827"/>
              </w:tabs>
              <w:ind w:right="595"/>
              <w:rPr>
                <w:sz w:val="24"/>
              </w:rPr>
            </w:pPr>
            <w:r>
              <w:rPr>
                <w:sz w:val="24"/>
              </w:rPr>
              <w:t>Topic</w:t>
            </w:r>
            <w:r>
              <w:rPr>
                <w:spacing w:val="-8"/>
                <w:sz w:val="24"/>
              </w:rPr>
              <w:t xml:space="preserve"> </w:t>
            </w:r>
            <w:r>
              <w:rPr>
                <w:sz w:val="24"/>
              </w:rPr>
              <w:t>specific</w:t>
            </w:r>
            <w:r>
              <w:rPr>
                <w:spacing w:val="-8"/>
                <w:sz w:val="24"/>
              </w:rPr>
              <w:t xml:space="preserve"> </w:t>
            </w:r>
            <w:r>
              <w:rPr>
                <w:sz w:val="24"/>
              </w:rPr>
              <w:t>vocabulary</w:t>
            </w:r>
            <w:r>
              <w:rPr>
                <w:spacing w:val="-9"/>
                <w:sz w:val="24"/>
              </w:rPr>
              <w:t xml:space="preserve"> </w:t>
            </w:r>
            <w:r>
              <w:rPr>
                <w:sz w:val="24"/>
              </w:rPr>
              <w:t>supported</w:t>
            </w:r>
            <w:r>
              <w:rPr>
                <w:spacing w:val="-9"/>
                <w:sz w:val="24"/>
              </w:rPr>
              <w:t xml:space="preserve"> </w:t>
            </w:r>
            <w:r>
              <w:rPr>
                <w:sz w:val="24"/>
              </w:rPr>
              <w:t>by</w:t>
            </w:r>
            <w:r>
              <w:rPr>
                <w:spacing w:val="-8"/>
                <w:sz w:val="24"/>
              </w:rPr>
              <w:t xml:space="preserve"> </w:t>
            </w:r>
            <w:r>
              <w:rPr>
                <w:sz w:val="24"/>
              </w:rPr>
              <w:t>artefacts, pictures etc.</w:t>
            </w:r>
          </w:p>
          <w:p w:rsidR="00CF167E" w:rsidRDefault="00CF167E" w:rsidP="00CF167E">
            <w:pPr>
              <w:pStyle w:val="TableParagraph"/>
              <w:numPr>
                <w:ilvl w:val="0"/>
                <w:numId w:val="50"/>
              </w:numPr>
              <w:tabs>
                <w:tab w:val="left" w:pos="827"/>
              </w:tabs>
              <w:ind w:right="426"/>
              <w:rPr>
                <w:sz w:val="24"/>
              </w:rPr>
            </w:pPr>
            <w:r>
              <w:rPr>
                <w:sz w:val="24"/>
              </w:rPr>
              <w:t>Practical</w:t>
            </w:r>
            <w:r>
              <w:rPr>
                <w:spacing w:val="-6"/>
                <w:sz w:val="24"/>
              </w:rPr>
              <w:t xml:space="preserve"> </w:t>
            </w:r>
            <w:r>
              <w:rPr>
                <w:sz w:val="24"/>
              </w:rPr>
              <w:t>learning</w:t>
            </w:r>
            <w:r>
              <w:rPr>
                <w:spacing w:val="-7"/>
                <w:sz w:val="24"/>
              </w:rPr>
              <w:t xml:space="preserve"> </w:t>
            </w:r>
            <w:r>
              <w:rPr>
                <w:sz w:val="24"/>
              </w:rPr>
              <w:t>assists</w:t>
            </w:r>
            <w:r>
              <w:rPr>
                <w:spacing w:val="-9"/>
                <w:sz w:val="24"/>
              </w:rPr>
              <w:t xml:space="preserve"> </w:t>
            </w:r>
            <w:r>
              <w:rPr>
                <w:sz w:val="24"/>
              </w:rPr>
              <w:t>with</w:t>
            </w:r>
            <w:r>
              <w:rPr>
                <w:spacing w:val="-6"/>
                <w:sz w:val="24"/>
              </w:rPr>
              <w:t xml:space="preserve"> </w:t>
            </w:r>
            <w:r>
              <w:rPr>
                <w:sz w:val="24"/>
              </w:rPr>
              <w:t>development</w:t>
            </w:r>
            <w:r>
              <w:rPr>
                <w:spacing w:val="-6"/>
                <w:sz w:val="24"/>
              </w:rPr>
              <w:t xml:space="preserve"> </w:t>
            </w:r>
            <w:r>
              <w:rPr>
                <w:sz w:val="24"/>
              </w:rPr>
              <w:t>of</w:t>
            </w:r>
            <w:r>
              <w:rPr>
                <w:spacing w:val="-8"/>
                <w:sz w:val="24"/>
              </w:rPr>
              <w:t xml:space="preserve"> </w:t>
            </w:r>
            <w:r>
              <w:rPr>
                <w:sz w:val="24"/>
              </w:rPr>
              <w:t xml:space="preserve">new </w:t>
            </w:r>
            <w:r>
              <w:rPr>
                <w:spacing w:val="-2"/>
                <w:sz w:val="24"/>
              </w:rPr>
              <w:t>vocabulary.</w:t>
            </w:r>
          </w:p>
          <w:p w:rsidR="00CF167E" w:rsidRDefault="00CF167E" w:rsidP="00CF167E">
            <w:pPr>
              <w:pStyle w:val="TableParagraph"/>
              <w:numPr>
                <w:ilvl w:val="0"/>
                <w:numId w:val="50"/>
              </w:numPr>
              <w:tabs>
                <w:tab w:val="left" w:pos="827"/>
              </w:tabs>
              <w:spacing w:line="242" w:lineRule="auto"/>
              <w:ind w:right="412"/>
              <w:rPr>
                <w:sz w:val="24"/>
              </w:rPr>
            </w:pPr>
            <w:r>
              <w:rPr>
                <w:sz w:val="24"/>
              </w:rPr>
              <w:t>Word</w:t>
            </w:r>
            <w:r>
              <w:rPr>
                <w:spacing w:val="-6"/>
                <w:sz w:val="24"/>
              </w:rPr>
              <w:t xml:space="preserve"> </w:t>
            </w:r>
            <w:r>
              <w:rPr>
                <w:sz w:val="24"/>
              </w:rPr>
              <w:t>mats,</w:t>
            </w:r>
            <w:r>
              <w:rPr>
                <w:spacing w:val="-7"/>
                <w:sz w:val="24"/>
              </w:rPr>
              <w:t xml:space="preserve"> </w:t>
            </w:r>
            <w:r>
              <w:rPr>
                <w:sz w:val="24"/>
              </w:rPr>
              <w:t>knowledge</w:t>
            </w:r>
            <w:r>
              <w:rPr>
                <w:spacing w:val="-9"/>
                <w:sz w:val="24"/>
              </w:rPr>
              <w:t xml:space="preserve"> </w:t>
            </w:r>
            <w:r>
              <w:rPr>
                <w:sz w:val="24"/>
              </w:rPr>
              <w:t>organisers,</w:t>
            </w:r>
            <w:r>
              <w:rPr>
                <w:spacing w:val="-9"/>
                <w:sz w:val="24"/>
              </w:rPr>
              <w:t xml:space="preserve"> </w:t>
            </w:r>
            <w:r>
              <w:rPr>
                <w:sz w:val="24"/>
              </w:rPr>
              <w:t>pre-teaching</w:t>
            </w:r>
            <w:r>
              <w:rPr>
                <w:spacing w:val="-9"/>
                <w:sz w:val="24"/>
              </w:rPr>
              <w:t xml:space="preserve"> </w:t>
            </w:r>
            <w:r>
              <w:rPr>
                <w:sz w:val="24"/>
              </w:rPr>
              <w:t xml:space="preserve">of </w:t>
            </w:r>
            <w:r>
              <w:rPr>
                <w:spacing w:val="-2"/>
                <w:sz w:val="24"/>
              </w:rPr>
              <w:t>vocabulary.</w:t>
            </w:r>
          </w:p>
          <w:p w:rsidR="00CF167E" w:rsidRDefault="00CF167E" w:rsidP="00CF167E">
            <w:pPr>
              <w:pStyle w:val="TableParagraph"/>
              <w:numPr>
                <w:ilvl w:val="0"/>
                <w:numId w:val="50"/>
              </w:numPr>
              <w:tabs>
                <w:tab w:val="left" w:pos="827"/>
              </w:tabs>
              <w:spacing w:line="289" w:lineRule="exact"/>
              <w:rPr>
                <w:sz w:val="24"/>
              </w:rPr>
            </w:pPr>
            <w:r>
              <w:rPr>
                <w:sz w:val="24"/>
              </w:rPr>
              <w:t>Scaffolded</w:t>
            </w:r>
            <w:r>
              <w:rPr>
                <w:spacing w:val="-5"/>
                <w:sz w:val="24"/>
              </w:rPr>
              <w:t xml:space="preserve"> </w:t>
            </w:r>
            <w:r>
              <w:rPr>
                <w:sz w:val="24"/>
              </w:rPr>
              <w:t>sentence</w:t>
            </w:r>
            <w:r>
              <w:rPr>
                <w:spacing w:val="-5"/>
                <w:sz w:val="24"/>
              </w:rPr>
              <w:t xml:space="preserve"> </w:t>
            </w:r>
            <w:r>
              <w:rPr>
                <w:sz w:val="24"/>
              </w:rPr>
              <w:t>starters</w:t>
            </w:r>
            <w:r>
              <w:rPr>
                <w:spacing w:val="-3"/>
                <w:sz w:val="24"/>
              </w:rPr>
              <w:t xml:space="preserve"> </w:t>
            </w:r>
            <w:r>
              <w:rPr>
                <w:sz w:val="24"/>
              </w:rPr>
              <w:t>‘I</w:t>
            </w:r>
            <w:r>
              <w:rPr>
                <w:spacing w:val="-5"/>
                <w:sz w:val="24"/>
              </w:rPr>
              <w:t xml:space="preserve"> </w:t>
            </w:r>
            <w:r>
              <w:rPr>
                <w:sz w:val="24"/>
              </w:rPr>
              <w:t>think</w:t>
            </w:r>
            <w:r>
              <w:rPr>
                <w:spacing w:val="-4"/>
                <w:sz w:val="24"/>
              </w:rPr>
              <w:t xml:space="preserve"> </w:t>
            </w:r>
            <w:r>
              <w:rPr>
                <w:spacing w:val="-2"/>
                <w:sz w:val="24"/>
              </w:rPr>
              <w:t>that…’</w:t>
            </w:r>
          </w:p>
          <w:p w:rsidR="00CF167E" w:rsidRDefault="00CF167E" w:rsidP="00CF167E">
            <w:pPr>
              <w:pStyle w:val="TableParagraph"/>
              <w:numPr>
                <w:ilvl w:val="0"/>
                <w:numId w:val="50"/>
              </w:numPr>
              <w:tabs>
                <w:tab w:val="left" w:pos="827"/>
              </w:tabs>
              <w:ind w:right="704"/>
              <w:rPr>
                <w:sz w:val="24"/>
              </w:rPr>
            </w:pPr>
            <w:r>
              <w:rPr>
                <w:sz w:val="24"/>
              </w:rPr>
              <w:t>Additional</w:t>
            </w:r>
            <w:r>
              <w:rPr>
                <w:spacing w:val="-7"/>
                <w:sz w:val="24"/>
              </w:rPr>
              <w:t xml:space="preserve"> </w:t>
            </w:r>
            <w:r>
              <w:rPr>
                <w:sz w:val="24"/>
              </w:rPr>
              <w:t>thinking</w:t>
            </w:r>
            <w:r>
              <w:rPr>
                <w:spacing w:val="-8"/>
                <w:sz w:val="24"/>
              </w:rPr>
              <w:t xml:space="preserve"> </w:t>
            </w:r>
            <w:r>
              <w:rPr>
                <w:sz w:val="24"/>
              </w:rPr>
              <w:t>time</w:t>
            </w:r>
            <w:r>
              <w:rPr>
                <w:spacing w:val="-7"/>
                <w:sz w:val="24"/>
              </w:rPr>
              <w:t xml:space="preserve"> </w:t>
            </w:r>
            <w:r>
              <w:rPr>
                <w:sz w:val="24"/>
              </w:rPr>
              <w:t>after</w:t>
            </w:r>
            <w:r>
              <w:rPr>
                <w:spacing w:val="-7"/>
                <w:sz w:val="24"/>
              </w:rPr>
              <w:t xml:space="preserve"> </w:t>
            </w:r>
            <w:r>
              <w:rPr>
                <w:sz w:val="24"/>
              </w:rPr>
              <w:t>posing</w:t>
            </w:r>
            <w:r>
              <w:rPr>
                <w:spacing w:val="-7"/>
                <w:sz w:val="24"/>
              </w:rPr>
              <w:t xml:space="preserve"> </w:t>
            </w:r>
            <w:r>
              <w:rPr>
                <w:sz w:val="24"/>
              </w:rPr>
              <w:t>a</w:t>
            </w:r>
            <w:r>
              <w:rPr>
                <w:spacing w:val="-8"/>
                <w:sz w:val="24"/>
              </w:rPr>
              <w:t xml:space="preserve"> </w:t>
            </w:r>
            <w:r>
              <w:rPr>
                <w:sz w:val="24"/>
              </w:rPr>
              <w:t>question before returning.</w:t>
            </w:r>
          </w:p>
          <w:p w:rsidR="00CF167E" w:rsidRPr="00313623" w:rsidRDefault="00CF167E" w:rsidP="00CF167E">
            <w:pPr>
              <w:pStyle w:val="TableParagraph"/>
              <w:numPr>
                <w:ilvl w:val="0"/>
                <w:numId w:val="50"/>
              </w:numPr>
              <w:tabs>
                <w:tab w:val="left" w:pos="827"/>
              </w:tabs>
              <w:spacing w:line="273" w:lineRule="exact"/>
              <w:rPr>
                <w:sz w:val="24"/>
              </w:rPr>
            </w:pPr>
            <w:r>
              <w:rPr>
                <w:sz w:val="24"/>
              </w:rPr>
              <w:t>Group</w:t>
            </w:r>
            <w:r>
              <w:rPr>
                <w:spacing w:val="-4"/>
                <w:sz w:val="24"/>
              </w:rPr>
              <w:t xml:space="preserve"> </w:t>
            </w:r>
            <w:r>
              <w:rPr>
                <w:sz w:val="24"/>
              </w:rPr>
              <w:t>/</w:t>
            </w:r>
            <w:r>
              <w:rPr>
                <w:spacing w:val="-3"/>
                <w:sz w:val="24"/>
              </w:rPr>
              <w:t xml:space="preserve"> </w:t>
            </w:r>
            <w:r>
              <w:rPr>
                <w:sz w:val="24"/>
              </w:rPr>
              <w:t>partner</w:t>
            </w:r>
            <w:r>
              <w:rPr>
                <w:spacing w:val="-3"/>
                <w:sz w:val="24"/>
              </w:rPr>
              <w:t xml:space="preserve"> </w:t>
            </w:r>
            <w:r>
              <w:rPr>
                <w:sz w:val="24"/>
              </w:rPr>
              <w:t>work</w:t>
            </w:r>
            <w:r>
              <w:rPr>
                <w:spacing w:val="-4"/>
                <w:sz w:val="24"/>
              </w:rPr>
              <w:t xml:space="preserve"> </w:t>
            </w:r>
            <w:r>
              <w:rPr>
                <w:sz w:val="24"/>
              </w:rPr>
              <w:t>with</w:t>
            </w:r>
            <w:r>
              <w:rPr>
                <w:spacing w:val="-1"/>
                <w:sz w:val="24"/>
              </w:rPr>
              <w:t xml:space="preserve"> </w:t>
            </w:r>
            <w:r>
              <w:rPr>
                <w:sz w:val="24"/>
              </w:rPr>
              <w:t>shared</w:t>
            </w:r>
            <w:r>
              <w:rPr>
                <w:spacing w:val="-3"/>
                <w:sz w:val="24"/>
              </w:rPr>
              <w:t xml:space="preserve"> </w:t>
            </w:r>
            <w:r>
              <w:rPr>
                <w:spacing w:val="-2"/>
                <w:sz w:val="24"/>
              </w:rPr>
              <w:t>writing</w:t>
            </w:r>
          </w:p>
          <w:p w:rsidR="00313623" w:rsidRPr="00313623" w:rsidRDefault="00313623" w:rsidP="00313623">
            <w:pPr>
              <w:pStyle w:val="TableParagraph"/>
              <w:numPr>
                <w:ilvl w:val="0"/>
                <w:numId w:val="44"/>
              </w:numPr>
              <w:tabs>
                <w:tab w:val="left" w:pos="827"/>
              </w:tabs>
              <w:spacing w:line="292" w:lineRule="exact"/>
              <w:rPr>
                <w:sz w:val="24"/>
              </w:rPr>
            </w:pPr>
            <w:r>
              <w:rPr>
                <w:sz w:val="24"/>
              </w:rPr>
              <w:t>Explicit</w:t>
            </w:r>
            <w:r>
              <w:rPr>
                <w:spacing w:val="-4"/>
                <w:sz w:val="24"/>
              </w:rPr>
              <w:t xml:space="preserve"> </w:t>
            </w:r>
            <w:r>
              <w:rPr>
                <w:sz w:val="24"/>
              </w:rPr>
              <w:t>teaching</w:t>
            </w:r>
            <w:r>
              <w:rPr>
                <w:spacing w:val="-3"/>
                <w:sz w:val="24"/>
              </w:rPr>
              <w:t xml:space="preserve"> </w:t>
            </w:r>
            <w:r>
              <w:rPr>
                <w:sz w:val="24"/>
              </w:rPr>
              <w:t>of</w:t>
            </w:r>
            <w:r>
              <w:rPr>
                <w:spacing w:val="-2"/>
                <w:sz w:val="24"/>
              </w:rPr>
              <w:t xml:space="preserve"> </w:t>
            </w:r>
            <w:r>
              <w:rPr>
                <w:sz w:val="24"/>
              </w:rPr>
              <w:t>new</w:t>
            </w:r>
            <w:r>
              <w:rPr>
                <w:spacing w:val="-5"/>
                <w:sz w:val="24"/>
              </w:rPr>
              <w:t xml:space="preserve"> </w:t>
            </w:r>
            <w:r>
              <w:rPr>
                <w:sz w:val="24"/>
              </w:rPr>
              <w:t>and</w:t>
            </w:r>
            <w:r>
              <w:rPr>
                <w:spacing w:val="-4"/>
                <w:sz w:val="24"/>
              </w:rPr>
              <w:t xml:space="preserve"> </w:t>
            </w:r>
            <w:r>
              <w:rPr>
                <w:sz w:val="24"/>
              </w:rPr>
              <w:t>technical</w:t>
            </w:r>
            <w:r>
              <w:rPr>
                <w:spacing w:val="-1"/>
                <w:sz w:val="24"/>
              </w:rPr>
              <w:t xml:space="preserve"> </w:t>
            </w:r>
            <w:r>
              <w:rPr>
                <w:spacing w:val="-2"/>
                <w:sz w:val="24"/>
              </w:rPr>
              <w:t>vocabulary.</w:t>
            </w:r>
          </w:p>
          <w:p w:rsidR="00313623" w:rsidRPr="00313623" w:rsidRDefault="00313623" w:rsidP="00313623">
            <w:pPr>
              <w:pStyle w:val="TableParagraph"/>
              <w:numPr>
                <w:ilvl w:val="0"/>
                <w:numId w:val="44"/>
              </w:numPr>
              <w:tabs>
                <w:tab w:val="left" w:pos="827"/>
              </w:tabs>
              <w:spacing w:line="292" w:lineRule="exact"/>
              <w:rPr>
                <w:sz w:val="24"/>
              </w:rPr>
            </w:pPr>
            <w:r>
              <w:rPr>
                <w:spacing w:val="-2"/>
                <w:sz w:val="24"/>
              </w:rPr>
              <w:t>Freya model KS2</w:t>
            </w:r>
          </w:p>
          <w:p w:rsidR="00313623" w:rsidRDefault="00313623" w:rsidP="00313623">
            <w:pPr>
              <w:pStyle w:val="TableParagraph"/>
              <w:numPr>
                <w:ilvl w:val="0"/>
                <w:numId w:val="44"/>
              </w:numPr>
              <w:tabs>
                <w:tab w:val="left" w:pos="827"/>
              </w:tabs>
              <w:spacing w:line="292" w:lineRule="exact"/>
              <w:rPr>
                <w:sz w:val="24"/>
              </w:rPr>
            </w:pPr>
            <w:r>
              <w:rPr>
                <w:spacing w:val="-2"/>
                <w:sz w:val="24"/>
              </w:rPr>
              <w:t>STAR approach EY and KS1</w:t>
            </w:r>
          </w:p>
          <w:p w:rsidR="00313623" w:rsidRDefault="00313623" w:rsidP="00313623">
            <w:pPr>
              <w:pStyle w:val="TableParagraph"/>
              <w:numPr>
                <w:ilvl w:val="0"/>
                <w:numId w:val="44"/>
              </w:numPr>
              <w:tabs>
                <w:tab w:val="left" w:pos="827"/>
              </w:tabs>
              <w:ind w:right="297"/>
              <w:rPr>
                <w:sz w:val="24"/>
              </w:rPr>
            </w:pPr>
            <w:r>
              <w:rPr>
                <w:sz w:val="24"/>
              </w:rPr>
              <w:t>New</w:t>
            </w:r>
            <w:r>
              <w:rPr>
                <w:spacing w:val="-7"/>
                <w:sz w:val="24"/>
              </w:rPr>
              <w:t xml:space="preserve"> </w:t>
            </w:r>
            <w:r>
              <w:rPr>
                <w:sz w:val="24"/>
              </w:rPr>
              <w:t>vocabulary</w:t>
            </w:r>
            <w:r>
              <w:rPr>
                <w:spacing w:val="-7"/>
                <w:sz w:val="24"/>
              </w:rPr>
              <w:t xml:space="preserve"> </w:t>
            </w:r>
            <w:r>
              <w:rPr>
                <w:sz w:val="24"/>
              </w:rPr>
              <w:t>displayed</w:t>
            </w:r>
            <w:r>
              <w:rPr>
                <w:spacing w:val="-6"/>
                <w:sz w:val="24"/>
              </w:rPr>
              <w:t xml:space="preserve"> </w:t>
            </w:r>
            <w:r>
              <w:rPr>
                <w:sz w:val="24"/>
              </w:rPr>
              <w:t>with</w:t>
            </w:r>
            <w:r>
              <w:rPr>
                <w:spacing w:val="-8"/>
                <w:sz w:val="24"/>
              </w:rPr>
              <w:t xml:space="preserve"> </w:t>
            </w:r>
            <w:r>
              <w:rPr>
                <w:sz w:val="24"/>
              </w:rPr>
              <w:t>visual</w:t>
            </w:r>
            <w:r>
              <w:rPr>
                <w:spacing w:val="-9"/>
                <w:sz w:val="24"/>
              </w:rPr>
              <w:t xml:space="preserve"> </w:t>
            </w:r>
            <w:r>
              <w:rPr>
                <w:sz w:val="24"/>
              </w:rPr>
              <w:t>aids,</w:t>
            </w:r>
            <w:r>
              <w:rPr>
                <w:spacing w:val="-7"/>
                <w:sz w:val="24"/>
              </w:rPr>
              <w:t xml:space="preserve"> </w:t>
            </w:r>
            <w:r>
              <w:rPr>
                <w:sz w:val="24"/>
              </w:rPr>
              <w:t>symbols, and demonstrations to illustrate the meaning.</w:t>
            </w:r>
          </w:p>
          <w:p w:rsidR="00313623" w:rsidRPr="00916599" w:rsidRDefault="00313623" w:rsidP="00313623">
            <w:pPr>
              <w:pStyle w:val="TableParagraph"/>
              <w:numPr>
                <w:ilvl w:val="0"/>
                <w:numId w:val="44"/>
              </w:numPr>
              <w:tabs>
                <w:tab w:val="left" w:pos="827"/>
              </w:tabs>
              <w:spacing w:before="2" w:line="273" w:lineRule="exact"/>
              <w:rPr>
                <w:sz w:val="24"/>
              </w:rPr>
            </w:pPr>
            <w:r>
              <w:rPr>
                <w:sz w:val="24"/>
              </w:rPr>
              <w:t>Carefully</w:t>
            </w:r>
            <w:r>
              <w:rPr>
                <w:spacing w:val="-6"/>
                <w:sz w:val="24"/>
              </w:rPr>
              <w:t xml:space="preserve"> </w:t>
            </w:r>
            <w:r>
              <w:rPr>
                <w:sz w:val="24"/>
              </w:rPr>
              <w:t>considered</w:t>
            </w:r>
            <w:r>
              <w:rPr>
                <w:spacing w:val="-5"/>
                <w:sz w:val="24"/>
              </w:rPr>
              <w:t xml:space="preserve"> </w:t>
            </w:r>
            <w:r>
              <w:rPr>
                <w:spacing w:val="-2"/>
                <w:sz w:val="24"/>
              </w:rPr>
              <w:t>groupings/pairings</w:t>
            </w:r>
          </w:p>
          <w:p w:rsidR="00313623" w:rsidRDefault="00313623" w:rsidP="00313623">
            <w:pPr>
              <w:pStyle w:val="TableParagraph"/>
              <w:numPr>
                <w:ilvl w:val="0"/>
                <w:numId w:val="33"/>
              </w:numPr>
              <w:tabs>
                <w:tab w:val="left" w:pos="827"/>
              </w:tabs>
              <w:ind w:right="311"/>
              <w:rPr>
                <w:sz w:val="24"/>
              </w:rPr>
            </w:pPr>
            <w:r>
              <w:rPr>
                <w:sz w:val="24"/>
              </w:rPr>
              <w:t>Capitalize on the opportunities to model and teach new</w:t>
            </w:r>
            <w:r>
              <w:rPr>
                <w:spacing w:val="-4"/>
                <w:sz w:val="24"/>
              </w:rPr>
              <w:t xml:space="preserve"> </w:t>
            </w:r>
            <w:r>
              <w:rPr>
                <w:sz w:val="24"/>
              </w:rPr>
              <w:t>vocabulary.</w:t>
            </w:r>
            <w:r>
              <w:rPr>
                <w:spacing w:val="-5"/>
                <w:sz w:val="24"/>
              </w:rPr>
              <w:t xml:space="preserve"> </w:t>
            </w:r>
          </w:p>
          <w:p w:rsidR="00313623" w:rsidRDefault="00313623" w:rsidP="00313623">
            <w:pPr>
              <w:pStyle w:val="TableParagraph"/>
              <w:numPr>
                <w:ilvl w:val="0"/>
                <w:numId w:val="33"/>
              </w:numPr>
              <w:tabs>
                <w:tab w:val="left" w:pos="827"/>
              </w:tabs>
              <w:ind w:right="311"/>
              <w:rPr>
                <w:sz w:val="24"/>
              </w:rPr>
            </w:pPr>
            <w:r>
              <w:rPr>
                <w:sz w:val="24"/>
              </w:rPr>
              <w:t>Widget</w:t>
            </w:r>
          </w:p>
          <w:p w:rsidR="00313623" w:rsidRDefault="00313623" w:rsidP="00313623">
            <w:pPr>
              <w:pStyle w:val="TableParagraph"/>
              <w:numPr>
                <w:ilvl w:val="0"/>
                <w:numId w:val="33"/>
              </w:numPr>
              <w:tabs>
                <w:tab w:val="left" w:pos="827"/>
              </w:tabs>
              <w:ind w:right="169"/>
              <w:rPr>
                <w:sz w:val="24"/>
              </w:rPr>
            </w:pPr>
            <w:r>
              <w:rPr>
                <w:sz w:val="24"/>
              </w:rPr>
              <w:t>Makaton</w:t>
            </w:r>
            <w:r>
              <w:rPr>
                <w:spacing w:val="-8"/>
                <w:sz w:val="24"/>
              </w:rPr>
              <w:t xml:space="preserve"> </w:t>
            </w:r>
            <w:r>
              <w:rPr>
                <w:sz w:val="24"/>
              </w:rPr>
              <w:t>if</w:t>
            </w:r>
            <w:r>
              <w:rPr>
                <w:spacing w:val="-8"/>
                <w:sz w:val="24"/>
              </w:rPr>
              <w:t xml:space="preserve"> </w:t>
            </w:r>
            <w:r>
              <w:rPr>
                <w:sz w:val="24"/>
              </w:rPr>
              <w:t>speech</w:t>
            </w:r>
            <w:r>
              <w:rPr>
                <w:spacing w:val="-6"/>
                <w:sz w:val="24"/>
              </w:rPr>
              <w:t xml:space="preserve"> </w:t>
            </w:r>
            <w:r>
              <w:rPr>
                <w:sz w:val="24"/>
              </w:rPr>
              <w:t>is</w:t>
            </w:r>
            <w:r>
              <w:rPr>
                <w:spacing w:val="-7"/>
                <w:sz w:val="24"/>
              </w:rPr>
              <w:t xml:space="preserve"> </w:t>
            </w:r>
            <w:r>
              <w:rPr>
                <w:sz w:val="24"/>
              </w:rPr>
              <w:t>significantly</w:t>
            </w:r>
            <w:r>
              <w:rPr>
                <w:spacing w:val="-9"/>
                <w:sz w:val="24"/>
              </w:rPr>
              <w:t xml:space="preserve"> </w:t>
            </w:r>
            <w:r>
              <w:rPr>
                <w:sz w:val="24"/>
              </w:rPr>
              <w:t>delayed.</w:t>
            </w:r>
            <w:r>
              <w:rPr>
                <w:spacing w:val="-8"/>
                <w:sz w:val="24"/>
              </w:rPr>
              <w:t xml:space="preserve"> </w:t>
            </w:r>
            <w:r>
              <w:rPr>
                <w:sz w:val="24"/>
              </w:rPr>
              <w:t>Encourage the verbal response and support with repeating the</w:t>
            </w:r>
          </w:p>
          <w:p w:rsidR="00313623" w:rsidRDefault="00313623" w:rsidP="00313623">
            <w:pPr>
              <w:pStyle w:val="TableParagraph"/>
              <w:spacing w:line="275" w:lineRule="exact"/>
              <w:ind w:firstLine="0"/>
              <w:rPr>
                <w:spacing w:val="-2"/>
                <w:sz w:val="24"/>
              </w:rPr>
            </w:pPr>
            <w:proofErr w:type="gramStart"/>
            <w:r>
              <w:rPr>
                <w:sz w:val="24"/>
              </w:rPr>
              <w:t>vocab</w:t>
            </w:r>
            <w:proofErr w:type="gramEnd"/>
            <w:r>
              <w:rPr>
                <w:spacing w:val="-2"/>
                <w:sz w:val="24"/>
              </w:rPr>
              <w:t xml:space="preserve"> </w:t>
            </w:r>
            <w:r>
              <w:rPr>
                <w:sz w:val="24"/>
              </w:rPr>
              <w:t>‘You’ve</w:t>
            </w:r>
            <w:r>
              <w:rPr>
                <w:spacing w:val="-2"/>
                <w:sz w:val="24"/>
              </w:rPr>
              <w:t xml:space="preserve"> </w:t>
            </w:r>
            <w:r>
              <w:rPr>
                <w:sz w:val="24"/>
              </w:rPr>
              <w:t>chosen</w:t>
            </w:r>
            <w:r>
              <w:rPr>
                <w:spacing w:val="-2"/>
                <w:sz w:val="24"/>
              </w:rPr>
              <w:t xml:space="preserve"> </w:t>
            </w:r>
            <w:r>
              <w:rPr>
                <w:sz w:val="24"/>
              </w:rPr>
              <w:t>soft</w:t>
            </w:r>
            <w:r>
              <w:rPr>
                <w:spacing w:val="1"/>
                <w:sz w:val="24"/>
              </w:rPr>
              <w:t xml:space="preserve"> </w:t>
            </w:r>
            <w:r>
              <w:rPr>
                <w:sz w:val="24"/>
              </w:rPr>
              <w:t>–</w:t>
            </w:r>
            <w:r>
              <w:rPr>
                <w:spacing w:val="-1"/>
                <w:sz w:val="24"/>
              </w:rPr>
              <w:t xml:space="preserve"> </w:t>
            </w:r>
            <w:r>
              <w:rPr>
                <w:sz w:val="24"/>
              </w:rPr>
              <w:t>yes</w:t>
            </w:r>
            <w:r>
              <w:rPr>
                <w:spacing w:val="-5"/>
                <w:sz w:val="24"/>
              </w:rPr>
              <w:t xml:space="preserve"> </w:t>
            </w:r>
            <w:r>
              <w:rPr>
                <w:sz w:val="24"/>
              </w:rPr>
              <w:t>it</w:t>
            </w:r>
            <w:r>
              <w:rPr>
                <w:spacing w:val="-2"/>
                <w:sz w:val="24"/>
              </w:rPr>
              <w:t xml:space="preserve"> </w:t>
            </w:r>
            <w:r>
              <w:rPr>
                <w:sz w:val="24"/>
              </w:rPr>
              <w:t>is</w:t>
            </w:r>
            <w:r>
              <w:rPr>
                <w:spacing w:val="-2"/>
                <w:sz w:val="24"/>
              </w:rPr>
              <w:t xml:space="preserve"> soft’.</w:t>
            </w:r>
          </w:p>
          <w:p w:rsidR="00313623" w:rsidRDefault="00313623" w:rsidP="00313623">
            <w:pPr>
              <w:pStyle w:val="TableParagraph"/>
              <w:numPr>
                <w:ilvl w:val="0"/>
                <w:numId w:val="20"/>
              </w:numPr>
              <w:tabs>
                <w:tab w:val="left" w:pos="827"/>
              </w:tabs>
              <w:spacing w:line="242" w:lineRule="auto"/>
              <w:ind w:right="261"/>
              <w:rPr>
                <w:sz w:val="24"/>
              </w:rPr>
            </w:pPr>
            <w:r>
              <w:rPr>
                <w:sz w:val="24"/>
              </w:rPr>
              <w:t>Pre-teaching</w:t>
            </w:r>
            <w:r>
              <w:rPr>
                <w:spacing w:val="-6"/>
                <w:sz w:val="24"/>
              </w:rPr>
              <w:t xml:space="preserve"> </w:t>
            </w:r>
            <w:r>
              <w:rPr>
                <w:sz w:val="24"/>
              </w:rPr>
              <w:t>of</w:t>
            </w:r>
            <w:r>
              <w:rPr>
                <w:spacing w:val="-5"/>
                <w:sz w:val="24"/>
              </w:rPr>
              <w:t xml:space="preserve"> </w:t>
            </w:r>
            <w:r>
              <w:rPr>
                <w:sz w:val="24"/>
              </w:rPr>
              <w:t>key</w:t>
            </w:r>
            <w:r>
              <w:rPr>
                <w:spacing w:val="-6"/>
                <w:sz w:val="24"/>
              </w:rPr>
              <w:t xml:space="preserve"> </w:t>
            </w:r>
            <w:r>
              <w:rPr>
                <w:sz w:val="24"/>
              </w:rPr>
              <w:t>vocabulary</w:t>
            </w:r>
            <w:r>
              <w:rPr>
                <w:spacing w:val="-8"/>
                <w:sz w:val="24"/>
              </w:rPr>
              <w:t xml:space="preserve"> </w:t>
            </w:r>
          </w:p>
          <w:p w:rsidR="00313623" w:rsidRDefault="00313623" w:rsidP="00313623">
            <w:pPr>
              <w:pStyle w:val="TableParagraph"/>
              <w:numPr>
                <w:ilvl w:val="0"/>
                <w:numId w:val="13"/>
              </w:numPr>
              <w:tabs>
                <w:tab w:val="left" w:pos="827"/>
              </w:tabs>
              <w:ind w:right="586"/>
              <w:rPr>
                <w:spacing w:val="-2"/>
                <w:sz w:val="24"/>
              </w:rPr>
            </w:pPr>
            <w:r>
              <w:rPr>
                <w:spacing w:val="-2"/>
                <w:sz w:val="24"/>
              </w:rPr>
              <w:t>Explicit vocabulary instruction and modelling</w:t>
            </w:r>
          </w:p>
          <w:p w:rsidR="00313623" w:rsidRDefault="00313623" w:rsidP="00313623">
            <w:pPr>
              <w:pStyle w:val="TableParagraph"/>
              <w:numPr>
                <w:ilvl w:val="0"/>
                <w:numId w:val="13"/>
              </w:numPr>
              <w:tabs>
                <w:tab w:val="left" w:pos="827"/>
              </w:tabs>
              <w:ind w:right="586"/>
              <w:rPr>
                <w:spacing w:val="-2"/>
                <w:sz w:val="24"/>
              </w:rPr>
            </w:pPr>
            <w:r>
              <w:rPr>
                <w:spacing w:val="-2"/>
                <w:sz w:val="24"/>
              </w:rPr>
              <w:t>Tier 3 words taught explicitly</w:t>
            </w:r>
          </w:p>
          <w:p w:rsidR="00313623" w:rsidRDefault="00313623" w:rsidP="00313623">
            <w:pPr>
              <w:pStyle w:val="TableParagraph"/>
              <w:numPr>
                <w:ilvl w:val="0"/>
                <w:numId w:val="13"/>
              </w:numPr>
              <w:tabs>
                <w:tab w:val="left" w:pos="827"/>
              </w:tabs>
              <w:ind w:right="586"/>
              <w:rPr>
                <w:spacing w:val="-2"/>
                <w:sz w:val="24"/>
              </w:rPr>
            </w:pPr>
            <w:r>
              <w:rPr>
                <w:spacing w:val="-2"/>
                <w:sz w:val="24"/>
              </w:rPr>
              <w:t>Dual coded vocabulary on presentations and working walls</w:t>
            </w:r>
          </w:p>
          <w:p w:rsidR="00313623" w:rsidRDefault="00313623" w:rsidP="00313623">
            <w:pPr>
              <w:pStyle w:val="TableParagraph"/>
              <w:numPr>
                <w:ilvl w:val="0"/>
                <w:numId w:val="20"/>
              </w:numPr>
              <w:tabs>
                <w:tab w:val="left" w:pos="827"/>
              </w:tabs>
              <w:spacing w:line="305" w:lineRule="exact"/>
              <w:rPr>
                <w:sz w:val="24"/>
              </w:rPr>
            </w:pPr>
            <w:r>
              <w:rPr>
                <w:sz w:val="24"/>
              </w:rPr>
              <w:t>Enable</w:t>
            </w:r>
            <w:r>
              <w:rPr>
                <w:spacing w:val="-9"/>
                <w:sz w:val="24"/>
              </w:rPr>
              <w:t xml:space="preserve"> </w:t>
            </w:r>
            <w:r>
              <w:rPr>
                <w:sz w:val="24"/>
              </w:rPr>
              <w:t>additional</w:t>
            </w:r>
            <w:r>
              <w:rPr>
                <w:spacing w:val="-9"/>
                <w:sz w:val="24"/>
              </w:rPr>
              <w:t xml:space="preserve"> </w:t>
            </w:r>
            <w:r>
              <w:rPr>
                <w:sz w:val="24"/>
              </w:rPr>
              <w:t>thinking/processing</w:t>
            </w:r>
            <w:r>
              <w:rPr>
                <w:spacing w:val="-9"/>
                <w:sz w:val="24"/>
              </w:rPr>
              <w:t xml:space="preserve"> </w:t>
            </w:r>
            <w:r>
              <w:rPr>
                <w:spacing w:val="-4"/>
                <w:sz w:val="24"/>
              </w:rPr>
              <w:t>time.</w:t>
            </w:r>
          </w:p>
          <w:p w:rsidR="00313623" w:rsidRDefault="00313623" w:rsidP="00313623">
            <w:pPr>
              <w:pStyle w:val="TableParagraph"/>
              <w:spacing w:line="273" w:lineRule="exact"/>
              <w:ind w:firstLine="0"/>
              <w:rPr>
                <w:spacing w:val="-2"/>
                <w:sz w:val="24"/>
              </w:rPr>
            </w:pPr>
          </w:p>
          <w:p w:rsidR="00313623" w:rsidRPr="00ED396E" w:rsidRDefault="00313623" w:rsidP="00313623">
            <w:pPr>
              <w:pStyle w:val="TableParagraph"/>
              <w:tabs>
                <w:tab w:val="left" w:pos="827"/>
              </w:tabs>
              <w:spacing w:before="2" w:line="273" w:lineRule="exact"/>
              <w:ind w:left="0" w:firstLine="0"/>
              <w:rPr>
                <w:sz w:val="24"/>
              </w:rPr>
            </w:pPr>
          </w:p>
          <w:p w:rsidR="00313623" w:rsidRPr="002B6468" w:rsidRDefault="00313623" w:rsidP="00CF167E">
            <w:pPr>
              <w:pStyle w:val="TableParagraph"/>
              <w:numPr>
                <w:ilvl w:val="0"/>
                <w:numId w:val="50"/>
              </w:numPr>
              <w:tabs>
                <w:tab w:val="left" w:pos="827"/>
              </w:tabs>
              <w:spacing w:line="273" w:lineRule="exact"/>
              <w:rPr>
                <w:sz w:val="24"/>
              </w:rPr>
            </w:pPr>
          </w:p>
          <w:p w:rsidR="00CF167E" w:rsidRDefault="00CF167E" w:rsidP="00CF167E">
            <w:pPr>
              <w:pStyle w:val="TableParagraph"/>
              <w:tabs>
                <w:tab w:val="left" w:pos="827"/>
              </w:tabs>
              <w:spacing w:line="273" w:lineRule="exact"/>
              <w:ind w:left="467" w:firstLine="0"/>
              <w:rPr>
                <w:sz w:val="24"/>
              </w:rPr>
            </w:pPr>
          </w:p>
        </w:tc>
      </w:tr>
    </w:tbl>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tbl>
      <w:tblPr>
        <w:tblpPr w:leftFromText="180" w:rightFromText="180" w:horzAnchor="margin" w:tblpY="-30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F167E" w:rsidTr="00CF167E">
        <w:trPr>
          <w:trHeight w:val="292"/>
        </w:trPr>
        <w:tc>
          <w:tcPr>
            <w:tcW w:w="9018" w:type="dxa"/>
            <w:gridSpan w:val="2"/>
            <w:shd w:val="clear" w:color="auto" w:fill="ADAAAA"/>
          </w:tcPr>
          <w:p w:rsidR="00CF167E" w:rsidRDefault="00CF167E" w:rsidP="00CF167E">
            <w:pPr>
              <w:pStyle w:val="TableParagraph"/>
              <w:spacing w:line="272" w:lineRule="exact"/>
              <w:ind w:left="107" w:firstLine="0"/>
              <w:rPr>
                <w:sz w:val="24"/>
              </w:rPr>
            </w:pPr>
            <w:r>
              <w:rPr>
                <w:sz w:val="24"/>
              </w:rPr>
              <w:t>Physical</w:t>
            </w:r>
            <w:r>
              <w:rPr>
                <w:spacing w:val="-3"/>
                <w:sz w:val="24"/>
              </w:rPr>
              <w:t xml:space="preserve"> </w:t>
            </w:r>
            <w:r>
              <w:rPr>
                <w:sz w:val="24"/>
              </w:rPr>
              <w:t>and/or</w:t>
            </w:r>
            <w:r>
              <w:rPr>
                <w:spacing w:val="-3"/>
                <w:sz w:val="24"/>
              </w:rPr>
              <w:t xml:space="preserve"> </w:t>
            </w:r>
            <w:r>
              <w:rPr>
                <w:spacing w:val="-2"/>
                <w:sz w:val="24"/>
              </w:rPr>
              <w:t>Sensory</w:t>
            </w:r>
          </w:p>
        </w:tc>
      </w:tr>
      <w:tr w:rsidR="00CF167E" w:rsidTr="00CF167E">
        <w:trPr>
          <w:trHeight w:val="292"/>
        </w:trPr>
        <w:tc>
          <w:tcPr>
            <w:tcW w:w="2830" w:type="dxa"/>
            <w:shd w:val="clear" w:color="auto" w:fill="ADAAAA"/>
          </w:tcPr>
          <w:p w:rsidR="00CF167E" w:rsidRDefault="00CF167E" w:rsidP="00CF167E">
            <w:pPr>
              <w:pStyle w:val="TableParagraph"/>
              <w:spacing w:line="273" w:lineRule="exact"/>
              <w:ind w:left="107" w:firstLine="0"/>
              <w:rPr>
                <w:sz w:val="24"/>
              </w:rPr>
            </w:pPr>
            <w:r>
              <w:rPr>
                <w:spacing w:val="-2"/>
                <w:sz w:val="24"/>
              </w:rPr>
              <w:t>Barriers</w:t>
            </w:r>
          </w:p>
        </w:tc>
        <w:tc>
          <w:tcPr>
            <w:tcW w:w="6188" w:type="dxa"/>
            <w:shd w:val="clear" w:color="auto" w:fill="ADAAAA"/>
          </w:tcPr>
          <w:p w:rsidR="00CF167E" w:rsidRDefault="00CF167E" w:rsidP="00CF167E">
            <w:pPr>
              <w:pStyle w:val="TableParagraph"/>
              <w:spacing w:line="273" w:lineRule="exact"/>
              <w:ind w:left="107" w:firstLine="0"/>
              <w:rPr>
                <w:sz w:val="24"/>
              </w:rPr>
            </w:pPr>
            <w:r>
              <w:rPr>
                <w:spacing w:val="-2"/>
                <w:sz w:val="24"/>
              </w:rPr>
              <w:t>Provision</w:t>
            </w:r>
          </w:p>
        </w:tc>
      </w:tr>
      <w:tr w:rsidR="00CF167E" w:rsidTr="00CF167E">
        <w:trPr>
          <w:trHeight w:val="4689"/>
        </w:trPr>
        <w:tc>
          <w:tcPr>
            <w:tcW w:w="2830" w:type="dxa"/>
            <w:shd w:val="clear" w:color="auto" w:fill="ADAAAA"/>
          </w:tcPr>
          <w:p w:rsidR="00CF167E" w:rsidRDefault="00CF167E" w:rsidP="00CF167E">
            <w:pPr>
              <w:pStyle w:val="TableParagraph"/>
              <w:spacing w:before="1"/>
              <w:ind w:left="107" w:right="234" w:firstLine="0"/>
              <w:rPr>
                <w:sz w:val="24"/>
              </w:rPr>
            </w:pPr>
            <w:r>
              <w:rPr>
                <w:sz w:val="24"/>
              </w:rPr>
              <w:t>Ability</w:t>
            </w:r>
            <w:r>
              <w:rPr>
                <w:spacing w:val="-9"/>
                <w:sz w:val="24"/>
              </w:rPr>
              <w:t xml:space="preserve"> </w:t>
            </w:r>
            <w:r>
              <w:rPr>
                <w:sz w:val="24"/>
              </w:rPr>
              <w:t>to</w:t>
            </w:r>
            <w:r>
              <w:rPr>
                <w:spacing w:val="-8"/>
                <w:sz w:val="24"/>
              </w:rPr>
              <w:t xml:space="preserve"> </w:t>
            </w:r>
            <w:r>
              <w:rPr>
                <w:sz w:val="24"/>
              </w:rPr>
              <w:t>read</w:t>
            </w:r>
            <w:r>
              <w:rPr>
                <w:spacing w:val="-7"/>
                <w:sz w:val="24"/>
              </w:rPr>
              <w:t xml:space="preserve"> </w:t>
            </w:r>
            <w:r>
              <w:rPr>
                <w:sz w:val="24"/>
              </w:rPr>
              <w:t>or</w:t>
            </w:r>
            <w:r>
              <w:rPr>
                <w:spacing w:val="-7"/>
                <w:sz w:val="24"/>
              </w:rPr>
              <w:t xml:space="preserve"> </w:t>
            </w:r>
            <w:r>
              <w:rPr>
                <w:sz w:val="24"/>
              </w:rPr>
              <w:t>to</w:t>
            </w:r>
            <w:r>
              <w:rPr>
                <w:spacing w:val="-8"/>
                <w:sz w:val="24"/>
              </w:rPr>
              <w:t xml:space="preserve"> </w:t>
            </w:r>
            <w:r>
              <w:rPr>
                <w:sz w:val="24"/>
              </w:rPr>
              <w:t>see text sources.</w:t>
            </w:r>
          </w:p>
          <w:p w:rsidR="00CF167E" w:rsidRDefault="00CF167E" w:rsidP="00CF167E">
            <w:pPr>
              <w:pStyle w:val="TableParagraph"/>
              <w:ind w:left="0" w:firstLine="0"/>
              <w:rPr>
                <w:sz w:val="24"/>
              </w:rPr>
            </w:pPr>
          </w:p>
          <w:p w:rsidR="00CF167E" w:rsidRDefault="00CF167E" w:rsidP="00CF167E">
            <w:pPr>
              <w:pStyle w:val="TableParagraph"/>
              <w:ind w:left="107" w:right="162" w:firstLine="0"/>
              <w:rPr>
                <w:sz w:val="24"/>
              </w:rPr>
            </w:pPr>
            <w:r>
              <w:rPr>
                <w:sz w:val="24"/>
              </w:rPr>
              <w:t>Sensory</w:t>
            </w:r>
            <w:r>
              <w:rPr>
                <w:spacing w:val="-14"/>
                <w:sz w:val="24"/>
              </w:rPr>
              <w:t xml:space="preserve"> </w:t>
            </w:r>
            <w:r>
              <w:rPr>
                <w:sz w:val="24"/>
              </w:rPr>
              <w:t>overload/unusual sensory stimuli.</w:t>
            </w:r>
          </w:p>
        </w:tc>
        <w:tc>
          <w:tcPr>
            <w:tcW w:w="6188" w:type="dxa"/>
            <w:shd w:val="clear" w:color="auto" w:fill="ADAAAA"/>
          </w:tcPr>
          <w:p w:rsidR="00CF167E" w:rsidRDefault="00CF167E" w:rsidP="00313623">
            <w:pPr>
              <w:pStyle w:val="TableParagraph"/>
              <w:tabs>
                <w:tab w:val="left" w:pos="827"/>
              </w:tabs>
              <w:spacing w:before="1"/>
              <w:ind w:left="0" w:right="340" w:firstLine="0"/>
              <w:rPr>
                <w:sz w:val="24"/>
              </w:rPr>
            </w:pPr>
            <w:r>
              <w:rPr>
                <w:sz w:val="24"/>
              </w:rPr>
              <w:t>.</w:t>
            </w:r>
          </w:p>
          <w:p w:rsidR="00CF167E" w:rsidRDefault="00CF167E" w:rsidP="00CF167E">
            <w:pPr>
              <w:pStyle w:val="TableParagraph"/>
              <w:numPr>
                <w:ilvl w:val="0"/>
                <w:numId w:val="51"/>
              </w:numPr>
              <w:tabs>
                <w:tab w:val="left" w:pos="827"/>
              </w:tabs>
              <w:spacing w:line="292" w:lineRule="exact"/>
              <w:rPr>
                <w:sz w:val="24"/>
              </w:rPr>
            </w:pPr>
            <w:r>
              <w:rPr>
                <w:sz w:val="24"/>
              </w:rPr>
              <w:t>Consider</w:t>
            </w:r>
            <w:r>
              <w:rPr>
                <w:spacing w:val="-4"/>
                <w:sz w:val="24"/>
              </w:rPr>
              <w:t xml:space="preserve"> </w:t>
            </w:r>
            <w:r>
              <w:rPr>
                <w:sz w:val="24"/>
              </w:rPr>
              <w:t>how</w:t>
            </w:r>
            <w:r>
              <w:rPr>
                <w:spacing w:val="-4"/>
                <w:sz w:val="24"/>
              </w:rPr>
              <w:t xml:space="preserve"> </w:t>
            </w:r>
            <w:r>
              <w:rPr>
                <w:sz w:val="24"/>
              </w:rPr>
              <w:t>different</w:t>
            </w:r>
            <w:r>
              <w:rPr>
                <w:spacing w:val="-4"/>
                <w:sz w:val="24"/>
              </w:rPr>
              <w:t xml:space="preserve"> </w:t>
            </w:r>
            <w:r>
              <w:rPr>
                <w:sz w:val="24"/>
              </w:rPr>
              <w:t>sources</w:t>
            </w:r>
            <w:r>
              <w:rPr>
                <w:spacing w:val="-3"/>
                <w:sz w:val="24"/>
              </w:rPr>
              <w:t xml:space="preserve"> </w:t>
            </w:r>
            <w:r>
              <w:rPr>
                <w:sz w:val="24"/>
              </w:rPr>
              <w:t>could</w:t>
            </w:r>
            <w:r>
              <w:rPr>
                <w:spacing w:val="-4"/>
                <w:sz w:val="24"/>
              </w:rPr>
              <w:t xml:space="preserve"> </w:t>
            </w:r>
            <w:r>
              <w:rPr>
                <w:sz w:val="24"/>
              </w:rPr>
              <w:t>be</w:t>
            </w:r>
            <w:r>
              <w:rPr>
                <w:spacing w:val="-4"/>
                <w:sz w:val="24"/>
              </w:rPr>
              <w:t xml:space="preserve"> </w:t>
            </w:r>
            <w:r>
              <w:rPr>
                <w:sz w:val="24"/>
              </w:rPr>
              <w:t>used</w:t>
            </w:r>
            <w:r>
              <w:rPr>
                <w:spacing w:val="-2"/>
                <w:sz w:val="24"/>
              </w:rPr>
              <w:t xml:space="preserve"> </w:t>
            </w:r>
            <w:r>
              <w:rPr>
                <w:spacing w:val="-5"/>
                <w:sz w:val="24"/>
              </w:rPr>
              <w:t>to</w:t>
            </w:r>
          </w:p>
          <w:p w:rsidR="00CF167E" w:rsidRDefault="00CF167E" w:rsidP="00CF167E">
            <w:pPr>
              <w:pStyle w:val="TableParagraph"/>
              <w:numPr>
                <w:ilvl w:val="0"/>
                <w:numId w:val="51"/>
              </w:numPr>
              <w:tabs>
                <w:tab w:val="left" w:pos="827"/>
              </w:tabs>
              <w:ind w:right="207"/>
              <w:rPr>
                <w:sz w:val="24"/>
              </w:rPr>
            </w:pPr>
            <w:r>
              <w:rPr>
                <w:sz w:val="24"/>
              </w:rPr>
              <w:t>Convey the information - physical resources such as prayer</w:t>
            </w:r>
            <w:r>
              <w:rPr>
                <w:spacing w:val="-3"/>
                <w:sz w:val="24"/>
              </w:rPr>
              <w:t xml:space="preserve"> </w:t>
            </w:r>
            <w:r>
              <w:rPr>
                <w:sz w:val="24"/>
              </w:rPr>
              <w:t>mats,</w:t>
            </w:r>
            <w:r>
              <w:rPr>
                <w:spacing w:val="-6"/>
                <w:sz w:val="24"/>
              </w:rPr>
              <w:t xml:space="preserve"> </w:t>
            </w:r>
            <w:r>
              <w:rPr>
                <w:sz w:val="24"/>
              </w:rPr>
              <w:t>bibles</w:t>
            </w:r>
            <w:r>
              <w:rPr>
                <w:spacing w:val="-6"/>
                <w:sz w:val="24"/>
              </w:rPr>
              <w:t xml:space="preserve"> </w:t>
            </w:r>
            <w:r>
              <w:rPr>
                <w:sz w:val="24"/>
              </w:rPr>
              <w:t>etc.</w:t>
            </w:r>
            <w:r>
              <w:rPr>
                <w:spacing w:val="-7"/>
                <w:sz w:val="24"/>
              </w:rPr>
              <w:t xml:space="preserve"> </w:t>
            </w:r>
            <w:r>
              <w:rPr>
                <w:sz w:val="24"/>
              </w:rPr>
              <w:t>may</w:t>
            </w:r>
            <w:r>
              <w:rPr>
                <w:spacing w:val="-4"/>
                <w:sz w:val="24"/>
              </w:rPr>
              <w:t xml:space="preserve"> </w:t>
            </w:r>
            <w:r>
              <w:rPr>
                <w:sz w:val="24"/>
              </w:rPr>
              <w:t>be</w:t>
            </w:r>
            <w:r>
              <w:rPr>
                <w:spacing w:val="-5"/>
                <w:sz w:val="24"/>
              </w:rPr>
              <w:t xml:space="preserve"> </w:t>
            </w:r>
            <w:r>
              <w:rPr>
                <w:sz w:val="24"/>
              </w:rPr>
              <w:t>of</w:t>
            </w:r>
            <w:r>
              <w:rPr>
                <w:spacing w:val="-5"/>
                <w:sz w:val="24"/>
              </w:rPr>
              <w:t xml:space="preserve"> </w:t>
            </w:r>
            <w:r>
              <w:rPr>
                <w:sz w:val="24"/>
              </w:rPr>
              <w:t>greater</w:t>
            </w:r>
            <w:r>
              <w:rPr>
                <w:spacing w:val="-3"/>
                <w:sz w:val="24"/>
              </w:rPr>
              <w:t xml:space="preserve"> </w:t>
            </w:r>
            <w:r>
              <w:rPr>
                <w:sz w:val="24"/>
              </w:rPr>
              <w:t>interest</w:t>
            </w:r>
            <w:r>
              <w:rPr>
                <w:spacing w:val="-3"/>
                <w:sz w:val="24"/>
              </w:rPr>
              <w:t xml:space="preserve"> </w:t>
            </w:r>
            <w:r>
              <w:rPr>
                <w:sz w:val="24"/>
              </w:rPr>
              <w:t>to the child than photos.</w:t>
            </w:r>
          </w:p>
          <w:p w:rsidR="00CF167E" w:rsidRDefault="00CF167E" w:rsidP="00CF167E">
            <w:pPr>
              <w:pStyle w:val="TableParagraph"/>
              <w:numPr>
                <w:ilvl w:val="0"/>
                <w:numId w:val="51"/>
              </w:numPr>
              <w:tabs>
                <w:tab w:val="left" w:pos="827"/>
              </w:tabs>
              <w:ind w:right="144"/>
              <w:rPr>
                <w:sz w:val="24"/>
              </w:rPr>
            </w:pPr>
            <w:r>
              <w:rPr>
                <w:sz w:val="24"/>
              </w:rPr>
              <w:t>Be aware of any sensory stimuli such as the use of incense</w:t>
            </w:r>
            <w:r>
              <w:rPr>
                <w:spacing w:val="-7"/>
                <w:sz w:val="24"/>
              </w:rPr>
              <w:t xml:space="preserve"> </w:t>
            </w:r>
            <w:r>
              <w:rPr>
                <w:sz w:val="24"/>
              </w:rPr>
              <w:t>or</w:t>
            </w:r>
            <w:r>
              <w:rPr>
                <w:spacing w:val="-4"/>
                <w:sz w:val="24"/>
              </w:rPr>
              <w:t xml:space="preserve"> </w:t>
            </w:r>
            <w:r>
              <w:rPr>
                <w:sz w:val="24"/>
              </w:rPr>
              <w:t>religious</w:t>
            </w:r>
            <w:r>
              <w:rPr>
                <w:spacing w:val="-7"/>
                <w:sz w:val="24"/>
              </w:rPr>
              <w:t xml:space="preserve"> </w:t>
            </w:r>
            <w:r>
              <w:rPr>
                <w:sz w:val="24"/>
              </w:rPr>
              <w:t>music,</w:t>
            </w:r>
            <w:r>
              <w:rPr>
                <w:spacing w:val="-5"/>
                <w:sz w:val="24"/>
              </w:rPr>
              <w:t xml:space="preserve"> </w:t>
            </w:r>
            <w:r>
              <w:rPr>
                <w:sz w:val="24"/>
              </w:rPr>
              <w:t>which</w:t>
            </w:r>
            <w:r>
              <w:rPr>
                <w:spacing w:val="-6"/>
                <w:sz w:val="24"/>
              </w:rPr>
              <w:t xml:space="preserve"> </w:t>
            </w:r>
            <w:r>
              <w:rPr>
                <w:sz w:val="24"/>
              </w:rPr>
              <w:t>will</w:t>
            </w:r>
            <w:r>
              <w:rPr>
                <w:spacing w:val="-7"/>
                <w:sz w:val="24"/>
              </w:rPr>
              <w:t xml:space="preserve"> </w:t>
            </w:r>
            <w:r>
              <w:rPr>
                <w:sz w:val="24"/>
              </w:rPr>
              <w:t>be</w:t>
            </w:r>
            <w:r>
              <w:rPr>
                <w:spacing w:val="-7"/>
                <w:sz w:val="24"/>
              </w:rPr>
              <w:t xml:space="preserve"> </w:t>
            </w:r>
            <w:r>
              <w:rPr>
                <w:sz w:val="24"/>
              </w:rPr>
              <w:t>unfamiliar</w:t>
            </w:r>
            <w:r>
              <w:rPr>
                <w:spacing w:val="-4"/>
                <w:sz w:val="24"/>
              </w:rPr>
              <w:t xml:space="preserve"> </w:t>
            </w:r>
            <w:r>
              <w:rPr>
                <w:sz w:val="24"/>
              </w:rPr>
              <w:t>to the children.</w:t>
            </w:r>
          </w:p>
          <w:p w:rsidR="00CF167E" w:rsidRDefault="00CF167E" w:rsidP="00CF167E">
            <w:pPr>
              <w:pStyle w:val="TableParagraph"/>
              <w:numPr>
                <w:ilvl w:val="0"/>
                <w:numId w:val="51"/>
              </w:numPr>
              <w:tabs>
                <w:tab w:val="left" w:pos="827"/>
              </w:tabs>
              <w:ind w:right="149"/>
              <w:rPr>
                <w:sz w:val="24"/>
              </w:rPr>
            </w:pPr>
            <w:r>
              <w:rPr>
                <w:sz w:val="24"/>
              </w:rPr>
              <w:t>Ensure</w:t>
            </w:r>
            <w:r>
              <w:rPr>
                <w:spacing w:val="-6"/>
                <w:sz w:val="24"/>
              </w:rPr>
              <w:t xml:space="preserve"> </w:t>
            </w:r>
            <w:r>
              <w:rPr>
                <w:sz w:val="24"/>
              </w:rPr>
              <w:t>they</w:t>
            </w:r>
            <w:r>
              <w:rPr>
                <w:spacing w:val="-5"/>
                <w:sz w:val="24"/>
              </w:rPr>
              <w:t xml:space="preserve"> </w:t>
            </w:r>
            <w:r>
              <w:rPr>
                <w:sz w:val="24"/>
              </w:rPr>
              <w:t>are</w:t>
            </w:r>
            <w:r>
              <w:rPr>
                <w:spacing w:val="-4"/>
                <w:sz w:val="24"/>
              </w:rPr>
              <w:t xml:space="preserve"> </w:t>
            </w:r>
            <w:r>
              <w:rPr>
                <w:sz w:val="24"/>
              </w:rPr>
              <w:t>sitting</w:t>
            </w:r>
            <w:r>
              <w:rPr>
                <w:spacing w:val="-7"/>
                <w:sz w:val="24"/>
              </w:rPr>
              <w:t xml:space="preserve"> </w:t>
            </w:r>
            <w:r>
              <w:rPr>
                <w:sz w:val="24"/>
              </w:rPr>
              <w:t>away</w:t>
            </w:r>
            <w:r>
              <w:rPr>
                <w:spacing w:val="-5"/>
                <w:sz w:val="24"/>
              </w:rPr>
              <w:t xml:space="preserve"> </w:t>
            </w:r>
            <w:r>
              <w:rPr>
                <w:sz w:val="24"/>
              </w:rPr>
              <w:t>from</w:t>
            </w:r>
            <w:r>
              <w:rPr>
                <w:spacing w:val="-4"/>
                <w:sz w:val="24"/>
              </w:rPr>
              <w:t xml:space="preserve"> </w:t>
            </w:r>
            <w:r>
              <w:rPr>
                <w:sz w:val="24"/>
              </w:rPr>
              <w:t>any</w:t>
            </w:r>
            <w:r>
              <w:rPr>
                <w:spacing w:val="-5"/>
                <w:sz w:val="24"/>
              </w:rPr>
              <w:t xml:space="preserve"> </w:t>
            </w:r>
            <w:r>
              <w:rPr>
                <w:sz w:val="24"/>
              </w:rPr>
              <w:t>sensory</w:t>
            </w:r>
            <w:r>
              <w:rPr>
                <w:spacing w:val="-5"/>
                <w:sz w:val="24"/>
              </w:rPr>
              <w:t xml:space="preserve"> </w:t>
            </w:r>
            <w:r>
              <w:rPr>
                <w:sz w:val="24"/>
              </w:rPr>
              <w:t>stimuli or are provided with ear defenders etc. if part of normal practice.</w:t>
            </w:r>
          </w:p>
          <w:p w:rsidR="00CF167E" w:rsidRDefault="00CF167E" w:rsidP="00CF167E">
            <w:pPr>
              <w:pStyle w:val="TableParagraph"/>
              <w:numPr>
                <w:ilvl w:val="0"/>
                <w:numId w:val="51"/>
              </w:numPr>
              <w:tabs>
                <w:tab w:val="left" w:pos="827"/>
              </w:tabs>
              <w:spacing w:before="2"/>
              <w:rPr>
                <w:sz w:val="24"/>
              </w:rPr>
            </w:pPr>
            <w:r>
              <w:rPr>
                <w:sz w:val="24"/>
              </w:rPr>
              <w:t>Advance</w:t>
            </w:r>
            <w:r>
              <w:rPr>
                <w:spacing w:val="-4"/>
                <w:sz w:val="24"/>
              </w:rPr>
              <w:t xml:space="preserve"> </w:t>
            </w:r>
            <w:r>
              <w:rPr>
                <w:sz w:val="24"/>
              </w:rPr>
              <w:t>preparation</w:t>
            </w:r>
            <w:r>
              <w:rPr>
                <w:spacing w:val="-3"/>
                <w:sz w:val="24"/>
              </w:rPr>
              <w:t xml:space="preserve"> </w:t>
            </w:r>
            <w:r>
              <w:rPr>
                <w:sz w:val="24"/>
              </w:rPr>
              <w:t>of</w:t>
            </w:r>
            <w:r>
              <w:rPr>
                <w:spacing w:val="-6"/>
                <w:sz w:val="24"/>
              </w:rPr>
              <w:t xml:space="preserve"> </w:t>
            </w:r>
            <w:r>
              <w:rPr>
                <w:sz w:val="24"/>
              </w:rPr>
              <w:t>any</w:t>
            </w:r>
            <w:r>
              <w:rPr>
                <w:spacing w:val="-2"/>
                <w:sz w:val="24"/>
              </w:rPr>
              <w:t xml:space="preserve"> </w:t>
            </w:r>
            <w:r>
              <w:rPr>
                <w:sz w:val="24"/>
              </w:rPr>
              <w:t>sensory</w:t>
            </w:r>
            <w:r>
              <w:rPr>
                <w:spacing w:val="-2"/>
                <w:sz w:val="24"/>
              </w:rPr>
              <w:t xml:space="preserve"> stimuli.</w:t>
            </w:r>
          </w:p>
          <w:p w:rsidR="00CF167E" w:rsidRPr="002B6468" w:rsidRDefault="00CF167E" w:rsidP="00CF167E">
            <w:pPr>
              <w:pStyle w:val="TableParagraph"/>
              <w:numPr>
                <w:ilvl w:val="0"/>
                <w:numId w:val="51"/>
              </w:numPr>
              <w:tabs>
                <w:tab w:val="left" w:pos="827"/>
              </w:tabs>
              <w:spacing w:line="273" w:lineRule="exact"/>
              <w:rPr>
                <w:sz w:val="24"/>
              </w:rPr>
            </w:pPr>
            <w:r>
              <w:rPr>
                <w:sz w:val="24"/>
              </w:rPr>
              <w:t>Consider</w:t>
            </w:r>
            <w:r>
              <w:rPr>
                <w:spacing w:val="-4"/>
                <w:sz w:val="24"/>
              </w:rPr>
              <w:t xml:space="preserve"> </w:t>
            </w:r>
            <w:r>
              <w:rPr>
                <w:sz w:val="24"/>
              </w:rPr>
              <w:t>pupil</w:t>
            </w:r>
            <w:r>
              <w:rPr>
                <w:spacing w:val="-3"/>
                <w:sz w:val="24"/>
              </w:rPr>
              <w:t xml:space="preserve"> </w:t>
            </w:r>
            <w:r>
              <w:rPr>
                <w:sz w:val="24"/>
              </w:rPr>
              <w:t>sensory</w:t>
            </w:r>
            <w:r>
              <w:rPr>
                <w:spacing w:val="-2"/>
                <w:sz w:val="24"/>
              </w:rPr>
              <w:t xml:space="preserve"> </w:t>
            </w:r>
            <w:r>
              <w:rPr>
                <w:sz w:val="24"/>
              </w:rPr>
              <w:t>audits</w:t>
            </w:r>
            <w:r>
              <w:rPr>
                <w:spacing w:val="-5"/>
                <w:sz w:val="24"/>
              </w:rPr>
              <w:t xml:space="preserve"> </w:t>
            </w:r>
            <w:r>
              <w:rPr>
                <w:sz w:val="24"/>
              </w:rPr>
              <w:t>and</w:t>
            </w:r>
            <w:r>
              <w:rPr>
                <w:spacing w:val="-1"/>
                <w:sz w:val="24"/>
              </w:rPr>
              <w:t xml:space="preserve"> </w:t>
            </w:r>
            <w:r>
              <w:rPr>
                <w:spacing w:val="-2"/>
                <w:sz w:val="24"/>
              </w:rPr>
              <w:t>adaptations</w:t>
            </w:r>
          </w:p>
          <w:p w:rsidR="00CF167E" w:rsidRDefault="00CF167E" w:rsidP="00CF167E">
            <w:pPr>
              <w:pStyle w:val="TableParagraph"/>
              <w:tabs>
                <w:tab w:val="left" w:pos="827"/>
              </w:tabs>
              <w:spacing w:line="273" w:lineRule="exact"/>
              <w:ind w:firstLine="0"/>
              <w:rPr>
                <w:sz w:val="24"/>
              </w:rPr>
            </w:pPr>
          </w:p>
        </w:tc>
      </w:tr>
    </w:tbl>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F167E" w:rsidTr="00CF167E">
        <w:trPr>
          <w:trHeight w:val="292"/>
        </w:trPr>
        <w:tc>
          <w:tcPr>
            <w:tcW w:w="9018" w:type="dxa"/>
            <w:gridSpan w:val="2"/>
            <w:shd w:val="clear" w:color="auto" w:fill="B4C5E7"/>
          </w:tcPr>
          <w:p w:rsidR="00CF167E" w:rsidRDefault="00CF167E" w:rsidP="00CF167E">
            <w:pPr>
              <w:pStyle w:val="TableParagraph"/>
              <w:spacing w:line="272" w:lineRule="exact"/>
              <w:ind w:left="107" w:firstLine="0"/>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CF167E" w:rsidTr="00CF167E">
        <w:trPr>
          <w:trHeight w:val="292"/>
        </w:trPr>
        <w:tc>
          <w:tcPr>
            <w:tcW w:w="2830" w:type="dxa"/>
            <w:shd w:val="clear" w:color="auto" w:fill="B4C5E7"/>
          </w:tcPr>
          <w:p w:rsidR="00CF167E" w:rsidRPr="00313623" w:rsidRDefault="00CF167E" w:rsidP="00CF167E">
            <w:pPr>
              <w:pStyle w:val="TableParagraph"/>
              <w:spacing w:line="272" w:lineRule="exact"/>
              <w:ind w:left="107" w:firstLine="0"/>
              <w:rPr>
                <w:rFonts w:asciiTheme="minorHAnsi" w:hAnsiTheme="minorHAnsi" w:cstheme="minorHAnsi"/>
                <w:sz w:val="24"/>
              </w:rPr>
            </w:pPr>
            <w:r w:rsidRPr="00313623">
              <w:rPr>
                <w:rFonts w:asciiTheme="minorHAnsi" w:hAnsiTheme="minorHAnsi" w:cstheme="minorHAnsi"/>
                <w:spacing w:val="-2"/>
                <w:sz w:val="24"/>
              </w:rPr>
              <w:t>Barriers</w:t>
            </w:r>
          </w:p>
        </w:tc>
        <w:tc>
          <w:tcPr>
            <w:tcW w:w="6188" w:type="dxa"/>
            <w:shd w:val="clear" w:color="auto" w:fill="B4C5E7"/>
          </w:tcPr>
          <w:p w:rsidR="00CF167E" w:rsidRDefault="00CF167E" w:rsidP="00CF167E">
            <w:pPr>
              <w:pStyle w:val="TableParagraph"/>
              <w:spacing w:line="272" w:lineRule="exact"/>
              <w:ind w:left="107" w:firstLine="0"/>
              <w:rPr>
                <w:sz w:val="24"/>
              </w:rPr>
            </w:pPr>
            <w:r>
              <w:rPr>
                <w:spacing w:val="-2"/>
                <w:sz w:val="24"/>
              </w:rPr>
              <w:t>Provision</w:t>
            </w:r>
          </w:p>
        </w:tc>
      </w:tr>
      <w:tr w:rsidR="00CF167E" w:rsidTr="00CF167E">
        <w:trPr>
          <w:trHeight w:val="4104"/>
        </w:trPr>
        <w:tc>
          <w:tcPr>
            <w:tcW w:w="2830" w:type="dxa"/>
            <w:shd w:val="clear" w:color="auto" w:fill="B4C5E7"/>
          </w:tcPr>
          <w:p w:rsidR="00CF167E" w:rsidRPr="00313623" w:rsidRDefault="00CF167E" w:rsidP="00CF167E">
            <w:pPr>
              <w:pStyle w:val="TableParagraph"/>
              <w:ind w:left="107" w:right="170" w:firstLine="0"/>
              <w:rPr>
                <w:rFonts w:asciiTheme="minorHAnsi" w:hAnsiTheme="minorHAnsi" w:cstheme="minorHAnsi"/>
                <w:sz w:val="24"/>
              </w:rPr>
            </w:pPr>
            <w:r w:rsidRPr="00313623">
              <w:rPr>
                <w:rFonts w:asciiTheme="minorHAnsi" w:hAnsiTheme="minorHAnsi" w:cstheme="minorHAnsi"/>
                <w:sz w:val="24"/>
              </w:rPr>
              <w:t>Anxiety about visits to new</w:t>
            </w:r>
            <w:r w:rsidRPr="00313623">
              <w:rPr>
                <w:rFonts w:asciiTheme="minorHAnsi" w:hAnsiTheme="minorHAnsi" w:cstheme="minorHAnsi"/>
                <w:spacing w:val="-13"/>
                <w:sz w:val="24"/>
              </w:rPr>
              <w:t xml:space="preserve"> </w:t>
            </w:r>
            <w:r w:rsidRPr="00313623">
              <w:rPr>
                <w:rFonts w:asciiTheme="minorHAnsi" w:hAnsiTheme="minorHAnsi" w:cstheme="minorHAnsi"/>
                <w:sz w:val="24"/>
              </w:rPr>
              <w:t>places</w:t>
            </w:r>
            <w:r w:rsidRPr="00313623">
              <w:rPr>
                <w:rFonts w:asciiTheme="minorHAnsi" w:hAnsiTheme="minorHAnsi" w:cstheme="minorHAnsi"/>
                <w:spacing w:val="-14"/>
                <w:sz w:val="24"/>
              </w:rPr>
              <w:t xml:space="preserve"> </w:t>
            </w:r>
            <w:r w:rsidRPr="00313623">
              <w:rPr>
                <w:rFonts w:asciiTheme="minorHAnsi" w:hAnsiTheme="minorHAnsi" w:cstheme="minorHAnsi"/>
                <w:sz w:val="24"/>
              </w:rPr>
              <w:t>with</w:t>
            </w:r>
            <w:r w:rsidRPr="00313623">
              <w:rPr>
                <w:rFonts w:asciiTheme="minorHAnsi" w:hAnsiTheme="minorHAnsi" w:cstheme="minorHAnsi"/>
                <w:spacing w:val="-13"/>
                <w:sz w:val="24"/>
              </w:rPr>
              <w:t xml:space="preserve"> </w:t>
            </w:r>
            <w:r w:rsidRPr="00313623">
              <w:rPr>
                <w:rFonts w:asciiTheme="minorHAnsi" w:hAnsiTheme="minorHAnsi" w:cstheme="minorHAnsi"/>
                <w:sz w:val="24"/>
              </w:rPr>
              <w:t xml:space="preserve">different </w:t>
            </w:r>
            <w:r w:rsidRPr="00313623">
              <w:rPr>
                <w:rFonts w:asciiTheme="minorHAnsi" w:hAnsiTheme="minorHAnsi" w:cstheme="minorHAnsi"/>
                <w:spacing w:val="-2"/>
                <w:sz w:val="24"/>
              </w:rPr>
              <w:t>expectations.</w:t>
            </w:r>
          </w:p>
          <w:p w:rsidR="00CF167E" w:rsidRPr="00313623" w:rsidRDefault="00CF167E" w:rsidP="00CF167E">
            <w:pPr>
              <w:pStyle w:val="TableParagraph"/>
              <w:spacing w:before="1"/>
              <w:ind w:left="0" w:firstLine="0"/>
              <w:rPr>
                <w:rFonts w:asciiTheme="minorHAnsi" w:hAnsiTheme="minorHAnsi" w:cstheme="minorHAnsi"/>
                <w:sz w:val="24"/>
              </w:rPr>
            </w:pPr>
          </w:p>
          <w:p w:rsidR="00CF167E" w:rsidRPr="00313623" w:rsidRDefault="00CF167E" w:rsidP="00CF167E">
            <w:pPr>
              <w:pStyle w:val="TableParagraph"/>
              <w:ind w:left="107" w:firstLine="0"/>
              <w:rPr>
                <w:rFonts w:asciiTheme="minorHAnsi" w:hAnsiTheme="minorHAnsi" w:cstheme="minorHAnsi"/>
                <w:sz w:val="24"/>
              </w:rPr>
            </w:pPr>
            <w:r w:rsidRPr="00313623">
              <w:rPr>
                <w:rFonts w:asciiTheme="minorHAnsi" w:hAnsiTheme="minorHAnsi" w:cstheme="minorHAnsi"/>
                <w:sz w:val="24"/>
              </w:rPr>
              <w:t>Difficulty discussing topics/concepts</w:t>
            </w:r>
            <w:r w:rsidRPr="00313623">
              <w:rPr>
                <w:rFonts w:asciiTheme="minorHAnsi" w:hAnsiTheme="minorHAnsi" w:cstheme="minorHAnsi"/>
                <w:spacing w:val="-14"/>
                <w:sz w:val="24"/>
              </w:rPr>
              <w:t xml:space="preserve"> </w:t>
            </w:r>
            <w:r w:rsidRPr="00313623">
              <w:rPr>
                <w:rFonts w:asciiTheme="minorHAnsi" w:hAnsiTheme="minorHAnsi" w:cstheme="minorHAnsi"/>
                <w:sz w:val="24"/>
              </w:rPr>
              <w:t>that</w:t>
            </w:r>
            <w:r w:rsidRPr="00313623">
              <w:rPr>
                <w:rFonts w:asciiTheme="minorHAnsi" w:hAnsiTheme="minorHAnsi" w:cstheme="minorHAnsi"/>
                <w:spacing w:val="-14"/>
                <w:sz w:val="24"/>
              </w:rPr>
              <w:t xml:space="preserve"> </w:t>
            </w:r>
            <w:r w:rsidRPr="00313623">
              <w:rPr>
                <w:rFonts w:asciiTheme="minorHAnsi" w:hAnsiTheme="minorHAnsi" w:cstheme="minorHAnsi"/>
                <w:sz w:val="24"/>
              </w:rPr>
              <w:t>they find uncomfortable.</w:t>
            </w:r>
          </w:p>
          <w:p w:rsidR="00CF167E" w:rsidRPr="00313623" w:rsidRDefault="00CF167E" w:rsidP="00CF167E">
            <w:pPr>
              <w:pStyle w:val="TableParagraph"/>
              <w:spacing w:before="293"/>
              <w:ind w:left="107" w:firstLine="0"/>
              <w:rPr>
                <w:rFonts w:asciiTheme="minorHAnsi" w:hAnsiTheme="minorHAnsi" w:cstheme="minorHAnsi"/>
                <w:sz w:val="24"/>
              </w:rPr>
            </w:pPr>
            <w:r w:rsidRPr="00313623">
              <w:rPr>
                <w:rFonts w:asciiTheme="minorHAnsi" w:hAnsiTheme="minorHAnsi" w:cstheme="minorHAnsi"/>
                <w:sz w:val="24"/>
              </w:rPr>
              <w:t>Social</w:t>
            </w:r>
            <w:r w:rsidRPr="00313623">
              <w:rPr>
                <w:rFonts w:asciiTheme="minorHAnsi" w:hAnsiTheme="minorHAnsi" w:cstheme="minorHAnsi"/>
                <w:spacing w:val="-14"/>
                <w:sz w:val="24"/>
              </w:rPr>
              <w:t xml:space="preserve"> </w:t>
            </w:r>
            <w:r w:rsidRPr="00313623">
              <w:rPr>
                <w:rFonts w:asciiTheme="minorHAnsi" w:hAnsiTheme="minorHAnsi" w:cstheme="minorHAnsi"/>
                <w:sz w:val="24"/>
              </w:rPr>
              <w:t>appropriateness</w:t>
            </w:r>
            <w:r w:rsidRPr="00313623">
              <w:rPr>
                <w:rFonts w:asciiTheme="minorHAnsi" w:hAnsiTheme="minorHAnsi" w:cstheme="minorHAnsi"/>
                <w:spacing w:val="-14"/>
                <w:sz w:val="24"/>
              </w:rPr>
              <w:t xml:space="preserve"> </w:t>
            </w:r>
            <w:r w:rsidRPr="00313623">
              <w:rPr>
                <w:rFonts w:asciiTheme="minorHAnsi" w:hAnsiTheme="minorHAnsi" w:cstheme="minorHAnsi"/>
                <w:sz w:val="24"/>
              </w:rPr>
              <w:t>of discussing topics.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t>Uncertainty about giving the “right” answer in discussions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t>Nervousness when expressing personal views or experiences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lastRenderedPageBreak/>
              <w:t>Fear of being different from peers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t xml:space="preserve">Difficulty respecting views different from their own </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t>May laugh, disrupt, or make inappropriate comments during discussions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313623">
              <w:rPr>
                <w:rFonts w:asciiTheme="minorHAnsi" w:eastAsia="Times New Roman" w:hAnsiTheme="minorHAnsi" w:cstheme="minorHAnsi"/>
                <w:sz w:val="24"/>
                <w:szCs w:val="24"/>
                <w:lang w:val="en-GB" w:eastAsia="en-GB"/>
              </w:rPr>
              <w:t>Struggles with reflective or spiritual elements</w:t>
            </w:r>
          </w:p>
          <w:p w:rsidR="00313623" w:rsidRPr="00313623" w:rsidRDefault="00313623" w:rsidP="003136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p>
          <w:p w:rsidR="00313623" w:rsidRPr="00313623" w:rsidRDefault="00313623" w:rsidP="00CF167E">
            <w:pPr>
              <w:pStyle w:val="TableParagraph"/>
              <w:spacing w:before="293"/>
              <w:ind w:left="107" w:firstLine="0"/>
              <w:rPr>
                <w:rFonts w:asciiTheme="minorHAnsi" w:hAnsiTheme="minorHAnsi" w:cstheme="minorHAnsi"/>
                <w:sz w:val="24"/>
              </w:rPr>
            </w:pPr>
          </w:p>
        </w:tc>
        <w:tc>
          <w:tcPr>
            <w:tcW w:w="6188" w:type="dxa"/>
            <w:shd w:val="clear" w:color="auto" w:fill="B4C5E7"/>
          </w:tcPr>
          <w:p w:rsidR="00CF167E" w:rsidRDefault="00CF167E" w:rsidP="00CF167E">
            <w:pPr>
              <w:pStyle w:val="TableParagraph"/>
              <w:numPr>
                <w:ilvl w:val="0"/>
                <w:numId w:val="52"/>
              </w:numPr>
              <w:tabs>
                <w:tab w:val="left" w:pos="827"/>
              </w:tabs>
              <w:ind w:right="195"/>
              <w:rPr>
                <w:sz w:val="24"/>
              </w:rPr>
            </w:pPr>
            <w:r>
              <w:rPr>
                <w:sz w:val="24"/>
              </w:rPr>
              <w:lastRenderedPageBreak/>
              <w:t>Prepare the children in advance using social stories, pictures,</w:t>
            </w:r>
            <w:r>
              <w:rPr>
                <w:spacing w:val="-3"/>
                <w:sz w:val="24"/>
              </w:rPr>
              <w:t xml:space="preserve"> </w:t>
            </w:r>
            <w:r>
              <w:rPr>
                <w:sz w:val="24"/>
              </w:rPr>
              <w:t>and</w:t>
            </w:r>
            <w:r>
              <w:rPr>
                <w:spacing w:val="-3"/>
                <w:sz w:val="24"/>
              </w:rPr>
              <w:t xml:space="preserve"> </w:t>
            </w:r>
            <w:r>
              <w:rPr>
                <w:sz w:val="24"/>
              </w:rPr>
              <w:t>videos</w:t>
            </w:r>
            <w:r>
              <w:rPr>
                <w:spacing w:val="-6"/>
                <w:sz w:val="24"/>
              </w:rPr>
              <w:t xml:space="preserve"> </w:t>
            </w:r>
            <w:r>
              <w:rPr>
                <w:sz w:val="24"/>
              </w:rPr>
              <w:t>to</w:t>
            </w:r>
            <w:r>
              <w:rPr>
                <w:spacing w:val="-6"/>
                <w:sz w:val="24"/>
              </w:rPr>
              <w:t xml:space="preserve"> </w:t>
            </w:r>
            <w:r>
              <w:rPr>
                <w:sz w:val="24"/>
              </w:rPr>
              <w:t>enable</w:t>
            </w:r>
            <w:r>
              <w:rPr>
                <w:spacing w:val="-6"/>
                <w:sz w:val="24"/>
              </w:rPr>
              <w:t xml:space="preserve"> </w:t>
            </w:r>
            <w:r>
              <w:rPr>
                <w:sz w:val="24"/>
              </w:rPr>
              <w:t>them</w:t>
            </w:r>
            <w:r>
              <w:rPr>
                <w:spacing w:val="-5"/>
                <w:sz w:val="24"/>
              </w:rPr>
              <w:t xml:space="preserve"> </w:t>
            </w:r>
            <w:r>
              <w:rPr>
                <w:sz w:val="24"/>
              </w:rPr>
              <w:t>to</w:t>
            </w:r>
            <w:r>
              <w:rPr>
                <w:spacing w:val="-6"/>
                <w:sz w:val="24"/>
              </w:rPr>
              <w:t xml:space="preserve"> </w:t>
            </w:r>
            <w:r>
              <w:rPr>
                <w:sz w:val="24"/>
              </w:rPr>
              <w:t>know</w:t>
            </w:r>
            <w:r>
              <w:rPr>
                <w:spacing w:val="-4"/>
                <w:sz w:val="24"/>
              </w:rPr>
              <w:t xml:space="preserve"> </w:t>
            </w:r>
            <w:r>
              <w:rPr>
                <w:sz w:val="24"/>
              </w:rPr>
              <w:t>what</w:t>
            </w:r>
            <w:r>
              <w:rPr>
                <w:spacing w:val="-3"/>
                <w:sz w:val="24"/>
              </w:rPr>
              <w:t xml:space="preserve"> </w:t>
            </w:r>
            <w:r>
              <w:rPr>
                <w:sz w:val="24"/>
              </w:rPr>
              <w:t xml:space="preserve">to </w:t>
            </w:r>
            <w:r>
              <w:rPr>
                <w:spacing w:val="-2"/>
                <w:sz w:val="24"/>
              </w:rPr>
              <w:t>expect.</w:t>
            </w:r>
          </w:p>
          <w:p w:rsidR="00CF167E" w:rsidRDefault="00CF167E" w:rsidP="00CF167E">
            <w:pPr>
              <w:pStyle w:val="TableParagraph"/>
              <w:numPr>
                <w:ilvl w:val="0"/>
                <w:numId w:val="52"/>
              </w:numPr>
              <w:tabs>
                <w:tab w:val="left" w:pos="827"/>
              </w:tabs>
              <w:spacing w:before="1"/>
              <w:ind w:right="760"/>
              <w:rPr>
                <w:sz w:val="24"/>
              </w:rPr>
            </w:pPr>
            <w:r>
              <w:rPr>
                <w:sz w:val="24"/>
              </w:rPr>
              <w:t>Prepare</w:t>
            </w:r>
            <w:r>
              <w:rPr>
                <w:spacing w:val="-8"/>
                <w:sz w:val="24"/>
              </w:rPr>
              <w:t xml:space="preserve"> </w:t>
            </w:r>
            <w:r>
              <w:rPr>
                <w:sz w:val="24"/>
              </w:rPr>
              <w:t>the</w:t>
            </w:r>
            <w:r>
              <w:rPr>
                <w:spacing w:val="-9"/>
                <w:sz w:val="24"/>
              </w:rPr>
              <w:t xml:space="preserve"> </w:t>
            </w:r>
            <w:r>
              <w:rPr>
                <w:sz w:val="24"/>
              </w:rPr>
              <w:t>children</w:t>
            </w:r>
            <w:r>
              <w:rPr>
                <w:spacing w:val="-8"/>
                <w:sz w:val="24"/>
              </w:rPr>
              <w:t xml:space="preserve"> </w:t>
            </w:r>
            <w:r>
              <w:rPr>
                <w:sz w:val="24"/>
              </w:rPr>
              <w:t>with</w:t>
            </w:r>
            <w:r>
              <w:rPr>
                <w:spacing w:val="-7"/>
                <w:sz w:val="24"/>
              </w:rPr>
              <w:t xml:space="preserve"> </w:t>
            </w:r>
            <w:r>
              <w:rPr>
                <w:sz w:val="24"/>
              </w:rPr>
              <w:t>any</w:t>
            </w:r>
            <w:r>
              <w:rPr>
                <w:spacing w:val="-10"/>
                <w:sz w:val="24"/>
              </w:rPr>
              <w:t xml:space="preserve"> </w:t>
            </w:r>
            <w:r>
              <w:rPr>
                <w:sz w:val="24"/>
              </w:rPr>
              <w:t>routines/cultural expectations they may be asked to follow.</w:t>
            </w:r>
          </w:p>
          <w:p w:rsidR="00CF167E" w:rsidRDefault="00CF167E" w:rsidP="00CF167E">
            <w:pPr>
              <w:pStyle w:val="TableParagraph"/>
              <w:numPr>
                <w:ilvl w:val="0"/>
                <w:numId w:val="52"/>
              </w:numPr>
              <w:tabs>
                <w:tab w:val="left" w:pos="827"/>
              </w:tabs>
              <w:ind w:right="302"/>
              <w:rPr>
                <w:sz w:val="24"/>
              </w:rPr>
            </w:pPr>
            <w:r>
              <w:rPr>
                <w:sz w:val="24"/>
              </w:rPr>
              <w:t>Social</w:t>
            </w:r>
            <w:r>
              <w:rPr>
                <w:spacing w:val="-7"/>
                <w:sz w:val="24"/>
              </w:rPr>
              <w:t xml:space="preserve"> </w:t>
            </w:r>
            <w:r>
              <w:rPr>
                <w:sz w:val="24"/>
              </w:rPr>
              <w:t>stories</w:t>
            </w:r>
            <w:r>
              <w:rPr>
                <w:spacing w:val="-7"/>
                <w:sz w:val="24"/>
              </w:rPr>
              <w:t xml:space="preserve"> </w:t>
            </w:r>
            <w:r>
              <w:rPr>
                <w:sz w:val="24"/>
              </w:rPr>
              <w:t>around</w:t>
            </w:r>
            <w:r>
              <w:rPr>
                <w:spacing w:val="-7"/>
                <w:sz w:val="24"/>
              </w:rPr>
              <w:t xml:space="preserve"> </w:t>
            </w:r>
            <w:r>
              <w:rPr>
                <w:sz w:val="24"/>
              </w:rPr>
              <w:t>accepting</w:t>
            </w:r>
            <w:r>
              <w:rPr>
                <w:spacing w:val="-7"/>
                <w:sz w:val="24"/>
              </w:rPr>
              <w:t xml:space="preserve"> </w:t>
            </w:r>
            <w:r>
              <w:rPr>
                <w:sz w:val="24"/>
              </w:rPr>
              <w:t>different</w:t>
            </w:r>
            <w:r>
              <w:rPr>
                <w:spacing w:val="-8"/>
                <w:sz w:val="24"/>
              </w:rPr>
              <w:t xml:space="preserve"> </w:t>
            </w:r>
            <w:r>
              <w:rPr>
                <w:sz w:val="24"/>
              </w:rPr>
              <w:t>beliefs</w:t>
            </w:r>
            <w:r>
              <w:rPr>
                <w:spacing w:val="-7"/>
                <w:sz w:val="24"/>
              </w:rPr>
              <w:t xml:space="preserve"> </w:t>
            </w:r>
            <w:r>
              <w:rPr>
                <w:sz w:val="24"/>
              </w:rPr>
              <w:t xml:space="preserve">and </w:t>
            </w:r>
            <w:r>
              <w:rPr>
                <w:spacing w:val="-2"/>
                <w:sz w:val="24"/>
              </w:rPr>
              <w:t>views.</w:t>
            </w:r>
          </w:p>
          <w:p w:rsidR="00CF167E" w:rsidRDefault="00CF167E" w:rsidP="00CF167E">
            <w:pPr>
              <w:pStyle w:val="TableParagraph"/>
              <w:numPr>
                <w:ilvl w:val="0"/>
                <w:numId w:val="52"/>
              </w:numPr>
              <w:tabs>
                <w:tab w:val="left" w:pos="827"/>
              </w:tabs>
              <w:ind w:right="207"/>
              <w:rPr>
                <w:sz w:val="24"/>
              </w:rPr>
            </w:pPr>
            <w:r>
              <w:rPr>
                <w:sz w:val="24"/>
              </w:rPr>
              <w:t>Clear</w:t>
            </w:r>
            <w:r>
              <w:rPr>
                <w:spacing w:val="-3"/>
                <w:sz w:val="24"/>
              </w:rPr>
              <w:t xml:space="preserve"> </w:t>
            </w:r>
            <w:r>
              <w:rPr>
                <w:sz w:val="24"/>
              </w:rPr>
              <w:t>expectations</w:t>
            </w:r>
            <w:r>
              <w:rPr>
                <w:spacing w:val="-6"/>
                <w:sz w:val="24"/>
              </w:rPr>
              <w:t xml:space="preserve"> </w:t>
            </w:r>
            <w:r>
              <w:rPr>
                <w:sz w:val="24"/>
              </w:rPr>
              <w:t>that</w:t>
            </w:r>
            <w:r>
              <w:rPr>
                <w:spacing w:val="-3"/>
                <w:sz w:val="24"/>
              </w:rPr>
              <w:t xml:space="preserve"> </w:t>
            </w:r>
            <w:r>
              <w:rPr>
                <w:sz w:val="24"/>
              </w:rPr>
              <w:t>no</w:t>
            </w:r>
            <w:r>
              <w:rPr>
                <w:spacing w:val="-3"/>
                <w:sz w:val="24"/>
              </w:rPr>
              <w:t xml:space="preserve"> </w:t>
            </w:r>
            <w:r>
              <w:rPr>
                <w:sz w:val="24"/>
              </w:rPr>
              <w:t>one</w:t>
            </w:r>
            <w:r>
              <w:rPr>
                <w:spacing w:val="-6"/>
                <w:sz w:val="24"/>
              </w:rPr>
              <w:t xml:space="preserve"> </w:t>
            </w:r>
            <w:r>
              <w:rPr>
                <w:sz w:val="24"/>
              </w:rPr>
              <w:t>will</w:t>
            </w:r>
            <w:r>
              <w:rPr>
                <w:spacing w:val="-6"/>
                <w:sz w:val="24"/>
              </w:rPr>
              <w:t xml:space="preserve"> </w:t>
            </w:r>
            <w:r>
              <w:rPr>
                <w:sz w:val="24"/>
              </w:rPr>
              <w:t>be</w:t>
            </w:r>
            <w:r>
              <w:rPr>
                <w:spacing w:val="-3"/>
                <w:sz w:val="24"/>
              </w:rPr>
              <w:t xml:space="preserve"> </w:t>
            </w:r>
            <w:r>
              <w:rPr>
                <w:sz w:val="24"/>
              </w:rPr>
              <w:t>made</w:t>
            </w:r>
            <w:r>
              <w:rPr>
                <w:spacing w:val="-5"/>
                <w:sz w:val="24"/>
              </w:rPr>
              <w:t xml:space="preserve"> </w:t>
            </w:r>
            <w:r>
              <w:rPr>
                <w:sz w:val="24"/>
              </w:rPr>
              <w:t>to</w:t>
            </w:r>
            <w:r>
              <w:rPr>
                <w:spacing w:val="-6"/>
                <w:sz w:val="24"/>
              </w:rPr>
              <w:t xml:space="preserve"> </w:t>
            </w:r>
            <w:r>
              <w:rPr>
                <w:sz w:val="24"/>
              </w:rPr>
              <w:t>share if they are not comfortable.</w:t>
            </w:r>
          </w:p>
          <w:p w:rsidR="00CF167E" w:rsidRDefault="00CF167E" w:rsidP="00CF167E">
            <w:pPr>
              <w:pStyle w:val="TableParagraph"/>
              <w:numPr>
                <w:ilvl w:val="0"/>
                <w:numId w:val="52"/>
              </w:numPr>
              <w:tabs>
                <w:tab w:val="left" w:pos="827"/>
              </w:tabs>
              <w:ind w:right="598"/>
              <w:rPr>
                <w:sz w:val="24"/>
              </w:rPr>
            </w:pPr>
            <w:r>
              <w:rPr>
                <w:sz w:val="24"/>
              </w:rPr>
              <w:t>Emotions cards so that the child is able to communicate</w:t>
            </w:r>
            <w:r>
              <w:rPr>
                <w:spacing w:val="-6"/>
                <w:sz w:val="24"/>
              </w:rPr>
              <w:t xml:space="preserve"> </w:t>
            </w:r>
            <w:r>
              <w:rPr>
                <w:sz w:val="24"/>
              </w:rPr>
              <w:t>if</w:t>
            </w:r>
            <w:r>
              <w:rPr>
                <w:spacing w:val="-7"/>
                <w:sz w:val="24"/>
              </w:rPr>
              <w:t xml:space="preserve"> </w:t>
            </w:r>
            <w:r>
              <w:rPr>
                <w:sz w:val="24"/>
              </w:rPr>
              <w:t>they</w:t>
            </w:r>
            <w:r>
              <w:rPr>
                <w:spacing w:val="-6"/>
                <w:sz w:val="24"/>
              </w:rPr>
              <w:t xml:space="preserve"> </w:t>
            </w:r>
            <w:r>
              <w:rPr>
                <w:sz w:val="24"/>
              </w:rPr>
              <w:t>are</w:t>
            </w:r>
            <w:r>
              <w:rPr>
                <w:spacing w:val="-7"/>
                <w:sz w:val="24"/>
              </w:rPr>
              <w:t xml:space="preserve"> </w:t>
            </w:r>
            <w:r>
              <w:rPr>
                <w:sz w:val="24"/>
              </w:rPr>
              <w:t>uncomfortable</w:t>
            </w:r>
            <w:r>
              <w:rPr>
                <w:spacing w:val="-8"/>
                <w:sz w:val="24"/>
              </w:rPr>
              <w:t xml:space="preserve"> </w:t>
            </w:r>
            <w:r>
              <w:rPr>
                <w:sz w:val="24"/>
              </w:rPr>
              <w:t>with</w:t>
            </w:r>
            <w:r>
              <w:rPr>
                <w:spacing w:val="-7"/>
                <w:sz w:val="24"/>
              </w:rPr>
              <w:t xml:space="preserve"> </w:t>
            </w:r>
            <w:r>
              <w:rPr>
                <w:sz w:val="24"/>
              </w:rPr>
              <w:t xml:space="preserve">the </w:t>
            </w:r>
            <w:r>
              <w:rPr>
                <w:spacing w:val="-2"/>
                <w:sz w:val="24"/>
              </w:rPr>
              <w:t>discussion.</w:t>
            </w:r>
          </w:p>
          <w:p w:rsidR="00CF167E" w:rsidRPr="00325500" w:rsidRDefault="00CF167E" w:rsidP="00325500">
            <w:pPr>
              <w:pStyle w:val="TableParagraph"/>
              <w:numPr>
                <w:ilvl w:val="0"/>
                <w:numId w:val="52"/>
              </w:numPr>
              <w:tabs>
                <w:tab w:val="left" w:pos="827"/>
              </w:tabs>
              <w:spacing w:line="292" w:lineRule="exact"/>
              <w:rPr>
                <w:sz w:val="24"/>
              </w:rPr>
            </w:pPr>
            <w:r>
              <w:rPr>
                <w:sz w:val="24"/>
              </w:rPr>
              <w:t>Sentence</w:t>
            </w:r>
            <w:r>
              <w:rPr>
                <w:spacing w:val="-4"/>
                <w:sz w:val="24"/>
              </w:rPr>
              <w:t xml:space="preserve"> </w:t>
            </w:r>
            <w:r>
              <w:rPr>
                <w:sz w:val="24"/>
              </w:rPr>
              <w:t>starters</w:t>
            </w:r>
            <w:r>
              <w:rPr>
                <w:spacing w:val="-5"/>
                <w:sz w:val="24"/>
              </w:rPr>
              <w:t xml:space="preserve"> </w:t>
            </w:r>
            <w:r>
              <w:rPr>
                <w:sz w:val="24"/>
              </w:rPr>
              <w:t>to</w:t>
            </w:r>
            <w:r>
              <w:rPr>
                <w:spacing w:val="-2"/>
                <w:sz w:val="24"/>
              </w:rPr>
              <w:t xml:space="preserve"> </w:t>
            </w:r>
            <w:r>
              <w:rPr>
                <w:sz w:val="24"/>
              </w:rPr>
              <w:t>aid</w:t>
            </w:r>
            <w:r>
              <w:rPr>
                <w:spacing w:val="-4"/>
                <w:sz w:val="24"/>
              </w:rPr>
              <w:t xml:space="preserve"> </w:t>
            </w:r>
            <w:r>
              <w:rPr>
                <w:sz w:val="24"/>
              </w:rPr>
              <w:t>productive</w:t>
            </w:r>
            <w:r>
              <w:rPr>
                <w:spacing w:val="-4"/>
                <w:sz w:val="24"/>
              </w:rPr>
              <w:t xml:space="preserve"> </w:t>
            </w:r>
            <w:r w:rsidR="00325500">
              <w:rPr>
                <w:spacing w:val="-2"/>
                <w:sz w:val="24"/>
              </w:rPr>
              <w:t>discussion</w:t>
            </w:r>
          </w:p>
          <w:p w:rsidR="00CF167E" w:rsidRPr="002B6468" w:rsidRDefault="00CF167E" w:rsidP="00CF167E">
            <w:pPr>
              <w:pStyle w:val="TableParagraph"/>
              <w:numPr>
                <w:ilvl w:val="0"/>
                <w:numId w:val="53"/>
              </w:numPr>
              <w:tabs>
                <w:tab w:val="left" w:pos="827"/>
              </w:tabs>
              <w:ind w:right="141"/>
              <w:rPr>
                <w:sz w:val="24"/>
              </w:rPr>
            </w:pPr>
            <w:r>
              <w:rPr>
                <w:sz w:val="24"/>
              </w:rPr>
              <w:t>Bank</w:t>
            </w:r>
            <w:r>
              <w:rPr>
                <w:spacing w:val="-5"/>
                <w:sz w:val="24"/>
              </w:rPr>
              <w:t xml:space="preserve"> </w:t>
            </w:r>
            <w:r>
              <w:rPr>
                <w:sz w:val="24"/>
              </w:rPr>
              <w:t>of</w:t>
            </w:r>
            <w:r>
              <w:rPr>
                <w:spacing w:val="-2"/>
                <w:sz w:val="24"/>
              </w:rPr>
              <w:t xml:space="preserve"> </w:t>
            </w:r>
            <w:r>
              <w:rPr>
                <w:sz w:val="24"/>
              </w:rPr>
              <w:t>appropriate</w:t>
            </w:r>
            <w:r>
              <w:rPr>
                <w:spacing w:val="-5"/>
                <w:sz w:val="24"/>
              </w:rPr>
              <w:t xml:space="preserve"> </w:t>
            </w:r>
            <w:r>
              <w:rPr>
                <w:sz w:val="24"/>
              </w:rPr>
              <w:t>words</w:t>
            </w:r>
            <w:r>
              <w:rPr>
                <w:spacing w:val="-4"/>
                <w:sz w:val="24"/>
              </w:rPr>
              <w:t xml:space="preserve"> </w:t>
            </w:r>
            <w:r>
              <w:rPr>
                <w:sz w:val="24"/>
              </w:rPr>
              <w:t>to</w:t>
            </w:r>
            <w:r>
              <w:rPr>
                <w:spacing w:val="-6"/>
                <w:sz w:val="24"/>
              </w:rPr>
              <w:t xml:space="preserve"> </w:t>
            </w:r>
            <w:r>
              <w:rPr>
                <w:sz w:val="24"/>
              </w:rPr>
              <w:t>discuss</w:t>
            </w:r>
            <w:r>
              <w:rPr>
                <w:spacing w:val="-7"/>
                <w:sz w:val="24"/>
              </w:rPr>
              <w:t xml:space="preserve"> </w:t>
            </w:r>
            <w:r>
              <w:rPr>
                <w:sz w:val="24"/>
              </w:rPr>
              <w:t>topics</w:t>
            </w:r>
            <w:r>
              <w:rPr>
                <w:spacing w:val="-4"/>
                <w:sz w:val="24"/>
              </w:rPr>
              <w:t xml:space="preserve"> </w:t>
            </w:r>
            <w:r>
              <w:rPr>
                <w:sz w:val="24"/>
              </w:rPr>
              <w:t>if</w:t>
            </w:r>
            <w:r>
              <w:rPr>
                <w:spacing w:val="-5"/>
                <w:sz w:val="24"/>
              </w:rPr>
              <w:t xml:space="preserve"> </w:t>
            </w:r>
            <w:r>
              <w:rPr>
                <w:sz w:val="24"/>
              </w:rPr>
              <w:t>this</w:t>
            </w:r>
            <w:r>
              <w:rPr>
                <w:spacing w:val="-6"/>
                <w:sz w:val="24"/>
              </w:rPr>
              <w:t xml:space="preserve"> </w:t>
            </w:r>
            <w:r>
              <w:rPr>
                <w:sz w:val="24"/>
              </w:rPr>
              <w:t>is</w:t>
            </w:r>
            <w:r>
              <w:rPr>
                <w:spacing w:val="-4"/>
                <w:sz w:val="24"/>
              </w:rPr>
              <w:t xml:space="preserve"> </w:t>
            </w:r>
            <w:r>
              <w:rPr>
                <w:sz w:val="24"/>
              </w:rPr>
              <w:t xml:space="preserve">a </w:t>
            </w:r>
            <w:r>
              <w:rPr>
                <w:spacing w:val="-2"/>
                <w:sz w:val="24"/>
              </w:rPr>
              <w:t>concern.</w:t>
            </w:r>
          </w:p>
          <w:p w:rsidR="00CF167E" w:rsidRDefault="00CF167E" w:rsidP="00CF167E">
            <w:pPr>
              <w:pStyle w:val="TableParagraph"/>
              <w:numPr>
                <w:ilvl w:val="0"/>
                <w:numId w:val="53"/>
              </w:numPr>
              <w:tabs>
                <w:tab w:val="left" w:pos="827"/>
              </w:tabs>
              <w:ind w:right="141"/>
              <w:rPr>
                <w:sz w:val="24"/>
              </w:rPr>
            </w:pPr>
            <w:r>
              <w:rPr>
                <w:spacing w:val="-2"/>
                <w:sz w:val="24"/>
              </w:rPr>
              <w:t>Promote the use of the worry monster (or similar) if children don’t feel ale to verbally speak about the topic.</w:t>
            </w:r>
          </w:p>
          <w:p w:rsidR="00CF167E" w:rsidRPr="002B6468" w:rsidRDefault="00CF167E" w:rsidP="00CF167E">
            <w:pPr>
              <w:pStyle w:val="TableParagraph"/>
              <w:spacing w:line="275" w:lineRule="exact"/>
              <w:rPr>
                <w:spacing w:val="-2"/>
                <w:sz w:val="24"/>
              </w:rPr>
            </w:pPr>
          </w:p>
        </w:tc>
      </w:tr>
    </w:tbl>
    <w:p w:rsidR="00ED396E" w:rsidRDefault="00ED396E" w:rsidP="00FE571B">
      <w:pPr>
        <w:pStyle w:val="BodyText"/>
        <w:spacing w:before="160" w:line="259" w:lineRule="auto"/>
        <w:ind w:right="743"/>
        <w:jc w:val="both"/>
        <w:rPr>
          <w:sz w:val="23"/>
          <w:szCs w:val="23"/>
        </w:rPr>
      </w:pPr>
    </w:p>
    <w:tbl>
      <w:tblPr>
        <w:tblpPr w:leftFromText="180" w:rightFromText="180" w:vertAnchor="text" w:horzAnchor="margin" w:tblpY="-106"/>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313623" w:rsidTr="0084627F">
        <w:trPr>
          <w:trHeight w:val="292"/>
        </w:trPr>
        <w:tc>
          <w:tcPr>
            <w:tcW w:w="9018" w:type="dxa"/>
            <w:gridSpan w:val="2"/>
            <w:shd w:val="clear" w:color="auto" w:fill="D5DCE4" w:themeFill="text2" w:themeFillTint="33"/>
          </w:tcPr>
          <w:p w:rsidR="00313623" w:rsidRDefault="00313623" w:rsidP="0084627F">
            <w:pPr>
              <w:pStyle w:val="TableParagraph"/>
              <w:spacing w:line="272" w:lineRule="exact"/>
              <w:ind w:left="10" w:right="5" w:firstLine="0"/>
              <w:jc w:val="center"/>
              <w:rPr>
                <w:sz w:val="24"/>
              </w:rPr>
            </w:pPr>
            <w:r>
              <w:rPr>
                <w:sz w:val="24"/>
              </w:rPr>
              <w:lastRenderedPageBreak/>
              <w:t>Adaptations</w:t>
            </w:r>
            <w:r>
              <w:rPr>
                <w:spacing w:val="-5"/>
                <w:sz w:val="24"/>
              </w:rPr>
              <w:t xml:space="preserve"> </w:t>
            </w:r>
            <w:r>
              <w:rPr>
                <w:sz w:val="24"/>
              </w:rPr>
              <w:t>for</w:t>
            </w:r>
            <w:r>
              <w:rPr>
                <w:spacing w:val="-3"/>
                <w:sz w:val="24"/>
              </w:rPr>
              <w:t xml:space="preserve"> </w:t>
            </w:r>
            <w:r>
              <w:rPr>
                <w:spacing w:val="-5"/>
                <w:sz w:val="24"/>
              </w:rPr>
              <w:t>Computing</w:t>
            </w:r>
          </w:p>
        </w:tc>
      </w:tr>
      <w:tr w:rsidR="00313623" w:rsidTr="0084627F">
        <w:trPr>
          <w:trHeight w:val="292"/>
        </w:trPr>
        <w:tc>
          <w:tcPr>
            <w:tcW w:w="9018" w:type="dxa"/>
            <w:gridSpan w:val="2"/>
            <w:shd w:val="clear" w:color="auto" w:fill="E7E6E6"/>
          </w:tcPr>
          <w:p w:rsidR="00313623" w:rsidRDefault="00313623" w:rsidP="0084627F">
            <w:pPr>
              <w:pStyle w:val="TableParagraph"/>
              <w:spacing w:line="272" w:lineRule="exact"/>
              <w:ind w:left="107" w:firstLine="0"/>
              <w:rPr>
                <w:sz w:val="24"/>
              </w:rPr>
            </w:pPr>
            <w:r>
              <w:rPr>
                <w:sz w:val="24"/>
              </w:rPr>
              <w:t>Cognition</w:t>
            </w:r>
            <w:r>
              <w:rPr>
                <w:spacing w:val="-3"/>
                <w:sz w:val="24"/>
              </w:rPr>
              <w:t xml:space="preserve"> </w:t>
            </w:r>
            <w:r>
              <w:rPr>
                <w:sz w:val="24"/>
              </w:rPr>
              <w:t>and</w:t>
            </w:r>
            <w:r>
              <w:rPr>
                <w:spacing w:val="-1"/>
                <w:sz w:val="24"/>
              </w:rPr>
              <w:t xml:space="preserve"> </w:t>
            </w:r>
            <w:r>
              <w:rPr>
                <w:spacing w:val="-2"/>
                <w:sz w:val="24"/>
              </w:rPr>
              <w:t>Learning</w:t>
            </w:r>
          </w:p>
        </w:tc>
      </w:tr>
      <w:tr w:rsidR="00313623" w:rsidTr="0084627F">
        <w:trPr>
          <w:trHeight w:val="292"/>
        </w:trPr>
        <w:tc>
          <w:tcPr>
            <w:tcW w:w="2830" w:type="dxa"/>
            <w:shd w:val="clear" w:color="auto" w:fill="E7E6E6"/>
          </w:tcPr>
          <w:p w:rsidR="00313623" w:rsidRDefault="00313623" w:rsidP="0084627F">
            <w:pPr>
              <w:pStyle w:val="TableParagraph"/>
              <w:spacing w:line="272" w:lineRule="exact"/>
              <w:ind w:left="107" w:firstLine="0"/>
              <w:rPr>
                <w:sz w:val="24"/>
              </w:rPr>
            </w:pPr>
            <w:r>
              <w:rPr>
                <w:spacing w:val="-2"/>
                <w:sz w:val="24"/>
              </w:rPr>
              <w:t>Barriers</w:t>
            </w:r>
          </w:p>
        </w:tc>
        <w:tc>
          <w:tcPr>
            <w:tcW w:w="6188" w:type="dxa"/>
            <w:shd w:val="clear" w:color="auto" w:fill="E7E6E6"/>
          </w:tcPr>
          <w:p w:rsidR="00313623" w:rsidRDefault="00313623" w:rsidP="0084627F">
            <w:pPr>
              <w:pStyle w:val="TableParagraph"/>
              <w:spacing w:line="272" w:lineRule="exact"/>
              <w:ind w:left="107" w:firstLine="0"/>
              <w:rPr>
                <w:sz w:val="24"/>
              </w:rPr>
            </w:pPr>
            <w:r>
              <w:rPr>
                <w:spacing w:val="-2"/>
                <w:sz w:val="24"/>
              </w:rPr>
              <w:t>Provision</w:t>
            </w:r>
          </w:p>
        </w:tc>
      </w:tr>
      <w:tr w:rsidR="00313623" w:rsidTr="0084627F">
        <w:trPr>
          <w:trHeight w:val="3223"/>
        </w:trPr>
        <w:tc>
          <w:tcPr>
            <w:tcW w:w="2830" w:type="dxa"/>
            <w:shd w:val="clear" w:color="auto" w:fill="E7E6E6"/>
          </w:tcPr>
          <w:p w:rsidR="00313623" w:rsidRDefault="0084627F" w:rsidP="0084627F">
            <w:pPr>
              <w:pStyle w:val="TableParagraph"/>
              <w:spacing w:before="272" w:line="290" w:lineRule="atLeast"/>
              <w:ind w:left="107" w:right="97" w:firstLine="0"/>
            </w:pPr>
            <w:r>
              <w:t>Lack of digital literacy can delay progress on tasks</w:t>
            </w:r>
          </w:p>
          <w:p w:rsidR="0084627F" w:rsidRPr="0084627F"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84627F">
              <w:rPr>
                <w:rFonts w:ascii="Times New Roman" w:eastAsia="Times New Roman" w:hAnsi="Symbol" w:cs="Times New Roman"/>
                <w:sz w:val="24"/>
                <w:szCs w:val="24"/>
                <w:lang w:val="en-GB" w:eastAsia="en-GB"/>
              </w:rPr>
              <w:t></w:t>
            </w:r>
            <w:r w:rsidRPr="0084627F">
              <w:rPr>
                <w:rFonts w:ascii="Times New Roman" w:eastAsia="Times New Roman" w:hAnsi="Times New Roman" w:cs="Times New Roman"/>
                <w:sz w:val="24"/>
                <w:szCs w:val="24"/>
                <w:lang w:val="en-GB" w:eastAsia="en-GB"/>
              </w:rPr>
              <w:t xml:space="preserve">  Computers and devices can be overstimulating (e.g., pop-ups, visuals, sounds)</w:t>
            </w:r>
          </w:p>
          <w:p w:rsidR="0084627F"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84627F">
              <w:rPr>
                <w:rFonts w:ascii="Times New Roman" w:eastAsia="Times New Roman" w:hAnsi="Symbol" w:cs="Times New Roman"/>
                <w:sz w:val="24"/>
                <w:szCs w:val="24"/>
                <w:lang w:val="en-GB" w:eastAsia="en-GB"/>
              </w:rPr>
              <w:t></w:t>
            </w:r>
            <w:r w:rsidRPr="0084627F">
              <w:rPr>
                <w:rFonts w:ascii="Times New Roman" w:eastAsia="Times New Roman" w:hAnsi="Times New Roman" w:cs="Times New Roman"/>
                <w:sz w:val="24"/>
                <w:szCs w:val="24"/>
                <w:lang w:val="en-GB" w:eastAsia="en-GB"/>
              </w:rPr>
              <w:t xml:space="preserve">  Pupils with ADHD or attention difficulties may switch between tasks or explore unrelated programs</w:t>
            </w:r>
          </w:p>
          <w:p w:rsidR="0084627F" w:rsidRPr="0084627F"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84627F">
              <w:rPr>
                <w:rFonts w:ascii="Times New Roman" w:eastAsia="Times New Roman" w:hAnsi="Symbol" w:cs="Times New Roman"/>
                <w:sz w:val="24"/>
                <w:szCs w:val="24"/>
                <w:lang w:val="en-GB" w:eastAsia="en-GB"/>
              </w:rPr>
              <w:t></w:t>
            </w:r>
            <w:r w:rsidRPr="0084627F">
              <w:rPr>
                <w:rFonts w:ascii="Times New Roman" w:eastAsia="Times New Roman" w:hAnsi="Times New Roman" w:cs="Times New Roman"/>
                <w:sz w:val="24"/>
                <w:szCs w:val="24"/>
                <w:lang w:val="en-GB" w:eastAsia="en-GB"/>
              </w:rPr>
              <w:t xml:space="preserve">  Struggles to follow written instructions on screen</w:t>
            </w:r>
          </w:p>
          <w:p w:rsidR="0084627F" w:rsidRPr="0084627F"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84627F">
              <w:rPr>
                <w:rFonts w:ascii="Times New Roman" w:eastAsia="Times New Roman" w:hAnsi="Symbol" w:cs="Times New Roman"/>
                <w:sz w:val="24"/>
                <w:szCs w:val="24"/>
                <w:lang w:val="en-GB" w:eastAsia="en-GB"/>
              </w:rPr>
              <w:t></w:t>
            </w:r>
            <w:r w:rsidRPr="0084627F">
              <w:rPr>
                <w:rFonts w:ascii="Times New Roman" w:eastAsia="Times New Roman" w:hAnsi="Times New Roman" w:cs="Times New Roman"/>
                <w:sz w:val="24"/>
                <w:szCs w:val="24"/>
                <w:lang w:val="en-GB" w:eastAsia="en-GB"/>
              </w:rPr>
              <w:t xml:space="preserve">  Finds it hard to understand technical vocabulary (e.g., algorithm, input, debug)</w:t>
            </w:r>
          </w:p>
          <w:p w:rsidR="0084627F" w:rsidRPr="0084627F"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t>Computing tasks often involve multiple steps (e.g., opening a program, saving work, editing)</w:t>
            </w:r>
          </w:p>
          <w:p w:rsidR="0084627F" w:rsidRDefault="0084627F" w:rsidP="0084627F">
            <w:pPr>
              <w:pStyle w:val="TableParagraph"/>
              <w:spacing w:before="272" w:line="290" w:lineRule="atLeast"/>
              <w:ind w:left="107" w:right="97" w:firstLine="0"/>
            </w:pPr>
            <w:r>
              <w:t>Pupils with slow processing or working memory difficulties may struggle to follow sequences</w:t>
            </w:r>
          </w:p>
          <w:p w:rsidR="0084627F" w:rsidRDefault="0084627F" w:rsidP="0084627F">
            <w:pPr>
              <w:pStyle w:val="TableParagraph"/>
              <w:spacing w:before="272" w:line="290" w:lineRule="atLeast"/>
              <w:ind w:left="107" w:right="97" w:firstLine="0"/>
            </w:pPr>
            <w:r>
              <w:t>Dyslexia: difficulty reading on-screen text or navigating menus</w:t>
            </w:r>
          </w:p>
          <w:p w:rsidR="0084627F" w:rsidRDefault="0084627F" w:rsidP="0084627F">
            <w:pPr>
              <w:pStyle w:val="TableParagraph"/>
              <w:spacing w:before="272" w:line="290" w:lineRule="atLeast"/>
              <w:ind w:left="107" w:right="97" w:firstLine="0"/>
            </w:pPr>
            <w:r>
              <w:t>Dyspraxia: poor motor planning may impact typing or use of devices</w:t>
            </w:r>
          </w:p>
          <w:p w:rsidR="0084627F" w:rsidRDefault="0084627F" w:rsidP="0084627F">
            <w:pPr>
              <w:pStyle w:val="TableParagraph"/>
              <w:spacing w:before="272" w:line="290" w:lineRule="atLeast"/>
              <w:ind w:left="107" w:right="97" w:firstLine="0"/>
              <w:rPr>
                <w:sz w:val="24"/>
              </w:rPr>
            </w:pPr>
            <w:r>
              <w:t xml:space="preserve">Working </w:t>
            </w:r>
            <w:r w:rsidR="00B12023">
              <w:t>memory</w:t>
            </w:r>
          </w:p>
        </w:tc>
        <w:tc>
          <w:tcPr>
            <w:tcW w:w="6188" w:type="dxa"/>
            <w:shd w:val="clear" w:color="auto" w:fill="E7E6E6"/>
          </w:tcPr>
          <w:p w:rsidR="0084627F" w:rsidRPr="00840BEC" w:rsidRDefault="0084627F" w:rsidP="0084627F">
            <w:pPr>
              <w:pStyle w:val="TableParagraph"/>
              <w:numPr>
                <w:ilvl w:val="0"/>
                <w:numId w:val="6"/>
              </w:numPr>
              <w:tabs>
                <w:tab w:val="left" w:pos="892"/>
              </w:tabs>
              <w:ind w:right="812"/>
              <w:rPr>
                <w:sz w:val="24"/>
              </w:rPr>
            </w:pPr>
            <w:r>
              <w:rPr>
                <w:sz w:val="24"/>
              </w:rPr>
              <w:t>Retrieval</w:t>
            </w:r>
            <w:r>
              <w:rPr>
                <w:spacing w:val="-9"/>
                <w:sz w:val="24"/>
              </w:rPr>
              <w:t xml:space="preserve"> </w:t>
            </w:r>
            <w:r>
              <w:rPr>
                <w:sz w:val="24"/>
              </w:rPr>
              <w:t>practice</w:t>
            </w:r>
            <w:r>
              <w:rPr>
                <w:spacing w:val="-10"/>
                <w:sz w:val="24"/>
              </w:rPr>
              <w:t xml:space="preserve"> </w:t>
            </w:r>
            <w:r>
              <w:rPr>
                <w:sz w:val="24"/>
              </w:rPr>
              <w:t>to</w:t>
            </w:r>
            <w:r>
              <w:rPr>
                <w:spacing w:val="-10"/>
                <w:sz w:val="24"/>
              </w:rPr>
              <w:t xml:space="preserve"> </w:t>
            </w:r>
            <w:r>
              <w:rPr>
                <w:sz w:val="24"/>
              </w:rPr>
              <w:t>support/refresh</w:t>
            </w:r>
            <w:r>
              <w:rPr>
                <w:spacing w:val="-8"/>
                <w:sz w:val="24"/>
              </w:rPr>
              <w:t xml:space="preserve"> </w:t>
            </w:r>
            <w:r>
              <w:rPr>
                <w:sz w:val="24"/>
              </w:rPr>
              <w:t xml:space="preserve">previous </w:t>
            </w:r>
            <w:r>
              <w:rPr>
                <w:spacing w:val="-2"/>
                <w:sz w:val="24"/>
              </w:rPr>
              <w:t>learning</w:t>
            </w:r>
          </w:p>
          <w:p w:rsidR="0084627F" w:rsidRDefault="0084627F" w:rsidP="0084627F">
            <w:pPr>
              <w:pStyle w:val="TableParagraph"/>
              <w:numPr>
                <w:ilvl w:val="0"/>
                <w:numId w:val="6"/>
              </w:numPr>
              <w:tabs>
                <w:tab w:val="left" w:pos="892"/>
              </w:tabs>
              <w:ind w:right="812"/>
              <w:rPr>
                <w:sz w:val="24"/>
              </w:rPr>
            </w:pPr>
            <w:r>
              <w:rPr>
                <w:spacing w:val="-2"/>
                <w:sz w:val="24"/>
              </w:rPr>
              <w:t>Hinge questions</w:t>
            </w:r>
          </w:p>
          <w:p w:rsidR="0084627F" w:rsidRDefault="0084627F" w:rsidP="0084627F">
            <w:pPr>
              <w:pStyle w:val="TableParagraph"/>
              <w:numPr>
                <w:ilvl w:val="0"/>
                <w:numId w:val="6"/>
              </w:numPr>
              <w:tabs>
                <w:tab w:val="left" w:pos="892"/>
              </w:tabs>
              <w:spacing w:line="242" w:lineRule="auto"/>
              <w:ind w:right="148"/>
              <w:rPr>
                <w:sz w:val="24"/>
              </w:rPr>
            </w:pPr>
            <w:r>
              <w:rPr>
                <w:sz w:val="24"/>
              </w:rPr>
              <w:t>Explicit</w:t>
            </w:r>
            <w:r>
              <w:rPr>
                <w:spacing w:val="-5"/>
                <w:sz w:val="24"/>
              </w:rPr>
              <w:t xml:space="preserve"> </w:t>
            </w:r>
            <w:r>
              <w:rPr>
                <w:sz w:val="24"/>
              </w:rPr>
              <w:t>link</w:t>
            </w:r>
            <w:r>
              <w:rPr>
                <w:spacing w:val="-6"/>
                <w:sz w:val="24"/>
              </w:rPr>
              <w:t xml:space="preserve"> </w:t>
            </w:r>
            <w:r>
              <w:rPr>
                <w:sz w:val="24"/>
              </w:rPr>
              <w:t>and</w:t>
            </w:r>
            <w:r>
              <w:rPr>
                <w:spacing w:val="-5"/>
                <w:sz w:val="24"/>
              </w:rPr>
              <w:t xml:space="preserve"> </w:t>
            </w:r>
            <w:r>
              <w:rPr>
                <w:sz w:val="24"/>
              </w:rPr>
              <w:t>reactivation</w:t>
            </w:r>
            <w:r>
              <w:rPr>
                <w:spacing w:val="-4"/>
                <w:sz w:val="24"/>
              </w:rPr>
              <w:t xml:space="preserve"> </w:t>
            </w:r>
            <w:r>
              <w:rPr>
                <w:sz w:val="24"/>
              </w:rPr>
              <w:t>of</w:t>
            </w:r>
            <w:r>
              <w:rPr>
                <w:spacing w:val="-6"/>
                <w:sz w:val="24"/>
              </w:rPr>
              <w:t xml:space="preserve"> </w:t>
            </w:r>
            <w:r>
              <w:rPr>
                <w:sz w:val="24"/>
              </w:rPr>
              <w:t>prior</w:t>
            </w:r>
            <w:r>
              <w:rPr>
                <w:spacing w:val="-7"/>
                <w:sz w:val="24"/>
              </w:rPr>
              <w:t xml:space="preserve"> </w:t>
            </w:r>
            <w:r>
              <w:rPr>
                <w:sz w:val="24"/>
              </w:rPr>
              <w:t>learning</w:t>
            </w:r>
            <w:r>
              <w:rPr>
                <w:spacing w:val="-7"/>
                <w:sz w:val="24"/>
              </w:rPr>
              <w:t xml:space="preserve"> </w:t>
            </w:r>
            <w:r>
              <w:rPr>
                <w:sz w:val="24"/>
              </w:rPr>
              <w:t>as</w:t>
            </w:r>
            <w:r>
              <w:rPr>
                <w:spacing w:val="-5"/>
                <w:sz w:val="24"/>
              </w:rPr>
              <w:t xml:space="preserve"> </w:t>
            </w:r>
            <w:r>
              <w:rPr>
                <w:sz w:val="24"/>
              </w:rPr>
              <w:t>‘way in’ to new learning.</w:t>
            </w:r>
          </w:p>
          <w:p w:rsidR="0084627F" w:rsidRDefault="0084627F" w:rsidP="0084627F">
            <w:pPr>
              <w:pStyle w:val="TableParagraph"/>
              <w:numPr>
                <w:ilvl w:val="0"/>
                <w:numId w:val="6"/>
              </w:numPr>
              <w:tabs>
                <w:tab w:val="left" w:pos="892"/>
              </w:tabs>
              <w:spacing w:line="301" w:lineRule="exact"/>
              <w:rPr>
                <w:sz w:val="24"/>
              </w:rPr>
            </w:pPr>
            <w:r>
              <w:rPr>
                <w:sz w:val="24"/>
              </w:rPr>
              <w:t>Pre-teach</w:t>
            </w:r>
            <w:r>
              <w:rPr>
                <w:spacing w:val="-4"/>
                <w:sz w:val="24"/>
              </w:rPr>
              <w:t xml:space="preserve"> </w:t>
            </w:r>
            <w:r>
              <w:rPr>
                <w:sz w:val="24"/>
              </w:rPr>
              <w:t>new</w:t>
            </w:r>
            <w:r>
              <w:rPr>
                <w:spacing w:val="-1"/>
                <w:sz w:val="24"/>
              </w:rPr>
              <w:t xml:space="preserve"> </w:t>
            </w:r>
            <w:r>
              <w:rPr>
                <w:sz w:val="24"/>
              </w:rPr>
              <w:t>concepts</w:t>
            </w:r>
            <w:r>
              <w:rPr>
                <w:spacing w:val="-7"/>
                <w:sz w:val="24"/>
              </w:rPr>
              <w:t xml:space="preserve"> </w:t>
            </w:r>
            <w:r>
              <w:rPr>
                <w:sz w:val="24"/>
              </w:rPr>
              <w:t>and</w:t>
            </w:r>
            <w:r>
              <w:rPr>
                <w:spacing w:val="-1"/>
                <w:sz w:val="24"/>
              </w:rPr>
              <w:t xml:space="preserve"> </w:t>
            </w:r>
            <w:r>
              <w:rPr>
                <w:sz w:val="24"/>
              </w:rPr>
              <w:t>key</w:t>
            </w:r>
            <w:r>
              <w:rPr>
                <w:spacing w:val="-2"/>
                <w:sz w:val="24"/>
              </w:rPr>
              <w:t xml:space="preserve"> knowledge.</w:t>
            </w:r>
          </w:p>
          <w:p w:rsidR="0084627F" w:rsidRDefault="0084627F" w:rsidP="0084627F">
            <w:pPr>
              <w:pStyle w:val="TableParagraph"/>
              <w:numPr>
                <w:ilvl w:val="0"/>
                <w:numId w:val="6"/>
              </w:numPr>
              <w:tabs>
                <w:tab w:val="left" w:pos="892"/>
              </w:tabs>
              <w:ind w:right="141"/>
              <w:rPr>
                <w:sz w:val="24"/>
              </w:rPr>
            </w:pPr>
            <w:r>
              <w:rPr>
                <w:sz w:val="24"/>
              </w:rPr>
              <w:t>Show the focus of each lesson and how it fits in the sequence</w:t>
            </w:r>
            <w:r>
              <w:rPr>
                <w:spacing w:val="-5"/>
                <w:sz w:val="24"/>
              </w:rPr>
              <w:t xml:space="preserve"> </w:t>
            </w:r>
            <w:r>
              <w:rPr>
                <w:sz w:val="24"/>
              </w:rPr>
              <w:t>of</w:t>
            </w:r>
            <w:r>
              <w:rPr>
                <w:spacing w:val="-5"/>
                <w:sz w:val="24"/>
              </w:rPr>
              <w:t xml:space="preserve"> </w:t>
            </w:r>
            <w:r>
              <w:rPr>
                <w:sz w:val="24"/>
              </w:rPr>
              <w:t>lessons.</w:t>
            </w:r>
            <w:r>
              <w:rPr>
                <w:spacing w:val="-7"/>
                <w:sz w:val="24"/>
              </w:rPr>
              <w:t xml:space="preserve"> </w:t>
            </w:r>
            <w:r>
              <w:rPr>
                <w:sz w:val="24"/>
              </w:rPr>
              <w:t>How</w:t>
            </w:r>
            <w:r>
              <w:rPr>
                <w:spacing w:val="-5"/>
                <w:sz w:val="24"/>
              </w:rPr>
              <w:t xml:space="preserve"> </w:t>
            </w:r>
            <w:r>
              <w:rPr>
                <w:sz w:val="24"/>
              </w:rPr>
              <w:t>do</w:t>
            </w:r>
            <w:r>
              <w:rPr>
                <w:spacing w:val="-5"/>
                <w:sz w:val="24"/>
              </w:rPr>
              <w:t xml:space="preserve"> </w:t>
            </w:r>
            <w:r>
              <w:rPr>
                <w:sz w:val="24"/>
              </w:rPr>
              <w:t>lessons</w:t>
            </w:r>
            <w:r>
              <w:rPr>
                <w:spacing w:val="-6"/>
                <w:sz w:val="24"/>
              </w:rPr>
              <w:t xml:space="preserve"> </w:t>
            </w:r>
            <w:r>
              <w:rPr>
                <w:sz w:val="24"/>
              </w:rPr>
              <w:t>link</w:t>
            </w:r>
            <w:r>
              <w:rPr>
                <w:spacing w:val="-7"/>
                <w:sz w:val="24"/>
              </w:rPr>
              <w:t xml:space="preserve"> </w:t>
            </w:r>
            <w:r>
              <w:rPr>
                <w:sz w:val="24"/>
              </w:rPr>
              <w:t>together</w:t>
            </w:r>
            <w:r>
              <w:rPr>
                <w:spacing w:val="-5"/>
                <w:sz w:val="24"/>
              </w:rPr>
              <w:t xml:space="preserve"> </w:t>
            </w:r>
            <w:r>
              <w:rPr>
                <w:sz w:val="24"/>
              </w:rPr>
              <w:t>to develop knowledge?</w:t>
            </w:r>
          </w:p>
          <w:p w:rsidR="0084627F" w:rsidRPr="00BD1CE2" w:rsidRDefault="0084627F" w:rsidP="0084627F">
            <w:pPr>
              <w:pStyle w:val="TableParagraph"/>
              <w:numPr>
                <w:ilvl w:val="0"/>
                <w:numId w:val="6"/>
              </w:numPr>
              <w:tabs>
                <w:tab w:val="left" w:pos="892"/>
              </w:tabs>
              <w:spacing w:line="292" w:lineRule="exact"/>
              <w:ind w:right="625"/>
              <w:rPr>
                <w:sz w:val="24"/>
              </w:rPr>
            </w:pPr>
            <w:r>
              <w:rPr>
                <w:sz w:val="24"/>
              </w:rPr>
              <w:t>Use</w:t>
            </w:r>
            <w:r>
              <w:rPr>
                <w:spacing w:val="-4"/>
                <w:sz w:val="24"/>
              </w:rPr>
              <w:t xml:space="preserve"> </w:t>
            </w:r>
            <w:r>
              <w:rPr>
                <w:sz w:val="24"/>
              </w:rPr>
              <w:t>symbols,</w:t>
            </w:r>
            <w:r>
              <w:rPr>
                <w:spacing w:val="-4"/>
                <w:sz w:val="24"/>
              </w:rPr>
              <w:t xml:space="preserve"> </w:t>
            </w:r>
            <w:r>
              <w:rPr>
                <w:sz w:val="24"/>
              </w:rPr>
              <w:t>images</w:t>
            </w:r>
            <w:r>
              <w:rPr>
                <w:spacing w:val="-5"/>
                <w:sz w:val="24"/>
              </w:rPr>
              <w:t xml:space="preserve"> </w:t>
            </w:r>
            <w:r>
              <w:rPr>
                <w:sz w:val="24"/>
              </w:rPr>
              <w:t>or</w:t>
            </w:r>
            <w:r>
              <w:rPr>
                <w:spacing w:val="-8"/>
                <w:sz w:val="24"/>
              </w:rPr>
              <w:t xml:space="preserve"> </w:t>
            </w:r>
            <w:r>
              <w:rPr>
                <w:sz w:val="24"/>
              </w:rPr>
              <w:t>objects</w:t>
            </w:r>
            <w:r>
              <w:rPr>
                <w:spacing w:val="-7"/>
                <w:sz w:val="24"/>
              </w:rPr>
              <w:t xml:space="preserve"> </w:t>
            </w:r>
            <w:r>
              <w:rPr>
                <w:sz w:val="24"/>
              </w:rPr>
              <w:t>to</w:t>
            </w:r>
            <w:r>
              <w:rPr>
                <w:spacing w:val="-7"/>
                <w:sz w:val="24"/>
              </w:rPr>
              <w:t xml:space="preserve"> </w:t>
            </w:r>
            <w:r>
              <w:rPr>
                <w:sz w:val="24"/>
              </w:rPr>
              <w:t>make</w:t>
            </w:r>
            <w:r>
              <w:rPr>
                <w:spacing w:val="-4"/>
                <w:sz w:val="24"/>
              </w:rPr>
              <w:t xml:space="preserve"> </w:t>
            </w:r>
            <w:r>
              <w:rPr>
                <w:sz w:val="24"/>
              </w:rPr>
              <w:t>it</w:t>
            </w:r>
            <w:r>
              <w:rPr>
                <w:spacing w:val="-4"/>
                <w:sz w:val="24"/>
              </w:rPr>
              <w:t xml:space="preserve"> </w:t>
            </w:r>
            <w:r>
              <w:rPr>
                <w:sz w:val="24"/>
              </w:rPr>
              <w:t xml:space="preserve">more </w:t>
            </w:r>
            <w:r>
              <w:rPr>
                <w:spacing w:val="-2"/>
                <w:sz w:val="24"/>
              </w:rPr>
              <w:t>accessible.</w:t>
            </w:r>
          </w:p>
          <w:p w:rsidR="0084627F" w:rsidRDefault="0084627F" w:rsidP="0084627F">
            <w:pPr>
              <w:pStyle w:val="TableParagraph"/>
              <w:numPr>
                <w:ilvl w:val="0"/>
                <w:numId w:val="6"/>
              </w:numPr>
              <w:tabs>
                <w:tab w:val="left" w:pos="892"/>
              </w:tabs>
              <w:spacing w:before="2" w:line="305" w:lineRule="exact"/>
              <w:rPr>
                <w:sz w:val="24"/>
              </w:rPr>
            </w:pPr>
            <w:r>
              <w:rPr>
                <w:sz w:val="24"/>
              </w:rPr>
              <w:t>Use</w:t>
            </w:r>
            <w:r>
              <w:rPr>
                <w:spacing w:val="-2"/>
                <w:sz w:val="24"/>
              </w:rPr>
              <w:t xml:space="preserve"> </w:t>
            </w:r>
            <w:r>
              <w:rPr>
                <w:sz w:val="24"/>
              </w:rPr>
              <w:t>of concrete,</w:t>
            </w:r>
            <w:r>
              <w:rPr>
                <w:spacing w:val="-3"/>
                <w:sz w:val="24"/>
              </w:rPr>
              <w:t xml:space="preserve"> </w:t>
            </w:r>
            <w:r>
              <w:rPr>
                <w:sz w:val="24"/>
              </w:rPr>
              <w:t>pictorial</w:t>
            </w:r>
            <w:r>
              <w:rPr>
                <w:spacing w:val="-1"/>
                <w:sz w:val="24"/>
              </w:rPr>
              <w:t xml:space="preserve"> </w:t>
            </w:r>
            <w:r>
              <w:rPr>
                <w:sz w:val="24"/>
              </w:rPr>
              <w:t>and</w:t>
            </w:r>
            <w:r>
              <w:rPr>
                <w:spacing w:val="-3"/>
                <w:sz w:val="24"/>
              </w:rPr>
              <w:t xml:space="preserve"> </w:t>
            </w:r>
            <w:r>
              <w:rPr>
                <w:sz w:val="24"/>
              </w:rPr>
              <w:t>abstract</w:t>
            </w:r>
            <w:r>
              <w:rPr>
                <w:spacing w:val="-3"/>
                <w:sz w:val="24"/>
              </w:rPr>
              <w:t xml:space="preserve"> </w:t>
            </w:r>
            <w:r>
              <w:rPr>
                <w:spacing w:val="-2"/>
                <w:sz w:val="24"/>
              </w:rPr>
              <w:t>learning.</w:t>
            </w:r>
          </w:p>
          <w:p w:rsidR="0084627F" w:rsidRDefault="0084627F" w:rsidP="0084627F">
            <w:pPr>
              <w:pStyle w:val="TableParagraph"/>
              <w:numPr>
                <w:ilvl w:val="0"/>
                <w:numId w:val="6"/>
              </w:numPr>
              <w:tabs>
                <w:tab w:val="left" w:pos="892"/>
              </w:tabs>
              <w:spacing w:line="305" w:lineRule="exact"/>
              <w:rPr>
                <w:sz w:val="24"/>
              </w:rPr>
            </w:pPr>
            <w:r>
              <w:rPr>
                <w:sz w:val="24"/>
              </w:rPr>
              <w:t>Adapt</w:t>
            </w:r>
            <w:r>
              <w:rPr>
                <w:spacing w:val="-2"/>
                <w:sz w:val="24"/>
              </w:rPr>
              <w:t xml:space="preserve"> </w:t>
            </w:r>
            <w:r>
              <w:rPr>
                <w:sz w:val="24"/>
              </w:rPr>
              <w:t>pace</w:t>
            </w:r>
            <w:r>
              <w:rPr>
                <w:spacing w:val="-2"/>
                <w:sz w:val="24"/>
              </w:rPr>
              <w:t xml:space="preserve"> </w:t>
            </w:r>
            <w:r>
              <w:rPr>
                <w:sz w:val="24"/>
              </w:rPr>
              <w:t>of</w:t>
            </w:r>
            <w:r>
              <w:rPr>
                <w:spacing w:val="-3"/>
                <w:sz w:val="24"/>
              </w:rPr>
              <w:t xml:space="preserve"> </w:t>
            </w:r>
            <w:r>
              <w:rPr>
                <w:sz w:val="24"/>
              </w:rPr>
              <w:t>delivery</w:t>
            </w:r>
            <w:r>
              <w:rPr>
                <w:spacing w:val="-5"/>
                <w:sz w:val="24"/>
              </w:rPr>
              <w:t xml:space="preserve"> </w:t>
            </w:r>
          </w:p>
          <w:p w:rsidR="0084627F" w:rsidRDefault="0084627F" w:rsidP="0084627F">
            <w:pPr>
              <w:pStyle w:val="TableParagraph"/>
              <w:numPr>
                <w:ilvl w:val="0"/>
                <w:numId w:val="6"/>
              </w:numPr>
              <w:tabs>
                <w:tab w:val="left" w:pos="892"/>
              </w:tabs>
              <w:spacing w:line="305" w:lineRule="exact"/>
              <w:rPr>
                <w:sz w:val="24"/>
              </w:rPr>
            </w:pPr>
            <w:r>
              <w:rPr>
                <w:sz w:val="24"/>
              </w:rPr>
              <w:t>Mixed-ability</w:t>
            </w:r>
            <w:r>
              <w:rPr>
                <w:spacing w:val="-4"/>
                <w:sz w:val="24"/>
              </w:rPr>
              <w:t xml:space="preserve"> </w:t>
            </w:r>
            <w:r>
              <w:rPr>
                <w:sz w:val="24"/>
              </w:rPr>
              <w:t>pairings</w:t>
            </w:r>
            <w:r>
              <w:rPr>
                <w:spacing w:val="-4"/>
                <w:sz w:val="24"/>
              </w:rPr>
              <w:t xml:space="preserve"> </w:t>
            </w:r>
            <w:r>
              <w:rPr>
                <w:sz w:val="24"/>
              </w:rPr>
              <w:t>to</w:t>
            </w:r>
            <w:r>
              <w:rPr>
                <w:spacing w:val="-4"/>
                <w:sz w:val="24"/>
              </w:rPr>
              <w:t xml:space="preserve"> </w:t>
            </w:r>
            <w:r>
              <w:rPr>
                <w:sz w:val="24"/>
              </w:rPr>
              <w:t>support</w:t>
            </w:r>
            <w:r>
              <w:rPr>
                <w:spacing w:val="-4"/>
                <w:sz w:val="24"/>
              </w:rPr>
              <w:t xml:space="preserve"> </w:t>
            </w:r>
            <w:r>
              <w:rPr>
                <w:spacing w:val="-2"/>
                <w:sz w:val="24"/>
              </w:rPr>
              <w:t>discussion.</w:t>
            </w:r>
          </w:p>
          <w:p w:rsidR="0084627F" w:rsidRDefault="0084627F" w:rsidP="0084627F">
            <w:pPr>
              <w:pStyle w:val="TableParagraph"/>
              <w:numPr>
                <w:ilvl w:val="0"/>
                <w:numId w:val="6"/>
              </w:numPr>
              <w:tabs>
                <w:tab w:val="left" w:pos="892"/>
              </w:tabs>
              <w:spacing w:before="1" w:line="305" w:lineRule="exact"/>
              <w:rPr>
                <w:sz w:val="24"/>
              </w:rPr>
            </w:pPr>
            <w:r>
              <w:rPr>
                <w:sz w:val="24"/>
              </w:rPr>
              <w:t>Use</w:t>
            </w:r>
            <w:r>
              <w:rPr>
                <w:spacing w:val="-2"/>
                <w:sz w:val="24"/>
              </w:rPr>
              <w:t xml:space="preserve"> </w:t>
            </w:r>
            <w:r>
              <w:rPr>
                <w:sz w:val="24"/>
              </w:rPr>
              <w:t>of stem</w:t>
            </w:r>
            <w:r>
              <w:rPr>
                <w:spacing w:val="-2"/>
                <w:sz w:val="24"/>
              </w:rPr>
              <w:t xml:space="preserve"> sentences</w:t>
            </w:r>
          </w:p>
          <w:p w:rsidR="0084627F" w:rsidRPr="0084627F" w:rsidRDefault="0084627F" w:rsidP="0084627F">
            <w:pPr>
              <w:pStyle w:val="TableParagraph"/>
              <w:numPr>
                <w:ilvl w:val="0"/>
                <w:numId w:val="6"/>
              </w:numPr>
              <w:tabs>
                <w:tab w:val="left" w:pos="892"/>
              </w:tabs>
              <w:spacing w:line="305" w:lineRule="exact"/>
              <w:rPr>
                <w:sz w:val="24"/>
                <w:szCs w:val="24"/>
              </w:rPr>
            </w:pPr>
            <w:r w:rsidRPr="0084627F">
              <w:rPr>
                <w:sz w:val="24"/>
                <w:szCs w:val="24"/>
              </w:rPr>
              <w:t>Worked</w:t>
            </w:r>
            <w:r w:rsidRPr="0084627F">
              <w:rPr>
                <w:spacing w:val="-2"/>
                <w:sz w:val="24"/>
                <w:szCs w:val="24"/>
              </w:rPr>
              <w:t xml:space="preserve"> </w:t>
            </w:r>
            <w:r w:rsidRPr="0084627F">
              <w:rPr>
                <w:sz w:val="24"/>
                <w:szCs w:val="24"/>
              </w:rPr>
              <w:t>examples</w:t>
            </w:r>
            <w:r w:rsidRPr="0084627F">
              <w:rPr>
                <w:spacing w:val="-5"/>
                <w:sz w:val="24"/>
                <w:szCs w:val="24"/>
              </w:rPr>
              <w:t xml:space="preserve"> </w:t>
            </w:r>
            <w:r w:rsidRPr="0084627F">
              <w:rPr>
                <w:sz w:val="24"/>
                <w:szCs w:val="24"/>
              </w:rPr>
              <w:t>used</w:t>
            </w:r>
            <w:r w:rsidRPr="0084627F">
              <w:rPr>
                <w:spacing w:val="-4"/>
                <w:sz w:val="24"/>
                <w:szCs w:val="24"/>
              </w:rPr>
              <w:t xml:space="preserve"> </w:t>
            </w:r>
            <w:r w:rsidRPr="0084627F">
              <w:rPr>
                <w:sz w:val="24"/>
                <w:szCs w:val="24"/>
              </w:rPr>
              <w:t>to</w:t>
            </w:r>
            <w:r w:rsidRPr="0084627F">
              <w:rPr>
                <w:spacing w:val="-3"/>
                <w:sz w:val="24"/>
                <w:szCs w:val="24"/>
              </w:rPr>
              <w:t xml:space="preserve"> </w:t>
            </w:r>
            <w:r w:rsidRPr="0084627F">
              <w:rPr>
                <w:sz w:val="24"/>
                <w:szCs w:val="24"/>
              </w:rPr>
              <w:t>support</w:t>
            </w:r>
            <w:r w:rsidRPr="0084627F">
              <w:rPr>
                <w:spacing w:val="-2"/>
                <w:sz w:val="24"/>
                <w:szCs w:val="24"/>
              </w:rPr>
              <w:t xml:space="preserve"> </w:t>
            </w:r>
            <w:r w:rsidRPr="0084627F">
              <w:rPr>
                <w:sz w:val="24"/>
                <w:szCs w:val="24"/>
              </w:rPr>
              <w:t>and</w:t>
            </w:r>
            <w:r w:rsidRPr="0084627F">
              <w:rPr>
                <w:spacing w:val="-4"/>
                <w:sz w:val="24"/>
                <w:szCs w:val="24"/>
              </w:rPr>
              <w:t xml:space="preserve"> </w:t>
            </w:r>
            <w:r w:rsidRPr="0084627F">
              <w:rPr>
                <w:sz w:val="24"/>
                <w:szCs w:val="24"/>
              </w:rPr>
              <w:t>remind</w:t>
            </w:r>
            <w:r w:rsidRPr="0084627F">
              <w:rPr>
                <w:spacing w:val="-4"/>
                <w:sz w:val="24"/>
                <w:szCs w:val="24"/>
              </w:rPr>
              <w:t xml:space="preserve"> </w:t>
            </w:r>
            <w:r w:rsidRPr="0084627F">
              <w:rPr>
                <w:spacing w:val="-2"/>
                <w:sz w:val="24"/>
                <w:szCs w:val="24"/>
              </w:rPr>
              <w:t>pupils</w:t>
            </w:r>
          </w:p>
          <w:p w:rsidR="0084627F" w:rsidRPr="0084627F" w:rsidRDefault="0084627F" w:rsidP="0084627F">
            <w:pPr>
              <w:pStyle w:val="TableParagraph"/>
              <w:numPr>
                <w:ilvl w:val="0"/>
                <w:numId w:val="6"/>
              </w:numPr>
              <w:tabs>
                <w:tab w:val="left" w:pos="892"/>
                <w:tab w:val="left" w:pos="947"/>
              </w:tabs>
              <w:spacing w:line="292" w:lineRule="exact"/>
              <w:ind w:right="308"/>
              <w:rPr>
                <w:sz w:val="24"/>
                <w:szCs w:val="24"/>
              </w:rPr>
            </w:pPr>
            <w:r w:rsidRPr="0084627F">
              <w:rPr>
                <w:rStyle w:val="Strong"/>
                <w:sz w:val="24"/>
                <w:szCs w:val="24"/>
              </w:rPr>
              <w:t>Flexible Grouping</w:t>
            </w:r>
            <w:r w:rsidRPr="0084627F">
              <w:rPr>
                <w:sz w:val="24"/>
                <w:szCs w:val="24"/>
              </w:rPr>
              <w:t>: Pair students with peers for peer-assisted learning or small-group work.</w:t>
            </w:r>
          </w:p>
          <w:p w:rsidR="0084627F" w:rsidRPr="0084627F" w:rsidRDefault="0084627F" w:rsidP="0084627F">
            <w:pPr>
              <w:pStyle w:val="TableParagraph"/>
              <w:numPr>
                <w:ilvl w:val="0"/>
                <w:numId w:val="6"/>
              </w:numPr>
              <w:tabs>
                <w:tab w:val="left" w:pos="892"/>
                <w:tab w:val="left" w:pos="947"/>
              </w:tabs>
              <w:spacing w:line="292" w:lineRule="exact"/>
              <w:ind w:right="308"/>
              <w:rPr>
                <w:sz w:val="24"/>
                <w:szCs w:val="24"/>
              </w:rPr>
            </w:pPr>
            <w:r w:rsidRPr="0084627F">
              <w:rPr>
                <w:rStyle w:val="Strong"/>
                <w:sz w:val="24"/>
                <w:szCs w:val="24"/>
              </w:rPr>
              <w:t>Use Visual Aids</w:t>
            </w:r>
            <w:r w:rsidRPr="0084627F">
              <w:rPr>
                <w:sz w:val="24"/>
                <w:szCs w:val="24"/>
              </w:rPr>
              <w:t xml:space="preserve">: </w:t>
            </w:r>
          </w:p>
          <w:p w:rsidR="0084627F" w:rsidRPr="0084627F" w:rsidRDefault="0084627F" w:rsidP="0084627F">
            <w:pPr>
              <w:pStyle w:val="TableParagraph"/>
              <w:numPr>
                <w:ilvl w:val="0"/>
                <w:numId w:val="6"/>
              </w:numPr>
              <w:tabs>
                <w:tab w:val="left" w:pos="892"/>
                <w:tab w:val="left" w:pos="947"/>
              </w:tabs>
              <w:spacing w:line="292" w:lineRule="exact"/>
              <w:ind w:right="308"/>
              <w:rPr>
                <w:sz w:val="24"/>
                <w:szCs w:val="24"/>
              </w:rPr>
            </w:pPr>
            <w:r w:rsidRPr="0084627F">
              <w:rPr>
                <w:rStyle w:val="Strong"/>
                <w:sz w:val="24"/>
                <w:szCs w:val="24"/>
              </w:rPr>
              <w:t>Auditory Support</w:t>
            </w:r>
            <w:r w:rsidRPr="0084627F">
              <w:rPr>
                <w:sz w:val="24"/>
                <w:szCs w:val="24"/>
              </w:rPr>
              <w:t>: verbal explanations to reinforce learning.</w:t>
            </w:r>
          </w:p>
          <w:p w:rsidR="0084627F" w:rsidRPr="0084627F" w:rsidRDefault="0084627F" w:rsidP="0084627F">
            <w:pPr>
              <w:widowControl/>
              <w:numPr>
                <w:ilvl w:val="0"/>
                <w:numId w:val="6"/>
              </w:numPr>
              <w:autoSpaceDE/>
              <w:autoSpaceDN/>
              <w:spacing w:before="100" w:beforeAutospacing="1" w:after="100" w:afterAutospacing="1"/>
              <w:rPr>
                <w:sz w:val="24"/>
                <w:szCs w:val="24"/>
              </w:rPr>
            </w:pPr>
            <w:r w:rsidRPr="0084627F">
              <w:rPr>
                <w:rStyle w:val="Strong"/>
                <w:sz w:val="24"/>
                <w:szCs w:val="24"/>
              </w:rPr>
              <w:t>Chunk Information</w:t>
            </w:r>
            <w:r w:rsidRPr="0084627F">
              <w:rPr>
                <w:sz w:val="24"/>
                <w:szCs w:val="24"/>
              </w:rPr>
              <w:t>: Break problems into smaller, manageable steps.</w:t>
            </w:r>
          </w:p>
          <w:p w:rsidR="0084627F" w:rsidRPr="0084627F" w:rsidRDefault="0084627F" w:rsidP="0084627F">
            <w:pPr>
              <w:widowControl/>
              <w:numPr>
                <w:ilvl w:val="0"/>
                <w:numId w:val="6"/>
              </w:numPr>
              <w:autoSpaceDE/>
              <w:autoSpaceDN/>
              <w:spacing w:before="100" w:beforeAutospacing="1" w:after="100" w:afterAutospacing="1"/>
              <w:rPr>
                <w:sz w:val="24"/>
                <w:szCs w:val="24"/>
              </w:rPr>
            </w:pPr>
            <w:r w:rsidRPr="0084627F">
              <w:rPr>
                <w:rStyle w:val="Strong"/>
                <w:sz w:val="24"/>
                <w:szCs w:val="24"/>
              </w:rPr>
              <w:t>Allow Extra Time</w:t>
            </w:r>
            <w:r w:rsidRPr="0084627F">
              <w:rPr>
                <w:sz w:val="24"/>
                <w:szCs w:val="24"/>
              </w:rPr>
              <w:t>: Give students more time to process and complete tasks.</w:t>
            </w:r>
          </w:p>
          <w:p w:rsidR="0084627F" w:rsidRPr="0084627F" w:rsidRDefault="0084627F" w:rsidP="0084627F">
            <w:pPr>
              <w:pStyle w:val="TableParagraph"/>
              <w:numPr>
                <w:ilvl w:val="0"/>
                <w:numId w:val="6"/>
              </w:numPr>
              <w:tabs>
                <w:tab w:val="left" w:pos="892"/>
                <w:tab w:val="left" w:pos="947"/>
              </w:tabs>
              <w:spacing w:line="292" w:lineRule="exact"/>
              <w:ind w:right="308"/>
              <w:rPr>
                <w:sz w:val="24"/>
                <w:szCs w:val="24"/>
              </w:rPr>
            </w:pPr>
            <w:r w:rsidRPr="0084627F">
              <w:rPr>
                <w:rStyle w:val="Strong"/>
                <w:sz w:val="24"/>
                <w:szCs w:val="24"/>
              </w:rPr>
              <w:t>Repetition &amp; Overlearning</w:t>
            </w:r>
            <w:r w:rsidRPr="0084627F">
              <w:rPr>
                <w:sz w:val="24"/>
                <w:szCs w:val="24"/>
              </w:rPr>
              <w:t>: Reinforce key concepts regularly.</w:t>
            </w:r>
          </w:p>
          <w:p w:rsidR="00313623" w:rsidRDefault="00313623" w:rsidP="0084627F">
            <w:pPr>
              <w:pStyle w:val="TableParagraph"/>
              <w:tabs>
                <w:tab w:val="left" w:pos="827"/>
              </w:tabs>
              <w:ind w:left="467" w:right="327" w:firstLine="0"/>
              <w:rPr>
                <w:sz w:val="24"/>
              </w:rPr>
            </w:pPr>
          </w:p>
        </w:tc>
      </w:tr>
    </w:tbl>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tbl>
      <w:tblPr>
        <w:tblpPr w:leftFromText="180" w:rightFromText="180" w:vertAnchor="text" w:horzAnchor="margin" w:tblpY="-49"/>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84627F" w:rsidTr="0084627F">
        <w:trPr>
          <w:trHeight w:val="294"/>
        </w:trPr>
        <w:tc>
          <w:tcPr>
            <w:tcW w:w="9018" w:type="dxa"/>
            <w:gridSpan w:val="2"/>
            <w:shd w:val="clear" w:color="auto" w:fill="D9E1F3"/>
          </w:tcPr>
          <w:p w:rsidR="0084627F" w:rsidRDefault="0084627F" w:rsidP="0084627F">
            <w:pPr>
              <w:pStyle w:val="TableParagraph"/>
              <w:spacing w:line="275" w:lineRule="exact"/>
              <w:ind w:left="107" w:firstLine="0"/>
              <w:rPr>
                <w:sz w:val="24"/>
              </w:rPr>
            </w:pPr>
            <w:r>
              <w:rPr>
                <w:sz w:val="24"/>
              </w:rPr>
              <w:t>Communication</w:t>
            </w:r>
            <w:r>
              <w:rPr>
                <w:spacing w:val="-5"/>
                <w:sz w:val="24"/>
              </w:rPr>
              <w:t xml:space="preserve"> </w:t>
            </w:r>
            <w:r>
              <w:rPr>
                <w:sz w:val="24"/>
              </w:rPr>
              <w:t>and</w:t>
            </w:r>
            <w:r>
              <w:rPr>
                <w:spacing w:val="-2"/>
                <w:sz w:val="24"/>
              </w:rPr>
              <w:t xml:space="preserve"> Interaction</w:t>
            </w:r>
          </w:p>
        </w:tc>
      </w:tr>
      <w:tr w:rsidR="0084627F" w:rsidTr="0084627F">
        <w:trPr>
          <w:trHeight w:val="292"/>
        </w:trPr>
        <w:tc>
          <w:tcPr>
            <w:tcW w:w="2830" w:type="dxa"/>
            <w:shd w:val="clear" w:color="auto" w:fill="D9E1F3"/>
          </w:tcPr>
          <w:p w:rsidR="0084627F" w:rsidRDefault="0084627F" w:rsidP="0084627F">
            <w:pPr>
              <w:pStyle w:val="TableParagraph"/>
              <w:spacing w:line="272" w:lineRule="exact"/>
              <w:ind w:left="107" w:firstLine="0"/>
              <w:rPr>
                <w:sz w:val="24"/>
              </w:rPr>
            </w:pPr>
            <w:r>
              <w:rPr>
                <w:spacing w:val="-2"/>
                <w:sz w:val="24"/>
              </w:rPr>
              <w:t>Barriers</w:t>
            </w:r>
          </w:p>
        </w:tc>
        <w:tc>
          <w:tcPr>
            <w:tcW w:w="6188" w:type="dxa"/>
            <w:shd w:val="clear" w:color="auto" w:fill="D9E1F3"/>
          </w:tcPr>
          <w:p w:rsidR="0084627F" w:rsidRDefault="0084627F" w:rsidP="0084627F">
            <w:pPr>
              <w:pStyle w:val="TableParagraph"/>
              <w:spacing w:line="272" w:lineRule="exact"/>
              <w:ind w:left="107" w:firstLine="0"/>
              <w:rPr>
                <w:sz w:val="24"/>
              </w:rPr>
            </w:pPr>
            <w:r>
              <w:rPr>
                <w:spacing w:val="-2"/>
                <w:sz w:val="24"/>
              </w:rPr>
              <w:t>Provision</w:t>
            </w:r>
          </w:p>
        </w:tc>
      </w:tr>
      <w:tr w:rsidR="0084627F" w:rsidTr="0084627F">
        <w:trPr>
          <w:trHeight w:val="292"/>
        </w:trPr>
        <w:tc>
          <w:tcPr>
            <w:tcW w:w="2830" w:type="dxa"/>
            <w:shd w:val="clear" w:color="auto" w:fill="D9E1F3"/>
          </w:tcPr>
          <w:p w:rsidR="0084627F" w:rsidRDefault="0084627F" w:rsidP="0084627F">
            <w:pPr>
              <w:pStyle w:val="TableParagraph"/>
              <w:spacing w:before="292"/>
              <w:ind w:left="0" w:firstLine="0"/>
              <w:rPr>
                <w:sz w:val="24"/>
              </w:rPr>
            </w:pPr>
            <w:r>
              <w:rPr>
                <w:sz w:val="24"/>
              </w:rPr>
              <w:t>EAL</w:t>
            </w:r>
          </w:p>
          <w:p w:rsidR="0084627F" w:rsidRDefault="0084627F" w:rsidP="0084627F">
            <w:pPr>
              <w:pStyle w:val="TableParagraph"/>
              <w:spacing w:before="292"/>
              <w:ind w:left="107" w:firstLine="0"/>
              <w:rPr>
                <w:sz w:val="24"/>
              </w:rPr>
            </w:pPr>
            <w:r>
              <w:rPr>
                <w:sz w:val="24"/>
              </w:rPr>
              <w:t>SLCN</w:t>
            </w:r>
          </w:p>
          <w:p w:rsidR="0084627F" w:rsidRPr="0084627F" w:rsidRDefault="0084627F" w:rsidP="0084627F">
            <w:pPr>
              <w:pStyle w:val="TableParagraph"/>
              <w:spacing w:before="292"/>
              <w:ind w:left="107" w:firstLine="0"/>
              <w:rPr>
                <w:rFonts w:asciiTheme="minorHAnsi" w:hAnsiTheme="minorHAnsi" w:cstheme="minorHAnsi"/>
                <w:sz w:val="24"/>
              </w:rPr>
            </w:pPr>
            <w:r w:rsidRPr="0084627F">
              <w:rPr>
                <w:rFonts w:asciiTheme="minorHAnsi" w:hAnsiTheme="minorHAnsi" w:cstheme="minorHAnsi"/>
                <w:sz w:val="24"/>
              </w:rPr>
              <w:t>Processing difficulties</w:t>
            </w:r>
          </w:p>
          <w:p w:rsidR="0084627F" w:rsidRPr="0084627F" w:rsidRDefault="0084627F" w:rsidP="0084627F">
            <w:pPr>
              <w:pStyle w:val="TableParagraph"/>
              <w:spacing w:before="292"/>
              <w:ind w:left="107" w:firstLine="0"/>
              <w:rPr>
                <w:rFonts w:asciiTheme="minorHAnsi" w:hAnsiTheme="minorHAnsi" w:cstheme="minorHAnsi"/>
                <w:sz w:val="24"/>
                <w:szCs w:val="24"/>
              </w:rPr>
            </w:pPr>
            <w:r w:rsidRPr="0084627F">
              <w:rPr>
                <w:rFonts w:asciiTheme="minorHAnsi" w:hAnsiTheme="minorHAnsi" w:cstheme="minorHAnsi"/>
                <w:sz w:val="24"/>
                <w:szCs w:val="24"/>
              </w:rPr>
              <w:t>Understanding instructions or expressing outcomes</w:t>
            </w:r>
          </w:p>
          <w:p w:rsidR="0084627F" w:rsidRPr="0084627F" w:rsidRDefault="0084627F" w:rsidP="0084627F">
            <w:pPr>
              <w:pStyle w:val="TableParagraph"/>
              <w:spacing w:before="292"/>
              <w:ind w:left="107" w:firstLine="0"/>
              <w:rPr>
                <w:rFonts w:asciiTheme="minorHAnsi" w:hAnsiTheme="minorHAnsi" w:cstheme="minorHAnsi"/>
                <w:sz w:val="24"/>
                <w:szCs w:val="24"/>
              </w:rPr>
            </w:pPr>
            <w:r w:rsidRPr="0084627F">
              <w:rPr>
                <w:rFonts w:asciiTheme="minorHAnsi" w:hAnsiTheme="minorHAnsi" w:cstheme="minorHAnsi"/>
                <w:sz w:val="24"/>
                <w:szCs w:val="24"/>
              </w:rPr>
              <w:t>Finds it hard to understand technical vocabulary</w:t>
            </w:r>
          </w:p>
          <w:p w:rsidR="0084627F" w:rsidRPr="0084627F" w:rsidRDefault="0084627F" w:rsidP="0084627F">
            <w:pPr>
              <w:pStyle w:val="TableParagraph"/>
              <w:spacing w:before="292"/>
              <w:ind w:left="107" w:firstLine="0"/>
              <w:rPr>
                <w:rFonts w:asciiTheme="minorHAnsi" w:hAnsiTheme="minorHAnsi" w:cstheme="minorHAnsi"/>
                <w:sz w:val="24"/>
                <w:szCs w:val="24"/>
              </w:rPr>
            </w:pPr>
            <w:r w:rsidRPr="0084627F">
              <w:rPr>
                <w:rFonts w:asciiTheme="minorHAnsi" w:hAnsiTheme="minorHAnsi" w:cstheme="minorHAnsi"/>
                <w:sz w:val="24"/>
                <w:szCs w:val="24"/>
              </w:rPr>
              <w:t>Following multi step commands/instructions</w:t>
            </w:r>
          </w:p>
          <w:p w:rsidR="0084627F" w:rsidRPr="0084627F" w:rsidRDefault="0084627F" w:rsidP="0084627F">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84627F">
              <w:rPr>
                <w:rFonts w:asciiTheme="minorHAnsi" w:eastAsia="Times New Roman" w:hAnsiTheme="minorHAnsi" w:cstheme="minorHAnsi"/>
                <w:sz w:val="24"/>
                <w:szCs w:val="24"/>
                <w:lang w:val="en-GB" w:eastAsia="en-GB"/>
              </w:rPr>
              <w:t>Pupils with literacy difficulties may struggle to express what they’ve understood</w:t>
            </w:r>
          </w:p>
          <w:p w:rsidR="0084627F" w:rsidRPr="0084627F" w:rsidRDefault="0084627F" w:rsidP="0084627F">
            <w:pPr>
              <w:pStyle w:val="TableParagraph"/>
              <w:ind w:left="107" w:firstLine="0"/>
              <w:rPr>
                <w:rFonts w:asciiTheme="minorHAnsi" w:hAnsiTheme="minorHAnsi" w:cstheme="minorHAnsi"/>
                <w:spacing w:val="-2"/>
                <w:sz w:val="24"/>
              </w:rPr>
            </w:pPr>
            <w:r w:rsidRPr="0084627F">
              <w:rPr>
                <w:rFonts w:asciiTheme="minorHAnsi" w:hAnsiTheme="minorHAnsi" w:cstheme="minorHAnsi"/>
                <w:sz w:val="24"/>
              </w:rPr>
              <w:t xml:space="preserve">Learning of new </w:t>
            </w:r>
            <w:r w:rsidRPr="0084627F">
              <w:rPr>
                <w:rFonts w:asciiTheme="minorHAnsi" w:hAnsiTheme="minorHAnsi" w:cstheme="minorHAnsi"/>
                <w:spacing w:val="-2"/>
                <w:sz w:val="24"/>
              </w:rPr>
              <w:t>vocabulary/technical vocabulary.</w:t>
            </w:r>
          </w:p>
          <w:p w:rsidR="0084627F" w:rsidRPr="00CF167E" w:rsidRDefault="0084627F" w:rsidP="0084627F">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84627F" w:rsidRDefault="0084627F" w:rsidP="0084627F">
            <w:pPr>
              <w:pStyle w:val="TableParagraph"/>
              <w:spacing w:before="292"/>
              <w:ind w:left="107" w:firstLine="0"/>
              <w:rPr>
                <w:sz w:val="24"/>
                <w:szCs w:val="24"/>
              </w:rPr>
            </w:pPr>
          </w:p>
          <w:p w:rsidR="0084627F" w:rsidRDefault="0084627F" w:rsidP="0084627F">
            <w:pPr>
              <w:pStyle w:val="TableParagraph"/>
              <w:spacing w:before="292"/>
              <w:ind w:left="107" w:firstLine="0"/>
              <w:rPr>
                <w:sz w:val="24"/>
              </w:rPr>
            </w:pPr>
          </w:p>
        </w:tc>
        <w:tc>
          <w:tcPr>
            <w:tcW w:w="6188" w:type="dxa"/>
            <w:shd w:val="clear" w:color="auto" w:fill="D9E1F3"/>
          </w:tcPr>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Pre teach technical vocab where appropriate</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Dual code vocabulary</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Widget</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Flexible groupings</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Repeat instructions</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z w:val="24"/>
              </w:rPr>
              <w:t>Explicit</w:t>
            </w:r>
            <w:r>
              <w:rPr>
                <w:spacing w:val="-4"/>
                <w:sz w:val="24"/>
              </w:rPr>
              <w:t xml:space="preserve"> </w:t>
            </w:r>
            <w:r>
              <w:rPr>
                <w:sz w:val="24"/>
              </w:rPr>
              <w:t>teaching</w:t>
            </w:r>
            <w:r>
              <w:rPr>
                <w:spacing w:val="-3"/>
                <w:sz w:val="24"/>
              </w:rPr>
              <w:t xml:space="preserve"> </w:t>
            </w:r>
            <w:r>
              <w:rPr>
                <w:sz w:val="24"/>
              </w:rPr>
              <w:t>of</w:t>
            </w:r>
            <w:r>
              <w:rPr>
                <w:spacing w:val="-2"/>
                <w:sz w:val="24"/>
              </w:rPr>
              <w:t xml:space="preserve"> </w:t>
            </w:r>
            <w:r>
              <w:rPr>
                <w:sz w:val="24"/>
              </w:rPr>
              <w:t>new</w:t>
            </w:r>
            <w:r>
              <w:rPr>
                <w:spacing w:val="-5"/>
                <w:sz w:val="24"/>
              </w:rPr>
              <w:t xml:space="preserve"> </w:t>
            </w:r>
            <w:r>
              <w:rPr>
                <w:sz w:val="24"/>
              </w:rPr>
              <w:t>and</w:t>
            </w:r>
            <w:r>
              <w:rPr>
                <w:spacing w:val="-4"/>
                <w:sz w:val="24"/>
              </w:rPr>
              <w:t xml:space="preserve"> </w:t>
            </w:r>
            <w:r>
              <w:rPr>
                <w:sz w:val="24"/>
              </w:rPr>
              <w:t>technical</w:t>
            </w:r>
            <w:r>
              <w:rPr>
                <w:spacing w:val="-1"/>
                <w:sz w:val="24"/>
              </w:rPr>
              <w:t xml:space="preserve"> </w:t>
            </w:r>
            <w:r>
              <w:rPr>
                <w:spacing w:val="-2"/>
                <w:sz w:val="24"/>
              </w:rPr>
              <w:t>vocabulary.</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r>
              <w:rPr>
                <w:spacing w:val="-2"/>
                <w:sz w:val="24"/>
              </w:rPr>
              <w:t>Freya model KS2</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pacing w:val="-2"/>
                <w:sz w:val="24"/>
              </w:rPr>
            </w:pPr>
            <w:r>
              <w:rPr>
                <w:spacing w:val="-2"/>
                <w:sz w:val="24"/>
              </w:rPr>
              <w:t>STAR approach EY and KS1</w:t>
            </w:r>
          </w:p>
          <w:p w:rsidR="0084627F" w:rsidRDefault="0084627F" w:rsidP="0084627F">
            <w:pPr>
              <w:pStyle w:val="TableParagraph"/>
              <w:tabs>
                <w:tab w:val="left" w:pos="827"/>
              </w:tabs>
              <w:spacing w:line="273" w:lineRule="exact"/>
              <w:ind w:left="467" w:firstLine="0"/>
              <w:rPr>
                <w:spacing w:val="-2"/>
                <w:sz w:val="24"/>
              </w:rPr>
            </w:pPr>
          </w:p>
          <w:p w:rsidR="0084627F" w:rsidRDefault="0084627F" w:rsidP="0084627F">
            <w:pPr>
              <w:pStyle w:val="TableParagraph"/>
              <w:tabs>
                <w:tab w:val="left" w:pos="827"/>
              </w:tabs>
              <w:spacing w:line="273" w:lineRule="exact"/>
              <w:ind w:left="467" w:firstLine="0"/>
              <w:rPr>
                <w:spacing w:val="-2"/>
                <w:sz w:val="24"/>
              </w:rPr>
            </w:pPr>
          </w:p>
          <w:p w:rsidR="0084627F" w:rsidRDefault="0084627F" w:rsidP="0084627F">
            <w:pPr>
              <w:pStyle w:val="TableParagraph"/>
              <w:tabs>
                <w:tab w:val="left" w:pos="827"/>
              </w:tabs>
              <w:spacing w:line="273" w:lineRule="exact"/>
              <w:ind w:left="467" w:firstLine="0"/>
              <w:rPr>
                <w:sz w:val="24"/>
              </w:rPr>
            </w:pPr>
            <w:r>
              <w:rPr>
                <w:sz w:val="24"/>
              </w:rPr>
              <w:t>Capitalize on the opportunities to model and teach new</w:t>
            </w:r>
            <w:r>
              <w:rPr>
                <w:spacing w:val="-4"/>
                <w:sz w:val="24"/>
              </w:rPr>
              <w:t xml:space="preserve"> </w:t>
            </w:r>
            <w:r>
              <w:rPr>
                <w:sz w:val="24"/>
              </w:rPr>
              <w:t>vocabulary.</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pacing w:val="-2"/>
                <w:sz w:val="24"/>
              </w:rPr>
            </w:pPr>
            <w:r>
              <w:rPr>
                <w:sz w:val="24"/>
              </w:rPr>
              <w:t>Word mats with visuals</w:t>
            </w: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p>
          <w:p w:rsidR="0084627F" w:rsidRDefault="0084627F" w:rsidP="0084627F">
            <w:pPr>
              <w:pStyle w:val="TableParagraph"/>
              <w:tabs>
                <w:tab w:val="left" w:pos="827"/>
              </w:tabs>
              <w:spacing w:line="273" w:lineRule="exact"/>
              <w:ind w:left="467" w:firstLine="0"/>
              <w:rPr>
                <w:sz w:val="24"/>
              </w:rPr>
            </w:pPr>
          </w:p>
        </w:tc>
      </w:tr>
    </w:tbl>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tbl>
      <w:tblPr>
        <w:tblpPr w:leftFromText="180" w:rightFromText="180" w:vertAnchor="page" w:horzAnchor="margin" w:tblpY="1477"/>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E73867" w:rsidTr="00E73867">
        <w:trPr>
          <w:trHeight w:val="292"/>
        </w:trPr>
        <w:tc>
          <w:tcPr>
            <w:tcW w:w="9018" w:type="dxa"/>
            <w:gridSpan w:val="2"/>
            <w:shd w:val="clear" w:color="auto" w:fill="ADAAAA"/>
          </w:tcPr>
          <w:p w:rsidR="00E73867" w:rsidRDefault="00E73867" w:rsidP="00E73867">
            <w:pPr>
              <w:pStyle w:val="TableParagraph"/>
              <w:spacing w:line="272" w:lineRule="exact"/>
              <w:ind w:left="107" w:firstLine="0"/>
              <w:rPr>
                <w:sz w:val="24"/>
              </w:rPr>
            </w:pPr>
            <w:r>
              <w:rPr>
                <w:sz w:val="24"/>
              </w:rPr>
              <w:lastRenderedPageBreak/>
              <w:t>Physical</w:t>
            </w:r>
            <w:r>
              <w:rPr>
                <w:spacing w:val="-3"/>
                <w:sz w:val="24"/>
              </w:rPr>
              <w:t xml:space="preserve"> </w:t>
            </w:r>
            <w:r>
              <w:rPr>
                <w:sz w:val="24"/>
              </w:rPr>
              <w:t>and/or</w:t>
            </w:r>
            <w:r>
              <w:rPr>
                <w:spacing w:val="-3"/>
                <w:sz w:val="24"/>
              </w:rPr>
              <w:t xml:space="preserve"> </w:t>
            </w:r>
            <w:r>
              <w:rPr>
                <w:spacing w:val="-2"/>
                <w:sz w:val="24"/>
              </w:rPr>
              <w:t>Sensory</w:t>
            </w:r>
          </w:p>
        </w:tc>
      </w:tr>
      <w:tr w:rsidR="00E73867" w:rsidTr="00E73867">
        <w:trPr>
          <w:trHeight w:val="292"/>
        </w:trPr>
        <w:tc>
          <w:tcPr>
            <w:tcW w:w="2830" w:type="dxa"/>
            <w:shd w:val="clear" w:color="auto" w:fill="ADAAAA"/>
          </w:tcPr>
          <w:p w:rsidR="00E73867" w:rsidRDefault="00E73867" w:rsidP="00E73867">
            <w:pPr>
              <w:pStyle w:val="TableParagraph"/>
              <w:spacing w:line="273" w:lineRule="exact"/>
              <w:ind w:left="107" w:firstLine="0"/>
              <w:rPr>
                <w:sz w:val="24"/>
              </w:rPr>
            </w:pPr>
            <w:r>
              <w:rPr>
                <w:spacing w:val="-2"/>
                <w:sz w:val="24"/>
              </w:rPr>
              <w:t>Barriers</w:t>
            </w:r>
          </w:p>
        </w:tc>
        <w:tc>
          <w:tcPr>
            <w:tcW w:w="6188" w:type="dxa"/>
            <w:shd w:val="clear" w:color="auto" w:fill="ADAAAA"/>
          </w:tcPr>
          <w:p w:rsidR="00E73867" w:rsidRDefault="00E73867" w:rsidP="00E73867">
            <w:pPr>
              <w:pStyle w:val="TableParagraph"/>
              <w:spacing w:line="273" w:lineRule="exact"/>
              <w:ind w:left="107" w:firstLine="0"/>
              <w:rPr>
                <w:sz w:val="24"/>
              </w:rPr>
            </w:pPr>
            <w:r>
              <w:rPr>
                <w:spacing w:val="-2"/>
                <w:sz w:val="24"/>
              </w:rPr>
              <w:t>Provision</w:t>
            </w:r>
          </w:p>
        </w:tc>
      </w:tr>
      <w:tr w:rsidR="00E73867" w:rsidTr="00E73867">
        <w:trPr>
          <w:trHeight w:val="4689"/>
        </w:trPr>
        <w:tc>
          <w:tcPr>
            <w:tcW w:w="2830" w:type="dxa"/>
            <w:shd w:val="clear" w:color="auto" w:fill="ADAAAA"/>
          </w:tcPr>
          <w:p w:rsidR="00E73867" w:rsidRPr="00B12023" w:rsidRDefault="00E73867" w:rsidP="00E7386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Difficulty using a mouse, trackpad, or typing with accuracy</w:t>
            </w:r>
          </w:p>
          <w:p w:rsidR="00E73867" w:rsidRPr="00B12023" w:rsidRDefault="00E73867" w:rsidP="00E7386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Struggles with drag-and-drop, clicking, or using coding blocks</w:t>
            </w:r>
          </w:p>
          <w:p w:rsidR="00E73867" w:rsidRPr="00B12023" w:rsidRDefault="00E73867" w:rsidP="00E73867">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May become frustrated or tired quickly</w:t>
            </w:r>
          </w:p>
          <w:p w:rsidR="00E73867" w:rsidRPr="00B12023" w:rsidRDefault="00E73867" w:rsidP="00E73867">
            <w:pPr>
              <w:widowControl/>
              <w:autoSpaceDE/>
              <w:autoSpaceDN/>
              <w:spacing w:before="100" w:beforeAutospacing="1" w:after="100" w:afterAutospacing="1"/>
              <w:rPr>
                <w:rFonts w:asciiTheme="minorHAnsi" w:hAnsiTheme="minorHAnsi" w:cstheme="minorHAnsi"/>
                <w:sz w:val="24"/>
                <w:szCs w:val="24"/>
              </w:rPr>
            </w:pPr>
            <w:r w:rsidRPr="00B12023">
              <w:rPr>
                <w:rFonts w:asciiTheme="minorHAnsi" w:hAnsiTheme="minorHAnsi" w:cstheme="minorHAnsi"/>
                <w:sz w:val="24"/>
                <w:szCs w:val="24"/>
              </w:rPr>
              <w:t>Computers and devices can be overstimulating (e.g., pop-ups, visuals, sounds)</w:t>
            </w:r>
          </w:p>
          <w:p w:rsidR="00E73867" w:rsidRPr="00B12023" w:rsidRDefault="00E73867" w:rsidP="00E73867">
            <w:pPr>
              <w:widowControl/>
              <w:autoSpaceDE/>
              <w:autoSpaceDN/>
              <w:spacing w:before="100" w:beforeAutospacing="1" w:after="100" w:afterAutospacing="1"/>
              <w:rPr>
                <w:rFonts w:asciiTheme="minorHAnsi" w:hAnsiTheme="minorHAnsi" w:cstheme="minorHAnsi"/>
                <w:sz w:val="24"/>
                <w:szCs w:val="24"/>
              </w:rPr>
            </w:pPr>
            <w:r w:rsidRPr="00B12023">
              <w:rPr>
                <w:rFonts w:asciiTheme="minorHAnsi" w:hAnsiTheme="minorHAnsi" w:cstheme="minorHAnsi"/>
                <w:sz w:val="24"/>
                <w:szCs w:val="24"/>
              </w:rPr>
              <w:t>Dyspraxia: poor motor planning may impact typing or use of devices</w:t>
            </w:r>
          </w:p>
          <w:p w:rsidR="00E73867" w:rsidRPr="00B12023" w:rsidRDefault="00E73867" w:rsidP="00E73867">
            <w:pPr>
              <w:widowControl/>
              <w:autoSpaceDE/>
              <w:autoSpaceDN/>
              <w:spacing w:before="100" w:beforeAutospacing="1" w:after="100" w:afterAutospacing="1"/>
              <w:rPr>
                <w:rFonts w:asciiTheme="minorHAnsi" w:hAnsiTheme="minorHAnsi" w:cstheme="minorHAnsi"/>
                <w:sz w:val="24"/>
                <w:szCs w:val="24"/>
              </w:rPr>
            </w:pPr>
            <w:r w:rsidRPr="00B12023">
              <w:rPr>
                <w:rFonts w:asciiTheme="minorHAnsi" w:hAnsiTheme="minorHAnsi" w:cstheme="minorHAnsi"/>
                <w:sz w:val="24"/>
                <w:szCs w:val="24"/>
              </w:rPr>
              <w:t>Fine motor issues</w:t>
            </w:r>
            <w:r w:rsidR="00B12023" w:rsidRPr="00B12023">
              <w:rPr>
                <w:rFonts w:asciiTheme="minorHAnsi" w:hAnsiTheme="minorHAnsi" w:cstheme="minorHAnsi"/>
                <w:sz w:val="24"/>
                <w:szCs w:val="24"/>
              </w:rPr>
              <w:t xml:space="preserve"> Difficulty using standard keyboards, mice, or touchscreens due to limited motor control</w:t>
            </w:r>
          </w:p>
          <w:p w:rsidR="00B12023" w:rsidRPr="00B12023" w:rsidRDefault="00B12023" w:rsidP="00E73867">
            <w:pPr>
              <w:widowControl/>
              <w:autoSpaceDE/>
              <w:autoSpaceDN/>
              <w:spacing w:before="100" w:beforeAutospacing="1" w:after="100" w:afterAutospacing="1"/>
              <w:rPr>
                <w:rFonts w:asciiTheme="minorHAnsi" w:hAnsiTheme="minorHAnsi" w:cstheme="minorHAnsi"/>
                <w:sz w:val="24"/>
                <w:szCs w:val="24"/>
              </w:rPr>
            </w:pPr>
            <w:r w:rsidRPr="00B12023">
              <w:rPr>
                <w:rFonts w:asciiTheme="minorHAnsi" w:hAnsiTheme="minorHAnsi" w:cstheme="minorHAnsi"/>
                <w:sz w:val="24"/>
                <w:szCs w:val="24"/>
              </w:rPr>
              <w:t>Trouble pressing small buttons or maintaining posture for screen use</w:t>
            </w:r>
          </w:p>
          <w:p w:rsidR="00B12023" w:rsidRPr="00B12023" w:rsidRDefault="00B12023" w:rsidP="00E73867">
            <w:pPr>
              <w:widowControl/>
              <w:autoSpaceDE/>
              <w:autoSpaceDN/>
              <w:spacing w:before="100" w:beforeAutospacing="1" w:after="100" w:afterAutospacing="1"/>
              <w:rPr>
                <w:rFonts w:asciiTheme="minorHAnsi" w:hAnsiTheme="minorHAnsi" w:cstheme="minorHAnsi"/>
                <w:sz w:val="24"/>
                <w:szCs w:val="24"/>
              </w:rPr>
            </w:pPr>
            <w:r w:rsidRPr="00B12023">
              <w:rPr>
                <w:rFonts w:asciiTheme="minorHAnsi" w:hAnsiTheme="minorHAnsi" w:cstheme="minorHAnsi"/>
                <w:sz w:val="24"/>
                <w:szCs w:val="24"/>
              </w:rPr>
              <w:t>Difficulty focusing on screen-based tasks, reading small fonts, or distinguishing icons</w:t>
            </w:r>
          </w:p>
          <w:p w:rsidR="00B12023" w:rsidRDefault="00B12023" w:rsidP="00E73867">
            <w:pPr>
              <w:widowControl/>
              <w:autoSpaceDE/>
              <w:autoSpaceDN/>
              <w:spacing w:before="100" w:beforeAutospacing="1" w:after="100" w:afterAutospacing="1"/>
            </w:pPr>
          </w:p>
          <w:p w:rsidR="00B12023" w:rsidRDefault="00B12023" w:rsidP="00E73867">
            <w:pPr>
              <w:widowControl/>
              <w:autoSpaceDE/>
              <w:autoSpaceDN/>
              <w:spacing w:before="100" w:beforeAutospacing="1" w:after="100" w:afterAutospacing="1"/>
            </w:pPr>
          </w:p>
          <w:p w:rsidR="00E73867" w:rsidRDefault="00E73867" w:rsidP="00E7386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E73867" w:rsidRPr="00E73867" w:rsidRDefault="00E73867" w:rsidP="00E73867">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p>
          <w:p w:rsidR="00E73867" w:rsidRDefault="00E73867" w:rsidP="00E73867">
            <w:pPr>
              <w:pStyle w:val="TableParagraph"/>
              <w:ind w:left="107" w:right="162" w:firstLine="0"/>
              <w:rPr>
                <w:sz w:val="24"/>
              </w:rPr>
            </w:pPr>
          </w:p>
        </w:tc>
        <w:tc>
          <w:tcPr>
            <w:tcW w:w="6188" w:type="dxa"/>
            <w:shd w:val="clear" w:color="auto" w:fill="ADAAAA"/>
          </w:tcPr>
          <w:p w:rsidR="00E73867" w:rsidRDefault="00B12023" w:rsidP="00B12023">
            <w:pPr>
              <w:pStyle w:val="TableParagraph"/>
              <w:numPr>
                <w:ilvl w:val="0"/>
                <w:numId w:val="60"/>
              </w:numPr>
              <w:tabs>
                <w:tab w:val="left" w:pos="827"/>
              </w:tabs>
              <w:spacing w:line="273" w:lineRule="exact"/>
              <w:rPr>
                <w:sz w:val="24"/>
              </w:rPr>
            </w:pPr>
            <w:r>
              <w:rPr>
                <w:sz w:val="24"/>
              </w:rPr>
              <w:t>Refer to pupil sensory passport</w:t>
            </w:r>
          </w:p>
          <w:p w:rsidR="00B12023" w:rsidRDefault="00B12023" w:rsidP="00B12023">
            <w:pPr>
              <w:pStyle w:val="TableParagraph"/>
              <w:numPr>
                <w:ilvl w:val="0"/>
                <w:numId w:val="60"/>
              </w:numPr>
              <w:tabs>
                <w:tab w:val="left" w:pos="827"/>
              </w:tabs>
              <w:spacing w:line="273" w:lineRule="exact"/>
              <w:rPr>
                <w:sz w:val="24"/>
              </w:rPr>
            </w:pPr>
            <w:r>
              <w:rPr>
                <w:sz w:val="24"/>
              </w:rPr>
              <w:t>Flexible groupings and paired work</w:t>
            </w:r>
          </w:p>
          <w:p w:rsidR="00B12023" w:rsidRDefault="00B12023" w:rsidP="00B12023">
            <w:pPr>
              <w:pStyle w:val="TableParagraph"/>
              <w:numPr>
                <w:ilvl w:val="0"/>
                <w:numId w:val="60"/>
              </w:numPr>
              <w:tabs>
                <w:tab w:val="left" w:pos="827"/>
              </w:tabs>
              <w:spacing w:line="273" w:lineRule="exact"/>
              <w:rPr>
                <w:sz w:val="24"/>
              </w:rPr>
            </w:pPr>
            <w:r>
              <w:rPr>
                <w:sz w:val="24"/>
              </w:rPr>
              <w:t>Lightening considered</w:t>
            </w:r>
          </w:p>
          <w:p w:rsidR="00B12023" w:rsidRDefault="00B12023" w:rsidP="00B12023">
            <w:pPr>
              <w:pStyle w:val="TableParagraph"/>
              <w:numPr>
                <w:ilvl w:val="0"/>
                <w:numId w:val="60"/>
              </w:numPr>
              <w:tabs>
                <w:tab w:val="left" w:pos="827"/>
              </w:tabs>
              <w:spacing w:line="273" w:lineRule="exact"/>
              <w:rPr>
                <w:sz w:val="24"/>
              </w:rPr>
            </w:pPr>
            <w:r>
              <w:rPr>
                <w:sz w:val="24"/>
              </w:rPr>
              <w:t>Adapted equipment</w:t>
            </w:r>
          </w:p>
          <w:p w:rsidR="00B12023" w:rsidRDefault="00B12023" w:rsidP="00B12023">
            <w:pPr>
              <w:pStyle w:val="TableParagraph"/>
              <w:numPr>
                <w:ilvl w:val="0"/>
                <w:numId w:val="60"/>
              </w:numPr>
              <w:tabs>
                <w:tab w:val="left" w:pos="827"/>
              </w:tabs>
              <w:spacing w:line="273" w:lineRule="exact"/>
              <w:rPr>
                <w:sz w:val="24"/>
              </w:rPr>
            </w:pPr>
            <w:r>
              <w:rPr>
                <w:sz w:val="24"/>
              </w:rPr>
              <w:t>Consider where seated</w:t>
            </w:r>
          </w:p>
          <w:p w:rsidR="00B12023" w:rsidRDefault="00B12023" w:rsidP="00B12023">
            <w:pPr>
              <w:pStyle w:val="TableParagraph"/>
              <w:numPr>
                <w:ilvl w:val="0"/>
                <w:numId w:val="60"/>
              </w:numPr>
              <w:tabs>
                <w:tab w:val="left" w:pos="827"/>
              </w:tabs>
              <w:spacing w:line="273" w:lineRule="exact"/>
              <w:rPr>
                <w:sz w:val="24"/>
              </w:rPr>
            </w:pPr>
            <w:r>
              <w:rPr>
                <w:sz w:val="24"/>
              </w:rPr>
              <w:t>Sensory circuits</w:t>
            </w:r>
          </w:p>
          <w:p w:rsidR="00B12023" w:rsidRDefault="00B12023" w:rsidP="00B12023">
            <w:pPr>
              <w:pStyle w:val="TableParagraph"/>
              <w:numPr>
                <w:ilvl w:val="0"/>
                <w:numId w:val="60"/>
              </w:numPr>
              <w:tabs>
                <w:tab w:val="left" w:pos="827"/>
              </w:tabs>
              <w:spacing w:line="273" w:lineRule="exact"/>
              <w:rPr>
                <w:sz w:val="24"/>
              </w:rPr>
            </w:pPr>
            <w:r>
              <w:rPr>
                <w:sz w:val="24"/>
              </w:rPr>
              <w:t>Task management board</w:t>
            </w:r>
          </w:p>
          <w:p w:rsidR="00B12023" w:rsidRDefault="00B12023" w:rsidP="00B12023">
            <w:pPr>
              <w:pStyle w:val="TableParagraph"/>
              <w:numPr>
                <w:ilvl w:val="0"/>
                <w:numId w:val="60"/>
              </w:numPr>
              <w:tabs>
                <w:tab w:val="left" w:pos="827"/>
              </w:tabs>
              <w:spacing w:line="273" w:lineRule="exact"/>
              <w:rPr>
                <w:sz w:val="24"/>
              </w:rPr>
            </w:pPr>
            <w:r>
              <w:rPr>
                <w:sz w:val="24"/>
              </w:rPr>
              <w:t>Pre teach vocab</w:t>
            </w:r>
          </w:p>
          <w:p w:rsidR="00B12023" w:rsidRDefault="00B12023" w:rsidP="00B12023">
            <w:pPr>
              <w:pStyle w:val="TableParagraph"/>
              <w:numPr>
                <w:ilvl w:val="0"/>
                <w:numId w:val="60"/>
              </w:numPr>
              <w:tabs>
                <w:tab w:val="left" w:pos="827"/>
              </w:tabs>
              <w:spacing w:line="273" w:lineRule="exact"/>
              <w:rPr>
                <w:sz w:val="24"/>
              </w:rPr>
            </w:pPr>
            <w:r>
              <w:rPr>
                <w:sz w:val="24"/>
              </w:rPr>
              <w:t>Reactivate prior learning</w:t>
            </w:r>
          </w:p>
          <w:p w:rsidR="00B12023" w:rsidRDefault="00B12023" w:rsidP="00B12023">
            <w:pPr>
              <w:pStyle w:val="TableParagraph"/>
              <w:numPr>
                <w:ilvl w:val="0"/>
                <w:numId w:val="60"/>
              </w:numPr>
              <w:tabs>
                <w:tab w:val="left" w:pos="827"/>
              </w:tabs>
              <w:spacing w:line="273" w:lineRule="exact"/>
              <w:rPr>
                <w:sz w:val="24"/>
              </w:rPr>
            </w:pPr>
            <w:r>
              <w:rPr>
                <w:sz w:val="24"/>
              </w:rPr>
              <w:t>Modelling of processes</w:t>
            </w:r>
          </w:p>
          <w:p w:rsidR="00B12023" w:rsidRDefault="00B12023" w:rsidP="00B12023">
            <w:pPr>
              <w:pStyle w:val="TableParagraph"/>
              <w:numPr>
                <w:ilvl w:val="0"/>
                <w:numId w:val="60"/>
              </w:numPr>
              <w:tabs>
                <w:tab w:val="left" w:pos="827"/>
              </w:tabs>
              <w:spacing w:line="273" w:lineRule="exact"/>
              <w:rPr>
                <w:sz w:val="24"/>
              </w:rPr>
            </w:pPr>
            <w:r>
              <w:rPr>
                <w:sz w:val="24"/>
              </w:rPr>
              <w:t>Fidget toys</w:t>
            </w:r>
          </w:p>
          <w:p w:rsidR="00B12023" w:rsidRDefault="00B12023" w:rsidP="00B12023">
            <w:pPr>
              <w:pStyle w:val="TableParagraph"/>
              <w:numPr>
                <w:ilvl w:val="0"/>
                <w:numId w:val="60"/>
              </w:numPr>
              <w:tabs>
                <w:tab w:val="left" w:pos="827"/>
              </w:tabs>
              <w:spacing w:line="273" w:lineRule="exact"/>
              <w:rPr>
                <w:sz w:val="24"/>
              </w:rPr>
            </w:pPr>
            <w:r>
              <w:rPr>
                <w:sz w:val="24"/>
              </w:rPr>
              <w:t>Brain breaks</w:t>
            </w:r>
          </w:p>
          <w:p w:rsidR="00B12023" w:rsidRDefault="00B12023" w:rsidP="00B12023">
            <w:pPr>
              <w:pStyle w:val="TableParagraph"/>
              <w:numPr>
                <w:ilvl w:val="0"/>
                <w:numId w:val="60"/>
              </w:numPr>
              <w:tabs>
                <w:tab w:val="left" w:pos="827"/>
              </w:tabs>
              <w:spacing w:line="273" w:lineRule="exact"/>
              <w:rPr>
                <w:sz w:val="24"/>
              </w:rPr>
            </w:pPr>
            <w:r>
              <w:rPr>
                <w:sz w:val="24"/>
              </w:rPr>
              <w:t>Safe place</w:t>
            </w:r>
          </w:p>
          <w:p w:rsidR="00B12023" w:rsidRDefault="00325500" w:rsidP="00B12023">
            <w:pPr>
              <w:pStyle w:val="TableParagraph"/>
              <w:numPr>
                <w:ilvl w:val="0"/>
                <w:numId w:val="60"/>
              </w:numPr>
              <w:tabs>
                <w:tab w:val="left" w:pos="827"/>
              </w:tabs>
              <w:spacing w:line="273" w:lineRule="exact"/>
              <w:rPr>
                <w:sz w:val="24"/>
              </w:rPr>
            </w:pPr>
            <w:r>
              <w:rPr>
                <w:sz w:val="24"/>
              </w:rPr>
              <w:t>Weighted blanket</w:t>
            </w:r>
          </w:p>
        </w:tc>
      </w:tr>
    </w:tbl>
    <w:p w:rsidR="00CF167E" w:rsidRDefault="00CF167E" w:rsidP="00FE571B">
      <w:pPr>
        <w:pStyle w:val="BodyText"/>
        <w:spacing w:before="160" w:line="259" w:lineRule="auto"/>
        <w:ind w:right="743"/>
        <w:jc w:val="both"/>
        <w:rPr>
          <w:sz w:val="23"/>
          <w:szCs w:val="23"/>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B12023" w:rsidTr="00B12023">
        <w:trPr>
          <w:trHeight w:val="292"/>
        </w:trPr>
        <w:tc>
          <w:tcPr>
            <w:tcW w:w="9018" w:type="dxa"/>
            <w:gridSpan w:val="2"/>
            <w:shd w:val="clear" w:color="auto" w:fill="B4C5E7"/>
          </w:tcPr>
          <w:p w:rsidR="00B12023" w:rsidRDefault="00B12023" w:rsidP="00B12023">
            <w:pPr>
              <w:pStyle w:val="TableParagraph"/>
              <w:spacing w:line="272" w:lineRule="exact"/>
              <w:ind w:left="107" w:firstLine="0"/>
              <w:rPr>
                <w:sz w:val="24"/>
              </w:rPr>
            </w:pPr>
            <w:r>
              <w:rPr>
                <w:sz w:val="24"/>
              </w:rPr>
              <w:lastRenderedPageBreak/>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tc>
      </w:tr>
      <w:tr w:rsidR="00B12023" w:rsidTr="00B12023">
        <w:trPr>
          <w:trHeight w:val="292"/>
        </w:trPr>
        <w:tc>
          <w:tcPr>
            <w:tcW w:w="2830" w:type="dxa"/>
            <w:shd w:val="clear" w:color="auto" w:fill="B4C5E7"/>
          </w:tcPr>
          <w:p w:rsidR="00B12023" w:rsidRDefault="00B12023" w:rsidP="00B12023">
            <w:pPr>
              <w:pStyle w:val="TableParagraph"/>
              <w:spacing w:line="272" w:lineRule="exact"/>
              <w:ind w:left="107" w:firstLine="0"/>
              <w:rPr>
                <w:sz w:val="24"/>
              </w:rPr>
            </w:pPr>
            <w:r>
              <w:rPr>
                <w:spacing w:val="-2"/>
                <w:sz w:val="24"/>
              </w:rPr>
              <w:t>Barriers</w:t>
            </w:r>
          </w:p>
        </w:tc>
        <w:tc>
          <w:tcPr>
            <w:tcW w:w="6188" w:type="dxa"/>
            <w:shd w:val="clear" w:color="auto" w:fill="B4C5E7"/>
          </w:tcPr>
          <w:p w:rsidR="00B12023" w:rsidRDefault="00B12023" w:rsidP="00B12023">
            <w:pPr>
              <w:pStyle w:val="TableParagraph"/>
              <w:spacing w:line="272" w:lineRule="exact"/>
              <w:ind w:left="107" w:firstLine="0"/>
              <w:rPr>
                <w:sz w:val="24"/>
              </w:rPr>
            </w:pPr>
            <w:r>
              <w:rPr>
                <w:spacing w:val="-2"/>
                <w:sz w:val="24"/>
              </w:rPr>
              <w:t>Provision</w:t>
            </w:r>
          </w:p>
        </w:tc>
      </w:tr>
      <w:tr w:rsidR="00B12023" w:rsidRPr="002B6468" w:rsidTr="00B12023">
        <w:trPr>
          <w:trHeight w:val="4104"/>
        </w:trPr>
        <w:tc>
          <w:tcPr>
            <w:tcW w:w="2830" w:type="dxa"/>
            <w:shd w:val="clear" w:color="auto" w:fill="B4C5E7"/>
          </w:tcPr>
          <w:p w:rsidR="00B12023" w:rsidRPr="00B12023" w:rsidRDefault="00B12023" w:rsidP="00B120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Pupils with ADHD or attention difficulties may switch between tasks or explore unrelated programs</w:t>
            </w:r>
          </w:p>
          <w:p w:rsidR="00B12023" w:rsidRPr="00B12023" w:rsidRDefault="00B12023" w:rsidP="00B12023">
            <w:pPr>
              <w:pStyle w:val="TableParagraph"/>
              <w:spacing w:before="293"/>
              <w:ind w:left="107" w:firstLine="0"/>
              <w:rPr>
                <w:rFonts w:asciiTheme="minorHAnsi" w:hAnsiTheme="minorHAnsi" w:cstheme="minorHAnsi"/>
                <w:sz w:val="24"/>
                <w:szCs w:val="24"/>
              </w:rPr>
            </w:pPr>
            <w:r w:rsidRPr="00B12023">
              <w:rPr>
                <w:rFonts w:asciiTheme="minorHAnsi" w:hAnsiTheme="minorHAnsi" w:cstheme="minorHAnsi"/>
                <w:sz w:val="24"/>
                <w:szCs w:val="24"/>
              </w:rPr>
              <w:t>May become frustrated or tired quickly</w:t>
            </w:r>
          </w:p>
          <w:p w:rsidR="00B12023" w:rsidRPr="00B12023" w:rsidRDefault="00B12023" w:rsidP="00B120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Worry about "breaking the computer" or making errors</w:t>
            </w:r>
          </w:p>
          <w:p w:rsidR="00B12023" w:rsidRPr="00B12023" w:rsidRDefault="00B12023" w:rsidP="00B120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Reluctant to try new software or explore unfamiliar programs</w:t>
            </w:r>
          </w:p>
          <w:p w:rsidR="00B12023" w:rsidRPr="00B12023" w:rsidRDefault="00B12023" w:rsidP="00B120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eastAsia="Times New Roman" w:hAnsiTheme="minorHAnsi" w:cstheme="minorHAnsi"/>
                <w:sz w:val="24"/>
                <w:szCs w:val="24"/>
                <w:lang w:val="en-GB" w:eastAsia="en-GB"/>
              </w:rPr>
              <w:t>May freeze or ask for reassurance constantly</w:t>
            </w:r>
          </w:p>
          <w:p w:rsidR="00B12023" w:rsidRPr="00B12023" w:rsidRDefault="00B12023" w:rsidP="00B12023">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B12023">
              <w:rPr>
                <w:rFonts w:asciiTheme="minorHAnsi" w:hAnsiTheme="minorHAnsi" w:cstheme="minorHAnsi"/>
                <w:sz w:val="24"/>
                <w:szCs w:val="24"/>
              </w:rPr>
              <w:t>May lack confidence using technology due to physical limitations or past frustration</w:t>
            </w:r>
          </w:p>
          <w:p w:rsidR="00B12023" w:rsidRDefault="00B12023" w:rsidP="00B12023">
            <w:pPr>
              <w:pStyle w:val="TableParagraph"/>
              <w:spacing w:before="293"/>
              <w:ind w:left="107" w:firstLine="0"/>
              <w:rPr>
                <w:sz w:val="24"/>
              </w:rPr>
            </w:pPr>
          </w:p>
        </w:tc>
        <w:tc>
          <w:tcPr>
            <w:tcW w:w="6188" w:type="dxa"/>
            <w:shd w:val="clear" w:color="auto" w:fill="B4C5E7"/>
          </w:tcPr>
          <w:p w:rsidR="00B12023" w:rsidRPr="00B12023" w:rsidRDefault="00B12023" w:rsidP="00B12023">
            <w:pPr>
              <w:pStyle w:val="TableParagraph"/>
              <w:numPr>
                <w:ilvl w:val="0"/>
                <w:numId w:val="62"/>
              </w:numPr>
              <w:spacing w:line="275" w:lineRule="exact"/>
              <w:rPr>
                <w:spacing w:val="-2"/>
                <w:sz w:val="24"/>
              </w:rPr>
            </w:pPr>
            <w:r>
              <w:t>May need frequent breaks or short sessions to avoid overexertion</w:t>
            </w:r>
          </w:p>
          <w:p w:rsidR="00B12023" w:rsidRDefault="00B12023" w:rsidP="00B12023">
            <w:pPr>
              <w:pStyle w:val="TableParagraph"/>
              <w:numPr>
                <w:ilvl w:val="0"/>
                <w:numId w:val="62"/>
              </w:numPr>
              <w:tabs>
                <w:tab w:val="left" w:pos="359"/>
              </w:tabs>
              <w:spacing w:before="1"/>
              <w:ind w:right="36"/>
              <w:jc w:val="center"/>
              <w:rPr>
                <w:sz w:val="24"/>
              </w:rPr>
            </w:pPr>
            <w:r>
              <w:rPr>
                <w:sz w:val="24"/>
              </w:rPr>
              <w:t>Foster</w:t>
            </w:r>
            <w:r>
              <w:rPr>
                <w:spacing w:val="-6"/>
                <w:sz w:val="24"/>
              </w:rPr>
              <w:t xml:space="preserve"> </w:t>
            </w:r>
            <w:r>
              <w:rPr>
                <w:sz w:val="24"/>
              </w:rPr>
              <w:t>an</w:t>
            </w:r>
            <w:r>
              <w:rPr>
                <w:spacing w:val="-4"/>
                <w:sz w:val="24"/>
              </w:rPr>
              <w:t xml:space="preserve"> </w:t>
            </w:r>
            <w:r>
              <w:rPr>
                <w:sz w:val="24"/>
              </w:rPr>
              <w:t>environment</w:t>
            </w:r>
            <w:r>
              <w:rPr>
                <w:spacing w:val="-4"/>
                <w:sz w:val="24"/>
              </w:rPr>
              <w:t xml:space="preserve"> </w:t>
            </w:r>
            <w:r>
              <w:rPr>
                <w:sz w:val="24"/>
              </w:rPr>
              <w:t>in</w:t>
            </w:r>
            <w:r>
              <w:rPr>
                <w:spacing w:val="-2"/>
                <w:sz w:val="24"/>
              </w:rPr>
              <w:t xml:space="preserve"> </w:t>
            </w:r>
            <w:r>
              <w:rPr>
                <w:sz w:val="24"/>
              </w:rPr>
              <w:t>which</w:t>
            </w:r>
            <w:r>
              <w:rPr>
                <w:spacing w:val="-4"/>
                <w:sz w:val="24"/>
              </w:rPr>
              <w:t xml:space="preserve"> </w:t>
            </w:r>
            <w:r>
              <w:rPr>
                <w:sz w:val="24"/>
              </w:rPr>
              <w:t>mistakes</w:t>
            </w:r>
            <w:r>
              <w:rPr>
                <w:spacing w:val="-4"/>
                <w:sz w:val="24"/>
              </w:rPr>
              <w:t xml:space="preserve"> </w:t>
            </w:r>
            <w:r>
              <w:rPr>
                <w:spacing w:val="-2"/>
                <w:sz w:val="24"/>
              </w:rPr>
              <w:t>become</w:t>
            </w:r>
          </w:p>
          <w:p w:rsidR="00B12023" w:rsidRDefault="00B12023" w:rsidP="00B12023">
            <w:pPr>
              <w:pStyle w:val="TableParagraph"/>
              <w:spacing w:before="1"/>
              <w:ind w:left="9" w:firstLine="0"/>
              <w:jc w:val="center"/>
              <w:rPr>
                <w:sz w:val="24"/>
              </w:rPr>
            </w:pPr>
            <w:r>
              <w:rPr>
                <w:sz w:val="24"/>
              </w:rPr>
              <w:t xml:space="preserve">                 </w:t>
            </w:r>
            <w:proofErr w:type="gramStart"/>
            <w:r>
              <w:rPr>
                <w:sz w:val="24"/>
              </w:rPr>
              <w:t>learning</w:t>
            </w:r>
            <w:proofErr w:type="gramEnd"/>
            <w:r>
              <w:rPr>
                <w:spacing w:val="-5"/>
                <w:sz w:val="24"/>
              </w:rPr>
              <w:t xml:space="preserve"> </w:t>
            </w:r>
            <w:r>
              <w:rPr>
                <w:sz w:val="24"/>
              </w:rPr>
              <w:t>points.</w:t>
            </w:r>
            <w:r>
              <w:rPr>
                <w:spacing w:val="-2"/>
                <w:sz w:val="24"/>
              </w:rPr>
              <w:t xml:space="preserve"> </w:t>
            </w:r>
            <w:r>
              <w:rPr>
                <w:sz w:val="24"/>
              </w:rPr>
              <w:t>Encourage</w:t>
            </w:r>
            <w:r>
              <w:rPr>
                <w:spacing w:val="-1"/>
                <w:sz w:val="24"/>
              </w:rPr>
              <w:t xml:space="preserve"> </w:t>
            </w:r>
            <w:r>
              <w:rPr>
                <w:sz w:val="24"/>
              </w:rPr>
              <w:t>a</w:t>
            </w:r>
            <w:r>
              <w:rPr>
                <w:spacing w:val="-3"/>
                <w:sz w:val="24"/>
              </w:rPr>
              <w:t xml:space="preserve"> </w:t>
            </w:r>
            <w:r>
              <w:rPr>
                <w:sz w:val="24"/>
              </w:rPr>
              <w:t>‘have</w:t>
            </w:r>
            <w:r>
              <w:rPr>
                <w:spacing w:val="-1"/>
                <w:sz w:val="24"/>
              </w:rPr>
              <w:t xml:space="preserve"> </w:t>
            </w:r>
            <w:r>
              <w:rPr>
                <w:sz w:val="24"/>
              </w:rPr>
              <w:t>a</w:t>
            </w:r>
            <w:r>
              <w:rPr>
                <w:spacing w:val="-4"/>
                <w:sz w:val="24"/>
              </w:rPr>
              <w:t xml:space="preserve"> </w:t>
            </w:r>
            <w:r>
              <w:rPr>
                <w:sz w:val="24"/>
              </w:rPr>
              <w:t>go’</w:t>
            </w:r>
            <w:r>
              <w:rPr>
                <w:spacing w:val="-1"/>
                <w:sz w:val="24"/>
              </w:rPr>
              <w:t xml:space="preserve"> </w:t>
            </w:r>
            <w:r>
              <w:rPr>
                <w:spacing w:val="-2"/>
                <w:sz w:val="24"/>
              </w:rPr>
              <w:t>ethos.</w:t>
            </w:r>
          </w:p>
          <w:p w:rsidR="00B12023" w:rsidRDefault="00B12023" w:rsidP="00B12023">
            <w:pPr>
              <w:pStyle w:val="TableParagraph"/>
              <w:numPr>
                <w:ilvl w:val="0"/>
                <w:numId w:val="62"/>
              </w:numPr>
              <w:tabs>
                <w:tab w:val="left" w:pos="827"/>
              </w:tabs>
              <w:spacing w:line="293" w:lineRule="exact"/>
              <w:rPr>
                <w:sz w:val="24"/>
              </w:rPr>
            </w:pPr>
            <w:r>
              <w:rPr>
                <w:sz w:val="24"/>
              </w:rPr>
              <w:t>Visual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feeling</w:t>
            </w:r>
            <w:r>
              <w:rPr>
                <w:spacing w:val="-4"/>
                <w:sz w:val="24"/>
              </w:rPr>
              <w:t xml:space="preserve"> </w:t>
            </w:r>
            <w:r>
              <w:rPr>
                <w:spacing w:val="-2"/>
                <w:sz w:val="24"/>
              </w:rPr>
              <w:t>overwhelmed.</w:t>
            </w:r>
          </w:p>
          <w:p w:rsidR="00B12023" w:rsidRDefault="00B12023" w:rsidP="00B12023">
            <w:pPr>
              <w:pStyle w:val="TableParagraph"/>
              <w:numPr>
                <w:ilvl w:val="0"/>
                <w:numId w:val="62"/>
              </w:numPr>
              <w:tabs>
                <w:tab w:val="left" w:pos="827"/>
              </w:tabs>
              <w:ind w:right="1293"/>
              <w:rPr>
                <w:sz w:val="24"/>
              </w:rPr>
            </w:pPr>
            <w:r>
              <w:rPr>
                <w:sz w:val="24"/>
              </w:rPr>
              <w:t>Time</w:t>
            </w:r>
            <w:r>
              <w:rPr>
                <w:spacing w:val="-5"/>
                <w:sz w:val="24"/>
              </w:rPr>
              <w:t xml:space="preserve"> </w:t>
            </w:r>
            <w:r>
              <w:rPr>
                <w:sz w:val="24"/>
              </w:rPr>
              <w:t>out/breaks</w:t>
            </w:r>
            <w:r>
              <w:rPr>
                <w:spacing w:val="-6"/>
                <w:sz w:val="24"/>
              </w:rPr>
              <w:t xml:space="preserve"> </w:t>
            </w:r>
            <w:r>
              <w:rPr>
                <w:sz w:val="24"/>
              </w:rPr>
              <w:t>from</w:t>
            </w:r>
            <w:r>
              <w:rPr>
                <w:spacing w:val="-8"/>
                <w:sz w:val="24"/>
              </w:rPr>
              <w:t xml:space="preserve"> </w:t>
            </w:r>
            <w:r>
              <w:rPr>
                <w:sz w:val="24"/>
              </w:rPr>
              <w:t>the</w:t>
            </w:r>
            <w:r>
              <w:rPr>
                <w:spacing w:val="-5"/>
                <w:sz w:val="24"/>
              </w:rPr>
              <w:t xml:space="preserve"> </w:t>
            </w:r>
            <w:r>
              <w:rPr>
                <w:sz w:val="24"/>
              </w:rPr>
              <w:t>activity</w:t>
            </w:r>
            <w:r>
              <w:rPr>
                <w:spacing w:val="-9"/>
                <w:sz w:val="24"/>
              </w:rPr>
              <w:t xml:space="preserve"> </w:t>
            </w:r>
            <w:r>
              <w:rPr>
                <w:sz w:val="24"/>
              </w:rPr>
              <w:t>to</w:t>
            </w:r>
            <w:r>
              <w:rPr>
                <w:spacing w:val="-8"/>
                <w:sz w:val="24"/>
              </w:rPr>
              <w:t xml:space="preserve"> </w:t>
            </w:r>
            <w:r>
              <w:rPr>
                <w:sz w:val="24"/>
              </w:rPr>
              <w:t xml:space="preserve">calm </w:t>
            </w:r>
            <w:r>
              <w:rPr>
                <w:spacing w:val="-2"/>
                <w:sz w:val="24"/>
              </w:rPr>
              <w:t>down/reset.</w:t>
            </w:r>
          </w:p>
          <w:p w:rsidR="00B12023" w:rsidRDefault="00B12023" w:rsidP="00B12023">
            <w:pPr>
              <w:pStyle w:val="TableParagraph"/>
              <w:numPr>
                <w:ilvl w:val="0"/>
                <w:numId w:val="62"/>
              </w:numPr>
              <w:tabs>
                <w:tab w:val="left" w:pos="827"/>
              </w:tabs>
              <w:ind w:right="1309"/>
              <w:rPr>
                <w:sz w:val="24"/>
              </w:rPr>
            </w:pPr>
            <w:r>
              <w:rPr>
                <w:sz w:val="24"/>
              </w:rPr>
              <w:t>Use</w:t>
            </w:r>
            <w:r>
              <w:rPr>
                <w:spacing w:val="-5"/>
                <w:sz w:val="24"/>
              </w:rPr>
              <w:t xml:space="preserve"> </w:t>
            </w:r>
            <w:r>
              <w:rPr>
                <w:sz w:val="24"/>
              </w:rPr>
              <w:t>of</w:t>
            </w:r>
            <w:r>
              <w:rPr>
                <w:spacing w:val="-6"/>
                <w:sz w:val="24"/>
              </w:rPr>
              <w:t xml:space="preserve"> </w:t>
            </w:r>
            <w:r>
              <w:rPr>
                <w:sz w:val="24"/>
              </w:rPr>
              <w:t>fidget</w:t>
            </w:r>
            <w:r>
              <w:rPr>
                <w:spacing w:val="-6"/>
                <w:sz w:val="24"/>
              </w:rPr>
              <w:t xml:space="preserve"> </w:t>
            </w:r>
            <w:r>
              <w:rPr>
                <w:sz w:val="24"/>
              </w:rPr>
              <w:t>aids,</w:t>
            </w:r>
            <w:r>
              <w:rPr>
                <w:spacing w:val="-8"/>
                <w:sz w:val="24"/>
              </w:rPr>
              <w:t xml:space="preserve"> </w:t>
            </w:r>
            <w:r>
              <w:rPr>
                <w:sz w:val="24"/>
              </w:rPr>
              <w:t>wobble</w:t>
            </w:r>
            <w:r>
              <w:rPr>
                <w:spacing w:val="-5"/>
                <w:sz w:val="24"/>
              </w:rPr>
              <w:t xml:space="preserve"> </w:t>
            </w:r>
            <w:r>
              <w:rPr>
                <w:sz w:val="24"/>
              </w:rPr>
              <w:t>cushions</w:t>
            </w:r>
            <w:r>
              <w:rPr>
                <w:spacing w:val="-8"/>
                <w:sz w:val="24"/>
              </w:rPr>
              <w:t xml:space="preserve"> </w:t>
            </w:r>
            <w:r>
              <w:rPr>
                <w:sz w:val="24"/>
              </w:rPr>
              <w:t>to</w:t>
            </w:r>
            <w:r>
              <w:rPr>
                <w:spacing w:val="-5"/>
                <w:sz w:val="24"/>
              </w:rPr>
              <w:t xml:space="preserve"> </w:t>
            </w:r>
            <w:r>
              <w:rPr>
                <w:sz w:val="24"/>
              </w:rPr>
              <w:t xml:space="preserve">aid </w:t>
            </w:r>
            <w:r>
              <w:rPr>
                <w:spacing w:val="-2"/>
                <w:sz w:val="24"/>
              </w:rPr>
              <w:t>concentration.</w:t>
            </w:r>
          </w:p>
          <w:p w:rsidR="00B12023" w:rsidRDefault="00B12023" w:rsidP="00B12023">
            <w:pPr>
              <w:pStyle w:val="TableParagraph"/>
              <w:numPr>
                <w:ilvl w:val="0"/>
                <w:numId w:val="62"/>
              </w:numPr>
              <w:tabs>
                <w:tab w:val="left" w:pos="827"/>
              </w:tabs>
              <w:ind w:right="246"/>
              <w:rPr>
                <w:sz w:val="24"/>
              </w:rPr>
            </w:pPr>
            <w:r>
              <w:rPr>
                <w:sz w:val="24"/>
              </w:rPr>
              <w:t>Opportunities</w:t>
            </w:r>
            <w:r>
              <w:rPr>
                <w:spacing w:val="-8"/>
                <w:sz w:val="24"/>
              </w:rPr>
              <w:t xml:space="preserve"> </w:t>
            </w:r>
            <w:r>
              <w:rPr>
                <w:sz w:val="24"/>
              </w:rPr>
              <w:t>to</w:t>
            </w:r>
            <w:r>
              <w:rPr>
                <w:spacing w:val="-8"/>
                <w:sz w:val="24"/>
              </w:rPr>
              <w:t xml:space="preserve"> </w:t>
            </w:r>
            <w:r>
              <w:rPr>
                <w:sz w:val="24"/>
              </w:rPr>
              <w:t>develop</w:t>
            </w:r>
            <w:r>
              <w:rPr>
                <w:spacing w:val="-7"/>
                <w:sz w:val="24"/>
              </w:rPr>
              <w:t xml:space="preserve"> </w:t>
            </w:r>
            <w:r>
              <w:rPr>
                <w:sz w:val="24"/>
              </w:rPr>
              <w:t>social</w:t>
            </w:r>
            <w:r>
              <w:rPr>
                <w:spacing w:val="-6"/>
                <w:sz w:val="24"/>
              </w:rPr>
              <w:t xml:space="preserve"> </w:t>
            </w:r>
            <w:r>
              <w:rPr>
                <w:sz w:val="24"/>
              </w:rPr>
              <w:t>skills</w:t>
            </w:r>
            <w:r>
              <w:rPr>
                <w:spacing w:val="-6"/>
                <w:sz w:val="24"/>
              </w:rPr>
              <w:t xml:space="preserve"> </w:t>
            </w:r>
            <w:r>
              <w:rPr>
                <w:sz w:val="24"/>
              </w:rPr>
              <w:t>including</w:t>
            </w:r>
            <w:r>
              <w:rPr>
                <w:spacing w:val="-8"/>
                <w:sz w:val="24"/>
              </w:rPr>
              <w:t xml:space="preserve"> </w:t>
            </w:r>
            <w:r>
              <w:rPr>
                <w:sz w:val="24"/>
              </w:rPr>
              <w:t>being taught these discretely to support engagement in group work and collaborative learning.</w:t>
            </w:r>
          </w:p>
          <w:p w:rsidR="00B12023" w:rsidRDefault="00B12023" w:rsidP="00B12023">
            <w:pPr>
              <w:pStyle w:val="TableParagraph"/>
              <w:numPr>
                <w:ilvl w:val="0"/>
                <w:numId w:val="62"/>
              </w:numPr>
              <w:tabs>
                <w:tab w:val="left" w:pos="827"/>
              </w:tabs>
              <w:ind w:right="102"/>
              <w:rPr>
                <w:sz w:val="24"/>
              </w:rPr>
            </w:pPr>
            <w:r>
              <w:rPr>
                <w:sz w:val="24"/>
              </w:rPr>
              <w:t>Use</w:t>
            </w:r>
            <w:r>
              <w:rPr>
                <w:spacing w:val="-4"/>
                <w:sz w:val="24"/>
              </w:rPr>
              <w:t xml:space="preserve"> </w:t>
            </w:r>
            <w:r>
              <w:rPr>
                <w:sz w:val="24"/>
              </w:rPr>
              <w:t>of</w:t>
            </w:r>
            <w:r>
              <w:rPr>
                <w:spacing w:val="-5"/>
                <w:sz w:val="24"/>
              </w:rPr>
              <w:t xml:space="preserve"> </w:t>
            </w:r>
            <w:r>
              <w:rPr>
                <w:sz w:val="24"/>
              </w:rPr>
              <w:t>PSHE</w:t>
            </w:r>
            <w:r>
              <w:rPr>
                <w:spacing w:val="-7"/>
                <w:sz w:val="24"/>
              </w:rPr>
              <w:t xml:space="preserve"> </w:t>
            </w:r>
            <w:r>
              <w:rPr>
                <w:sz w:val="24"/>
              </w:rPr>
              <w:t>to</w:t>
            </w:r>
            <w:r>
              <w:rPr>
                <w:spacing w:val="-6"/>
                <w:sz w:val="24"/>
              </w:rPr>
              <w:t xml:space="preserve"> </w:t>
            </w:r>
            <w:r>
              <w:rPr>
                <w:sz w:val="24"/>
              </w:rPr>
              <w:t>discuss</w:t>
            </w:r>
            <w:r>
              <w:rPr>
                <w:spacing w:val="-6"/>
                <w:sz w:val="24"/>
              </w:rPr>
              <w:t xml:space="preserve"> </w:t>
            </w:r>
            <w:r>
              <w:rPr>
                <w:sz w:val="24"/>
              </w:rPr>
              <w:t>healthy</w:t>
            </w:r>
            <w:r>
              <w:rPr>
                <w:spacing w:val="-8"/>
                <w:sz w:val="24"/>
              </w:rPr>
              <w:t xml:space="preserve"> </w:t>
            </w:r>
            <w:r>
              <w:rPr>
                <w:sz w:val="24"/>
              </w:rPr>
              <w:t>relationships,</w:t>
            </w:r>
            <w:r>
              <w:rPr>
                <w:spacing w:val="-7"/>
                <w:sz w:val="24"/>
              </w:rPr>
              <w:t xml:space="preserve"> </w:t>
            </w:r>
            <w:r>
              <w:rPr>
                <w:sz w:val="24"/>
              </w:rPr>
              <w:t>promote well-being and explore emotive topics within learning.</w:t>
            </w:r>
          </w:p>
          <w:p w:rsidR="00B12023" w:rsidRPr="002B6468" w:rsidRDefault="00B12023" w:rsidP="00B12023">
            <w:pPr>
              <w:pStyle w:val="TableParagraph"/>
              <w:spacing w:before="1" w:line="273" w:lineRule="exact"/>
              <w:ind w:firstLine="0"/>
              <w:rPr>
                <w:spacing w:val="-2"/>
                <w:sz w:val="24"/>
              </w:rPr>
            </w:pPr>
          </w:p>
        </w:tc>
      </w:tr>
    </w:tbl>
    <w:p w:rsidR="00CF167E" w:rsidRDefault="00CF167E" w:rsidP="00FE571B">
      <w:pPr>
        <w:pStyle w:val="BodyText"/>
        <w:spacing w:before="160" w:line="259" w:lineRule="auto"/>
        <w:ind w:right="743"/>
        <w:jc w:val="both"/>
        <w:rPr>
          <w:sz w:val="23"/>
          <w:szCs w:val="23"/>
        </w:rPr>
      </w:pPr>
    </w:p>
    <w:p w:rsidR="00CF167E" w:rsidRDefault="00CF167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A17044" w:rsidP="00A17044">
      <w:pPr>
        <w:pStyle w:val="BodyText"/>
        <w:tabs>
          <w:tab w:val="left" w:pos="6180"/>
        </w:tabs>
        <w:spacing w:before="160" w:line="259" w:lineRule="auto"/>
        <w:ind w:right="743"/>
        <w:jc w:val="both"/>
        <w:rPr>
          <w:sz w:val="23"/>
          <w:szCs w:val="23"/>
        </w:rPr>
      </w:pPr>
      <w:r>
        <w:rPr>
          <w:sz w:val="23"/>
          <w:szCs w:val="23"/>
        </w:rPr>
        <w:tab/>
      </w: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ED396E" w:rsidRDefault="00ED396E"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Default="002B6468" w:rsidP="00FE571B">
      <w:pPr>
        <w:pStyle w:val="BodyText"/>
        <w:spacing w:before="160" w:line="259" w:lineRule="auto"/>
        <w:ind w:right="743"/>
        <w:jc w:val="both"/>
        <w:rPr>
          <w:sz w:val="23"/>
          <w:szCs w:val="23"/>
        </w:rPr>
      </w:pPr>
    </w:p>
    <w:p w:rsidR="002B6468" w:rsidRPr="00FE571B" w:rsidRDefault="002B6468" w:rsidP="00FE571B">
      <w:pPr>
        <w:pStyle w:val="BodyText"/>
        <w:spacing w:before="160" w:line="259" w:lineRule="auto"/>
        <w:ind w:right="743"/>
        <w:jc w:val="both"/>
        <w:rPr>
          <w:sz w:val="23"/>
          <w:szCs w:val="23"/>
        </w:rPr>
      </w:pPr>
    </w:p>
    <w:sectPr w:rsidR="002B6468" w:rsidRPr="00FE571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1C7" w:rsidRDefault="000511C7" w:rsidP="007434BE">
      <w:r>
        <w:separator/>
      </w:r>
    </w:p>
  </w:endnote>
  <w:endnote w:type="continuationSeparator" w:id="0">
    <w:p w:rsidR="000511C7" w:rsidRDefault="000511C7" w:rsidP="0074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7052109"/>
      <w:docPartObj>
        <w:docPartGallery w:val="Page Numbers (Bottom of Page)"/>
        <w:docPartUnique/>
      </w:docPartObj>
    </w:sdtPr>
    <w:sdtEndPr>
      <w:rPr>
        <w:noProof/>
      </w:rPr>
    </w:sdtEndPr>
    <w:sdtContent>
      <w:p w:rsidR="000511C7" w:rsidRDefault="000511C7">
        <w:pPr>
          <w:pStyle w:val="Footer"/>
          <w:jc w:val="center"/>
        </w:pPr>
        <w:r>
          <w:fldChar w:fldCharType="begin"/>
        </w:r>
        <w:r>
          <w:instrText xml:space="preserve"> PAGE   \* MERGEFORMAT </w:instrText>
        </w:r>
        <w:r>
          <w:fldChar w:fldCharType="separate"/>
        </w:r>
        <w:r w:rsidR="00E148FB">
          <w:rPr>
            <w:noProof/>
          </w:rPr>
          <w:t>4</w:t>
        </w:r>
        <w:r>
          <w:rPr>
            <w:noProof/>
          </w:rPr>
          <w:fldChar w:fldCharType="end"/>
        </w:r>
      </w:p>
    </w:sdtContent>
  </w:sdt>
  <w:p w:rsidR="000511C7" w:rsidRDefault="000511C7">
    <w:pPr>
      <w:pStyle w:val="Footer"/>
    </w:pPr>
  </w:p>
  <w:p w:rsidR="000511C7" w:rsidRDefault="000511C7"/>
  <w:p w:rsidR="000511C7" w:rsidRDefault="000511C7"/>
  <w:p w:rsidR="000511C7" w:rsidRDefault="000511C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1C7" w:rsidRDefault="000511C7" w:rsidP="007434BE">
      <w:r>
        <w:separator/>
      </w:r>
    </w:p>
  </w:footnote>
  <w:footnote w:type="continuationSeparator" w:id="0">
    <w:p w:rsidR="000511C7" w:rsidRDefault="000511C7" w:rsidP="00743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A85"/>
    <w:multiLevelType w:val="hybridMultilevel"/>
    <w:tmpl w:val="EAF0975E"/>
    <w:lvl w:ilvl="0" w:tplc="24F8C6C0">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5F06C65C">
      <w:numFmt w:val="bullet"/>
      <w:lvlText w:val="•"/>
      <w:lvlJc w:val="left"/>
      <w:pPr>
        <w:ind w:left="1355" w:hanging="360"/>
      </w:pPr>
      <w:rPr>
        <w:rFonts w:hint="default"/>
        <w:lang w:val="en-US" w:eastAsia="en-US" w:bidi="ar-SA"/>
      </w:rPr>
    </w:lvl>
    <w:lvl w:ilvl="2" w:tplc="610EAF80">
      <w:numFmt w:val="bullet"/>
      <w:lvlText w:val="•"/>
      <w:lvlJc w:val="left"/>
      <w:pPr>
        <w:ind w:left="1891" w:hanging="360"/>
      </w:pPr>
      <w:rPr>
        <w:rFonts w:hint="default"/>
        <w:lang w:val="en-US" w:eastAsia="en-US" w:bidi="ar-SA"/>
      </w:rPr>
    </w:lvl>
    <w:lvl w:ilvl="3" w:tplc="34F4C644">
      <w:numFmt w:val="bullet"/>
      <w:lvlText w:val="•"/>
      <w:lvlJc w:val="left"/>
      <w:pPr>
        <w:ind w:left="2427" w:hanging="360"/>
      </w:pPr>
      <w:rPr>
        <w:rFonts w:hint="default"/>
        <w:lang w:val="en-US" w:eastAsia="en-US" w:bidi="ar-SA"/>
      </w:rPr>
    </w:lvl>
    <w:lvl w:ilvl="4" w:tplc="C80E7AA6">
      <w:numFmt w:val="bullet"/>
      <w:lvlText w:val="•"/>
      <w:lvlJc w:val="left"/>
      <w:pPr>
        <w:ind w:left="2963" w:hanging="360"/>
      </w:pPr>
      <w:rPr>
        <w:rFonts w:hint="default"/>
        <w:lang w:val="en-US" w:eastAsia="en-US" w:bidi="ar-SA"/>
      </w:rPr>
    </w:lvl>
    <w:lvl w:ilvl="5" w:tplc="CA08287C">
      <w:numFmt w:val="bullet"/>
      <w:lvlText w:val="•"/>
      <w:lvlJc w:val="left"/>
      <w:pPr>
        <w:ind w:left="3499" w:hanging="360"/>
      </w:pPr>
      <w:rPr>
        <w:rFonts w:hint="default"/>
        <w:lang w:val="en-US" w:eastAsia="en-US" w:bidi="ar-SA"/>
      </w:rPr>
    </w:lvl>
    <w:lvl w:ilvl="6" w:tplc="8A94BC18">
      <w:numFmt w:val="bullet"/>
      <w:lvlText w:val="•"/>
      <w:lvlJc w:val="left"/>
      <w:pPr>
        <w:ind w:left="4034" w:hanging="360"/>
      </w:pPr>
      <w:rPr>
        <w:rFonts w:hint="default"/>
        <w:lang w:val="en-US" w:eastAsia="en-US" w:bidi="ar-SA"/>
      </w:rPr>
    </w:lvl>
    <w:lvl w:ilvl="7" w:tplc="8A88E6DE">
      <w:numFmt w:val="bullet"/>
      <w:lvlText w:val="•"/>
      <w:lvlJc w:val="left"/>
      <w:pPr>
        <w:ind w:left="4570" w:hanging="360"/>
      </w:pPr>
      <w:rPr>
        <w:rFonts w:hint="default"/>
        <w:lang w:val="en-US" w:eastAsia="en-US" w:bidi="ar-SA"/>
      </w:rPr>
    </w:lvl>
    <w:lvl w:ilvl="8" w:tplc="6F3231CC">
      <w:numFmt w:val="bullet"/>
      <w:lvlText w:val="•"/>
      <w:lvlJc w:val="left"/>
      <w:pPr>
        <w:ind w:left="5106" w:hanging="360"/>
      </w:pPr>
      <w:rPr>
        <w:rFonts w:hint="default"/>
        <w:lang w:val="en-US" w:eastAsia="en-US" w:bidi="ar-SA"/>
      </w:rPr>
    </w:lvl>
  </w:abstractNum>
  <w:abstractNum w:abstractNumId="1" w15:restartNumberingAfterBreak="0">
    <w:nsid w:val="047A69D2"/>
    <w:multiLevelType w:val="hybridMultilevel"/>
    <w:tmpl w:val="F2E045C6"/>
    <w:lvl w:ilvl="0" w:tplc="12FA45E2">
      <w:numFmt w:val="bullet"/>
      <w:lvlText w:val="•"/>
      <w:lvlJc w:val="left"/>
      <w:pPr>
        <w:ind w:left="1294"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2" w15:restartNumberingAfterBreak="0">
    <w:nsid w:val="06D00594"/>
    <w:multiLevelType w:val="hybridMultilevel"/>
    <w:tmpl w:val="5F5CB2F8"/>
    <w:lvl w:ilvl="0" w:tplc="43E65E3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E1C628A6">
      <w:numFmt w:val="bullet"/>
      <w:lvlText w:val="•"/>
      <w:lvlJc w:val="left"/>
      <w:pPr>
        <w:ind w:left="1355" w:hanging="360"/>
      </w:pPr>
      <w:rPr>
        <w:rFonts w:hint="default"/>
        <w:lang w:val="en-US" w:eastAsia="en-US" w:bidi="ar-SA"/>
      </w:rPr>
    </w:lvl>
    <w:lvl w:ilvl="2" w:tplc="F534754C">
      <w:numFmt w:val="bullet"/>
      <w:lvlText w:val="•"/>
      <w:lvlJc w:val="left"/>
      <w:pPr>
        <w:ind w:left="1891" w:hanging="360"/>
      </w:pPr>
      <w:rPr>
        <w:rFonts w:hint="default"/>
        <w:lang w:val="en-US" w:eastAsia="en-US" w:bidi="ar-SA"/>
      </w:rPr>
    </w:lvl>
    <w:lvl w:ilvl="3" w:tplc="646E6EBE">
      <w:numFmt w:val="bullet"/>
      <w:lvlText w:val="•"/>
      <w:lvlJc w:val="left"/>
      <w:pPr>
        <w:ind w:left="2427" w:hanging="360"/>
      </w:pPr>
      <w:rPr>
        <w:rFonts w:hint="default"/>
        <w:lang w:val="en-US" w:eastAsia="en-US" w:bidi="ar-SA"/>
      </w:rPr>
    </w:lvl>
    <w:lvl w:ilvl="4" w:tplc="0642904E">
      <w:numFmt w:val="bullet"/>
      <w:lvlText w:val="•"/>
      <w:lvlJc w:val="left"/>
      <w:pPr>
        <w:ind w:left="2963" w:hanging="360"/>
      </w:pPr>
      <w:rPr>
        <w:rFonts w:hint="default"/>
        <w:lang w:val="en-US" w:eastAsia="en-US" w:bidi="ar-SA"/>
      </w:rPr>
    </w:lvl>
    <w:lvl w:ilvl="5" w:tplc="7E6A2E8C">
      <w:numFmt w:val="bullet"/>
      <w:lvlText w:val="•"/>
      <w:lvlJc w:val="left"/>
      <w:pPr>
        <w:ind w:left="3499" w:hanging="360"/>
      </w:pPr>
      <w:rPr>
        <w:rFonts w:hint="default"/>
        <w:lang w:val="en-US" w:eastAsia="en-US" w:bidi="ar-SA"/>
      </w:rPr>
    </w:lvl>
    <w:lvl w:ilvl="6" w:tplc="FEB40AAC">
      <w:numFmt w:val="bullet"/>
      <w:lvlText w:val="•"/>
      <w:lvlJc w:val="left"/>
      <w:pPr>
        <w:ind w:left="4034" w:hanging="360"/>
      </w:pPr>
      <w:rPr>
        <w:rFonts w:hint="default"/>
        <w:lang w:val="en-US" w:eastAsia="en-US" w:bidi="ar-SA"/>
      </w:rPr>
    </w:lvl>
    <w:lvl w:ilvl="7" w:tplc="DE6C6ECC">
      <w:numFmt w:val="bullet"/>
      <w:lvlText w:val="•"/>
      <w:lvlJc w:val="left"/>
      <w:pPr>
        <w:ind w:left="4570" w:hanging="360"/>
      </w:pPr>
      <w:rPr>
        <w:rFonts w:hint="default"/>
        <w:lang w:val="en-US" w:eastAsia="en-US" w:bidi="ar-SA"/>
      </w:rPr>
    </w:lvl>
    <w:lvl w:ilvl="8" w:tplc="F918CB66">
      <w:numFmt w:val="bullet"/>
      <w:lvlText w:val="•"/>
      <w:lvlJc w:val="left"/>
      <w:pPr>
        <w:ind w:left="5106" w:hanging="360"/>
      </w:pPr>
      <w:rPr>
        <w:rFonts w:hint="default"/>
        <w:lang w:val="en-US" w:eastAsia="en-US" w:bidi="ar-SA"/>
      </w:rPr>
    </w:lvl>
  </w:abstractNum>
  <w:abstractNum w:abstractNumId="3" w15:restartNumberingAfterBreak="0">
    <w:nsid w:val="0B527631"/>
    <w:multiLevelType w:val="multilevel"/>
    <w:tmpl w:val="EC52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14961"/>
    <w:multiLevelType w:val="hybridMultilevel"/>
    <w:tmpl w:val="AA6ED4FE"/>
    <w:lvl w:ilvl="0" w:tplc="12FA45E2">
      <w:numFmt w:val="bullet"/>
      <w:lvlText w:val="•"/>
      <w:lvlJc w:val="left"/>
      <w:pPr>
        <w:ind w:left="1654"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5" w15:restartNumberingAfterBreak="0">
    <w:nsid w:val="0DF222A7"/>
    <w:multiLevelType w:val="hybridMultilevel"/>
    <w:tmpl w:val="3B6AA52E"/>
    <w:lvl w:ilvl="0" w:tplc="4A2265AA">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92D0ADA2">
      <w:numFmt w:val="bullet"/>
      <w:lvlText w:val="•"/>
      <w:lvlJc w:val="left"/>
      <w:pPr>
        <w:ind w:left="1355" w:hanging="360"/>
      </w:pPr>
      <w:rPr>
        <w:rFonts w:hint="default"/>
        <w:lang w:val="en-US" w:eastAsia="en-US" w:bidi="ar-SA"/>
      </w:rPr>
    </w:lvl>
    <w:lvl w:ilvl="2" w:tplc="BEA65BF0">
      <w:numFmt w:val="bullet"/>
      <w:lvlText w:val="•"/>
      <w:lvlJc w:val="left"/>
      <w:pPr>
        <w:ind w:left="1891" w:hanging="360"/>
      </w:pPr>
      <w:rPr>
        <w:rFonts w:hint="default"/>
        <w:lang w:val="en-US" w:eastAsia="en-US" w:bidi="ar-SA"/>
      </w:rPr>
    </w:lvl>
    <w:lvl w:ilvl="3" w:tplc="923CB1C6">
      <w:numFmt w:val="bullet"/>
      <w:lvlText w:val="•"/>
      <w:lvlJc w:val="left"/>
      <w:pPr>
        <w:ind w:left="2427" w:hanging="360"/>
      </w:pPr>
      <w:rPr>
        <w:rFonts w:hint="default"/>
        <w:lang w:val="en-US" w:eastAsia="en-US" w:bidi="ar-SA"/>
      </w:rPr>
    </w:lvl>
    <w:lvl w:ilvl="4" w:tplc="820215B8">
      <w:numFmt w:val="bullet"/>
      <w:lvlText w:val="•"/>
      <w:lvlJc w:val="left"/>
      <w:pPr>
        <w:ind w:left="2963" w:hanging="360"/>
      </w:pPr>
      <w:rPr>
        <w:rFonts w:hint="default"/>
        <w:lang w:val="en-US" w:eastAsia="en-US" w:bidi="ar-SA"/>
      </w:rPr>
    </w:lvl>
    <w:lvl w:ilvl="5" w:tplc="824292B0">
      <w:numFmt w:val="bullet"/>
      <w:lvlText w:val="•"/>
      <w:lvlJc w:val="left"/>
      <w:pPr>
        <w:ind w:left="3499" w:hanging="360"/>
      </w:pPr>
      <w:rPr>
        <w:rFonts w:hint="default"/>
        <w:lang w:val="en-US" w:eastAsia="en-US" w:bidi="ar-SA"/>
      </w:rPr>
    </w:lvl>
    <w:lvl w:ilvl="6" w:tplc="F8CAFC2E">
      <w:numFmt w:val="bullet"/>
      <w:lvlText w:val="•"/>
      <w:lvlJc w:val="left"/>
      <w:pPr>
        <w:ind w:left="4034" w:hanging="360"/>
      </w:pPr>
      <w:rPr>
        <w:rFonts w:hint="default"/>
        <w:lang w:val="en-US" w:eastAsia="en-US" w:bidi="ar-SA"/>
      </w:rPr>
    </w:lvl>
    <w:lvl w:ilvl="7" w:tplc="3C783BBA">
      <w:numFmt w:val="bullet"/>
      <w:lvlText w:val="•"/>
      <w:lvlJc w:val="left"/>
      <w:pPr>
        <w:ind w:left="4570" w:hanging="360"/>
      </w:pPr>
      <w:rPr>
        <w:rFonts w:hint="default"/>
        <w:lang w:val="en-US" w:eastAsia="en-US" w:bidi="ar-SA"/>
      </w:rPr>
    </w:lvl>
    <w:lvl w:ilvl="8" w:tplc="AEF8F6BC">
      <w:numFmt w:val="bullet"/>
      <w:lvlText w:val="•"/>
      <w:lvlJc w:val="left"/>
      <w:pPr>
        <w:ind w:left="5106" w:hanging="360"/>
      </w:pPr>
      <w:rPr>
        <w:rFonts w:hint="default"/>
        <w:lang w:val="en-US" w:eastAsia="en-US" w:bidi="ar-SA"/>
      </w:rPr>
    </w:lvl>
  </w:abstractNum>
  <w:abstractNum w:abstractNumId="6" w15:restartNumberingAfterBreak="0">
    <w:nsid w:val="144A0CBB"/>
    <w:multiLevelType w:val="hybridMultilevel"/>
    <w:tmpl w:val="2A22D33E"/>
    <w:lvl w:ilvl="0" w:tplc="858A7F5A">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3FBA1C24">
      <w:numFmt w:val="bullet"/>
      <w:lvlText w:val="•"/>
      <w:lvlJc w:val="left"/>
      <w:pPr>
        <w:ind w:left="1355" w:hanging="360"/>
      </w:pPr>
      <w:rPr>
        <w:rFonts w:hint="default"/>
        <w:lang w:val="en-US" w:eastAsia="en-US" w:bidi="ar-SA"/>
      </w:rPr>
    </w:lvl>
    <w:lvl w:ilvl="2" w:tplc="E75A06EC">
      <w:numFmt w:val="bullet"/>
      <w:lvlText w:val="•"/>
      <w:lvlJc w:val="left"/>
      <w:pPr>
        <w:ind w:left="1891" w:hanging="360"/>
      </w:pPr>
      <w:rPr>
        <w:rFonts w:hint="default"/>
        <w:lang w:val="en-US" w:eastAsia="en-US" w:bidi="ar-SA"/>
      </w:rPr>
    </w:lvl>
    <w:lvl w:ilvl="3" w:tplc="F96423BC">
      <w:numFmt w:val="bullet"/>
      <w:lvlText w:val="•"/>
      <w:lvlJc w:val="left"/>
      <w:pPr>
        <w:ind w:left="2427" w:hanging="360"/>
      </w:pPr>
      <w:rPr>
        <w:rFonts w:hint="default"/>
        <w:lang w:val="en-US" w:eastAsia="en-US" w:bidi="ar-SA"/>
      </w:rPr>
    </w:lvl>
    <w:lvl w:ilvl="4" w:tplc="672C802E">
      <w:numFmt w:val="bullet"/>
      <w:lvlText w:val="•"/>
      <w:lvlJc w:val="left"/>
      <w:pPr>
        <w:ind w:left="2963" w:hanging="360"/>
      </w:pPr>
      <w:rPr>
        <w:rFonts w:hint="default"/>
        <w:lang w:val="en-US" w:eastAsia="en-US" w:bidi="ar-SA"/>
      </w:rPr>
    </w:lvl>
    <w:lvl w:ilvl="5" w:tplc="F92EE0F0">
      <w:numFmt w:val="bullet"/>
      <w:lvlText w:val="•"/>
      <w:lvlJc w:val="left"/>
      <w:pPr>
        <w:ind w:left="3499" w:hanging="360"/>
      </w:pPr>
      <w:rPr>
        <w:rFonts w:hint="default"/>
        <w:lang w:val="en-US" w:eastAsia="en-US" w:bidi="ar-SA"/>
      </w:rPr>
    </w:lvl>
    <w:lvl w:ilvl="6" w:tplc="12CED864">
      <w:numFmt w:val="bullet"/>
      <w:lvlText w:val="•"/>
      <w:lvlJc w:val="left"/>
      <w:pPr>
        <w:ind w:left="4034" w:hanging="360"/>
      </w:pPr>
      <w:rPr>
        <w:rFonts w:hint="default"/>
        <w:lang w:val="en-US" w:eastAsia="en-US" w:bidi="ar-SA"/>
      </w:rPr>
    </w:lvl>
    <w:lvl w:ilvl="7" w:tplc="FBCC5BEC">
      <w:numFmt w:val="bullet"/>
      <w:lvlText w:val="•"/>
      <w:lvlJc w:val="left"/>
      <w:pPr>
        <w:ind w:left="4570" w:hanging="360"/>
      </w:pPr>
      <w:rPr>
        <w:rFonts w:hint="default"/>
        <w:lang w:val="en-US" w:eastAsia="en-US" w:bidi="ar-SA"/>
      </w:rPr>
    </w:lvl>
    <w:lvl w:ilvl="8" w:tplc="01521136">
      <w:numFmt w:val="bullet"/>
      <w:lvlText w:val="•"/>
      <w:lvlJc w:val="left"/>
      <w:pPr>
        <w:ind w:left="5106" w:hanging="360"/>
      </w:pPr>
      <w:rPr>
        <w:rFonts w:hint="default"/>
        <w:lang w:val="en-US" w:eastAsia="en-US" w:bidi="ar-SA"/>
      </w:rPr>
    </w:lvl>
  </w:abstractNum>
  <w:abstractNum w:abstractNumId="7" w15:restartNumberingAfterBreak="0">
    <w:nsid w:val="145B099A"/>
    <w:multiLevelType w:val="hybridMultilevel"/>
    <w:tmpl w:val="FF18DBFE"/>
    <w:lvl w:ilvl="0" w:tplc="61DC9EE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7B4710E">
      <w:numFmt w:val="bullet"/>
      <w:lvlText w:val="•"/>
      <w:lvlJc w:val="left"/>
      <w:pPr>
        <w:ind w:left="1355" w:hanging="360"/>
      </w:pPr>
      <w:rPr>
        <w:rFonts w:hint="default"/>
        <w:lang w:val="en-US" w:eastAsia="en-US" w:bidi="ar-SA"/>
      </w:rPr>
    </w:lvl>
    <w:lvl w:ilvl="2" w:tplc="A22057A0">
      <w:numFmt w:val="bullet"/>
      <w:lvlText w:val="•"/>
      <w:lvlJc w:val="left"/>
      <w:pPr>
        <w:ind w:left="1891" w:hanging="360"/>
      </w:pPr>
      <w:rPr>
        <w:rFonts w:hint="default"/>
        <w:lang w:val="en-US" w:eastAsia="en-US" w:bidi="ar-SA"/>
      </w:rPr>
    </w:lvl>
    <w:lvl w:ilvl="3" w:tplc="F888FED2">
      <w:numFmt w:val="bullet"/>
      <w:lvlText w:val="•"/>
      <w:lvlJc w:val="left"/>
      <w:pPr>
        <w:ind w:left="2427" w:hanging="360"/>
      </w:pPr>
      <w:rPr>
        <w:rFonts w:hint="default"/>
        <w:lang w:val="en-US" w:eastAsia="en-US" w:bidi="ar-SA"/>
      </w:rPr>
    </w:lvl>
    <w:lvl w:ilvl="4" w:tplc="60504390">
      <w:numFmt w:val="bullet"/>
      <w:lvlText w:val="•"/>
      <w:lvlJc w:val="left"/>
      <w:pPr>
        <w:ind w:left="2963" w:hanging="360"/>
      </w:pPr>
      <w:rPr>
        <w:rFonts w:hint="default"/>
        <w:lang w:val="en-US" w:eastAsia="en-US" w:bidi="ar-SA"/>
      </w:rPr>
    </w:lvl>
    <w:lvl w:ilvl="5" w:tplc="648A9CDE">
      <w:numFmt w:val="bullet"/>
      <w:lvlText w:val="•"/>
      <w:lvlJc w:val="left"/>
      <w:pPr>
        <w:ind w:left="3499" w:hanging="360"/>
      </w:pPr>
      <w:rPr>
        <w:rFonts w:hint="default"/>
        <w:lang w:val="en-US" w:eastAsia="en-US" w:bidi="ar-SA"/>
      </w:rPr>
    </w:lvl>
    <w:lvl w:ilvl="6" w:tplc="71566A90">
      <w:numFmt w:val="bullet"/>
      <w:lvlText w:val="•"/>
      <w:lvlJc w:val="left"/>
      <w:pPr>
        <w:ind w:left="4034" w:hanging="360"/>
      </w:pPr>
      <w:rPr>
        <w:rFonts w:hint="default"/>
        <w:lang w:val="en-US" w:eastAsia="en-US" w:bidi="ar-SA"/>
      </w:rPr>
    </w:lvl>
    <w:lvl w:ilvl="7" w:tplc="A2C87E0A">
      <w:numFmt w:val="bullet"/>
      <w:lvlText w:val="•"/>
      <w:lvlJc w:val="left"/>
      <w:pPr>
        <w:ind w:left="4570" w:hanging="360"/>
      </w:pPr>
      <w:rPr>
        <w:rFonts w:hint="default"/>
        <w:lang w:val="en-US" w:eastAsia="en-US" w:bidi="ar-SA"/>
      </w:rPr>
    </w:lvl>
    <w:lvl w:ilvl="8" w:tplc="C63ED1F8">
      <w:numFmt w:val="bullet"/>
      <w:lvlText w:val="•"/>
      <w:lvlJc w:val="left"/>
      <w:pPr>
        <w:ind w:left="5106" w:hanging="360"/>
      </w:pPr>
      <w:rPr>
        <w:rFonts w:hint="default"/>
        <w:lang w:val="en-US" w:eastAsia="en-US" w:bidi="ar-SA"/>
      </w:rPr>
    </w:lvl>
  </w:abstractNum>
  <w:abstractNum w:abstractNumId="8" w15:restartNumberingAfterBreak="0">
    <w:nsid w:val="14B463CD"/>
    <w:multiLevelType w:val="hybridMultilevel"/>
    <w:tmpl w:val="FB2459C6"/>
    <w:lvl w:ilvl="0" w:tplc="12FA45E2">
      <w:numFmt w:val="bullet"/>
      <w:lvlText w:val="•"/>
      <w:lvlJc w:val="left"/>
      <w:pPr>
        <w:ind w:left="1654"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9" w15:restartNumberingAfterBreak="0">
    <w:nsid w:val="15650443"/>
    <w:multiLevelType w:val="hybridMultilevel"/>
    <w:tmpl w:val="3E54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A2AF0"/>
    <w:multiLevelType w:val="hybridMultilevel"/>
    <w:tmpl w:val="FD508F7C"/>
    <w:lvl w:ilvl="0" w:tplc="05EA4E5C">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742A0442">
      <w:numFmt w:val="bullet"/>
      <w:lvlText w:val="•"/>
      <w:lvlJc w:val="left"/>
      <w:pPr>
        <w:ind w:left="1355" w:hanging="360"/>
      </w:pPr>
      <w:rPr>
        <w:rFonts w:hint="default"/>
        <w:lang w:val="en-US" w:eastAsia="en-US" w:bidi="ar-SA"/>
      </w:rPr>
    </w:lvl>
    <w:lvl w:ilvl="2" w:tplc="D80CDCF0">
      <w:numFmt w:val="bullet"/>
      <w:lvlText w:val="•"/>
      <w:lvlJc w:val="left"/>
      <w:pPr>
        <w:ind w:left="1891" w:hanging="360"/>
      </w:pPr>
      <w:rPr>
        <w:rFonts w:hint="default"/>
        <w:lang w:val="en-US" w:eastAsia="en-US" w:bidi="ar-SA"/>
      </w:rPr>
    </w:lvl>
    <w:lvl w:ilvl="3" w:tplc="7CEE3C5E">
      <w:numFmt w:val="bullet"/>
      <w:lvlText w:val="•"/>
      <w:lvlJc w:val="left"/>
      <w:pPr>
        <w:ind w:left="2427" w:hanging="360"/>
      </w:pPr>
      <w:rPr>
        <w:rFonts w:hint="default"/>
        <w:lang w:val="en-US" w:eastAsia="en-US" w:bidi="ar-SA"/>
      </w:rPr>
    </w:lvl>
    <w:lvl w:ilvl="4" w:tplc="3C969006">
      <w:numFmt w:val="bullet"/>
      <w:lvlText w:val="•"/>
      <w:lvlJc w:val="left"/>
      <w:pPr>
        <w:ind w:left="2963" w:hanging="360"/>
      </w:pPr>
      <w:rPr>
        <w:rFonts w:hint="default"/>
        <w:lang w:val="en-US" w:eastAsia="en-US" w:bidi="ar-SA"/>
      </w:rPr>
    </w:lvl>
    <w:lvl w:ilvl="5" w:tplc="A1B64E6A">
      <w:numFmt w:val="bullet"/>
      <w:lvlText w:val="•"/>
      <w:lvlJc w:val="left"/>
      <w:pPr>
        <w:ind w:left="3499" w:hanging="360"/>
      </w:pPr>
      <w:rPr>
        <w:rFonts w:hint="default"/>
        <w:lang w:val="en-US" w:eastAsia="en-US" w:bidi="ar-SA"/>
      </w:rPr>
    </w:lvl>
    <w:lvl w:ilvl="6" w:tplc="9426E876">
      <w:numFmt w:val="bullet"/>
      <w:lvlText w:val="•"/>
      <w:lvlJc w:val="left"/>
      <w:pPr>
        <w:ind w:left="4034" w:hanging="360"/>
      </w:pPr>
      <w:rPr>
        <w:rFonts w:hint="default"/>
        <w:lang w:val="en-US" w:eastAsia="en-US" w:bidi="ar-SA"/>
      </w:rPr>
    </w:lvl>
    <w:lvl w:ilvl="7" w:tplc="9D983762">
      <w:numFmt w:val="bullet"/>
      <w:lvlText w:val="•"/>
      <w:lvlJc w:val="left"/>
      <w:pPr>
        <w:ind w:left="4570" w:hanging="360"/>
      </w:pPr>
      <w:rPr>
        <w:rFonts w:hint="default"/>
        <w:lang w:val="en-US" w:eastAsia="en-US" w:bidi="ar-SA"/>
      </w:rPr>
    </w:lvl>
    <w:lvl w:ilvl="8" w:tplc="287C6622">
      <w:numFmt w:val="bullet"/>
      <w:lvlText w:val="•"/>
      <w:lvlJc w:val="left"/>
      <w:pPr>
        <w:ind w:left="5106" w:hanging="360"/>
      </w:pPr>
      <w:rPr>
        <w:rFonts w:hint="default"/>
        <w:lang w:val="en-US" w:eastAsia="en-US" w:bidi="ar-SA"/>
      </w:rPr>
    </w:lvl>
  </w:abstractNum>
  <w:abstractNum w:abstractNumId="11" w15:restartNumberingAfterBreak="0">
    <w:nsid w:val="18D01E1E"/>
    <w:multiLevelType w:val="hybridMultilevel"/>
    <w:tmpl w:val="2B361206"/>
    <w:lvl w:ilvl="0" w:tplc="CB26EC64">
      <w:numFmt w:val="bullet"/>
      <w:lvlText w:val=""/>
      <w:lvlJc w:val="left"/>
      <w:pPr>
        <w:ind w:left="892" w:hanging="360"/>
      </w:pPr>
      <w:rPr>
        <w:rFonts w:ascii="Symbol" w:eastAsia="Symbol" w:hAnsi="Symbol" w:cs="Symbol" w:hint="default"/>
        <w:b w:val="0"/>
        <w:bCs w:val="0"/>
        <w:i w:val="0"/>
        <w:iCs w:val="0"/>
        <w:spacing w:val="0"/>
        <w:w w:val="100"/>
        <w:sz w:val="24"/>
        <w:szCs w:val="24"/>
        <w:lang w:val="en-US" w:eastAsia="en-US" w:bidi="ar-SA"/>
      </w:rPr>
    </w:lvl>
    <w:lvl w:ilvl="1" w:tplc="5DE20B7C">
      <w:numFmt w:val="bullet"/>
      <w:lvlText w:val="•"/>
      <w:lvlJc w:val="left"/>
      <w:pPr>
        <w:ind w:left="1427" w:hanging="360"/>
      </w:pPr>
      <w:rPr>
        <w:rFonts w:hint="default"/>
        <w:lang w:val="en-US" w:eastAsia="en-US" w:bidi="ar-SA"/>
      </w:rPr>
    </w:lvl>
    <w:lvl w:ilvl="2" w:tplc="FBDCDF4C">
      <w:numFmt w:val="bullet"/>
      <w:lvlText w:val="•"/>
      <w:lvlJc w:val="left"/>
      <w:pPr>
        <w:ind w:left="1955" w:hanging="360"/>
      </w:pPr>
      <w:rPr>
        <w:rFonts w:hint="default"/>
        <w:lang w:val="en-US" w:eastAsia="en-US" w:bidi="ar-SA"/>
      </w:rPr>
    </w:lvl>
    <w:lvl w:ilvl="3" w:tplc="26BAF9A4">
      <w:numFmt w:val="bullet"/>
      <w:lvlText w:val="•"/>
      <w:lvlJc w:val="left"/>
      <w:pPr>
        <w:ind w:left="2483" w:hanging="360"/>
      </w:pPr>
      <w:rPr>
        <w:rFonts w:hint="default"/>
        <w:lang w:val="en-US" w:eastAsia="en-US" w:bidi="ar-SA"/>
      </w:rPr>
    </w:lvl>
    <w:lvl w:ilvl="4" w:tplc="D32A9D40">
      <w:numFmt w:val="bullet"/>
      <w:lvlText w:val="•"/>
      <w:lvlJc w:val="left"/>
      <w:pPr>
        <w:ind w:left="3011" w:hanging="360"/>
      </w:pPr>
      <w:rPr>
        <w:rFonts w:hint="default"/>
        <w:lang w:val="en-US" w:eastAsia="en-US" w:bidi="ar-SA"/>
      </w:rPr>
    </w:lvl>
    <w:lvl w:ilvl="5" w:tplc="2A126EBC">
      <w:numFmt w:val="bullet"/>
      <w:lvlText w:val="•"/>
      <w:lvlJc w:val="left"/>
      <w:pPr>
        <w:ind w:left="3539" w:hanging="360"/>
      </w:pPr>
      <w:rPr>
        <w:rFonts w:hint="default"/>
        <w:lang w:val="en-US" w:eastAsia="en-US" w:bidi="ar-SA"/>
      </w:rPr>
    </w:lvl>
    <w:lvl w:ilvl="6" w:tplc="7A2A393E">
      <w:numFmt w:val="bullet"/>
      <w:lvlText w:val="•"/>
      <w:lvlJc w:val="left"/>
      <w:pPr>
        <w:ind w:left="4066" w:hanging="360"/>
      </w:pPr>
      <w:rPr>
        <w:rFonts w:hint="default"/>
        <w:lang w:val="en-US" w:eastAsia="en-US" w:bidi="ar-SA"/>
      </w:rPr>
    </w:lvl>
    <w:lvl w:ilvl="7" w:tplc="57B2D554">
      <w:numFmt w:val="bullet"/>
      <w:lvlText w:val="•"/>
      <w:lvlJc w:val="left"/>
      <w:pPr>
        <w:ind w:left="4594" w:hanging="360"/>
      </w:pPr>
      <w:rPr>
        <w:rFonts w:hint="default"/>
        <w:lang w:val="en-US" w:eastAsia="en-US" w:bidi="ar-SA"/>
      </w:rPr>
    </w:lvl>
    <w:lvl w:ilvl="8" w:tplc="89DC593A">
      <w:numFmt w:val="bullet"/>
      <w:lvlText w:val="•"/>
      <w:lvlJc w:val="left"/>
      <w:pPr>
        <w:ind w:left="5122" w:hanging="360"/>
      </w:pPr>
      <w:rPr>
        <w:rFonts w:hint="default"/>
        <w:lang w:val="en-US" w:eastAsia="en-US" w:bidi="ar-SA"/>
      </w:rPr>
    </w:lvl>
  </w:abstractNum>
  <w:abstractNum w:abstractNumId="12" w15:restartNumberingAfterBreak="0">
    <w:nsid w:val="1ACA698C"/>
    <w:multiLevelType w:val="hybridMultilevel"/>
    <w:tmpl w:val="FB9E7D08"/>
    <w:lvl w:ilvl="0" w:tplc="1A8CCDD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CFC69222">
      <w:numFmt w:val="bullet"/>
      <w:lvlText w:val="•"/>
      <w:lvlJc w:val="left"/>
      <w:pPr>
        <w:ind w:left="1355" w:hanging="360"/>
      </w:pPr>
      <w:rPr>
        <w:rFonts w:hint="default"/>
        <w:lang w:val="en-US" w:eastAsia="en-US" w:bidi="ar-SA"/>
      </w:rPr>
    </w:lvl>
    <w:lvl w:ilvl="2" w:tplc="CC0EF34C">
      <w:numFmt w:val="bullet"/>
      <w:lvlText w:val="•"/>
      <w:lvlJc w:val="left"/>
      <w:pPr>
        <w:ind w:left="1891" w:hanging="360"/>
      </w:pPr>
      <w:rPr>
        <w:rFonts w:hint="default"/>
        <w:lang w:val="en-US" w:eastAsia="en-US" w:bidi="ar-SA"/>
      </w:rPr>
    </w:lvl>
    <w:lvl w:ilvl="3" w:tplc="4078C1BA">
      <w:numFmt w:val="bullet"/>
      <w:lvlText w:val="•"/>
      <w:lvlJc w:val="left"/>
      <w:pPr>
        <w:ind w:left="2427" w:hanging="360"/>
      </w:pPr>
      <w:rPr>
        <w:rFonts w:hint="default"/>
        <w:lang w:val="en-US" w:eastAsia="en-US" w:bidi="ar-SA"/>
      </w:rPr>
    </w:lvl>
    <w:lvl w:ilvl="4" w:tplc="957E75C4">
      <w:numFmt w:val="bullet"/>
      <w:lvlText w:val="•"/>
      <w:lvlJc w:val="left"/>
      <w:pPr>
        <w:ind w:left="2963" w:hanging="360"/>
      </w:pPr>
      <w:rPr>
        <w:rFonts w:hint="default"/>
        <w:lang w:val="en-US" w:eastAsia="en-US" w:bidi="ar-SA"/>
      </w:rPr>
    </w:lvl>
    <w:lvl w:ilvl="5" w:tplc="76728CAC">
      <w:numFmt w:val="bullet"/>
      <w:lvlText w:val="•"/>
      <w:lvlJc w:val="left"/>
      <w:pPr>
        <w:ind w:left="3499" w:hanging="360"/>
      </w:pPr>
      <w:rPr>
        <w:rFonts w:hint="default"/>
        <w:lang w:val="en-US" w:eastAsia="en-US" w:bidi="ar-SA"/>
      </w:rPr>
    </w:lvl>
    <w:lvl w:ilvl="6" w:tplc="317EFA5E">
      <w:numFmt w:val="bullet"/>
      <w:lvlText w:val="•"/>
      <w:lvlJc w:val="left"/>
      <w:pPr>
        <w:ind w:left="4034" w:hanging="360"/>
      </w:pPr>
      <w:rPr>
        <w:rFonts w:hint="default"/>
        <w:lang w:val="en-US" w:eastAsia="en-US" w:bidi="ar-SA"/>
      </w:rPr>
    </w:lvl>
    <w:lvl w:ilvl="7" w:tplc="B220EAE0">
      <w:numFmt w:val="bullet"/>
      <w:lvlText w:val="•"/>
      <w:lvlJc w:val="left"/>
      <w:pPr>
        <w:ind w:left="4570" w:hanging="360"/>
      </w:pPr>
      <w:rPr>
        <w:rFonts w:hint="default"/>
        <w:lang w:val="en-US" w:eastAsia="en-US" w:bidi="ar-SA"/>
      </w:rPr>
    </w:lvl>
    <w:lvl w:ilvl="8" w:tplc="10AA9634">
      <w:numFmt w:val="bullet"/>
      <w:lvlText w:val="•"/>
      <w:lvlJc w:val="left"/>
      <w:pPr>
        <w:ind w:left="5106" w:hanging="360"/>
      </w:pPr>
      <w:rPr>
        <w:rFonts w:hint="default"/>
        <w:lang w:val="en-US" w:eastAsia="en-US" w:bidi="ar-SA"/>
      </w:rPr>
    </w:lvl>
  </w:abstractNum>
  <w:abstractNum w:abstractNumId="13" w15:restartNumberingAfterBreak="0">
    <w:nsid w:val="1F5E0F71"/>
    <w:multiLevelType w:val="hybridMultilevel"/>
    <w:tmpl w:val="471689D8"/>
    <w:lvl w:ilvl="0" w:tplc="C13A85E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5CC0BB16">
      <w:numFmt w:val="bullet"/>
      <w:lvlText w:val="•"/>
      <w:lvlJc w:val="left"/>
      <w:pPr>
        <w:ind w:left="1355" w:hanging="360"/>
      </w:pPr>
      <w:rPr>
        <w:rFonts w:hint="default"/>
        <w:lang w:val="en-US" w:eastAsia="en-US" w:bidi="ar-SA"/>
      </w:rPr>
    </w:lvl>
    <w:lvl w:ilvl="2" w:tplc="E904E0CC">
      <w:numFmt w:val="bullet"/>
      <w:lvlText w:val="•"/>
      <w:lvlJc w:val="left"/>
      <w:pPr>
        <w:ind w:left="1891" w:hanging="360"/>
      </w:pPr>
      <w:rPr>
        <w:rFonts w:hint="default"/>
        <w:lang w:val="en-US" w:eastAsia="en-US" w:bidi="ar-SA"/>
      </w:rPr>
    </w:lvl>
    <w:lvl w:ilvl="3" w:tplc="76D2E6E2">
      <w:numFmt w:val="bullet"/>
      <w:lvlText w:val="•"/>
      <w:lvlJc w:val="left"/>
      <w:pPr>
        <w:ind w:left="2427" w:hanging="360"/>
      </w:pPr>
      <w:rPr>
        <w:rFonts w:hint="default"/>
        <w:lang w:val="en-US" w:eastAsia="en-US" w:bidi="ar-SA"/>
      </w:rPr>
    </w:lvl>
    <w:lvl w:ilvl="4" w:tplc="F78C5E34">
      <w:numFmt w:val="bullet"/>
      <w:lvlText w:val="•"/>
      <w:lvlJc w:val="left"/>
      <w:pPr>
        <w:ind w:left="2963" w:hanging="360"/>
      </w:pPr>
      <w:rPr>
        <w:rFonts w:hint="default"/>
        <w:lang w:val="en-US" w:eastAsia="en-US" w:bidi="ar-SA"/>
      </w:rPr>
    </w:lvl>
    <w:lvl w:ilvl="5" w:tplc="6BB2286A">
      <w:numFmt w:val="bullet"/>
      <w:lvlText w:val="•"/>
      <w:lvlJc w:val="left"/>
      <w:pPr>
        <w:ind w:left="3499" w:hanging="360"/>
      </w:pPr>
      <w:rPr>
        <w:rFonts w:hint="default"/>
        <w:lang w:val="en-US" w:eastAsia="en-US" w:bidi="ar-SA"/>
      </w:rPr>
    </w:lvl>
    <w:lvl w:ilvl="6" w:tplc="E5B639AC">
      <w:numFmt w:val="bullet"/>
      <w:lvlText w:val="•"/>
      <w:lvlJc w:val="left"/>
      <w:pPr>
        <w:ind w:left="4034" w:hanging="360"/>
      </w:pPr>
      <w:rPr>
        <w:rFonts w:hint="default"/>
        <w:lang w:val="en-US" w:eastAsia="en-US" w:bidi="ar-SA"/>
      </w:rPr>
    </w:lvl>
    <w:lvl w:ilvl="7" w:tplc="ED021ECE">
      <w:numFmt w:val="bullet"/>
      <w:lvlText w:val="•"/>
      <w:lvlJc w:val="left"/>
      <w:pPr>
        <w:ind w:left="4570" w:hanging="360"/>
      </w:pPr>
      <w:rPr>
        <w:rFonts w:hint="default"/>
        <w:lang w:val="en-US" w:eastAsia="en-US" w:bidi="ar-SA"/>
      </w:rPr>
    </w:lvl>
    <w:lvl w:ilvl="8" w:tplc="0DD0678E">
      <w:numFmt w:val="bullet"/>
      <w:lvlText w:val="•"/>
      <w:lvlJc w:val="left"/>
      <w:pPr>
        <w:ind w:left="5106" w:hanging="360"/>
      </w:pPr>
      <w:rPr>
        <w:rFonts w:hint="default"/>
        <w:lang w:val="en-US" w:eastAsia="en-US" w:bidi="ar-SA"/>
      </w:rPr>
    </w:lvl>
  </w:abstractNum>
  <w:abstractNum w:abstractNumId="14" w15:restartNumberingAfterBreak="0">
    <w:nsid w:val="21A2737A"/>
    <w:multiLevelType w:val="hybridMultilevel"/>
    <w:tmpl w:val="B2D2A942"/>
    <w:lvl w:ilvl="0" w:tplc="C0ECBBB6">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C83C4A1C">
      <w:numFmt w:val="bullet"/>
      <w:lvlText w:val="•"/>
      <w:lvlJc w:val="left"/>
      <w:pPr>
        <w:ind w:left="1355" w:hanging="360"/>
      </w:pPr>
      <w:rPr>
        <w:rFonts w:hint="default"/>
        <w:lang w:val="en-US" w:eastAsia="en-US" w:bidi="ar-SA"/>
      </w:rPr>
    </w:lvl>
    <w:lvl w:ilvl="2" w:tplc="8848BCCA">
      <w:numFmt w:val="bullet"/>
      <w:lvlText w:val="•"/>
      <w:lvlJc w:val="left"/>
      <w:pPr>
        <w:ind w:left="1891" w:hanging="360"/>
      </w:pPr>
      <w:rPr>
        <w:rFonts w:hint="default"/>
        <w:lang w:val="en-US" w:eastAsia="en-US" w:bidi="ar-SA"/>
      </w:rPr>
    </w:lvl>
    <w:lvl w:ilvl="3" w:tplc="431AB0E2">
      <w:numFmt w:val="bullet"/>
      <w:lvlText w:val="•"/>
      <w:lvlJc w:val="left"/>
      <w:pPr>
        <w:ind w:left="2427" w:hanging="360"/>
      </w:pPr>
      <w:rPr>
        <w:rFonts w:hint="default"/>
        <w:lang w:val="en-US" w:eastAsia="en-US" w:bidi="ar-SA"/>
      </w:rPr>
    </w:lvl>
    <w:lvl w:ilvl="4" w:tplc="83ACE280">
      <w:numFmt w:val="bullet"/>
      <w:lvlText w:val="•"/>
      <w:lvlJc w:val="left"/>
      <w:pPr>
        <w:ind w:left="2963" w:hanging="360"/>
      </w:pPr>
      <w:rPr>
        <w:rFonts w:hint="default"/>
        <w:lang w:val="en-US" w:eastAsia="en-US" w:bidi="ar-SA"/>
      </w:rPr>
    </w:lvl>
    <w:lvl w:ilvl="5" w:tplc="D4C057C8">
      <w:numFmt w:val="bullet"/>
      <w:lvlText w:val="•"/>
      <w:lvlJc w:val="left"/>
      <w:pPr>
        <w:ind w:left="3499" w:hanging="360"/>
      </w:pPr>
      <w:rPr>
        <w:rFonts w:hint="default"/>
        <w:lang w:val="en-US" w:eastAsia="en-US" w:bidi="ar-SA"/>
      </w:rPr>
    </w:lvl>
    <w:lvl w:ilvl="6" w:tplc="ED00AE6E">
      <w:numFmt w:val="bullet"/>
      <w:lvlText w:val="•"/>
      <w:lvlJc w:val="left"/>
      <w:pPr>
        <w:ind w:left="4034" w:hanging="360"/>
      </w:pPr>
      <w:rPr>
        <w:rFonts w:hint="default"/>
        <w:lang w:val="en-US" w:eastAsia="en-US" w:bidi="ar-SA"/>
      </w:rPr>
    </w:lvl>
    <w:lvl w:ilvl="7" w:tplc="64FEBD80">
      <w:numFmt w:val="bullet"/>
      <w:lvlText w:val="•"/>
      <w:lvlJc w:val="left"/>
      <w:pPr>
        <w:ind w:left="4570" w:hanging="360"/>
      </w:pPr>
      <w:rPr>
        <w:rFonts w:hint="default"/>
        <w:lang w:val="en-US" w:eastAsia="en-US" w:bidi="ar-SA"/>
      </w:rPr>
    </w:lvl>
    <w:lvl w:ilvl="8" w:tplc="683E8BAA">
      <w:numFmt w:val="bullet"/>
      <w:lvlText w:val="•"/>
      <w:lvlJc w:val="left"/>
      <w:pPr>
        <w:ind w:left="5106" w:hanging="360"/>
      </w:pPr>
      <w:rPr>
        <w:rFonts w:hint="default"/>
        <w:lang w:val="en-US" w:eastAsia="en-US" w:bidi="ar-SA"/>
      </w:rPr>
    </w:lvl>
  </w:abstractNum>
  <w:abstractNum w:abstractNumId="15" w15:restartNumberingAfterBreak="0">
    <w:nsid w:val="25A60278"/>
    <w:multiLevelType w:val="hybridMultilevel"/>
    <w:tmpl w:val="B6428738"/>
    <w:lvl w:ilvl="0" w:tplc="D63C79E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CBA391E">
      <w:numFmt w:val="bullet"/>
      <w:lvlText w:val="•"/>
      <w:lvlJc w:val="left"/>
      <w:pPr>
        <w:ind w:left="1355" w:hanging="360"/>
      </w:pPr>
      <w:rPr>
        <w:rFonts w:hint="default"/>
        <w:lang w:val="en-US" w:eastAsia="en-US" w:bidi="ar-SA"/>
      </w:rPr>
    </w:lvl>
    <w:lvl w:ilvl="2" w:tplc="C0481FE2">
      <w:numFmt w:val="bullet"/>
      <w:lvlText w:val="•"/>
      <w:lvlJc w:val="left"/>
      <w:pPr>
        <w:ind w:left="1891" w:hanging="360"/>
      </w:pPr>
      <w:rPr>
        <w:rFonts w:hint="default"/>
        <w:lang w:val="en-US" w:eastAsia="en-US" w:bidi="ar-SA"/>
      </w:rPr>
    </w:lvl>
    <w:lvl w:ilvl="3" w:tplc="96105E46">
      <w:numFmt w:val="bullet"/>
      <w:lvlText w:val="•"/>
      <w:lvlJc w:val="left"/>
      <w:pPr>
        <w:ind w:left="2427" w:hanging="360"/>
      </w:pPr>
      <w:rPr>
        <w:rFonts w:hint="default"/>
        <w:lang w:val="en-US" w:eastAsia="en-US" w:bidi="ar-SA"/>
      </w:rPr>
    </w:lvl>
    <w:lvl w:ilvl="4" w:tplc="1084F79E">
      <w:numFmt w:val="bullet"/>
      <w:lvlText w:val="•"/>
      <w:lvlJc w:val="left"/>
      <w:pPr>
        <w:ind w:left="2963" w:hanging="360"/>
      </w:pPr>
      <w:rPr>
        <w:rFonts w:hint="default"/>
        <w:lang w:val="en-US" w:eastAsia="en-US" w:bidi="ar-SA"/>
      </w:rPr>
    </w:lvl>
    <w:lvl w:ilvl="5" w:tplc="2E2CA76E">
      <w:numFmt w:val="bullet"/>
      <w:lvlText w:val="•"/>
      <w:lvlJc w:val="left"/>
      <w:pPr>
        <w:ind w:left="3499" w:hanging="360"/>
      </w:pPr>
      <w:rPr>
        <w:rFonts w:hint="default"/>
        <w:lang w:val="en-US" w:eastAsia="en-US" w:bidi="ar-SA"/>
      </w:rPr>
    </w:lvl>
    <w:lvl w:ilvl="6" w:tplc="BE0A0AA2">
      <w:numFmt w:val="bullet"/>
      <w:lvlText w:val="•"/>
      <w:lvlJc w:val="left"/>
      <w:pPr>
        <w:ind w:left="4034" w:hanging="360"/>
      </w:pPr>
      <w:rPr>
        <w:rFonts w:hint="default"/>
        <w:lang w:val="en-US" w:eastAsia="en-US" w:bidi="ar-SA"/>
      </w:rPr>
    </w:lvl>
    <w:lvl w:ilvl="7" w:tplc="535C41EE">
      <w:numFmt w:val="bullet"/>
      <w:lvlText w:val="•"/>
      <w:lvlJc w:val="left"/>
      <w:pPr>
        <w:ind w:left="4570" w:hanging="360"/>
      </w:pPr>
      <w:rPr>
        <w:rFonts w:hint="default"/>
        <w:lang w:val="en-US" w:eastAsia="en-US" w:bidi="ar-SA"/>
      </w:rPr>
    </w:lvl>
    <w:lvl w:ilvl="8" w:tplc="9BD814AC">
      <w:numFmt w:val="bullet"/>
      <w:lvlText w:val="•"/>
      <w:lvlJc w:val="left"/>
      <w:pPr>
        <w:ind w:left="5106" w:hanging="360"/>
      </w:pPr>
      <w:rPr>
        <w:rFonts w:hint="default"/>
        <w:lang w:val="en-US" w:eastAsia="en-US" w:bidi="ar-SA"/>
      </w:rPr>
    </w:lvl>
  </w:abstractNum>
  <w:abstractNum w:abstractNumId="16" w15:restartNumberingAfterBreak="0">
    <w:nsid w:val="25AE3270"/>
    <w:multiLevelType w:val="hybridMultilevel"/>
    <w:tmpl w:val="68AAD518"/>
    <w:lvl w:ilvl="0" w:tplc="A73E7088">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9DAEAA32">
      <w:numFmt w:val="bullet"/>
      <w:lvlText w:val="•"/>
      <w:lvlJc w:val="left"/>
      <w:pPr>
        <w:ind w:left="1355" w:hanging="360"/>
      </w:pPr>
      <w:rPr>
        <w:rFonts w:hint="default"/>
        <w:lang w:val="en-US" w:eastAsia="en-US" w:bidi="ar-SA"/>
      </w:rPr>
    </w:lvl>
    <w:lvl w:ilvl="2" w:tplc="D8A6E8CC">
      <w:numFmt w:val="bullet"/>
      <w:lvlText w:val="•"/>
      <w:lvlJc w:val="left"/>
      <w:pPr>
        <w:ind w:left="1891" w:hanging="360"/>
      </w:pPr>
      <w:rPr>
        <w:rFonts w:hint="default"/>
        <w:lang w:val="en-US" w:eastAsia="en-US" w:bidi="ar-SA"/>
      </w:rPr>
    </w:lvl>
    <w:lvl w:ilvl="3" w:tplc="6FC09794">
      <w:numFmt w:val="bullet"/>
      <w:lvlText w:val="•"/>
      <w:lvlJc w:val="left"/>
      <w:pPr>
        <w:ind w:left="2427" w:hanging="360"/>
      </w:pPr>
      <w:rPr>
        <w:rFonts w:hint="default"/>
        <w:lang w:val="en-US" w:eastAsia="en-US" w:bidi="ar-SA"/>
      </w:rPr>
    </w:lvl>
    <w:lvl w:ilvl="4" w:tplc="B4441244">
      <w:numFmt w:val="bullet"/>
      <w:lvlText w:val="•"/>
      <w:lvlJc w:val="left"/>
      <w:pPr>
        <w:ind w:left="2963" w:hanging="360"/>
      </w:pPr>
      <w:rPr>
        <w:rFonts w:hint="default"/>
        <w:lang w:val="en-US" w:eastAsia="en-US" w:bidi="ar-SA"/>
      </w:rPr>
    </w:lvl>
    <w:lvl w:ilvl="5" w:tplc="0B8E9626">
      <w:numFmt w:val="bullet"/>
      <w:lvlText w:val="•"/>
      <w:lvlJc w:val="left"/>
      <w:pPr>
        <w:ind w:left="3499" w:hanging="360"/>
      </w:pPr>
      <w:rPr>
        <w:rFonts w:hint="default"/>
        <w:lang w:val="en-US" w:eastAsia="en-US" w:bidi="ar-SA"/>
      </w:rPr>
    </w:lvl>
    <w:lvl w:ilvl="6" w:tplc="A7A8507E">
      <w:numFmt w:val="bullet"/>
      <w:lvlText w:val="•"/>
      <w:lvlJc w:val="left"/>
      <w:pPr>
        <w:ind w:left="4034" w:hanging="360"/>
      </w:pPr>
      <w:rPr>
        <w:rFonts w:hint="default"/>
        <w:lang w:val="en-US" w:eastAsia="en-US" w:bidi="ar-SA"/>
      </w:rPr>
    </w:lvl>
    <w:lvl w:ilvl="7" w:tplc="4FA6F87E">
      <w:numFmt w:val="bullet"/>
      <w:lvlText w:val="•"/>
      <w:lvlJc w:val="left"/>
      <w:pPr>
        <w:ind w:left="4570" w:hanging="360"/>
      </w:pPr>
      <w:rPr>
        <w:rFonts w:hint="default"/>
        <w:lang w:val="en-US" w:eastAsia="en-US" w:bidi="ar-SA"/>
      </w:rPr>
    </w:lvl>
    <w:lvl w:ilvl="8" w:tplc="AD681548">
      <w:numFmt w:val="bullet"/>
      <w:lvlText w:val="•"/>
      <w:lvlJc w:val="left"/>
      <w:pPr>
        <w:ind w:left="5106" w:hanging="360"/>
      </w:pPr>
      <w:rPr>
        <w:rFonts w:hint="default"/>
        <w:lang w:val="en-US" w:eastAsia="en-US" w:bidi="ar-SA"/>
      </w:rPr>
    </w:lvl>
  </w:abstractNum>
  <w:abstractNum w:abstractNumId="17" w15:restartNumberingAfterBreak="0">
    <w:nsid w:val="28DE7B2C"/>
    <w:multiLevelType w:val="hybridMultilevel"/>
    <w:tmpl w:val="368C17EA"/>
    <w:lvl w:ilvl="0" w:tplc="CF34BA8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70CA8290">
      <w:numFmt w:val="bullet"/>
      <w:lvlText w:val="•"/>
      <w:lvlJc w:val="left"/>
      <w:pPr>
        <w:ind w:left="1355" w:hanging="360"/>
      </w:pPr>
      <w:rPr>
        <w:rFonts w:hint="default"/>
        <w:lang w:val="en-US" w:eastAsia="en-US" w:bidi="ar-SA"/>
      </w:rPr>
    </w:lvl>
    <w:lvl w:ilvl="2" w:tplc="5B58ABCE">
      <w:numFmt w:val="bullet"/>
      <w:lvlText w:val="•"/>
      <w:lvlJc w:val="left"/>
      <w:pPr>
        <w:ind w:left="1891" w:hanging="360"/>
      </w:pPr>
      <w:rPr>
        <w:rFonts w:hint="default"/>
        <w:lang w:val="en-US" w:eastAsia="en-US" w:bidi="ar-SA"/>
      </w:rPr>
    </w:lvl>
    <w:lvl w:ilvl="3" w:tplc="75A80F30">
      <w:numFmt w:val="bullet"/>
      <w:lvlText w:val="•"/>
      <w:lvlJc w:val="left"/>
      <w:pPr>
        <w:ind w:left="2427" w:hanging="360"/>
      </w:pPr>
      <w:rPr>
        <w:rFonts w:hint="default"/>
        <w:lang w:val="en-US" w:eastAsia="en-US" w:bidi="ar-SA"/>
      </w:rPr>
    </w:lvl>
    <w:lvl w:ilvl="4" w:tplc="232A602A">
      <w:numFmt w:val="bullet"/>
      <w:lvlText w:val="•"/>
      <w:lvlJc w:val="left"/>
      <w:pPr>
        <w:ind w:left="2963" w:hanging="360"/>
      </w:pPr>
      <w:rPr>
        <w:rFonts w:hint="default"/>
        <w:lang w:val="en-US" w:eastAsia="en-US" w:bidi="ar-SA"/>
      </w:rPr>
    </w:lvl>
    <w:lvl w:ilvl="5" w:tplc="AD4CCF68">
      <w:numFmt w:val="bullet"/>
      <w:lvlText w:val="•"/>
      <w:lvlJc w:val="left"/>
      <w:pPr>
        <w:ind w:left="3499" w:hanging="360"/>
      </w:pPr>
      <w:rPr>
        <w:rFonts w:hint="default"/>
        <w:lang w:val="en-US" w:eastAsia="en-US" w:bidi="ar-SA"/>
      </w:rPr>
    </w:lvl>
    <w:lvl w:ilvl="6" w:tplc="837464A6">
      <w:numFmt w:val="bullet"/>
      <w:lvlText w:val="•"/>
      <w:lvlJc w:val="left"/>
      <w:pPr>
        <w:ind w:left="4034" w:hanging="360"/>
      </w:pPr>
      <w:rPr>
        <w:rFonts w:hint="default"/>
        <w:lang w:val="en-US" w:eastAsia="en-US" w:bidi="ar-SA"/>
      </w:rPr>
    </w:lvl>
    <w:lvl w:ilvl="7" w:tplc="9A1CC492">
      <w:numFmt w:val="bullet"/>
      <w:lvlText w:val="•"/>
      <w:lvlJc w:val="left"/>
      <w:pPr>
        <w:ind w:left="4570" w:hanging="360"/>
      </w:pPr>
      <w:rPr>
        <w:rFonts w:hint="default"/>
        <w:lang w:val="en-US" w:eastAsia="en-US" w:bidi="ar-SA"/>
      </w:rPr>
    </w:lvl>
    <w:lvl w:ilvl="8" w:tplc="CB308D56">
      <w:numFmt w:val="bullet"/>
      <w:lvlText w:val="•"/>
      <w:lvlJc w:val="left"/>
      <w:pPr>
        <w:ind w:left="5106" w:hanging="360"/>
      </w:pPr>
      <w:rPr>
        <w:rFonts w:hint="default"/>
        <w:lang w:val="en-US" w:eastAsia="en-US" w:bidi="ar-SA"/>
      </w:rPr>
    </w:lvl>
  </w:abstractNum>
  <w:abstractNum w:abstractNumId="18" w15:restartNumberingAfterBreak="0">
    <w:nsid w:val="2CCF3102"/>
    <w:multiLevelType w:val="hybridMultilevel"/>
    <w:tmpl w:val="9F12FFA0"/>
    <w:lvl w:ilvl="0" w:tplc="12FA45E2">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664D9D"/>
    <w:multiLevelType w:val="hybridMultilevel"/>
    <w:tmpl w:val="935A637A"/>
    <w:lvl w:ilvl="0" w:tplc="CC6E1E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49B03A6E">
      <w:numFmt w:val="bullet"/>
      <w:lvlText w:val="•"/>
      <w:lvlJc w:val="left"/>
      <w:pPr>
        <w:ind w:left="1355" w:hanging="360"/>
      </w:pPr>
      <w:rPr>
        <w:rFonts w:hint="default"/>
        <w:lang w:val="en-US" w:eastAsia="en-US" w:bidi="ar-SA"/>
      </w:rPr>
    </w:lvl>
    <w:lvl w:ilvl="2" w:tplc="D9427BFC">
      <w:numFmt w:val="bullet"/>
      <w:lvlText w:val="•"/>
      <w:lvlJc w:val="left"/>
      <w:pPr>
        <w:ind w:left="1891" w:hanging="360"/>
      </w:pPr>
      <w:rPr>
        <w:rFonts w:hint="default"/>
        <w:lang w:val="en-US" w:eastAsia="en-US" w:bidi="ar-SA"/>
      </w:rPr>
    </w:lvl>
    <w:lvl w:ilvl="3" w:tplc="0426A8DE">
      <w:numFmt w:val="bullet"/>
      <w:lvlText w:val="•"/>
      <w:lvlJc w:val="left"/>
      <w:pPr>
        <w:ind w:left="2427" w:hanging="360"/>
      </w:pPr>
      <w:rPr>
        <w:rFonts w:hint="default"/>
        <w:lang w:val="en-US" w:eastAsia="en-US" w:bidi="ar-SA"/>
      </w:rPr>
    </w:lvl>
    <w:lvl w:ilvl="4" w:tplc="D1543B4A">
      <w:numFmt w:val="bullet"/>
      <w:lvlText w:val="•"/>
      <w:lvlJc w:val="left"/>
      <w:pPr>
        <w:ind w:left="2963" w:hanging="360"/>
      </w:pPr>
      <w:rPr>
        <w:rFonts w:hint="default"/>
        <w:lang w:val="en-US" w:eastAsia="en-US" w:bidi="ar-SA"/>
      </w:rPr>
    </w:lvl>
    <w:lvl w:ilvl="5" w:tplc="E066635E">
      <w:numFmt w:val="bullet"/>
      <w:lvlText w:val="•"/>
      <w:lvlJc w:val="left"/>
      <w:pPr>
        <w:ind w:left="3499" w:hanging="360"/>
      </w:pPr>
      <w:rPr>
        <w:rFonts w:hint="default"/>
        <w:lang w:val="en-US" w:eastAsia="en-US" w:bidi="ar-SA"/>
      </w:rPr>
    </w:lvl>
    <w:lvl w:ilvl="6" w:tplc="61E61CE6">
      <w:numFmt w:val="bullet"/>
      <w:lvlText w:val="•"/>
      <w:lvlJc w:val="left"/>
      <w:pPr>
        <w:ind w:left="4034" w:hanging="360"/>
      </w:pPr>
      <w:rPr>
        <w:rFonts w:hint="default"/>
        <w:lang w:val="en-US" w:eastAsia="en-US" w:bidi="ar-SA"/>
      </w:rPr>
    </w:lvl>
    <w:lvl w:ilvl="7" w:tplc="0BC02010">
      <w:numFmt w:val="bullet"/>
      <w:lvlText w:val="•"/>
      <w:lvlJc w:val="left"/>
      <w:pPr>
        <w:ind w:left="4570" w:hanging="360"/>
      </w:pPr>
      <w:rPr>
        <w:rFonts w:hint="default"/>
        <w:lang w:val="en-US" w:eastAsia="en-US" w:bidi="ar-SA"/>
      </w:rPr>
    </w:lvl>
    <w:lvl w:ilvl="8" w:tplc="7122B1C0">
      <w:numFmt w:val="bullet"/>
      <w:lvlText w:val="•"/>
      <w:lvlJc w:val="left"/>
      <w:pPr>
        <w:ind w:left="5106" w:hanging="360"/>
      </w:pPr>
      <w:rPr>
        <w:rFonts w:hint="default"/>
        <w:lang w:val="en-US" w:eastAsia="en-US" w:bidi="ar-SA"/>
      </w:rPr>
    </w:lvl>
  </w:abstractNum>
  <w:abstractNum w:abstractNumId="20" w15:restartNumberingAfterBreak="0">
    <w:nsid w:val="2EB760FC"/>
    <w:multiLevelType w:val="hybridMultilevel"/>
    <w:tmpl w:val="F8AC8D88"/>
    <w:lvl w:ilvl="0" w:tplc="465A43A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A7226F0C">
      <w:numFmt w:val="bullet"/>
      <w:lvlText w:val="•"/>
      <w:lvlJc w:val="left"/>
      <w:pPr>
        <w:ind w:left="1355" w:hanging="360"/>
      </w:pPr>
      <w:rPr>
        <w:rFonts w:hint="default"/>
        <w:lang w:val="en-US" w:eastAsia="en-US" w:bidi="ar-SA"/>
      </w:rPr>
    </w:lvl>
    <w:lvl w:ilvl="2" w:tplc="B58C7024">
      <w:numFmt w:val="bullet"/>
      <w:lvlText w:val="•"/>
      <w:lvlJc w:val="left"/>
      <w:pPr>
        <w:ind w:left="1891" w:hanging="360"/>
      </w:pPr>
      <w:rPr>
        <w:rFonts w:hint="default"/>
        <w:lang w:val="en-US" w:eastAsia="en-US" w:bidi="ar-SA"/>
      </w:rPr>
    </w:lvl>
    <w:lvl w:ilvl="3" w:tplc="85523AB8">
      <w:numFmt w:val="bullet"/>
      <w:lvlText w:val="•"/>
      <w:lvlJc w:val="left"/>
      <w:pPr>
        <w:ind w:left="2427" w:hanging="360"/>
      </w:pPr>
      <w:rPr>
        <w:rFonts w:hint="default"/>
        <w:lang w:val="en-US" w:eastAsia="en-US" w:bidi="ar-SA"/>
      </w:rPr>
    </w:lvl>
    <w:lvl w:ilvl="4" w:tplc="3140D11A">
      <w:numFmt w:val="bullet"/>
      <w:lvlText w:val="•"/>
      <w:lvlJc w:val="left"/>
      <w:pPr>
        <w:ind w:left="2963" w:hanging="360"/>
      </w:pPr>
      <w:rPr>
        <w:rFonts w:hint="default"/>
        <w:lang w:val="en-US" w:eastAsia="en-US" w:bidi="ar-SA"/>
      </w:rPr>
    </w:lvl>
    <w:lvl w:ilvl="5" w:tplc="9378D8F0">
      <w:numFmt w:val="bullet"/>
      <w:lvlText w:val="•"/>
      <w:lvlJc w:val="left"/>
      <w:pPr>
        <w:ind w:left="3499" w:hanging="360"/>
      </w:pPr>
      <w:rPr>
        <w:rFonts w:hint="default"/>
        <w:lang w:val="en-US" w:eastAsia="en-US" w:bidi="ar-SA"/>
      </w:rPr>
    </w:lvl>
    <w:lvl w:ilvl="6" w:tplc="2CFE6E88">
      <w:numFmt w:val="bullet"/>
      <w:lvlText w:val="•"/>
      <w:lvlJc w:val="left"/>
      <w:pPr>
        <w:ind w:left="4034" w:hanging="360"/>
      </w:pPr>
      <w:rPr>
        <w:rFonts w:hint="default"/>
        <w:lang w:val="en-US" w:eastAsia="en-US" w:bidi="ar-SA"/>
      </w:rPr>
    </w:lvl>
    <w:lvl w:ilvl="7" w:tplc="E072F236">
      <w:numFmt w:val="bullet"/>
      <w:lvlText w:val="•"/>
      <w:lvlJc w:val="left"/>
      <w:pPr>
        <w:ind w:left="4570" w:hanging="360"/>
      </w:pPr>
      <w:rPr>
        <w:rFonts w:hint="default"/>
        <w:lang w:val="en-US" w:eastAsia="en-US" w:bidi="ar-SA"/>
      </w:rPr>
    </w:lvl>
    <w:lvl w:ilvl="8" w:tplc="82FEB154">
      <w:numFmt w:val="bullet"/>
      <w:lvlText w:val="•"/>
      <w:lvlJc w:val="left"/>
      <w:pPr>
        <w:ind w:left="5106" w:hanging="360"/>
      </w:pPr>
      <w:rPr>
        <w:rFonts w:hint="default"/>
        <w:lang w:val="en-US" w:eastAsia="en-US" w:bidi="ar-SA"/>
      </w:rPr>
    </w:lvl>
  </w:abstractNum>
  <w:abstractNum w:abstractNumId="21" w15:restartNumberingAfterBreak="0">
    <w:nsid w:val="30F868D4"/>
    <w:multiLevelType w:val="hybridMultilevel"/>
    <w:tmpl w:val="CC36B0E0"/>
    <w:lvl w:ilvl="0" w:tplc="0E2054F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FEBE504A">
      <w:numFmt w:val="bullet"/>
      <w:lvlText w:val="•"/>
      <w:lvlJc w:val="left"/>
      <w:pPr>
        <w:ind w:left="1355" w:hanging="360"/>
      </w:pPr>
      <w:rPr>
        <w:rFonts w:hint="default"/>
        <w:lang w:val="en-US" w:eastAsia="en-US" w:bidi="ar-SA"/>
      </w:rPr>
    </w:lvl>
    <w:lvl w:ilvl="2" w:tplc="83B8B484">
      <w:numFmt w:val="bullet"/>
      <w:lvlText w:val="•"/>
      <w:lvlJc w:val="left"/>
      <w:pPr>
        <w:ind w:left="1891" w:hanging="360"/>
      </w:pPr>
      <w:rPr>
        <w:rFonts w:hint="default"/>
        <w:lang w:val="en-US" w:eastAsia="en-US" w:bidi="ar-SA"/>
      </w:rPr>
    </w:lvl>
    <w:lvl w:ilvl="3" w:tplc="99B68AEC">
      <w:numFmt w:val="bullet"/>
      <w:lvlText w:val="•"/>
      <w:lvlJc w:val="left"/>
      <w:pPr>
        <w:ind w:left="2427" w:hanging="360"/>
      </w:pPr>
      <w:rPr>
        <w:rFonts w:hint="default"/>
        <w:lang w:val="en-US" w:eastAsia="en-US" w:bidi="ar-SA"/>
      </w:rPr>
    </w:lvl>
    <w:lvl w:ilvl="4" w:tplc="0CDCD4D4">
      <w:numFmt w:val="bullet"/>
      <w:lvlText w:val="•"/>
      <w:lvlJc w:val="left"/>
      <w:pPr>
        <w:ind w:left="2963" w:hanging="360"/>
      </w:pPr>
      <w:rPr>
        <w:rFonts w:hint="default"/>
        <w:lang w:val="en-US" w:eastAsia="en-US" w:bidi="ar-SA"/>
      </w:rPr>
    </w:lvl>
    <w:lvl w:ilvl="5" w:tplc="511054CE">
      <w:numFmt w:val="bullet"/>
      <w:lvlText w:val="•"/>
      <w:lvlJc w:val="left"/>
      <w:pPr>
        <w:ind w:left="3499" w:hanging="360"/>
      </w:pPr>
      <w:rPr>
        <w:rFonts w:hint="default"/>
        <w:lang w:val="en-US" w:eastAsia="en-US" w:bidi="ar-SA"/>
      </w:rPr>
    </w:lvl>
    <w:lvl w:ilvl="6" w:tplc="CDEC7E2C">
      <w:numFmt w:val="bullet"/>
      <w:lvlText w:val="•"/>
      <w:lvlJc w:val="left"/>
      <w:pPr>
        <w:ind w:left="4034" w:hanging="360"/>
      </w:pPr>
      <w:rPr>
        <w:rFonts w:hint="default"/>
        <w:lang w:val="en-US" w:eastAsia="en-US" w:bidi="ar-SA"/>
      </w:rPr>
    </w:lvl>
    <w:lvl w:ilvl="7" w:tplc="D64A69B0">
      <w:numFmt w:val="bullet"/>
      <w:lvlText w:val="•"/>
      <w:lvlJc w:val="left"/>
      <w:pPr>
        <w:ind w:left="4570" w:hanging="360"/>
      </w:pPr>
      <w:rPr>
        <w:rFonts w:hint="default"/>
        <w:lang w:val="en-US" w:eastAsia="en-US" w:bidi="ar-SA"/>
      </w:rPr>
    </w:lvl>
    <w:lvl w:ilvl="8" w:tplc="ECC0461A">
      <w:numFmt w:val="bullet"/>
      <w:lvlText w:val="•"/>
      <w:lvlJc w:val="left"/>
      <w:pPr>
        <w:ind w:left="5106" w:hanging="360"/>
      </w:pPr>
      <w:rPr>
        <w:rFonts w:hint="default"/>
        <w:lang w:val="en-US" w:eastAsia="en-US" w:bidi="ar-SA"/>
      </w:rPr>
    </w:lvl>
  </w:abstractNum>
  <w:abstractNum w:abstractNumId="22" w15:restartNumberingAfterBreak="0">
    <w:nsid w:val="32DE1FF4"/>
    <w:multiLevelType w:val="hybridMultilevel"/>
    <w:tmpl w:val="0746558E"/>
    <w:lvl w:ilvl="0" w:tplc="12FA45E2">
      <w:numFmt w:val="bullet"/>
      <w:lvlText w:val="•"/>
      <w:lvlJc w:val="left"/>
      <w:pPr>
        <w:ind w:left="1294"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23" w15:restartNumberingAfterBreak="0">
    <w:nsid w:val="372D6CD6"/>
    <w:multiLevelType w:val="hybridMultilevel"/>
    <w:tmpl w:val="3C3AE40C"/>
    <w:lvl w:ilvl="0" w:tplc="4D8A3230">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C7C0B3CC">
      <w:numFmt w:val="bullet"/>
      <w:lvlText w:val="•"/>
      <w:lvlJc w:val="left"/>
      <w:pPr>
        <w:ind w:left="1355" w:hanging="360"/>
      </w:pPr>
      <w:rPr>
        <w:rFonts w:hint="default"/>
        <w:lang w:val="en-US" w:eastAsia="en-US" w:bidi="ar-SA"/>
      </w:rPr>
    </w:lvl>
    <w:lvl w:ilvl="2" w:tplc="4A60CE66">
      <w:numFmt w:val="bullet"/>
      <w:lvlText w:val="•"/>
      <w:lvlJc w:val="left"/>
      <w:pPr>
        <w:ind w:left="1891" w:hanging="360"/>
      </w:pPr>
      <w:rPr>
        <w:rFonts w:hint="default"/>
        <w:lang w:val="en-US" w:eastAsia="en-US" w:bidi="ar-SA"/>
      </w:rPr>
    </w:lvl>
    <w:lvl w:ilvl="3" w:tplc="B88098A8">
      <w:numFmt w:val="bullet"/>
      <w:lvlText w:val="•"/>
      <w:lvlJc w:val="left"/>
      <w:pPr>
        <w:ind w:left="2427" w:hanging="360"/>
      </w:pPr>
      <w:rPr>
        <w:rFonts w:hint="default"/>
        <w:lang w:val="en-US" w:eastAsia="en-US" w:bidi="ar-SA"/>
      </w:rPr>
    </w:lvl>
    <w:lvl w:ilvl="4" w:tplc="07581968">
      <w:numFmt w:val="bullet"/>
      <w:lvlText w:val="•"/>
      <w:lvlJc w:val="left"/>
      <w:pPr>
        <w:ind w:left="2963" w:hanging="360"/>
      </w:pPr>
      <w:rPr>
        <w:rFonts w:hint="default"/>
        <w:lang w:val="en-US" w:eastAsia="en-US" w:bidi="ar-SA"/>
      </w:rPr>
    </w:lvl>
    <w:lvl w:ilvl="5" w:tplc="F9606DB8">
      <w:numFmt w:val="bullet"/>
      <w:lvlText w:val="•"/>
      <w:lvlJc w:val="left"/>
      <w:pPr>
        <w:ind w:left="3499" w:hanging="360"/>
      </w:pPr>
      <w:rPr>
        <w:rFonts w:hint="default"/>
        <w:lang w:val="en-US" w:eastAsia="en-US" w:bidi="ar-SA"/>
      </w:rPr>
    </w:lvl>
    <w:lvl w:ilvl="6" w:tplc="8F1C96B0">
      <w:numFmt w:val="bullet"/>
      <w:lvlText w:val="•"/>
      <w:lvlJc w:val="left"/>
      <w:pPr>
        <w:ind w:left="4034" w:hanging="360"/>
      </w:pPr>
      <w:rPr>
        <w:rFonts w:hint="default"/>
        <w:lang w:val="en-US" w:eastAsia="en-US" w:bidi="ar-SA"/>
      </w:rPr>
    </w:lvl>
    <w:lvl w:ilvl="7" w:tplc="64628558">
      <w:numFmt w:val="bullet"/>
      <w:lvlText w:val="•"/>
      <w:lvlJc w:val="left"/>
      <w:pPr>
        <w:ind w:left="4570" w:hanging="360"/>
      </w:pPr>
      <w:rPr>
        <w:rFonts w:hint="default"/>
        <w:lang w:val="en-US" w:eastAsia="en-US" w:bidi="ar-SA"/>
      </w:rPr>
    </w:lvl>
    <w:lvl w:ilvl="8" w:tplc="18EA21A4">
      <w:numFmt w:val="bullet"/>
      <w:lvlText w:val="•"/>
      <w:lvlJc w:val="left"/>
      <w:pPr>
        <w:ind w:left="5106" w:hanging="360"/>
      </w:pPr>
      <w:rPr>
        <w:rFonts w:hint="default"/>
        <w:lang w:val="en-US" w:eastAsia="en-US" w:bidi="ar-SA"/>
      </w:rPr>
    </w:lvl>
  </w:abstractNum>
  <w:abstractNum w:abstractNumId="24" w15:restartNumberingAfterBreak="0">
    <w:nsid w:val="37A56E2B"/>
    <w:multiLevelType w:val="hybridMultilevel"/>
    <w:tmpl w:val="7B3654C0"/>
    <w:lvl w:ilvl="0" w:tplc="B30085B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4242E4E">
      <w:numFmt w:val="bullet"/>
      <w:lvlText w:val="•"/>
      <w:lvlJc w:val="left"/>
      <w:pPr>
        <w:ind w:left="1355" w:hanging="360"/>
      </w:pPr>
      <w:rPr>
        <w:rFonts w:hint="default"/>
        <w:lang w:val="en-US" w:eastAsia="en-US" w:bidi="ar-SA"/>
      </w:rPr>
    </w:lvl>
    <w:lvl w:ilvl="2" w:tplc="BF8A81FC">
      <w:numFmt w:val="bullet"/>
      <w:lvlText w:val="•"/>
      <w:lvlJc w:val="left"/>
      <w:pPr>
        <w:ind w:left="1891" w:hanging="360"/>
      </w:pPr>
      <w:rPr>
        <w:rFonts w:hint="default"/>
        <w:lang w:val="en-US" w:eastAsia="en-US" w:bidi="ar-SA"/>
      </w:rPr>
    </w:lvl>
    <w:lvl w:ilvl="3" w:tplc="FE7A361E">
      <w:numFmt w:val="bullet"/>
      <w:lvlText w:val="•"/>
      <w:lvlJc w:val="left"/>
      <w:pPr>
        <w:ind w:left="2427" w:hanging="360"/>
      </w:pPr>
      <w:rPr>
        <w:rFonts w:hint="default"/>
        <w:lang w:val="en-US" w:eastAsia="en-US" w:bidi="ar-SA"/>
      </w:rPr>
    </w:lvl>
    <w:lvl w:ilvl="4" w:tplc="90D6D626">
      <w:numFmt w:val="bullet"/>
      <w:lvlText w:val="•"/>
      <w:lvlJc w:val="left"/>
      <w:pPr>
        <w:ind w:left="2963" w:hanging="360"/>
      </w:pPr>
      <w:rPr>
        <w:rFonts w:hint="default"/>
        <w:lang w:val="en-US" w:eastAsia="en-US" w:bidi="ar-SA"/>
      </w:rPr>
    </w:lvl>
    <w:lvl w:ilvl="5" w:tplc="15C8EF16">
      <w:numFmt w:val="bullet"/>
      <w:lvlText w:val="•"/>
      <w:lvlJc w:val="left"/>
      <w:pPr>
        <w:ind w:left="3499" w:hanging="360"/>
      </w:pPr>
      <w:rPr>
        <w:rFonts w:hint="default"/>
        <w:lang w:val="en-US" w:eastAsia="en-US" w:bidi="ar-SA"/>
      </w:rPr>
    </w:lvl>
    <w:lvl w:ilvl="6" w:tplc="E74291BC">
      <w:numFmt w:val="bullet"/>
      <w:lvlText w:val="•"/>
      <w:lvlJc w:val="left"/>
      <w:pPr>
        <w:ind w:left="4034" w:hanging="360"/>
      </w:pPr>
      <w:rPr>
        <w:rFonts w:hint="default"/>
        <w:lang w:val="en-US" w:eastAsia="en-US" w:bidi="ar-SA"/>
      </w:rPr>
    </w:lvl>
    <w:lvl w:ilvl="7" w:tplc="69B60204">
      <w:numFmt w:val="bullet"/>
      <w:lvlText w:val="•"/>
      <w:lvlJc w:val="left"/>
      <w:pPr>
        <w:ind w:left="4570" w:hanging="360"/>
      </w:pPr>
      <w:rPr>
        <w:rFonts w:hint="default"/>
        <w:lang w:val="en-US" w:eastAsia="en-US" w:bidi="ar-SA"/>
      </w:rPr>
    </w:lvl>
    <w:lvl w:ilvl="8" w:tplc="D0DAE85A">
      <w:numFmt w:val="bullet"/>
      <w:lvlText w:val="•"/>
      <w:lvlJc w:val="left"/>
      <w:pPr>
        <w:ind w:left="5106" w:hanging="360"/>
      </w:pPr>
      <w:rPr>
        <w:rFonts w:hint="default"/>
        <w:lang w:val="en-US" w:eastAsia="en-US" w:bidi="ar-SA"/>
      </w:rPr>
    </w:lvl>
  </w:abstractNum>
  <w:abstractNum w:abstractNumId="25" w15:restartNumberingAfterBreak="0">
    <w:nsid w:val="37B437C7"/>
    <w:multiLevelType w:val="hybridMultilevel"/>
    <w:tmpl w:val="0594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722096"/>
    <w:multiLevelType w:val="hybridMultilevel"/>
    <w:tmpl w:val="BD5A94A6"/>
    <w:lvl w:ilvl="0" w:tplc="38A0E264">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BC2091DE">
      <w:numFmt w:val="bullet"/>
      <w:lvlText w:val="•"/>
      <w:lvlJc w:val="left"/>
      <w:pPr>
        <w:ind w:left="1355" w:hanging="360"/>
      </w:pPr>
      <w:rPr>
        <w:rFonts w:hint="default"/>
        <w:lang w:val="en-US" w:eastAsia="en-US" w:bidi="ar-SA"/>
      </w:rPr>
    </w:lvl>
    <w:lvl w:ilvl="2" w:tplc="59A8D3AC">
      <w:numFmt w:val="bullet"/>
      <w:lvlText w:val="•"/>
      <w:lvlJc w:val="left"/>
      <w:pPr>
        <w:ind w:left="1891" w:hanging="360"/>
      </w:pPr>
      <w:rPr>
        <w:rFonts w:hint="default"/>
        <w:lang w:val="en-US" w:eastAsia="en-US" w:bidi="ar-SA"/>
      </w:rPr>
    </w:lvl>
    <w:lvl w:ilvl="3" w:tplc="ED3E1240">
      <w:numFmt w:val="bullet"/>
      <w:lvlText w:val="•"/>
      <w:lvlJc w:val="left"/>
      <w:pPr>
        <w:ind w:left="2427" w:hanging="360"/>
      </w:pPr>
      <w:rPr>
        <w:rFonts w:hint="default"/>
        <w:lang w:val="en-US" w:eastAsia="en-US" w:bidi="ar-SA"/>
      </w:rPr>
    </w:lvl>
    <w:lvl w:ilvl="4" w:tplc="84A64222">
      <w:numFmt w:val="bullet"/>
      <w:lvlText w:val="•"/>
      <w:lvlJc w:val="left"/>
      <w:pPr>
        <w:ind w:left="2963" w:hanging="360"/>
      </w:pPr>
      <w:rPr>
        <w:rFonts w:hint="default"/>
        <w:lang w:val="en-US" w:eastAsia="en-US" w:bidi="ar-SA"/>
      </w:rPr>
    </w:lvl>
    <w:lvl w:ilvl="5" w:tplc="981CE6F2">
      <w:numFmt w:val="bullet"/>
      <w:lvlText w:val="•"/>
      <w:lvlJc w:val="left"/>
      <w:pPr>
        <w:ind w:left="3499" w:hanging="360"/>
      </w:pPr>
      <w:rPr>
        <w:rFonts w:hint="default"/>
        <w:lang w:val="en-US" w:eastAsia="en-US" w:bidi="ar-SA"/>
      </w:rPr>
    </w:lvl>
    <w:lvl w:ilvl="6" w:tplc="7CFC5296">
      <w:numFmt w:val="bullet"/>
      <w:lvlText w:val="•"/>
      <w:lvlJc w:val="left"/>
      <w:pPr>
        <w:ind w:left="4034" w:hanging="360"/>
      </w:pPr>
      <w:rPr>
        <w:rFonts w:hint="default"/>
        <w:lang w:val="en-US" w:eastAsia="en-US" w:bidi="ar-SA"/>
      </w:rPr>
    </w:lvl>
    <w:lvl w:ilvl="7" w:tplc="B67682A2">
      <w:numFmt w:val="bullet"/>
      <w:lvlText w:val="•"/>
      <w:lvlJc w:val="left"/>
      <w:pPr>
        <w:ind w:left="4570" w:hanging="360"/>
      </w:pPr>
      <w:rPr>
        <w:rFonts w:hint="default"/>
        <w:lang w:val="en-US" w:eastAsia="en-US" w:bidi="ar-SA"/>
      </w:rPr>
    </w:lvl>
    <w:lvl w:ilvl="8" w:tplc="08920202">
      <w:numFmt w:val="bullet"/>
      <w:lvlText w:val="•"/>
      <w:lvlJc w:val="left"/>
      <w:pPr>
        <w:ind w:left="5106" w:hanging="360"/>
      </w:pPr>
      <w:rPr>
        <w:rFonts w:hint="default"/>
        <w:lang w:val="en-US" w:eastAsia="en-US" w:bidi="ar-SA"/>
      </w:rPr>
    </w:lvl>
  </w:abstractNum>
  <w:abstractNum w:abstractNumId="27" w15:restartNumberingAfterBreak="0">
    <w:nsid w:val="3A3370E7"/>
    <w:multiLevelType w:val="hybridMultilevel"/>
    <w:tmpl w:val="33F23302"/>
    <w:lvl w:ilvl="0" w:tplc="306283D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19CCEA6">
      <w:numFmt w:val="bullet"/>
      <w:lvlText w:val="•"/>
      <w:lvlJc w:val="left"/>
      <w:pPr>
        <w:ind w:left="1355" w:hanging="360"/>
      </w:pPr>
      <w:rPr>
        <w:rFonts w:hint="default"/>
        <w:lang w:val="en-US" w:eastAsia="en-US" w:bidi="ar-SA"/>
      </w:rPr>
    </w:lvl>
    <w:lvl w:ilvl="2" w:tplc="373A1560">
      <w:numFmt w:val="bullet"/>
      <w:lvlText w:val="•"/>
      <w:lvlJc w:val="left"/>
      <w:pPr>
        <w:ind w:left="1891" w:hanging="360"/>
      </w:pPr>
      <w:rPr>
        <w:rFonts w:hint="default"/>
        <w:lang w:val="en-US" w:eastAsia="en-US" w:bidi="ar-SA"/>
      </w:rPr>
    </w:lvl>
    <w:lvl w:ilvl="3" w:tplc="4B881378">
      <w:numFmt w:val="bullet"/>
      <w:lvlText w:val="•"/>
      <w:lvlJc w:val="left"/>
      <w:pPr>
        <w:ind w:left="2427" w:hanging="360"/>
      </w:pPr>
      <w:rPr>
        <w:rFonts w:hint="default"/>
        <w:lang w:val="en-US" w:eastAsia="en-US" w:bidi="ar-SA"/>
      </w:rPr>
    </w:lvl>
    <w:lvl w:ilvl="4" w:tplc="3018704C">
      <w:numFmt w:val="bullet"/>
      <w:lvlText w:val="•"/>
      <w:lvlJc w:val="left"/>
      <w:pPr>
        <w:ind w:left="2963" w:hanging="360"/>
      </w:pPr>
      <w:rPr>
        <w:rFonts w:hint="default"/>
        <w:lang w:val="en-US" w:eastAsia="en-US" w:bidi="ar-SA"/>
      </w:rPr>
    </w:lvl>
    <w:lvl w:ilvl="5" w:tplc="AB0C69F2">
      <w:numFmt w:val="bullet"/>
      <w:lvlText w:val="•"/>
      <w:lvlJc w:val="left"/>
      <w:pPr>
        <w:ind w:left="3499" w:hanging="360"/>
      </w:pPr>
      <w:rPr>
        <w:rFonts w:hint="default"/>
        <w:lang w:val="en-US" w:eastAsia="en-US" w:bidi="ar-SA"/>
      </w:rPr>
    </w:lvl>
    <w:lvl w:ilvl="6" w:tplc="D34CBF74">
      <w:numFmt w:val="bullet"/>
      <w:lvlText w:val="•"/>
      <w:lvlJc w:val="left"/>
      <w:pPr>
        <w:ind w:left="4034" w:hanging="360"/>
      </w:pPr>
      <w:rPr>
        <w:rFonts w:hint="default"/>
        <w:lang w:val="en-US" w:eastAsia="en-US" w:bidi="ar-SA"/>
      </w:rPr>
    </w:lvl>
    <w:lvl w:ilvl="7" w:tplc="49F486D2">
      <w:numFmt w:val="bullet"/>
      <w:lvlText w:val="•"/>
      <w:lvlJc w:val="left"/>
      <w:pPr>
        <w:ind w:left="4570" w:hanging="360"/>
      </w:pPr>
      <w:rPr>
        <w:rFonts w:hint="default"/>
        <w:lang w:val="en-US" w:eastAsia="en-US" w:bidi="ar-SA"/>
      </w:rPr>
    </w:lvl>
    <w:lvl w:ilvl="8" w:tplc="BCBE4572">
      <w:numFmt w:val="bullet"/>
      <w:lvlText w:val="•"/>
      <w:lvlJc w:val="left"/>
      <w:pPr>
        <w:ind w:left="5106" w:hanging="360"/>
      </w:pPr>
      <w:rPr>
        <w:rFonts w:hint="default"/>
        <w:lang w:val="en-US" w:eastAsia="en-US" w:bidi="ar-SA"/>
      </w:rPr>
    </w:lvl>
  </w:abstractNum>
  <w:abstractNum w:abstractNumId="28" w15:restartNumberingAfterBreak="0">
    <w:nsid w:val="3C4977B9"/>
    <w:multiLevelType w:val="hybridMultilevel"/>
    <w:tmpl w:val="6A9EC41E"/>
    <w:lvl w:ilvl="0" w:tplc="4442F6C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FD962A84">
      <w:numFmt w:val="bullet"/>
      <w:lvlText w:val="•"/>
      <w:lvlJc w:val="left"/>
      <w:pPr>
        <w:ind w:left="1355" w:hanging="360"/>
      </w:pPr>
      <w:rPr>
        <w:rFonts w:hint="default"/>
        <w:lang w:val="en-US" w:eastAsia="en-US" w:bidi="ar-SA"/>
      </w:rPr>
    </w:lvl>
    <w:lvl w:ilvl="2" w:tplc="5F00EF18">
      <w:numFmt w:val="bullet"/>
      <w:lvlText w:val="•"/>
      <w:lvlJc w:val="left"/>
      <w:pPr>
        <w:ind w:left="1891" w:hanging="360"/>
      </w:pPr>
      <w:rPr>
        <w:rFonts w:hint="default"/>
        <w:lang w:val="en-US" w:eastAsia="en-US" w:bidi="ar-SA"/>
      </w:rPr>
    </w:lvl>
    <w:lvl w:ilvl="3" w:tplc="003E9494">
      <w:numFmt w:val="bullet"/>
      <w:lvlText w:val="•"/>
      <w:lvlJc w:val="left"/>
      <w:pPr>
        <w:ind w:left="2427" w:hanging="360"/>
      </w:pPr>
      <w:rPr>
        <w:rFonts w:hint="default"/>
        <w:lang w:val="en-US" w:eastAsia="en-US" w:bidi="ar-SA"/>
      </w:rPr>
    </w:lvl>
    <w:lvl w:ilvl="4" w:tplc="7740729A">
      <w:numFmt w:val="bullet"/>
      <w:lvlText w:val="•"/>
      <w:lvlJc w:val="left"/>
      <w:pPr>
        <w:ind w:left="2963" w:hanging="360"/>
      </w:pPr>
      <w:rPr>
        <w:rFonts w:hint="default"/>
        <w:lang w:val="en-US" w:eastAsia="en-US" w:bidi="ar-SA"/>
      </w:rPr>
    </w:lvl>
    <w:lvl w:ilvl="5" w:tplc="F29A8DC0">
      <w:numFmt w:val="bullet"/>
      <w:lvlText w:val="•"/>
      <w:lvlJc w:val="left"/>
      <w:pPr>
        <w:ind w:left="3499" w:hanging="360"/>
      </w:pPr>
      <w:rPr>
        <w:rFonts w:hint="default"/>
        <w:lang w:val="en-US" w:eastAsia="en-US" w:bidi="ar-SA"/>
      </w:rPr>
    </w:lvl>
    <w:lvl w:ilvl="6" w:tplc="68AAB6B6">
      <w:numFmt w:val="bullet"/>
      <w:lvlText w:val="•"/>
      <w:lvlJc w:val="left"/>
      <w:pPr>
        <w:ind w:left="4034" w:hanging="360"/>
      </w:pPr>
      <w:rPr>
        <w:rFonts w:hint="default"/>
        <w:lang w:val="en-US" w:eastAsia="en-US" w:bidi="ar-SA"/>
      </w:rPr>
    </w:lvl>
    <w:lvl w:ilvl="7" w:tplc="F24853B2">
      <w:numFmt w:val="bullet"/>
      <w:lvlText w:val="•"/>
      <w:lvlJc w:val="left"/>
      <w:pPr>
        <w:ind w:left="4570" w:hanging="360"/>
      </w:pPr>
      <w:rPr>
        <w:rFonts w:hint="default"/>
        <w:lang w:val="en-US" w:eastAsia="en-US" w:bidi="ar-SA"/>
      </w:rPr>
    </w:lvl>
    <w:lvl w:ilvl="8" w:tplc="6F28F4EE">
      <w:numFmt w:val="bullet"/>
      <w:lvlText w:val="•"/>
      <w:lvlJc w:val="left"/>
      <w:pPr>
        <w:ind w:left="5106" w:hanging="360"/>
      </w:pPr>
      <w:rPr>
        <w:rFonts w:hint="default"/>
        <w:lang w:val="en-US" w:eastAsia="en-US" w:bidi="ar-SA"/>
      </w:rPr>
    </w:lvl>
  </w:abstractNum>
  <w:abstractNum w:abstractNumId="29" w15:restartNumberingAfterBreak="0">
    <w:nsid w:val="3D9F4115"/>
    <w:multiLevelType w:val="hybridMultilevel"/>
    <w:tmpl w:val="F3A6C384"/>
    <w:lvl w:ilvl="0" w:tplc="1018BD9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8EC38CC">
      <w:numFmt w:val="bullet"/>
      <w:lvlText w:val="•"/>
      <w:lvlJc w:val="left"/>
      <w:pPr>
        <w:ind w:left="1355" w:hanging="360"/>
      </w:pPr>
      <w:rPr>
        <w:rFonts w:hint="default"/>
        <w:lang w:val="en-US" w:eastAsia="en-US" w:bidi="ar-SA"/>
      </w:rPr>
    </w:lvl>
    <w:lvl w:ilvl="2" w:tplc="59489C26">
      <w:numFmt w:val="bullet"/>
      <w:lvlText w:val="•"/>
      <w:lvlJc w:val="left"/>
      <w:pPr>
        <w:ind w:left="1891" w:hanging="360"/>
      </w:pPr>
      <w:rPr>
        <w:rFonts w:hint="default"/>
        <w:lang w:val="en-US" w:eastAsia="en-US" w:bidi="ar-SA"/>
      </w:rPr>
    </w:lvl>
    <w:lvl w:ilvl="3" w:tplc="EA008DFC">
      <w:numFmt w:val="bullet"/>
      <w:lvlText w:val="•"/>
      <w:lvlJc w:val="left"/>
      <w:pPr>
        <w:ind w:left="2427" w:hanging="360"/>
      </w:pPr>
      <w:rPr>
        <w:rFonts w:hint="default"/>
        <w:lang w:val="en-US" w:eastAsia="en-US" w:bidi="ar-SA"/>
      </w:rPr>
    </w:lvl>
    <w:lvl w:ilvl="4" w:tplc="A2D6760A">
      <w:numFmt w:val="bullet"/>
      <w:lvlText w:val="•"/>
      <w:lvlJc w:val="left"/>
      <w:pPr>
        <w:ind w:left="2963" w:hanging="360"/>
      </w:pPr>
      <w:rPr>
        <w:rFonts w:hint="default"/>
        <w:lang w:val="en-US" w:eastAsia="en-US" w:bidi="ar-SA"/>
      </w:rPr>
    </w:lvl>
    <w:lvl w:ilvl="5" w:tplc="0122E318">
      <w:numFmt w:val="bullet"/>
      <w:lvlText w:val="•"/>
      <w:lvlJc w:val="left"/>
      <w:pPr>
        <w:ind w:left="3499" w:hanging="360"/>
      </w:pPr>
      <w:rPr>
        <w:rFonts w:hint="default"/>
        <w:lang w:val="en-US" w:eastAsia="en-US" w:bidi="ar-SA"/>
      </w:rPr>
    </w:lvl>
    <w:lvl w:ilvl="6" w:tplc="92704074">
      <w:numFmt w:val="bullet"/>
      <w:lvlText w:val="•"/>
      <w:lvlJc w:val="left"/>
      <w:pPr>
        <w:ind w:left="4034" w:hanging="360"/>
      </w:pPr>
      <w:rPr>
        <w:rFonts w:hint="default"/>
        <w:lang w:val="en-US" w:eastAsia="en-US" w:bidi="ar-SA"/>
      </w:rPr>
    </w:lvl>
    <w:lvl w:ilvl="7" w:tplc="2A52FF3E">
      <w:numFmt w:val="bullet"/>
      <w:lvlText w:val="•"/>
      <w:lvlJc w:val="left"/>
      <w:pPr>
        <w:ind w:left="4570" w:hanging="360"/>
      </w:pPr>
      <w:rPr>
        <w:rFonts w:hint="default"/>
        <w:lang w:val="en-US" w:eastAsia="en-US" w:bidi="ar-SA"/>
      </w:rPr>
    </w:lvl>
    <w:lvl w:ilvl="8" w:tplc="876CA068">
      <w:numFmt w:val="bullet"/>
      <w:lvlText w:val="•"/>
      <w:lvlJc w:val="left"/>
      <w:pPr>
        <w:ind w:left="5106" w:hanging="360"/>
      </w:pPr>
      <w:rPr>
        <w:rFonts w:hint="default"/>
        <w:lang w:val="en-US" w:eastAsia="en-US" w:bidi="ar-SA"/>
      </w:rPr>
    </w:lvl>
  </w:abstractNum>
  <w:abstractNum w:abstractNumId="30" w15:restartNumberingAfterBreak="0">
    <w:nsid w:val="3E8F23A2"/>
    <w:multiLevelType w:val="hybridMultilevel"/>
    <w:tmpl w:val="4788827C"/>
    <w:lvl w:ilvl="0" w:tplc="2D76876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9829D96">
      <w:numFmt w:val="bullet"/>
      <w:lvlText w:val="•"/>
      <w:lvlJc w:val="left"/>
      <w:pPr>
        <w:ind w:left="1355" w:hanging="360"/>
      </w:pPr>
      <w:rPr>
        <w:rFonts w:hint="default"/>
        <w:lang w:val="en-US" w:eastAsia="en-US" w:bidi="ar-SA"/>
      </w:rPr>
    </w:lvl>
    <w:lvl w:ilvl="2" w:tplc="1534AE4A">
      <w:numFmt w:val="bullet"/>
      <w:lvlText w:val="•"/>
      <w:lvlJc w:val="left"/>
      <w:pPr>
        <w:ind w:left="1891" w:hanging="360"/>
      </w:pPr>
      <w:rPr>
        <w:rFonts w:hint="default"/>
        <w:lang w:val="en-US" w:eastAsia="en-US" w:bidi="ar-SA"/>
      </w:rPr>
    </w:lvl>
    <w:lvl w:ilvl="3" w:tplc="DE46E6E0">
      <w:numFmt w:val="bullet"/>
      <w:lvlText w:val="•"/>
      <w:lvlJc w:val="left"/>
      <w:pPr>
        <w:ind w:left="2427" w:hanging="360"/>
      </w:pPr>
      <w:rPr>
        <w:rFonts w:hint="default"/>
        <w:lang w:val="en-US" w:eastAsia="en-US" w:bidi="ar-SA"/>
      </w:rPr>
    </w:lvl>
    <w:lvl w:ilvl="4" w:tplc="DFC8A840">
      <w:numFmt w:val="bullet"/>
      <w:lvlText w:val="•"/>
      <w:lvlJc w:val="left"/>
      <w:pPr>
        <w:ind w:left="2963" w:hanging="360"/>
      </w:pPr>
      <w:rPr>
        <w:rFonts w:hint="default"/>
        <w:lang w:val="en-US" w:eastAsia="en-US" w:bidi="ar-SA"/>
      </w:rPr>
    </w:lvl>
    <w:lvl w:ilvl="5" w:tplc="1A965348">
      <w:numFmt w:val="bullet"/>
      <w:lvlText w:val="•"/>
      <w:lvlJc w:val="left"/>
      <w:pPr>
        <w:ind w:left="3499" w:hanging="360"/>
      </w:pPr>
      <w:rPr>
        <w:rFonts w:hint="default"/>
        <w:lang w:val="en-US" w:eastAsia="en-US" w:bidi="ar-SA"/>
      </w:rPr>
    </w:lvl>
    <w:lvl w:ilvl="6" w:tplc="73BEDECA">
      <w:numFmt w:val="bullet"/>
      <w:lvlText w:val="•"/>
      <w:lvlJc w:val="left"/>
      <w:pPr>
        <w:ind w:left="4034" w:hanging="360"/>
      </w:pPr>
      <w:rPr>
        <w:rFonts w:hint="default"/>
        <w:lang w:val="en-US" w:eastAsia="en-US" w:bidi="ar-SA"/>
      </w:rPr>
    </w:lvl>
    <w:lvl w:ilvl="7" w:tplc="A8D205BA">
      <w:numFmt w:val="bullet"/>
      <w:lvlText w:val="•"/>
      <w:lvlJc w:val="left"/>
      <w:pPr>
        <w:ind w:left="4570" w:hanging="360"/>
      </w:pPr>
      <w:rPr>
        <w:rFonts w:hint="default"/>
        <w:lang w:val="en-US" w:eastAsia="en-US" w:bidi="ar-SA"/>
      </w:rPr>
    </w:lvl>
    <w:lvl w:ilvl="8" w:tplc="F310376C">
      <w:numFmt w:val="bullet"/>
      <w:lvlText w:val="•"/>
      <w:lvlJc w:val="left"/>
      <w:pPr>
        <w:ind w:left="5106" w:hanging="360"/>
      </w:pPr>
      <w:rPr>
        <w:rFonts w:hint="default"/>
        <w:lang w:val="en-US" w:eastAsia="en-US" w:bidi="ar-SA"/>
      </w:rPr>
    </w:lvl>
  </w:abstractNum>
  <w:abstractNum w:abstractNumId="31" w15:restartNumberingAfterBreak="0">
    <w:nsid w:val="3F265C24"/>
    <w:multiLevelType w:val="hybridMultilevel"/>
    <w:tmpl w:val="1EEA6016"/>
    <w:lvl w:ilvl="0" w:tplc="83CEE45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B796A740">
      <w:numFmt w:val="bullet"/>
      <w:lvlText w:val="•"/>
      <w:lvlJc w:val="left"/>
      <w:pPr>
        <w:ind w:left="1355" w:hanging="360"/>
      </w:pPr>
      <w:rPr>
        <w:rFonts w:hint="default"/>
        <w:lang w:val="en-US" w:eastAsia="en-US" w:bidi="ar-SA"/>
      </w:rPr>
    </w:lvl>
    <w:lvl w:ilvl="2" w:tplc="B42EB584">
      <w:numFmt w:val="bullet"/>
      <w:lvlText w:val="•"/>
      <w:lvlJc w:val="left"/>
      <w:pPr>
        <w:ind w:left="1891" w:hanging="360"/>
      </w:pPr>
      <w:rPr>
        <w:rFonts w:hint="default"/>
        <w:lang w:val="en-US" w:eastAsia="en-US" w:bidi="ar-SA"/>
      </w:rPr>
    </w:lvl>
    <w:lvl w:ilvl="3" w:tplc="FF1EA4E6">
      <w:numFmt w:val="bullet"/>
      <w:lvlText w:val="•"/>
      <w:lvlJc w:val="left"/>
      <w:pPr>
        <w:ind w:left="2427" w:hanging="360"/>
      </w:pPr>
      <w:rPr>
        <w:rFonts w:hint="default"/>
        <w:lang w:val="en-US" w:eastAsia="en-US" w:bidi="ar-SA"/>
      </w:rPr>
    </w:lvl>
    <w:lvl w:ilvl="4" w:tplc="BC1E4500">
      <w:numFmt w:val="bullet"/>
      <w:lvlText w:val="•"/>
      <w:lvlJc w:val="left"/>
      <w:pPr>
        <w:ind w:left="2963" w:hanging="360"/>
      </w:pPr>
      <w:rPr>
        <w:rFonts w:hint="default"/>
        <w:lang w:val="en-US" w:eastAsia="en-US" w:bidi="ar-SA"/>
      </w:rPr>
    </w:lvl>
    <w:lvl w:ilvl="5" w:tplc="75A22E1E">
      <w:numFmt w:val="bullet"/>
      <w:lvlText w:val="•"/>
      <w:lvlJc w:val="left"/>
      <w:pPr>
        <w:ind w:left="3499" w:hanging="360"/>
      </w:pPr>
      <w:rPr>
        <w:rFonts w:hint="default"/>
        <w:lang w:val="en-US" w:eastAsia="en-US" w:bidi="ar-SA"/>
      </w:rPr>
    </w:lvl>
    <w:lvl w:ilvl="6" w:tplc="A4A031F6">
      <w:numFmt w:val="bullet"/>
      <w:lvlText w:val="•"/>
      <w:lvlJc w:val="left"/>
      <w:pPr>
        <w:ind w:left="4034" w:hanging="360"/>
      </w:pPr>
      <w:rPr>
        <w:rFonts w:hint="default"/>
        <w:lang w:val="en-US" w:eastAsia="en-US" w:bidi="ar-SA"/>
      </w:rPr>
    </w:lvl>
    <w:lvl w:ilvl="7" w:tplc="F006C3C6">
      <w:numFmt w:val="bullet"/>
      <w:lvlText w:val="•"/>
      <w:lvlJc w:val="left"/>
      <w:pPr>
        <w:ind w:left="4570" w:hanging="360"/>
      </w:pPr>
      <w:rPr>
        <w:rFonts w:hint="default"/>
        <w:lang w:val="en-US" w:eastAsia="en-US" w:bidi="ar-SA"/>
      </w:rPr>
    </w:lvl>
    <w:lvl w:ilvl="8" w:tplc="167AB8D2">
      <w:numFmt w:val="bullet"/>
      <w:lvlText w:val="•"/>
      <w:lvlJc w:val="left"/>
      <w:pPr>
        <w:ind w:left="5106" w:hanging="360"/>
      </w:pPr>
      <w:rPr>
        <w:rFonts w:hint="default"/>
        <w:lang w:val="en-US" w:eastAsia="en-US" w:bidi="ar-SA"/>
      </w:rPr>
    </w:lvl>
  </w:abstractNum>
  <w:abstractNum w:abstractNumId="32" w15:restartNumberingAfterBreak="0">
    <w:nsid w:val="3FB662F7"/>
    <w:multiLevelType w:val="hybridMultilevel"/>
    <w:tmpl w:val="B40A6616"/>
    <w:lvl w:ilvl="0" w:tplc="E864084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B9208E66">
      <w:numFmt w:val="bullet"/>
      <w:lvlText w:val="•"/>
      <w:lvlJc w:val="left"/>
      <w:pPr>
        <w:ind w:left="1355" w:hanging="360"/>
      </w:pPr>
      <w:rPr>
        <w:rFonts w:hint="default"/>
        <w:lang w:val="en-US" w:eastAsia="en-US" w:bidi="ar-SA"/>
      </w:rPr>
    </w:lvl>
    <w:lvl w:ilvl="2" w:tplc="6DD29D9A">
      <w:numFmt w:val="bullet"/>
      <w:lvlText w:val="•"/>
      <w:lvlJc w:val="left"/>
      <w:pPr>
        <w:ind w:left="1891" w:hanging="360"/>
      </w:pPr>
      <w:rPr>
        <w:rFonts w:hint="default"/>
        <w:lang w:val="en-US" w:eastAsia="en-US" w:bidi="ar-SA"/>
      </w:rPr>
    </w:lvl>
    <w:lvl w:ilvl="3" w:tplc="A7A25FB4">
      <w:numFmt w:val="bullet"/>
      <w:lvlText w:val="•"/>
      <w:lvlJc w:val="left"/>
      <w:pPr>
        <w:ind w:left="2427" w:hanging="360"/>
      </w:pPr>
      <w:rPr>
        <w:rFonts w:hint="default"/>
        <w:lang w:val="en-US" w:eastAsia="en-US" w:bidi="ar-SA"/>
      </w:rPr>
    </w:lvl>
    <w:lvl w:ilvl="4" w:tplc="D96A4692">
      <w:numFmt w:val="bullet"/>
      <w:lvlText w:val="•"/>
      <w:lvlJc w:val="left"/>
      <w:pPr>
        <w:ind w:left="2963" w:hanging="360"/>
      </w:pPr>
      <w:rPr>
        <w:rFonts w:hint="default"/>
        <w:lang w:val="en-US" w:eastAsia="en-US" w:bidi="ar-SA"/>
      </w:rPr>
    </w:lvl>
    <w:lvl w:ilvl="5" w:tplc="CE3E9E54">
      <w:numFmt w:val="bullet"/>
      <w:lvlText w:val="•"/>
      <w:lvlJc w:val="left"/>
      <w:pPr>
        <w:ind w:left="3499" w:hanging="360"/>
      </w:pPr>
      <w:rPr>
        <w:rFonts w:hint="default"/>
        <w:lang w:val="en-US" w:eastAsia="en-US" w:bidi="ar-SA"/>
      </w:rPr>
    </w:lvl>
    <w:lvl w:ilvl="6" w:tplc="74B8185A">
      <w:numFmt w:val="bullet"/>
      <w:lvlText w:val="•"/>
      <w:lvlJc w:val="left"/>
      <w:pPr>
        <w:ind w:left="4034" w:hanging="360"/>
      </w:pPr>
      <w:rPr>
        <w:rFonts w:hint="default"/>
        <w:lang w:val="en-US" w:eastAsia="en-US" w:bidi="ar-SA"/>
      </w:rPr>
    </w:lvl>
    <w:lvl w:ilvl="7" w:tplc="A3905454">
      <w:numFmt w:val="bullet"/>
      <w:lvlText w:val="•"/>
      <w:lvlJc w:val="left"/>
      <w:pPr>
        <w:ind w:left="4570" w:hanging="360"/>
      </w:pPr>
      <w:rPr>
        <w:rFonts w:hint="default"/>
        <w:lang w:val="en-US" w:eastAsia="en-US" w:bidi="ar-SA"/>
      </w:rPr>
    </w:lvl>
    <w:lvl w:ilvl="8" w:tplc="AA0AB058">
      <w:numFmt w:val="bullet"/>
      <w:lvlText w:val="•"/>
      <w:lvlJc w:val="left"/>
      <w:pPr>
        <w:ind w:left="5106" w:hanging="360"/>
      </w:pPr>
      <w:rPr>
        <w:rFonts w:hint="default"/>
        <w:lang w:val="en-US" w:eastAsia="en-US" w:bidi="ar-SA"/>
      </w:rPr>
    </w:lvl>
  </w:abstractNum>
  <w:abstractNum w:abstractNumId="33" w15:restartNumberingAfterBreak="0">
    <w:nsid w:val="42D10A92"/>
    <w:multiLevelType w:val="hybridMultilevel"/>
    <w:tmpl w:val="61D2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767506"/>
    <w:multiLevelType w:val="hybridMultilevel"/>
    <w:tmpl w:val="779AD734"/>
    <w:lvl w:ilvl="0" w:tplc="6C3CA8B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F190A0C6">
      <w:numFmt w:val="bullet"/>
      <w:lvlText w:val="•"/>
      <w:lvlJc w:val="left"/>
      <w:pPr>
        <w:ind w:left="1355" w:hanging="360"/>
      </w:pPr>
      <w:rPr>
        <w:rFonts w:hint="default"/>
        <w:lang w:val="en-US" w:eastAsia="en-US" w:bidi="ar-SA"/>
      </w:rPr>
    </w:lvl>
    <w:lvl w:ilvl="2" w:tplc="59AE01B0">
      <w:numFmt w:val="bullet"/>
      <w:lvlText w:val="•"/>
      <w:lvlJc w:val="left"/>
      <w:pPr>
        <w:ind w:left="1891" w:hanging="360"/>
      </w:pPr>
      <w:rPr>
        <w:rFonts w:hint="default"/>
        <w:lang w:val="en-US" w:eastAsia="en-US" w:bidi="ar-SA"/>
      </w:rPr>
    </w:lvl>
    <w:lvl w:ilvl="3" w:tplc="27A8BF84">
      <w:numFmt w:val="bullet"/>
      <w:lvlText w:val="•"/>
      <w:lvlJc w:val="left"/>
      <w:pPr>
        <w:ind w:left="2427" w:hanging="360"/>
      </w:pPr>
      <w:rPr>
        <w:rFonts w:hint="default"/>
        <w:lang w:val="en-US" w:eastAsia="en-US" w:bidi="ar-SA"/>
      </w:rPr>
    </w:lvl>
    <w:lvl w:ilvl="4" w:tplc="A7E68C42">
      <w:numFmt w:val="bullet"/>
      <w:lvlText w:val="•"/>
      <w:lvlJc w:val="left"/>
      <w:pPr>
        <w:ind w:left="2963" w:hanging="360"/>
      </w:pPr>
      <w:rPr>
        <w:rFonts w:hint="default"/>
        <w:lang w:val="en-US" w:eastAsia="en-US" w:bidi="ar-SA"/>
      </w:rPr>
    </w:lvl>
    <w:lvl w:ilvl="5" w:tplc="514C6596">
      <w:numFmt w:val="bullet"/>
      <w:lvlText w:val="•"/>
      <w:lvlJc w:val="left"/>
      <w:pPr>
        <w:ind w:left="3499" w:hanging="360"/>
      </w:pPr>
      <w:rPr>
        <w:rFonts w:hint="default"/>
        <w:lang w:val="en-US" w:eastAsia="en-US" w:bidi="ar-SA"/>
      </w:rPr>
    </w:lvl>
    <w:lvl w:ilvl="6" w:tplc="9BAE0718">
      <w:numFmt w:val="bullet"/>
      <w:lvlText w:val="•"/>
      <w:lvlJc w:val="left"/>
      <w:pPr>
        <w:ind w:left="4034" w:hanging="360"/>
      </w:pPr>
      <w:rPr>
        <w:rFonts w:hint="default"/>
        <w:lang w:val="en-US" w:eastAsia="en-US" w:bidi="ar-SA"/>
      </w:rPr>
    </w:lvl>
    <w:lvl w:ilvl="7" w:tplc="612681AE">
      <w:numFmt w:val="bullet"/>
      <w:lvlText w:val="•"/>
      <w:lvlJc w:val="left"/>
      <w:pPr>
        <w:ind w:left="4570" w:hanging="360"/>
      </w:pPr>
      <w:rPr>
        <w:rFonts w:hint="default"/>
        <w:lang w:val="en-US" w:eastAsia="en-US" w:bidi="ar-SA"/>
      </w:rPr>
    </w:lvl>
    <w:lvl w:ilvl="8" w:tplc="76447DF2">
      <w:numFmt w:val="bullet"/>
      <w:lvlText w:val="•"/>
      <w:lvlJc w:val="left"/>
      <w:pPr>
        <w:ind w:left="5106" w:hanging="360"/>
      </w:pPr>
      <w:rPr>
        <w:rFonts w:hint="default"/>
        <w:lang w:val="en-US" w:eastAsia="en-US" w:bidi="ar-SA"/>
      </w:rPr>
    </w:lvl>
  </w:abstractNum>
  <w:abstractNum w:abstractNumId="35" w15:restartNumberingAfterBreak="0">
    <w:nsid w:val="46F619B0"/>
    <w:multiLevelType w:val="hybridMultilevel"/>
    <w:tmpl w:val="6F2E9F1A"/>
    <w:lvl w:ilvl="0" w:tplc="50BCBE50">
      <w:numFmt w:val="bullet"/>
      <w:lvlText w:val=""/>
      <w:lvlJc w:val="left"/>
      <w:pPr>
        <w:ind w:left="892" w:hanging="360"/>
      </w:pPr>
      <w:rPr>
        <w:rFonts w:ascii="Symbol" w:eastAsia="Symbol" w:hAnsi="Symbol" w:cs="Symbol" w:hint="default"/>
        <w:b w:val="0"/>
        <w:bCs w:val="0"/>
        <w:i w:val="0"/>
        <w:iCs w:val="0"/>
        <w:spacing w:val="0"/>
        <w:w w:val="100"/>
        <w:sz w:val="24"/>
        <w:szCs w:val="24"/>
        <w:lang w:val="en-US" w:eastAsia="en-US" w:bidi="ar-SA"/>
      </w:rPr>
    </w:lvl>
    <w:lvl w:ilvl="1" w:tplc="B66600D2">
      <w:numFmt w:val="bullet"/>
      <w:lvlText w:val="•"/>
      <w:lvlJc w:val="left"/>
      <w:pPr>
        <w:ind w:left="1427" w:hanging="360"/>
      </w:pPr>
      <w:rPr>
        <w:rFonts w:hint="default"/>
        <w:lang w:val="en-US" w:eastAsia="en-US" w:bidi="ar-SA"/>
      </w:rPr>
    </w:lvl>
    <w:lvl w:ilvl="2" w:tplc="C4B4CA2E">
      <w:numFmt w:val="bullet"/>
      <w:lvlText w:val="•"/>
      <w:lvlJc w:val="left"/>
      <w:pPr>
        <w:ind w:left="1955" w:hanging="360"/>
      </w:pPr>
      <w:rPr>
        <w:rFonts w:hint="default"/>
        <w:lang w:val="en-US" w:eastAsia="en-US" w:bidi="ar-SA"/>
      </w:rPr>
    </w:lvl>
    <w:lvl w:ilvl="3" w:tplc="DB90D0B6">
      <w:numFmt w:val="bullet"/>
      <w:lvlText w:val="•"/>
      <w:lvlJc w:val="left"/>
      <w:pPr>
        <w:ind w:left="2483" w:hanging="360"/>
      </w:pPr>
      <w:rPr>
        <w:rFonts w:hint="default"/>
        <w:lang w:val="en-US" w:eastAsia="en-US" w:bidi="ar-SA"/>
      </w:rPr>
    </w:lvl>
    <w:lvl w:ilvl="4" w:tplc="66F8B12E">
      <w:numFmt w:val="bullet"/>
      <w:lvlText w:val="•"/>
      <w:lvlJc w:val="left"/>
      <w:pPr>
        <w:ind w:left="3011" w:hanging="360"/>
      </w:pPr>
      <w:rPr>
        <w:rFonts w:hint="default"/>
        <w:lang w:val="en-US" w:eastAsia="en-US" w:bidi="ar-SA"/>
      </w:rPr>
    </w:lvl>
    <w:lvl w:ilvl="5" w:tplc="9D149330">
      <w:numFmt w:val="bullet"/>
      <w:lvlText w:val="•"/>
      <w:lvlJc w:val="left"/>
      <w:pPr>
        <w:ind w:left="3539" w:hanging="360"/>
      </w:pPr>
      <w:rPr>
        <w:rFonts w:hint="default"/>
        <w:lang w:val="en-US" w:eastAsia="en-US" w:bidi="ar-SA"/>
      </w:rPr>
    </w:lvl>
    <w:lvl w:ilvl="6" w:tplc="378AF200">
      <w:numFmt w:val="bullet"/>
      <w:lvlText w:val="•"/>
      <w:lvlJc w:val="left"/>
      <w:pPr>
        <w:ind w:left="4066" w:hanging="360"/>
      </w:pPr>
      <w:rPr>
        <w:rFonts w:hint="default"/>
        <w:lang w:val="en-US" w:eastAsia="en-US" w:bidi="ar-SA"/>
      </w:rPr>
    </w:lvl>
    <w:lvl w:ilvl="7" w:tplc="71B22E06">
      <w:numFmt w:val="bullet"/>
      <w:lvlText w:val="•"/>
      <w:lvlJc w:val="left"/>
      <w:pPr>
        <w:ind w:left="4594" w:hanging="360"/>
      </w:pPr>
      <w:rPr>
        <w:rFonts w:hint="default"/>
        <w:lang w:val="en-US" w:eastAsia="en-US" w:bidi="ar-SA"/>
      </w:rPr>
    </w:lvl>
    <w:lvl w:ilvl="8" w:tplc="18AABA28">
      <w:numFmt w:val="bullet"/>
      <w:lvlText w:val="•"/>
      <w:lvlJc w:val="left"/>
      <w:pPr>
        <w:ind w:left="5122" w:hanging="360"/>
      </w:pPr>
      <w:rPr>
        <w:rFonts w:hint="default"/>
        <w:lang w:val="en-US" w:eastAsia="en-US" w:bidi="ar-SA"/>
      </w:rPr>
    </w:lvl>
  </w:abstractNum>
  <w:abstractNum w:abstractNumId="36" w15:restartNumberingAfterBreak="0">
    <w:nsid w:val="4F6F1E69"/>
    <w:multiLevelType w:val="hybridMultilevel"/>
    <w:tmpl w:val="E32CAFA4"/>
    <w:lvl w:ilvl="0" w:tplc="12FA45E2">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61682D84">
      <w:numFmt w:val="bullet"/>
      <w:lvlText w:val="•"/>
      <w:lvlJc w:val="left"/>
      <w:pPr>
        <w:ind w:left="1355" w:hanging="360"/>
      </w:pPr>
      <w:rPr>
        <w:rFonts w:hint="default"/>
        <w:lang w:val="en-US" w:eastAsia="en-US" w:bidi="ar-SA"/>
      </w:rPr>
    </w:lvl>
    <w:lvl w:ilvl="2" w:tplc="754433D8">
      <w:numFmt w:val="bullet"/>
      <w:lvlText w:val="•"/>
      <w:lvlJc w:val="left"/>
      <w:pPr>
        <w:ind w:left="1891" w:hanging="360"/>
      </w:pPr>
      <w:rPr>
        <w:rFonts w:hint="default"/>
        <w:lang w:val="en-US" w:eastAsia="en-US" w:bidi="ar-SA"/>
      </w:rPr>
    </w:lvl>
    <w:lvl w:ilvl="3" w:tplc="36AE2BA2">
      <w:numFmt w:val="bullet"/>
      <w:lvlText w:val="•"/>
      <w:lvlJc w:val="left"/>
      <w:pPr>
        <w:ind w:left="2427" w:hanging="360"/>
      </w:pPr>
      <w:rPr>
        <w:rFonts w:hint="default"/>
        <w:lang w:val="en-US" w:eastAsia="en-US" w:bidi="ar-SA"/>
      </w:rPr>
    </w:lvl>
    <w:lvl w:ilvl="4" w:tplc="4218FCA8">
      <w:numFmt w:val="bullet"/>
      <w:lvlText w:val="•"/>
      <w:lvlJc w:val="left"/>
      <w:pPr>
        <w:ind w:left="2963" w:hanging="360"/>
      </w:pPr>
      <w:rPr>
        <w:rFonts w:hint="default"/>
        <w:lang w:val="en-US" w:eastAsia="en-US" w:bidi="ar-SA"/>
      </w:rPr>
    </w:lvl>
    <w:lvl w:ilvl="5" w:tplc="632CED3E">
      <w:numFmt w:val="bullet"/>
      <w:lvlText w:val="•"/>
      <w:lvlJc w:val="left"/>
      <w:pPr>
        <w:ind w:left="3499" w:hanging="360"/>
      </w:pPr>
      <w:rPr>
        <w:rFonts w:hint="default"/>
        <w:lang w:val="en-US" w:eastAsia="en-US" w:bidi="ar-SA"/>
      </w:rPr>
    </w:lvl>
    <w:lvl w:ilvl="6" w:tplc="166A252A">
      <w:numFmt w:val="bullet"/>
      <w:lvlText w:val="•"/>
      <w:lvlJc w:val="left"/>
      <w:pPr>
        <w:ind w:left="4034" w:hanging="360"/>
      </w:pPr>
      <w:rPr>
        <w:rFonts w:hint="default"/>
        <w:lang w:val="en-US" w:eastAsia="en-US" w:bidi="ar-SA"/>
      </w:rPr>
    </w:lvl>
    <w:lvl w:ilvl="7" w:tplc="1F7406E8">
      <w:numFmt w:val="bullet"/>
      <w:lvlText w:val="•"/>
      <w:lvlJc w:val="left"/>
      <w:pPr>
        <w:ind w:left="4570" w:hanging="360"/>
      </w:pPr>
      <w:rPr>
        <w:rFonts w:hint="default"/>
        <w:lang w:val="en-US" w:eastAsia="en-US" w:bidi="ar-SA"/>
      </w:rPr>
    </w:lvl>
    <w:lvl w:ilvl="8" w:tplc="4036C668">
      <w:numFmt w:val="bullet"/>
      <w:lvlText w:val="•"/>
      <w:lvlJc w:val="left"/>
      <w:pPr>
        <w:ind w:left="5106" w:hanging="360"/>
      </w:pPr>
      <w:rPr>
        <w:rFonts w:hint="default"/>
        <w:lang w:val="en-US" w:eastAsia="en-US" w:bidi="ar-SA"/>
      </w:rPr>
    </w:lvl>
  </w:abstractNum>
  <w:abstractNum w:abstractNumId="37" w15:restartNumberingAfterBreak="0">
    <w:nsid w:val="50272F30"/>
    <w:multiLevelType w:val="hybridMultilevel"/>
    <w:tmpl w:val="27BCD680"/>
    <w:lvl w:ilvl="0" w:tplc="805CAEB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1F1CC966">
      <w:numFmt w:val="bullet"/>
      <w:lvlText w:val="•"/>
      <w:lvlJc w:val="left"/>
      <w:pPr>
        <w:ind w:left="1355" w:hanging="360"/>
      </w:pPr>
      <w:rPr>
        <w:rFonts w:hint="default"/>
        <w:lang w:val="en-US" w:eastAsia="en-US" w:bidi="ar-SA"/>
      </w:rPr>
    </w:lvl>
    <w:lvl w:ilvl="2" w:tplc="E1F65BAE">
      <w:numFmt w:val="bullet"/>
      <w:lvlText w:val="•"/>
      <w:lvlJc w:val="left"/>
      <w:pPr>
        <w:ind w:left="1891" w:hanging="360"/>
      </w:pPr>
      <w:rPr>
        <w:rFonts w:hint="default"/>
        <w:lang w:val="en-US" w:eastAsia="en-US" w:bidi="ar-SA"/>
      </w:rPr>
    </w:lvl>
    <w:lvl w:ilvl="3" w:tplc="98046146">
      <w:numFmt w:val="bullet"/>
      <w:lvlText w:val="•"/>
      <w:lvlJc w:val="left"/>
      <w:pPr>
        <w:ind w:left="2427" w:hanging="360"/>
      </w:pPr>
      <w:rPr>
        <w:rFonts w:hint="default"/>
        <w:lang w:val="en-US" w:eastAsia="en-US" w:bidi="ar-SA"/>
      </w:rPr>
    </w:lvl>
    <w:lvl w:ilvl="4" w:tplc="301CFCE4">
      <w:numFmt w:val="bullet"/>
      <w:lvlText w:val="•"/>
      <w:lvlJc w:val="left"/>
      <w:pPr>
        <w:ind w:left="2963" w:hanging="360"/>
      </w:pPr>
      <w:rPr>
        <w:rFonts w:hint="default"/>
        <w:lang w:val="en-US" w:eastAsia="en-US" w:bidi="ar-SA"/>
      </w:rPr>
    </w:lvl>
    <w:lvl w:ilvl="5" w:tplc="578040D8">
      <w:numFmt w:val="bullet"/>
      <w:lvlText w:val="•"/>
      <w:lvlJc w:val="left"/>
      <w:pPr>
        <w:ind w:left="3499" w:hanging="360"/>
      </w:pPr>
      <w:rPr>
        <w:rFonts w:hint="default"/>
        <w:lang w:val="en-US" w:eastAsia="en-US" w:bidi="ar-SA"/>
      </w:rPr>
    </w:lvl>
    <w:lvl w:ilvl="6" w:tplc="EEE8CF00">
      <w:numFmt w:val="bullet"/>
      <w:lvlText w:val="•"/>
      <w:lvlJc w:val="left"/>
      <w:pPr>
        <w:ind w:left="4034" w:hanging="360"/>
      </w:pPr>
      <w:rPr>
        <w:rFonts w:hint="default"/>
        <w:lang w:val="en-US" w:eastAsia="en-US" w:bidi="ar-SA"/>
      </w:rPr>
    </w:lvl>
    <w:lvl w:ilvl="7" w:tplc="F194782A">
      <w:numFmt w:val="bullet"/>
      <w:lvlText w:val="•"/>
      <w:lvlJc w:val="left"/>
      <w:pPr>
        <w:ind w:left="4570" w:hanging="360"/>
      </w:pPr>
      <w:rPr>
        <w:rFonts w:hint="default"/>
        <w:lang w:val="en-US" w:eastAsia="en-US" w:bidi="ar-SA"/>
      </w:rPr>
    </w:lvl>
    <w:lvl w:ilvl="8" w:tplc="854C4C5A">
      <w:numFmt w:val="bullet"/>
      <w:lvlText w:val="•"/>
      <w:lvlJc w:val="left"/>
      <w:pPr>
        <w:ind w:left="5106" w:hanging="360"/>
      </w:pPr>
      <w:rPr>
        <w:rFonts w:hint="default"/>
        <w:lang w:val="en-US" w:eastAsia="en-US" w:bidi="ar-SA"/>
      </w:rPr>
    </w:lvl>
  </w:abstractNum>
  <w:abstractNum w:abstractNumId="38" w15:restartNumberingAfterBreak="0">
    <w:nsid w:val="50406538"/>
    <w:multiLevelType w:val="hybridMultilevel"/>
    <w:tmpl w:val="C70801EE"/>
    <w:lvl w:ilvl="0" w:tplc="51721598">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A6D48908">
      <w:numFmt w:val="bullet"/>
      <w:lvlText w:val="•"/>
      <w:lvlJc w:val="left"/>
      <w:pPr>
        <w:ind w:left="1355" w:hanging="360"/>
      </w:pPr>
      <w:rPr>
        <w:rFonts w:hint="default"/>
        <w:lang w:val="en-US" w:eastAsia="en-US" w:bidi="ar-SA"/>
      </w:rPr>
    </w:lvl>
    <w:lvl w:ilvl="2" w:tplc="71684588">
      <w:numFmt w:val="bullet"/>
      <w:lvlText w:val="•"/>
      <w:lvlJc w:val="left"/>
      <w:pPr>
        <w:ind w:left="1891" w:hanging="360"/>
      </w:pPr>
      <w:rPr>
        <w:rFonts w:hint="default"/>
        <w:lang w:val="en-US" w:eastAsia="en-US" w:bidi="ar-SA"/>
      </w:rPr>
    </w:lvl>
    <w:lvl w:ilvl="3" w:tplc="FF5AC846">
      <w:numFmt w:val="bullet"/>
      <w:lvlText w:val="•"/>
      <w:lvlJc w:val="left"/>
      <w:pPr>
        <w:ind w:left="2427" w:hanging="360"/>
      </w:pPr>
      <w:rPr>
        <w:rFonts w:hint="default"/>
        <w:lang w:val="en-US" w:eastAsia="en-US" w:bidi="ar-SA"/>
      </w:rPr>
    </w:lvl>
    <w:lvl w:ilvl="4" w:tplc="E1AC3344">
      <w:numFmt w:val="bullet"/>
      <w:lvlText w:val="•"/>
      <w:lvlJc w:val="left"/>
      <w:pPr>
        <w:ind w:left="2963" w:hanging="360"/>
      </w:pPr>
      <w:rPr>
        <w:rFonts w:hint="default"/>
        <w:lang w:val="en-US" w:eastAsia="en-US" w:bidi="ar-SA"/>
      </w:rPr>
    </w:lvl>
    <w:lvl w:ilvl="5" w:tplc="3D485540">
      <w:numFmt w:val="bullet"/>
      <w:lvlText w:val="•"/>
      <w:lvlJc w:val="left"/>
      <w:pPr>
        <w:ind w:left="3499" w:hanging="360"/>
      </w:pPr>
      <w:rPr>
        <w:rFonts w:hint="default"/>
        <w:lang w:val="en-US" w:eastAsia="en-US" w:bidi="ar-SA"/>
      </w:rPr>
    </w:lvl>
    <w:lvl w:ilvl="6" w:tplc="00A87AA8">
      <w:numFmt w:val="bullet"/>
      <w:lvlText w:val="•"/>
      <w:lvlJc w:val="left"/>
      <w:pPr>
        <w:ind w:left="4034" w:hanging="360"/>
      </w:pPr>
      <w:rPr>
        <w:rFonts w:hint="default"/>
        <w:lang w:val="en-US" w:eastAsia="en-US" w:bidi="ar-SA"/>
      </w:rPr>
    </w:lvl>
    <w:lvl w:ilvl="7" w:tplc="262240D0">
      <w:numFmt w:val="bullet"/>
      <w:lvlText w:val="•"/>
      <w:lvlJc w:val="left"/>
      <w:pPr>
        <w:ind w:left="4570" w:hanging="360"/>
      </w:pPr>
      <w:rPr>
        <w:rFonts w:hint="default"/>
        <w:lang w:val="en-US" w:eastAsia="en-US" w:bidi="ar-SA"/>
      </w:rPr>
    </w:lvl>
    <w:lvl w:ilvl="8" w:tplc="CC3A4FBE">
      <w:numFmt w:val="bullet"/>
      <w:lvlText w:val="•"/>
      <w:lvlJc w:val="left"/>
      <w:pPr>
        <w:ind w:left="5106" w:hanging="360"/>
      </w:pPr>
      <w:rPr>
        <w:rFonts w:hint="default"/>
        <w:lang w:val="en-US" w:eastAsia="en-US" w:bidi="ar-SA"/>
      </w:rPr>
    </w:lvl>
  </w:abstractNum>
  <w:abstractNum w:abstractNumId="39" w15:restartNumberingAfterBreak="0">
    <w:nsid w:val="541333CD"/>
    <w:multiLevelType w:val="hybridMultilevel"/>
    <w:tmpl w:val="158882C6"/>
    <w:lvl w:ilvl="0" w:tplc="6AAA6DE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F98278BE">
      <w:numFmt w:val="bullet"/>
      <w:lvlText w:val="•"/>
      <w:lvlJc w:val="left"/>
      <w:pPr>
        <w:ind w:left="1355" w:hanging="360"/>
      </w:pPr>
      <w:rPr>
        <w:rFonts w:hint="default"/>
        <w:lang w:val="en-US" w:eastAsia="en-US" w:bidi="ar-SA"/>
      </w:rPr>
    </w:lvl>
    <w:lvl w:ilvl="2" w:tplc="7434643E">
      <w:numFmt w:val="bullet"/>
      <w:lvlText w:val="•"/>
      <w:lvlJc w:val="left"/>
      <w:pPr>
        <w:ind w:left="1891" w:hanging="360"/>
      </w:pPr>
      <w:rPr>
        <w:rFonts w:hint="default"/>
        <w:lang w:val="en-US" w:eastAsia="en-US" w:bidi="ar-SA"/>
      </w:rPr>
    </w:lvl>
    <w:lvl w:ilvl="3" w:tplc="F6EAF64C">
      <w:numFmt w:val="bullet"/>
      <w:lvlText w:val="•"/>
      <w:lvlJc w:val="left"/>
      <w:pPr>
        <w:ind w:left="2427" w:hanging="360"/>
      </w:pPr>
      <w:rPr>
        <w:rFonts w:hint="default"/>
        <w:lang w:val="en-US" w:eastAsia="en-US" w:bidi="ar-SA"/>
      </w:rPr>
    </w:lvl>
    <w:lvl w:ilvl="4" w:tplc="62921432">
      <w:numFmt w:val="bullet"/>
      <w:lvlText w:val="•"/>
      <w:lvlJc w:val="left"/>
      <w:pPr>
        <w:ind w:left="2963" w:hanging="360"/>
      </w:pPr>
      <w:rPr>
        <w:rFonts w:hint="default"/>
        <w:lang w:val="en-US" w:eastAsia="en-US" w:bidi="ar-SA"/>
      </w:rPr>
    </w:lvl>
    <w:lvl w:ilvl="5" w:tplc="2F924E82">
      <w:numFmt w:val="bullet"/>
      <w:lvlText w:val="•"/>
      <w:lvlJc w:val="left"/>
      <w:pPr>
        <w:ind w:left="3499" w:hanging="360"/>
      </w:pPr>
      <w:rPr>
        <w:rFonts w:hint="default"/>
        <w:lang w:val="en-US" w:eastAsia="en-US" w:bidi="ar-SA"/>
      </w:rPr>
    </w:lvl>
    <w:lvl w:ilvl="6" w:tplc="5BA088BE">
      <w:numFmt w:val="bullet"/>
      <w:lvlText w:val="•"/>
      <w:lvlJc w:val="left"/>
      <w:pPr>
        <w:ind w:left="4034" w:hanging="360"/>
      </w:pPr>
      <w:rPr>
        <w:rFonts w:hint="default"/>
        <w:lang w:val="en-US" w:eastAsia="en-US" w:bidi="ar-SA"/>
      </w:rPr>
    </w:lvl>
    <w:lvl w:ilvl="7" w:tplc="57EA31DA">
      <w:numFmt w:val="bullet"/>
      <w:lvlText w:val="•"/>
      <w:lvlJc w:val="left"/>
      <w:pPr>
        <w:ind w:left="4570" w:hanging="360"/>
      </w:pPr>
      <w:rPr>
        <w:rFonts w:hint="default"/>
        <w:lang w:val="en-US" w:eastAsia="en-US" w:bidi="ar-SA"/>
      </w:rPr>
    </w:lvl>
    <w:lvl w:ilvl="8" w:tplc="C29C6AA8">
      <w:numFmt w:val="bullet"/>
      <w:lvlText w:val="•"/>
      <w:lvlJc w:val="left"/>
      <w:pPr>
        <w:ind w:left="5106" w:hanging="360"/>
      </w:pPr>
      <w:rPr>
        <w:rFonts w:hint="default"/>
        <w:lang w:val="en-US" w:eastAsia="en-US" w:bidi="ar-SA"/>
      </w:rPr>
    </w:lvl>
  </w:abstractNum>
  <w:abstractNum w:abstractNumId="40" w15:restartNumberingAfterBreak="0">
    <w:nsid w:val="573E384E"/>
    <w:multiLevelType w:val="hybridMultilevel"/>
    <w:tmpl w:val="769012DC"/>
    <w:lvl w:ilvl="0" w:tplc="12FA45E2">
      <w:numFmt w:val="bullet"/>
      <w:lvlText w:val="•"/>
      <w:lvlJc w:val="left"/>
      <w:pPr>
        <w:ind w:left="1294" w:hanging="360"/>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41" w15:restartNumberingAfterBreak="0">
    <w:nsid w:val="57CC00B9"/>
    <w:multiLevelType w:val="hybridMultilevel"/>
    <w:tmpl w:val="C30A07C8"/>
    <w:lvl w:ilvl="0" w:tplc="F0A8191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2BEFF06">
      <w:numFmt w:val="bullet"/>
      <w:lvlText w:val="•"/>
      <w:lvlJc w:val="left"/>
      <w:pPr>
        <w:ind w:left="1355" w:hanging="360"/>
      </w:pPr>
      <w:rPr>
        <w:rFonts w:hint="default"/>
        <w:lang w:val="en-US" w:eastAsia="en-US" w:bidi="ar-SA"/>
      </w:rPr>
    </w:lvl>
    <w:lvl w:ilvl="2" w:tplc="0C6629A2">
      <w:numFmt w:val="bullet"/>
      <w:lvlText w:val="•"/>
      <w:lvlJc w:val="left"/>
      <w:pPr>
        <w:ind w:left="1891" w:hanging="360"/>
      </w:pPr>
      <w:rPr>
        <w:rFonts w:hint="default"/>
        <w:lang w:val="en-US" w:eastAsia="en-US" w:bidi="ar-SA"/>
      </w:rPr>
    </w:lvl>
    <w:lvl w:ilvl="3" w:tplc="78D03154">
      <w:numFmt w:val="bullet"/>
      <w:lvlText w:val="•"/>
      <w:lvlJc w:val="left"/>
      <w:pPr>
        <w:ind w:left="2427" w:hanging="360"/>
      </w:pPr>
      <w:rPr>
        <w:rFonts w:hint="default"/>
        <w:lang w:val="en-US" w:eastAsia="en-US" w:bidi="ar-SA"/>
      </w:rPr>
    </w:lvl>
    <w:lvl w:ilvl="4" w:tplc="E4483196">
      <w:numFmt w:val="bullet"/>
      <w:lvlText w:val="•"/>
      <w:lvlJc w:val="left"/>
      <w:pPr>
        <w:ind w:left="2963" w:hanging="360"/>
      </w:pPr>
      <w:rPr>
        <w:rFonts w:hint="default"/>
        <w:lang w:val="en-US" w:eastAsia="en-US" w:bidi="ar-SA"/>
      </w:rPr>
    </w:lvl>
    <w:lvl w:ilvl="5" w:tplc="BB0C50A2">
      <w:numFmt w:val="bullet"/>
      <w:lvlText w:val="•"/>
      <w:lvlJc w:val="left"/>
      <w:pPr>
        <w:ind w:left="3499" w:hanging="360"/>
      </w:pPr>
      <w:rPr>
        <w:rFonts w:hint="default"/>
        <w:lang w:val="en-US" w:eastAsia="en-US" w:bidi="ar-SA"/>
      </w:rPr>
    </w:lvl>
    <w:lvl w:ilvl="6" w:tplc="DCF09512">
      <w:numFmt w:val="bullet"/>
      <w:lvlText w:val="•"/>
      <w:lvlJc w:val="left"/>
      <w:pPr>
        <w:ind w:left="4034" w:hanging="360"/>
      </w:pPr>
      <w:rPr>
        <w:rFonts w:hint="default"/>
        <w:lang w:val="en-US" w:eastAsia="en-US" w:bidi="ar-SA"/>
      </w:rPr>
    </w:lvl>
    <w:lvl w:ilvl="7" w:tplc="5D20FFB2">
      <w:numFmt w:val="bullet"/>
      <w:lvlText w:val="•"/>
      <w:lvlJc w:val="left"/>
      <w:pPr>
        <w:ind w:left="4570" w:hanging="360"/>
      </w:pPr>
      <w:rPr>
        <w:rFonts w:hint="default"/>
        <w:lang w:val="en-US" w:eastAsia="en-US" w:bidi="ar-SA"/>
      </w:rPr>
    </w:lvl>
    <w:lvl w:ilvl="8" w:tplc="1A3CB162">
      <w:numFmt w:val="bullet"/>
      <w:lvlText w:val="•"/>
      <w:lvlJc w:val="left"/>
      <w:pPr>
        <w:ind w:left="5106" w:hanging="360"/>
      </w:pPr>
      <w:rPr>
        <w:rFonts w:hint="default"/>
        <w:lang w:val="en-US" w:eastAsia="en-US" w:bidi="ar-SA"/>
      </w:rPr>
    </w:lvl>
  </w:abstractNum>
  <w:abstractNum w:abstractNumId="42" w15:restartNumberingAfterBreak="0">
    <w:nsid w:val="5A11110F"/>
    <w:multiLevelType w:val="hybridMultilevel"/>
    <w:tmpl w:val="6006620A"/>
    <w:lvl w:ilvl="0" w:tplc="81B217FC">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68D893C2">
      <w:numFmt w:val="bullet"/>
      <w:lvlText w:val="•"/>
      <w:lvlJc w:val="left"/>
      <w:pPr>
        <w:ind w:left="1355" w:hanging="360"/>
      </w:pPr>
      <w:rPr>
        <w:rFonts w:hint="default"/>
        <w:lang w:val="en-US" w:eastAsia="en-US" w:bidi="ar-SA"/>
      </w:rPr>
    </w:lvl>
    <w:lvl w:ilvl="2" w:tplc="ECD407FA">
      <w:numFmt w:val="bullet"/>
      <w:lvlText w:val="•"/>
      <w:lvlJc w:val="left"/>
      <w:pPr>
        <w:ind w:left="1891" w:hanging="360"/>
      </w:pPr>
      <w:rPr>
        <w:rFonts w:hint="default"/>
        <w:lang w:val="en-US" w:eastAsia="en-US" w:bidi="ar-SA"/>
      </w:rPr>
    </w:lvl>
    <w:lvl w:ilvl="3" w:tplc="7A5223D0">
      <w:numFmt w:val="bullet"/>
      <w:lvlText w:val="•"/>
      <w:lvlJc w:val="left"/>
      <w:pPr>
        <w:ind w:left="2427" w:hanging="360"/>
      </w:pPr>
      <w:rPr>
        <w:rFonts w:hint="default"/>
        <w:lang w:val="en-US" w:eastAsia="en-US" w:bidi="ar-SA"/>
      </w:rPr>
    </w:lvl>
    <w:lvl w:ilvl="4" w:tplc="681ED642">
      <w:numFmt w:val="bullet"/>
      <w:lvlText w:val="•"/>
      <w:lvlJc w:val="left"/>
      <w:pPr>
        <w:ind w:left="2963" w:hanging="360"/>
      </w:pPr>
      <w:rPr>
        <w:rFonts w:hint="default"/>
        <w:lang w:val="en-US" w:eastAsia="en-US" w:bidi="ar-SA"/>
      </w:rPr>
    </w:lvl>
    <w:lvl w:ilvl="5" w:tplc="49D007DE">
      <w:numFmt w:val="bullet"/>
      <w:lvlText w:val="•"/>
      <w:lvlJc w:val="left"/>
      <w:pPr>
        <w:ind w:left="3499" w:hanging="360"/>
      </w:pPr>
      <w:rPr>
        <w:rFonts w:hint="default"/>
        <w:lang w:val="en-US" w:eastAsia="en-US" w:bidi="ar-SA"/>
      </w:rPr>
    </w:lvl>
    <w:lvl w:ilvl="6" w:tplc="452408C0">
      <w:numFmt w:val="bullet"/>
      <w:lvlText w:val="•"/>
      <w:lvlJc w:val="left"/>
      <w:pPr>
        <w:ind w:left="4034" w:hanging="360"/>
      </w:pPr>
      <w:rPr>
        <w:rFonts w:hint="default"/>
        <w:lang w:val="en-US" w:eastAsia="en-US" w:bidi="ar-SA"/>
      </w:rPr>
    </w:lvl>
    <w:lvl w:ilvl="7" w:tplc="2B26CF0C">
      <w:numFmt w:val="bullet"/>
      <w:lvlText w:val="•"/>
      <w:lvlJc w:val="left"/>
      <w:pPr>
        <w:ind w:left="4570" w:hanging="360"/>
      </w:pPr>
      <w:rPr>
        <w:rFonts w:hint="default"/>
        <w:lang w:val="en-US" w:eastAsia="en-US" w:bidi="ar-SA"/>
      </w:rPr>
    </w:lvl>
    <w:lvl w:ilvl="8" w:tplc="A34AE7D2">
      <w:numFmt w:val="bullet"/>
      <w:lvlText w:val="•"/>
      <w:lvlJc w:val="left"/>
      <w:pPr>
        <w:ind w:left="5106" w:hanging="360"/>
      </w:pPr>
      <w:rPr>
        <w:rFonts w:hint="default"/>
        <w:lang w:val="en-US" w:eastAsia="en-US" w:bidi="ar-SA"/>
      </w:rPr>
    </w:lvl>
  </w:abstractNum>
  <w:abstractNum w:abstractNumId="43" w15:restartNumberingAfterBreak="0">
    <w:nsid w:val="5D6B0E22"/>
    <w:multiLevelType w:val="hybridMultilevel"/>
    <w:tmpl w:val="D0A63136"/>
    <w:lvl w:ilvl="0" w:tplc="71E6EBF8">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320449E8">
      <w:numFmt w:val="bullet"/>
      <w:lvlText w:val="•"/>
      <w:lvlJc w:val="left"/>
      <w:pPr>
        <w:ind w:left="1355" w:hanging="360"/>
      </w:pPr>
      <w:rPr>
        <w:rFonts w:hint="default"/>
        <w:lang w:val="en-US" w:eastAsia="en-US" w:bidi="ar-SA"/>
      </w:rPr>
    </w:lvl>
    <w:lvl w:ilvl="2" w:tplc="CA629950">
      <w:numFmt w:val="bullet"/>
      <w:lvlText w:val="•"/>
      <w:lvlJc w:val="left"/>
      <w:pPr>
        <w:ind w:left="1891" w:hanging="360"/>
      </w:pPr>
      <w:rPr>
        <w:rFonts w:hint="default"/>
        <w:lang w:val="en-US" w:eastAsia="en-US" w:bidi="ar-SA"/>
      </w:rPr>
    </w:lvl>
    <w:lvl w:ilvl="3" w:tplc="0924EBFE">
      <w:numFmt w:val="bullet"/>
      <w:lvlText w:val="•"/>
      <w:lvlJc w:val="left"/>
      <w:pPr>
        <w:ind w:left="2427" w:hanging="360"/>
      </w:pPr>
      <w:rPr>
        <w:rFonts w:hint="default"/>
        <w:lang w:val="en-US" w:eastAsia="en-US" w:bidi="ar-SA"/>
      </w:rPr>
    </w:lvl>
    <w:lvl w:ilvl="4" w:tplc="21948FF6">
      <w:numFmt w:val="bullet"/>
      <w:lvlText w:val="•"/>
      <w:lvlJc w:val="left"/>
      <w:pPr>
        <w:ind w:left="2963" w:hanging="360"/>
      </w:pPr>
      <w:rPr>
        <w:rFonts w:hint="default"/>
        <w:lang w:val="en-US" w:eastAsia="en-US" w:bidi="ar-SA"/>
      </w:rPr>
    </w:lvl>
    <w:lvl w:ilvl="5" w:tplc="444214E4">
      <w:numFmt w:val="bullet"/>
      <w:lvlText w:val="•"/>
      <w:lvlJc w:val="left"/>
      <w:pPr>
        <w:ind w:left="3499" w:hanging="360"/>
      </w:pPr>
      <w:rPr>
        <w:rFonts w:hint="default"/>
        <w:lang w:val="en-US" w:eastAsia="en-US" w:bidi="ar-SA"/>
      </w:rPr>
    </w:lvl>
    <w:lvl w:ilvl="6" w:tplc="DE4CBE58">
      <w:numFmt w:val="bullet"/>
      <w:lvlText w:val="•"/>
      <w:lvlJc w:val="left"/>
      <w:pPr>
        <w:ind w:left="4034" w:hanging="360"/>
      </w:pPr>
      <w:rPr>
        <w:rFonts w:hint="default"/>
        <w:lang w:val="en-US" w:eastAsia="en-US" w:bidi="ar-SA"/>
      </w:rPr>
    </w:lvl>
    <w:lvl w:ilvl="7" w:tplc="C4B6204C">
      <w:numFmt w:val="bullet"/>
      <w:lvlText w:val="•"/>
      <w:lvlJc w:val="left"/>
      <w:pPr>
        <w:ind w:left="4570" w:hanging="360"/>
      </w:pPr>
      <w:rPr>
        <w:rFonts w:hint="default"/>
        <w:lang w:val="en-US" w:eastAsia="en-US" w:bidi="ar-SA"/>
      </w:rPr>
    </w:lvl>
    <w:lvl w:ilvl="8" w:tplc="827C7610">
      <w:numFmt w:val="bullet"/>
      <w:lvlText w:val="•"/>
      <w:lvlJc w:val="left"/>
      <w:pPr>
        <w:ind w:left="5106" w:hanging="360"/>
      </w:pPr>
      <w:rPr>
        <w:rFonts w:hint="default"/>
        <w:lang w:val="en-US" w:eastAsia="en-US" w:bidi="ar-SA"/>
      </w:rPr>
    </w:lvl>
  </w:abstractNum>
  <w:abstractNum w:abstractNumId="44" w15:restartNumberingAfterBreak="0">
    <w:nsid w:val="61AC5126"/>
    <w:multiLevelType w:val="hybridMultilevel"/>
    <w:tmpl w:val="C59A3522"/>
    <w:lvl w:ilvl="0" w:tplc="D8969346">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45A1078">
      <w:numFmt w:val="bullet"/>
      <w:lvlText w:val="•"/>
      <w:lvlJc w:val="left"/>
      <w:pPr>
        <w:ind w:left="1355" w:hanging="360"/>
      </w:pPr>
      <w:rPr>
        <w:rFonts w:hint="default"/>
        <w:lang w:val="en-US" w:eastAsia="en-US" w:bidi="ar-SA"/>
      </w:rPr>
    </w:lvl>
    <w:lvl w:ilvl="2" w:tplc="520AB04A">
      <w:numFmt w:val="bullet"/>
      <w:lvlText w:val="•"/>
      <w:lvlJc w:val="left"/>
      <w:pPr>
        <w:ind w:left="1891" w:hanging="360"/>
      </w:pPr>
      <w:rPr>
        <w:rFonts w:hint="default"/>
        <w:lang w:val="en-US" w:eastAsia="en-US" w:bidi="ar-SA"/>
      </w:rPr>
    </w:lvl>
    <w:lvl w:ilvl="3" w:tplc="BA62F2E6">
      <w:numFmt w:val="bullet"/>
      <w:lvlText w:val="•"/>
      <w:lvlJc w:val="left"/>
      <w:pPr>
        <w:ind w:left="2427" w:hanging="360"/>
      </w:pPr>
      <w:rPr>
        <w:rFonts w:hint="default"/>
        <w:lang w:val="en-US" w:eastAsia="en-US" w:bidi="ar-SA"/>
      </w:rPr>
    </w:lvl>
    <w:lvl w:ilvl="4" w:tplc="28B2A4AE">
      <w:numFmt w:val="bullet"/>
      <w:lvlText w:val="•"/>
      <w:lvlJc w:val="left"/>
      <w:pPr>
        <w:ind w:left="2963" w:hanging="360"/>
      </w:pPr>
      <w:rPr>
        <w:rFonts w:hint="default"/>
        <w:lang w:val="en-US" w:eastAsia="en-US" w:bidi="ar-SA"/>
      </w:rPr>
    </w:lvl>
    <w:lvl w:ilvl="5" w:tplc="26C0E91C">
      <w:numFmt w:val="bullet"/>
      <w:lvlText w:val="•"/>
      <w:lvlJc w:val="left"/>
      <w:pPr>
        <w:ind w:left="3499" w:hanging="360"/>
      </w:pPr>
      <w:rPr>
        <w:rFonts w:hint="default"/>
        <w:lang w:val="en-US" w:eastAsia="en-US" w:bidi="ar-SA"/>
      </w:rPr>
    </w:lvl>
    <w:lvl w:ilvl="6" w:tplc="7ADE3B3C">
      <w:numFmt w:val="bullet"/>
      <w:lvlText w:val="•"/>
      <w:lvlJc w:val="left"/>
      <w:pPr>
        <w:ind w:left="4034" w:hanging="360"/>
      </w:pPr>
      <w:rPr>
        <w:rFonts w:hint="default"/>
        <w:lang w:val="en-US" w:eastAsia="en-US" w:bidi="ar-SA"/>
      </w:rPr>
    </w:lvl>
    <w:lvl w:ilvl="7" w:tplc="C88AEB60">
      <w:numFmt w:val="bullet"/>
      <w:lvlText w:val="•"/>
      <w:lvlJc w:val="left"/>
      <w:pPr>
        <w:ind w:left="4570" w:hanging="360"/>
      </w:pPr>
      <w:rPr>
        <w:rFonts w:hint="default"/>
        <w:lang w:val="en-US" w:eastAsia="en-US" w:bidi="ar-SA"/>
      </w:rPr>
    </w:lvl>
    <w:lvl w:ilvl="8" w:tplc="7E642BB0">
      <w:numFmt w:val="bullet"/>
      <w:lvlText w:val="•"/>
      <w:lvlJc w:val="left"/>
      <w:pPr>
        <w:ind w:left="5106" w:hanging="360"/>
      </w:pPr>
      <w:rPr>
        <w:rFonts w:hint="default"/>
        <w:lang w:val="en-US" w:eastAsia="en-US" w:bidi="ar-SA"/>
      </w:rPr>
    </w:lvl>
  </w:abstractNum>
  <w:abstractNum w:abstractNumId="45" w15:restartNumberingAfterBreak="0">
    <w:nsid w:val="64670385"/>
    <w:multiLevelType w:val="hybridMultilevel"/>
    <w:tmpl w:val="5C627BEA"/>
    <w:lvl w:ilvl="0" w:tplc="4BB6E24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7043170">
      <w:numFmt w:val="bullet"/>
      <w:lvlText w:val="•"/>
      <w:lvlJc w:val="left"/>
      <w:pPr>
        <w:ind w:left="1355" w:hanging="360"/>
      </w:pPr>
      <w:rPr>
        <w:rFonts w:hint="default"/>
        <w:lang w:val="en-US" w:eastAsia="en-US" w:bidi="ar-SA"/>
      </w:rPr>
    </w:lvl>
    <w:lvl w:ilvl="2" w:tplc="FEB27D32">
      <w:numFmt w:val="bullet"/>
      <w:lvlText w:val="•"/>
      <w:lvlJc w:val="left"/>
      <w:pPr>
        <w:ind w:left="1891" w:hanging="360"/>
      </w:pPr>
      <w:rPr>
        <w:rFonts w:hint="default"/>
        <w:lang w:val="en-US" w:eastAsia="en-US" w:bidi="ar-SA"/>
      </w:rPr>
    </w:lvl>
    <w:lvl w:ilvl="3" w:tplc="43DCA4BE">
      <w:numFmt w:val="bullet"/>
      <w:lvlText w:val="•"/>
      <w:lvlJc w:val="left"/>
      <w:pPr>
        <w:ind w:left="2427" w:hanging="360"/>
      </w:pPr>
      <w:rPr>
        <w:rFonts w:hint="default"/>
        <w:lang w:val="en-US" w:eastAsia="en-US" w:bidi="ar-SA"/>
      </w:rPr>
    </w:lvl>
    <w:lvl w:ilvl="4" w:tplc="B4D84FEC">
      <w:numFmt w:val="bullet"/>
      <w:lvlText w:val="•"/>
      <w:lvlJc w:val="left"/>
      <w:pPr>
        <w:ind w:left="2963" w:hanging="360"/>
      </w:pPr>
      <w:rPr>
        <w:rFonts w:hint="default"/>
        <w:lang w:val="en-US" w:eastAsia="en-US" w:bidi="ar-SA"/>
      </w:rPr>
    </w:lvl>
    <w:lvl w:ilvl="5" w:tplc="84F8B30C">
      <w:numFmt w:val="bullet"/>
      <w:lvlText w:val="•"/>
      <w:lvlJc w:val="left"/>
      <w:pPr>
        <w:ind w:left="3499" w:hanging="360"/>
      </w:pPr>
      <w:rPr>
        <w:rFonts w:hint="default"/>
        <w:lang w:val="en-US" w:eastAsia="en-US" w:bidi="ar-SA"/>
      </w:rPr>
    </w:lvl>
    <w:lvl w:ilvl="6" w:tplc="60CA7F18">
      <w:numFmt w:val="bullet"/>
      <w:lvlText w:val="•"/>
      <w:lvlJc w:val="left"/>
      <w:pPr>
        <w:ind w:left="4034" w:hanging="360"/>
      </w:pPr>
      <w:rPr>
        <w:rFonts w:hint="default"/>
        <w:lang w:val="en-US" w:eastAsia="en-US" w:bidi="ar-SA"/>
      </w:rPr>
    </w:lvl>
    <w:lvl w:ilvl="7" w:tplc="35CC4C1A">
      <w:numFmt w:val="bullet"/>
      <w:lvlText w:val="•"/>
      <w:lvlJc w:val="left"/>
      <w:pPr>
        <w:ind w:left="4570" w:hanging="360"/>
      </w:pPr>
      <w:rPr>
        <w:rFonts w:hint="default"/>
        <w:lang w:val="en-US" w:eastAsia="en-US" w:bidi="ar-SA"/>
      </w:rPr>
    </w:lvl>
    <w:lvl w:ilvl="8" w:tplc="155CAC74">
      <w:numFmt w:val="bullet"/>
      <w:lvlText w:val="•"/>
      <w:lvlJc w:val="left"/>
      <w:pPr>
        <w:ind w:left="5106" w:hanging="360"/>
      </w:pPr>
      <w:rPr>
        <w:rFonts w:hint="default"/>
        <w:lang w:val="en-US" w:eastAsia="en-US" w:bidi="ar-SA"/>
      </w:rPr>
    </w:lvl>
  </w:abstractNum>
  <w:abstractNum w:abstractNumId="46" w15:restartNumberingAfterBreak="0">
    <w:nsid w:val="649040AE"/>
    <w:multiLevelType w:val="hybridMultilevel"/>
    <w:tmpl w:val="039E238A"/>
    <w:lvl w:ilvl="0" w:tplc="A95A6F6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D0E43856">
      <w:numFmt w:val="bullet"/>
      <w:lvlText w:val="•"/>
      <w:lvlJc w:val="left"/>
      <w:pPr>
        <w:ind w:left="1355" w:hanging="360"/>
      </w:pPr>
      <w:rPr>
        <w:rFonts w:hint="default"/>
        <w:lang w:val="en-US" w:eastAsia="en-US" w:bidi="ar-SA"/>
      </w:rPr>
    </w:lvl>
    <w:lvl w:ilvl="2" w:tplc="A0BAAE78">
      <w:numFmt w:val="bullet"/>
      <w:lvlText w:val="•"/>
      <w:lvlJc w:val="left"/>
      <w:pPr>
        <w:ind w:left="1891" w:hanging="360"/>
      </w:pPr>
      <w:rPr>
        <w:rFonts w:hint="default"/>
        <w:lang w:val="en-US" w:eastAsia="en-US" w:bidi="ar-SA"/>
      </w:rPr>
    </w:lvl>
    <w:lvl w:ilvl="3" w:tplc="D9867338">
      <w:numFmt w:val="bullet"/>
      <w:lvlText w:val="•"/>
      <w:lvlJc w:val="left"/>
      <w:pPr>
        <w:ind w:left="2427" w:hanging="360"/>
      </w:pPr>
      <w:rPr>
        <w:rFonts w:hint="default"/>
        <w:lang w:val="en-US" w:eastAsia="en-US" w:bidi="ar-SA"/>
      </w:rPr>
    </w:lvl>
    <w:lvl w:ilvl="4" w:tplc="86947388">
      <w:numFmt w:val="bullet"/>
      <w:lvlText w:val="•"/>
      <w:lvlJc w:val="left"/>
      <w:pPr>
        <w:ind w:left="2963" w:hanging="360"/>
      </w:pPr>
      <w:rPr>
        <w:rFonts w:hint="default"/>
        <w:lang w:val="en-US" w:eastAsia="en-US" w:bidi="ar-SA"/>
      </w:rPr>
    </w:lvl>
    <w:lvl w:ilvl="5" w:tplc="98D0FA3A">
      <w:numFmt w:val="bullet"/>
      <w:lvlText w:val="•"/>
      <w:lvlJc w:val="left"/>
      <w:pPr>
        <w:ind w:left="3499" w:hanging="360"/>
      </w:pPr>
      <w:rPr>
        <w:rFonts w:hint="default"/>
        <w:lang w:val="en-US" w:eastAsia="en-US" w:bidi="ar-SA"/>
      </w:rPr>
    </w:lvl>
    <w:lvl w:ilvl="6" w:tplc="0C9AE418">
      <w:numFmt w:val="bullet"/>
      <w:lvlText w:val="•"/>
      <w:lvlJc w:val="left"/>
      <w:pPr>
        <w:ind w:left="4034" w:hanging="360"/>
      </w:pPr>
      <w:rPr>
        <w:rFonts w:hint="default"/>
        <w:lang w:val="en-US" w:eastAsia="en-US" w:bidi="ar-SA"/>
      </w:rPr>
    </w:lvl>
    <w:lvl w:ilvl="7" w:tplc="2DEE69CA">
      <w:numFmt w:val="bullet"/>
      <w:lvlText w:val="•"/>
      <w:lvlJc w:val="left"/>
      <w:pPr>
        <w:ind w:left="4570" w:hanging="360"/>
      </w:pPr>
      <w:rPr>
        <w:rFonts w:hint="default"/>
        <w:lang w:val="en-US" w:eastAsia="en-US" w:bidi="ar-SA"/>
      </w:rPr>
    </w:lvl>
    <w:lvl w:ilvl="8" w:tplc="F36646EC">
      <w:numFmt w:val="bullet"/>
      <w:lvlText w:val="•"/>
      <w:lvlJc w:val="left"/>
      <w:pPr>
        <w:ind w:left="5106" w:hanging="360"/>
      </w:pPr>
      <w:rPr>
        <w:rFonts w:hint="default"/>
        <w:lang w:val="en-US" w:eastAsia="en-US" w:bidi="ar-SA"/>
      </w:rPr>
    </w:lvl>
  </w:abstractNum>
  <w:abstractNum w:abstractNumId="47" w15:restartNumberingAfterBreak="0">
    <w:nsid w:val="677844F3"/>
    <w:multiLevelType w:val="hybridMultilevel"/>
    <w:tmpl w:val="AF96B432"/>
    <w:lvl w:ilvl="0" w:tplc="7B68A04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1C229C8">
      <w:numFmt w:val="bullet"/>
      <w:lvlText w:val="•"/>
      <w:lvlJc w:val="left"/>
      <w:pPr>
        <w:ind w:left="1355" w:hanging="360"/>
      </w:pPr>
      <w:rPr>
        <w:rFonts w:hint="default"/>
        <w:lang w:val="en-US" w:eastAsia="en-US" w:bidi="ar-SA"/>
      </w:rPr>
    </w:lvl>
    <w:lvl w:ilvl="2" w:tplc="67A21BE6">
      <w:numFmt w:val="bullet"/>
      <w:lvlText w:val="•"/>
      <w:lvlJc w:val="left"/>
      <w:pPr>
        <w:ind w:left="1891" w:hanging="360"/>
      </w:pPr>
      <w:rPr>
        <w:rFonts w:hint="default"/>
        <w:lang w:val="en-US" w:eastAsia="en-US" w:bidi="ar-SA"/>
      </w:rPr>
    </w:lvl>
    <w:lvl w:ilvl="3" w:tplc="AF2CD0FA">
      <w:numFmt w:val="bullet"/>
      <w:lvlText w:val="•"/>
      <w:lvlJc w:val="left"/>
      <w:pPr>
        <w:ind w:left="2427" w:hanging="360"/>
      </w:pPr>
      <w:rPr>
        <w:rFonts w:hint="default"/>
        <w:lang w:val="en-US" w:eastAsia="en-US" w:bidi="ar-SA"/>
      </w:rPr>
    </w:lvl>
    <w:lvl w:ilvl="4" w:tplc="8E3E5FC6">
      <w:numFmt w:val="bullet"/>
      <w:lvlText w:val="•"/>
      <w:lvlJc w:val="left"/>
      <w:pPr>
        <w:ind w:left="2963" w:hanging="360"/>
      </w:pPr>
      <w:rPr>
        <w:rFonts w:hint="default"/>
        <w:lang w:val="en-US" w:eastAsia="en-US" w:bidi="ar-SA"/>
      </w:rPr>
    </w:lvl>
    <w:lvl w:ilvl="5" w:tplc="B80AD0F6">
      <w:numFmt w:val="bullet"/>
      <w:lvlText w:val="•"/>
      <w:lvlJc w:val="left"/>
      <w:pPr>
        <w:ind w:left="3499" w:hanging="360"/>
      </w:pPr>
      <w:rPr>
        <w:rFonts w:hint="default"/>
        <w:lang w:val="en-US" w:eastAsia="en-US" w:bidi="ar-SA"/>
      </w:rPr>
    </w:lvl>
    <w:lvl w:ilvl="6" w:tplc="FBB4E996">
      <w:numFmt w:val="bullet"/>
      <w:lvlText w:val="•"/>
      <w:lvlJc w:val="left"/>
      <w:pPr>
        <w:ind w:left="4034" w:hanging="360"/>
      </w:pPr>
      <w:rPr>
        <w:rFonts w:hint="default"/>
        <w:lang w:val="en-US" w:eastAsia="en-US" w:bidi="ar-SA"/>
      </w:rPr>
    </w:lvl>
    <w:lvl w:ilvl="7" w:tplc="CFC67E12">
      <w:numFmt w:val="bullet"/>
      <w:lvlText w:val="•"/>
      <w:lvlJc w:val="left"/>
      <w:pPr>
        <w:ind w:left="4570" w:hanging="360"/>
      </w:pPr>
      <w:rPr>
        <w:rFonts w:hint="default"/>
        <w:lang w:val="en-US" w:eastAsia="en-US" w:bidi="ar-SA"/>
      </w:rPr>
    </w:lvl>
    <w:lvl w:ilvl="8" w:tplc="1AC43AF8">
      <w:numFmt w:val="bullet"/>
      <w:lvlText w:val="•"/>
      <w:lvlJc w:val="left"/>
      <w:pPr>
        <w:ind w:left="5106" w:hanging="360"/>
      </w:pPr>
      <w:rPr>
        <w:rFonts w:hint="default"/>
        <w:lang w:val="en-US" w:eastAsia="en-US" w:bidi="ar-SA"/>
      </w:rPr>
    </w:lvl>
  </w:abstractNum>
  <w:abstractNum w:abstractNumId="48" w15:restartNumberingAfterBreak="0">
    <w:nsid w:val="6A144854"/>
    <w:multiLevelType w:val="hybridMultilevel"/>
    <w:tmpl w:val="0C2EBF56"/>
    <w:lvl w:ilvl="0" w:tplc="E2E2B5BA">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19D8ED94">
      <w:numFmt w:val="bullet"/>
      <w:lvlText w:val="•"/>
      <w:lvlJc w:val="left"/>
      <w:pPr>
        <w:ind w:left="1355" w:hanging="360"/>
      </w:pPr>
      <w:rPr>
        <w:rFonts w:hint="default"/>
        <w:lang w:val="en-US" w:eastAsia="en-US" w:bidi="ar-SA"/>
      </w:rPr>
    </w:lvl>
    <w:lvl w:ilvl="2" w:tplc="EE084AA2">
      <w:numFmt w:val="bullet"/>
      <w:lvlText w:val="•"/>
      <w:lvlJc w:val="left"/>
      <w:pPr>
        <w:ind w:left="1891" w:hanging="360"/>
      </w:pPr>
      <w:rPr>
        <w:rFonts w:hint="default"/>
        <w:lang w:val="en-US" w:eastAsia="en-US" w:bidi="ar-SA"/>
      </w:rPr>
    </w:lvl>
    <w:lvl w:ilvl="3" w:tplc="7DA001B0">
      <w:numFmt w:val="bullet"/>
      <w:lvlText w:val="•"/>
      <w:lvlJc w:val="left"/>
      <w:pPr>
        <w:ind w:left="2427" w:hanging="360"/>
      </w:pPr>
      <w:rPr>
        <w:rFonts w:hint="default"/>
        <w:lang w:val="en-US" w:eastAsia="en-US" w:bidi="ar-SA"/>
      </w:rPr>
    </w:lvl>
    <w:lvl w:ilvl="4" w:tplc="06A098D2">
      <w:numFmt w:val="bullet"/>
      <w:lvlText w:val="•"/>
      <w:lvlJc w:val="left"/>
      <w:pPr>
        <w:ind w:left="2963" w:hanging="360"/>
      </w:pPr>
      <w:rPr>
        <w:rFonts w:hint="default"/>
        <w:lang w:val="en-US" w:eastAsia="en-US" w:bidi="ar-SA"/>
      </w:rPr>
    </w:lvl>
    <w:lvl w:ilvl="5" w:tplc="44529052">
      <w:numFmt w:val="bullet"/>
      <w:lvlText w:val="•"/>
      <w:lvlJc w:val="left"/>
      <w:pPr>
        <w:ind w:left="3499" w:hanging="360"/>
      </w:pPr>
      <w:rPr>
        <w:rFonts w:hint="default"/>
        <w:lang w:val="en-US" w:eastAsia="en-US" w:bidi="ar-SA"/>
      </w:rPr>
    </w:lvl>
    <w:lvl w:ilvl="6" w:tplc="123A7A60">
      <w:numFmt w:val="bullet"/>
      <w:lvlText w:val="•"/>
      <w:lvlJc w:val="left"/>
      <w:pPr>
        <w:ind w:left="4034" w:hanging="360"/>
      </w:pPr>
      <w:rPr>
        <w:rFonts w:hint="default"/>
        <w:lang w:val="en-US" w:eastAsia="en-US" w:bidi="ar-SA"/>
      </w:rPr>
    </w:lvl>
    <w:lvl w:ilvl="7" w:tplc="2C88D9BE">
      <w:numFmt w:val="bullet"/>
      <w:lvlText w:val="•"/>
      <w:lvlJc w:val="left"/>
      <w:pPr>
        <w:ind w:left="4570" w:hanging="360"/>
      </w:pPr>
      <w:rPr>
        <w:rFonts w:hint="default"/>
        <w:lang w:val="en-US" w:eastAsia="en-US" w:bidi="ar-SA"/>
      </w:rPr>
    </w:lvl>
    <w:lvl w:ilvl="8" w:tplc="109A40C6">
      <w:numFmt w:val="bullet"/>
      <w:lvlText w:val="•"/>
      <w:lvlJc w:val="left"/>
      <w:pPr>
        <w:ind w:left="5106" w:hanging="360"/>
      </w:pPr>
      <w:rPr>
        <w:rFonts w:hint="default"/>
        <w:lang w:val="en-US" w:eastAsia="en-US" w:bidi="ar-SA"/>
      </w:rPr>
    </w:lvl>
  </w:abstractNum>
  <w:abstractNum w:abstractNumId="49" w15:restartNumberingAfterBreak="0">
    <w:nsid w:val="6A32575B"/>
    <w:multiLevelType w:val="hybridMultilevel"/>
    <w:tmpl w:val="F6B2AC0C"/>
    <w:lvl w:ilvl="0" w:tplc="DC789ACA">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B24EE13C">
      <w:numFmt w:val="bullet"/>
      <w:lvlText w:val="•"/>
      <w:lvlJc w:val="left"/>
      <w:pPr>
        <w:ind w:left="1355" w:hanging="360"/>
      </w:pPr>
      <w:rPr>
        <w:rFonts w:hint="default"/>
        <w:lang w:val="en-US" w:eastAsia="en-US" w:bidi="ar-SA"/>
      </w:rPr>
    </w:lvl>
    <w:lvl w:ilvl="2" w:tplc="3DCE7890">
      <w:numFmt w:val="bullet"/>
      <w:lvlText w:val="•"/>
      <w:lvlJc w:val="left"/>
      <w:pPr>
        <w:ind w:left="1891" w:hanging="360"/>
      </w:pPr>
      <w:rPr>
        <w:rFonts w:hint="default"/>
        <w:lang w:val="en-US" w:eastAsia="en-US" w:bidi="ar-SA"/>
      </w:rPr>
    </w:lvl>
    <w:lvl w:ilvl="3" w:tplc="A358EC56">
      <w:numFmt w:val="bullet"/>
      <w:lvlText w:val="•"/>
      <w:lvlJc w:val="left"/>
      <w:pPr>
        <w:ind w:left="2427" w:hanging="360"/>
      </w:pPr>
      <w:rPr>
        <w:rFonts w:hint="default"/>
        <w:lang w:val="en-US" w:eastAsia="en-US" w:bidi="ar-SA"/>
      </w:rPr>
    </w:lvl>
    <w:lvl w:ilvl="4" w:tplc="452AC422">
      <w:numFmt w:val="bullet"/>
      <w:lvlText w:val="•"/>
      <w:lvlJc w:val="left"/>
      <w:pPr>
        <w:ind w:left="2963" w:hanging="360"/>
      </w:pPr>
      <w:rPr>
        <w:rFonts w:hint="default"/>
        <w:lang w:val="en-US" w:eastAsia="en-US" w:bidi="ar-SA"/>
      </w:rPr>
    </w:lvl>
    <w:lvl w:ilvl="5" w:tplc="F182C84A">
      <w:numFmt w:val="bullet"/>
      <w:lvlText w:val="•"/>
      <w:lvlJc w:val="left"/>
      <w:pPr>
        <w:ind w:left="3499" w:hanging="360"/>
      </w:pPr>
      <w:rPr>
        <w:rFonts w:hint="default"/>
        <w:lang w:val="en-US" w:eastAsia="en-US" w:bidi="ar-SA"/>
      </w:rPr>
    </w:lvl>
    <w:lvl w:ilvl="6" w:tplc="4A3436FA">
      <w:numFmt w:val="bullet"/>
      <w:lvlText w:val="•"/>
      <w:lvlJc w:val="left"/>
      <w:pPr>
        <w:ind w:left="4034" w:hanging="360"/>
      </w:pPr>
      <w:rPr>
        <w:rFonts w:hint="default"/>
        <w:lang w:val="en-US" w:eastAsia="en-US" w:bidi="ar-SA"/>
      </w:rPr>
    </w:lvl>
    <w:lvl w:ilvl="7" w:tplc="89920C62">
      <w:numFmt w:val="bullet"/>
      <w:lvlText w:val="•"/>
      <w:lvlJc w:val="left"/>
      <w:pPr>
        <w:ind w:left="4570" w:hanging="360"/>
      </w:pPr>
      <w:rPr>
        <w:rFonts w:hint="default"/>
        <w:lang w:val="en-US" w:eastAsia="en-US" w:bidi="ar-SA"/>
      </w:rPr>
    </w:lvl>
    <w:lvl w:ilvl="8" w:tplc="7CDC7DFE">
      <w:numFmt w:val="bullet"/>
      <w:lvlText w:val="•"/>
      <w:lvlJc w:val="left"/>
      <w:pPr>
        <w:ind w:left="5106" w:hanging="360"/>
      </w:pPr>
      <w:rPr>
        <w:rFonts w:hint="default"/>
        <w:lang w:val="en-US" w:eastAsia="en-US" w:bidi="ar-SA"/>
      </w:rPr>
    </w:lvl>
  </w:abstractNum>
  <w:abstractNum w:abstractNumId="50" w15:restartNumberingAfterBreak="0">
    <w:nsid w:val="6B4576BA"/>
    <w:multiLevelType w:val="hybridMultilevel"/>
    <w:tmpl w:val="2862A182"/>
    <w:lvl w:ilvl="0" w:tplc="A2DE9B0A">
      <w:numFmt w:val="bullet"/>
      <w:lvlText w:val=""/>
      <w:lvlJc w:val="left"/>
      <w:pPr>
        <w:ind w:left="892" w:hanging="360"/>
      </w:pPr>
      <w:rPr>
        <w:rFonts w:ascii="Symbol" w:eastAsia="Symbol" w:hAnsi="Symbol" w:cs="Symbol" w:hint="default"/>
        <w:b w:val="0"/>
        <w:bCs w:val="0"/>
        <w:i w:val="0"/>
        <w:iCs w:val="0"/>
        <w:spacing w:val="0"/>
        <w:w w:val="100"/>
        <w:sz w:val="24"/>
        <w:szCs w:val="24"/>
        <w:lang w:val="en-US" w:eastAsia="en-US" w:bidi="ar-SA"/>
      </w:rPr>
    </w:lvl>
    <w:lvl w:ilvl="1" w:tplc="50426DE4">
      <w:numFmt w:val="bullet"/>
      <w:lvlText w:val="•"/>
      <w:lvlJc w:val="left"/>
      <w:pPr>
        <w:ind w:left="1427" w:hanging="360"/>
      </w:pPr>
      <w:rPr>
        <w:rFonts w:hint="default"/>
        <w:lang w:val="en-US" w:eastAsia="en-US" w:bidi="ar-SA"/>
      </w:rPr>
    </w:lvl>
    <w:lvl w:ilvl="2" w:tplc="5B04417A">
      <w:numFmt w:val="bullet"/>
      <w:lvlText w:val="•"/>
      <w:lvlJc w:val="left"/>
      <w:pPr>
        <w:ind w:left="1955" w:hanging="360"/>
      </w:pPr>
      <w:rPr>
        <w:rFonts w:hint="default"/>
        <w:lang w:val="en-US" w:eastAsia="en-US" w:bidi="ar-SA"/>
      </w:rPr>
    </w:lvl>
    <w:lvl w:ilvl="3" w:tplc="470E3366">
      <w:numFmt w:val="bullet"/>
      <w:lvlText w:val="•"/>
      <w:lvlJc w:val="left"/>
      <w:pPr>
        <w:ind w:left="2483" w:hanging="360"/>
      </w:pPr>
      <w:rPr>
        <w:rFonts w:hint="default"/>
        <w:lang w:val="en-US" w:eastAsia="en-US" w:bidi="ar-SA"/>
      </w:rPr>
    </w:lvl>
    <w:lvl w:ilvl="4" w:tplc="1854A49E">
      <w:numFmt w:val="bullet"/>
      <w:lvlText w:val="•"/>
      <w:lvlJc w:val="left"/>
      <w:pPr>
        <w:ind w:left="3011" w:hanging="360"/>
      </w:pPr>
      <w:rPr>
        <w:rFonts w:hint="default"/>
        <w:lang w:val="en-US" w:eastAsia="en-US" w:bidi="ar-SA"/>
      </w:rPr>
    </w:lvl>
    <w:lvl w:ilvl="5" w:tplc="B8ECC8FC">
      <w:numFmt w:val="bullet"/>
      <w:lvlText w:val="•"/>
      <w:lvlJc w:val="left"/>
      <w:pPr>
        <w:ind w:left="3539" w:hanging="360"/>
      </w:pPr>
      <w:rPr>
        <w:rFonts w:hint="default"/>
        <w:lang w:val="en-US" w:eastAsia="en-US" w:bidi="ar-SA"/>
      </w:rPr>
    </w:lvl>
    <w:lvl w:ilvl="6" w:tplc="0DA2672A">
      <w:numFmt w:val="bullet"/>
      <w:lvlText w:val="•"/>
      <w:lvlJc w:val="left"/>
      <w:pPr>
        <w:ind w:left="4066" w:hanging="360"/>
      </w:pPr>
      <w:rPr>
        <w:rFonts w:hint="default"/>
        <w:lang w:val="en-US" w:eastAsia="en-US" w:bidi="ar-SA"/>
      </w:rPr>
    </w:lvl>
    <w:lvl w:ilvl="7" w:tplc="3336E5F0">
      <w:numFmt w:val="bullet"/>
      <w:lvlText w:val="•"/>
      <w:lvlJc w:val="left"/>
      <w:pPr>
        <w:ind w:left="4594" w:hanging="360"/>
      </w:pPr>
      <w:rPr>
        <w:rFonts w:hint="default"/>
        <w:lang w:val="en-US" w:eastAsia="en-US" w:bidi="ar-SA"/>
      </w:rPr>
    </w:lvl>
    <w:lvl w:ilvl="8" w:tplc="AEC2B4F6">
      <w:numFmt w:val="bullet"/>
      <w:lvlText w:val="•"/>
      <w:lvlJc w:val="left"/>
      <w:pPr>
        <w:ind w:left="5122" w:hanging="360"/>
      </w:pPr>
      <w:rPr>
        <w:rFonts w:hint="default"/>
        <w:lang w:val="en-US" w:eastAsia="en-US" w:bidi="ar-SA"/>
      </w:rPr>
    </w:lvl>
  </w:abstractNum>
  <w:abstractNum w:abstractNumId="51" w15:restartNumberingAfterBreak="0">
    <w:nsid w:val="6B6144A4"/>
    <w:multiLevelType w:val="hybridMultilevel"/>
    <w:tmpl w:val="23805C26"/>
    <w:lvl w:ilvl="0" w:tplc="B2342CE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DB4DBB8">
      <w:numFmt w:val="bullet"/>
      <w:lvlText w:val="•"/>
      <w:lvlJc w:val="left"/>
      <w:pPr>
        <w:ind w:left="1355" w:hanging="360"/>
      </w:pPr>
      <w:rPr>
        <w:rFonts w:hint="default"/>
        <w:lang w:val="en-US" w:eastAsia="en-US" w:bidi="ar-SA"/>
      </w:rPr>
    </w:lvl>
    <w:lvl w:ilvl="2" w:tplc="E20A2B26">
      <w:numFmt w:val="bullet"/>
      <w:lvlText w:val="•"/>
      <w:lvlJc w:val="left"/>
      <w:pPr>
        <w:ind w:left="1891" w:hanging="360"/>
      </w:pPr>
      <w:rPr>
        <w:rFonts w:hint="default"/>
        <w:lang w:val="en-US" w:eastAsia="en-US" w:bidi="ar-SA"/>
      </w:rPr>
    </w:lvl>
    <w:lvl w:ilvl="3" w:tplc="C9242694">
      <w:numFmt w:val="bullet"/>
      <w:lvlText w:val="•"/>
      <w:lvlJc w:val="left"/>
      <w:pPr>
        <w:ind w:left="2427" w:hanging="360"/>
      </w:pPr>
      <w:rPr>
        <w:rFonts w:hint="default"/>
        <w:lang w:val="en-US" w:eastAsia="en-US" w:bidi="ar-SA"/>
      </w:rPr>
    </w:lvl>
    <w:lvl w:ilvl="4" w:tplc="5FFCC1EA">
      <w:numFmt w:val="bullet"/>
      <w:lvlText w:val="•"/>
      <w:lvlJc w:val="left"/>
      <w:pPr>
        <w:ind w:left="2963" w:hanging="360"/>
      </w:pPr>
      <w:rPr>
        <w:rFonts w:hint="default"/>
        <w:lang w:val="en-US" w:eastAsia="en-US" w:bidi="ar-SA"/>
      </w:rPr>
    </w:lvl>
    <w:lvl w:ilvl="5" w:tplc="C45458C0">
      <w:numFmt w:val="bullet"/>
      <w:lvlText w:val="•"/>
      <w:lvlJc w:val="left"/>
      <w:pPr>
        <w:ind w:left="3499" w:hanging="360"/>
      </w:pPr>
      <w:rPr>
        <w:rFonts w:hint="default"/>
        <w:lang w:val="en-US" w:eastAsia="en-US" w:bidi="ar-SA"/>
      </w:rPr>
    </w:lvl>
    <w:lvl w:ilvl="6" w:tplc="2F121E5A">
      <w:numFmt w:val="bullet"/>
      <w:lvlText w:val="•"/>
      <w:lvlJc w:val="left"/>
      <w:pPr>
        <w:ind w:left="4034" w:hanging="360"/>
      </w:pPr>
      <w:rPr>
        <w:rFonts w:hint="default"/>
        <w:lang w:val="en-US" w:eastAsia="en-US" w:bidi="ar-SA"/>
      </w:rPr>
    </w:lvl>
    <w:lvl w:ilvl="7" w:tplc="E862821C">
      <w:numFmt w:val="bullet"/>
      <w:lvlText w:val="•"/>
      <w:lvlJc w:val="left"/>
      <w:pPr>
        <w:ind w:left="4570" w:hanging="360"/>
      </w:pPr>
      <w:rPr>
        <w:rFonts w:hint="default"/>
        <w:lang w:val="en-US" w:eastAsia="en-US" w:bidi="ar-SA"/>
      </w:rPr>
    </w:lvl>
    <w:lvl w:ilvl="8" w:tplc="EEF61826">
      <w:numFmt w:val="bullet"/>
      <w:lvlText w:val="•"/>
      <w:lvlJc w:val="left"/>
      <w:pPr>
        <w:ind w:left="5106" w:hanging="360"/>
      </w:pPr>
      <w:rPr>
        <w:rFonts w:hint="default"/>
        <w:lang w:val="en-US" w:eastAsia="en-US" w:bidi="ar-SA"/>
      </w:rPr>
    </w:lvl>
  </w:abstractNum>
  <w:abstractNum w:abstractNumId="52" w15:restartNumberingAfterBreak="0">
    <w:nsid w:val="6E503962"/>
    <w:multiLevelType w:val="hybridMultilevel"/>
    <w:tmpl w:val="69266D50"/>
    <w:lvl w:ilvl="0" w:tplc="FEC2F3A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871A67A2">
      <w:numFmt w:val="bullet"/>
      <w:lvlText w:val="•"/>
      <w:lvlJc w:val="left"/>
      <w:pPr>
        <w:ind w:left="1355" w:hanging="360"/>
      </w:pPr>
      <w:rPr>
        <w:rFonts w:hint="default"/>
        <w:lang w:val="en-US" w:eastAsia="en-US" w:bidi="ar-SA"/>
      </w:rPr>
    </w:lvl>
    <w:lvl w:ilvl="2" w:tplc="35961F94">
      <w:numFmt w:val="bullet"/>
      <w:lvlText w:val="•"/>
      <w:lvlJc w:val="left"/>
      <w:pPr>
        <w:ind w:left="1891" w:hanging="360"/>
      </w:pPr>
      <w:rPr>
        <w:rFonts w:hint="default"/>
        <w:lang w:val="en-US" w:eastAsia="en-US" w:bidi="ar-SA"/>
      </w:rPr>
    </w:lvl>
    <w:lvl w:ilvl="3" w:tplc="F2A66F9C">
      <w:numFmt w:val="bullet"/>
      <w:lvlText w:val="•"/>
      <w:lvlJc w:val="left"/>
      <w:pPr>
        <w:ind w:left="2427" w:hanging="360"/>
      </w:pPr>
      <w:rPr>
        <w:rFonts w:hint="default"/>
        <w:lang w:val="en-US" w:eastAsia="en-US" w:bidi="ar-SA"/>
      </w:rPr>
    </w:lvl>
    <w:lvl w:ilvl="4" w:tplc="4FEEE018">
      <w:numFmt w:val="bullet"/>
      <w:lvlText w:val="•"/>
      <w:lvlJc w:val="left"/>
      <w:pPr>
        <w:ind w:left="2963" w:hanging="360"/>
      </w:pPr>
      <w:rPr>
        <w:rFonts w:hint="default"/>
        <w:lang w:val="en-US" w:eastAsia="en-US" w:bidi="ar-SA"/>
      </w:rPr>
    </w:lvl>
    <w:lvl w:ilvl="5" w:tplc="B718AF3E">
      <w:numFmt w:val="bullet"/>
      <w:lvlText w:val="•"/>
      <w:lvlJc w:val="left"/>
      <w:pPr>
        <w:ind w:left="3499" w:hanging="360"/>
      </w:pPr>
      <w:rPr>
        <w:rFonts w:hint="default"/>
        <w:lang w:val="en-US" w:eastAsia="en-US" w:bidi="ar-SA"/>
      </w:rPr>
    </w:lvl>
    <w:lvl w:ilvl="6" w:tplc="8A2A0902">
      <w:numFmt w:val="bullet"/>
      <w:lvlText w:val="•"/>
      <w:lvlJc w:val="left"/>
      <w:pPr>
        <w:ind w:left="4034" w:hanging="360"/>
      </w:pPr>
      <w:rPr>
        <w:rFonts w:hint="default"/>
        <w:lang w:val="en-US" w:eastAsia="en-US" w:bidi="ar-SA"/>
      </w:rPr>
    </w:lvl>
    <w:lvl w:ilvl="7" w:tplc="FB8CD4E4">
      <w:numFmt w:val="bullet"/>
      <w:lvlText w:val="•"/>
      <w:lvlJc w:val="left"/>
      <w:pPr>
        <w:ind w:left="4570" w:hanging="360"/>
      </w:pPr>
      <w:rPr>
        <w:rFonts w:hint="default"/>
        <w:lang w:val="en-US" w:eastAsia="en-US" w:bidi="ar-SA"/>
      </w:rPr>
    </w:lvl>
    <w:lvl w:ilvl="8" w:tplc="D96828BE">
      <w:numFmt w:val="bullet"/>
      <w:lvlText w:val="•"/>
      <w:lvlJc w:val="left"/>
      <w:pPr>
        <w:ind w:left="5106" w:hanging="360"/>
      </w:pPr>
      <w:rPr>
        <w:rFonts w:hint="default"/>
        <w:lang w:val="en-US" w:eastAsia="en-US" w:bidi="ar-SA"/>
      </w:rPr>
    </w:lvl>
  </w:abstractNum>
  <w:abstractNum w:abstractNumId="53" w15:restartNumberingAfterBreak="0">
    <w:nsid w:val="6E981D3C"/>
    <w:multiLevelType w:val="hybridMultilevel"/>
    <w:tmpl w:val="7F08D55E"/>
    <w:lvl w:ilvl="0" w:tplc="FC1EA9EA">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FEF491B2">
      <w:numFmt w:val="bullet"/>
      <w:lvlText w:val="•"/>
      <w:lvlJc w:val="left"/>
      <w:pPr>
        <w:ind w:left="1355" w:hanging="360"/>
      </w:pPr>
      <w:rPr>
        <w:rFonts w:hint="default"/>
        <w:lang w:val="en-US" w:eastAsia="en-US" w:bidi="ar-SA"/>
      </w:rPr>
    </w:lvl>
    <w:lvl w:ilvl="2" w:tplc="C2FAA184">
      <w:numFmt w:val="bullet"/>
      <w:lvlText w:val="•"/>
      <w:lvlJc w:val="left"/>
      <w:pPr>
        <w:ind w:left="1891" w:hanging="360"/>
      </w:pPr>
      <w:rPr>
        <w:rFonts w:hint="default"/>
        <w:lang w:val="en-US" w:eastAsia="en-US" w:bidi="ar-SA"/>
      </w:rPr>
    </w:lvl>
    <w:lvl w:ilvl="3" w:tplc="C45EE1AE">
      <w:numFmt w:val="bullet"/>
      <w:lvlText w:val="•"/>
      <w:lvlJc w:val="left"/>
      <w:pPr>
        <w:ind w:left="2427" w:hanging="360"/>
      </w:pPr>
      <w:rPr>
        <w:rFonts w:hint="default"/>
        <w:lang w:val="en-US" w:eastAsia="en-US" w:bidi="ar-SA"/>
      </w:rPr>
    </w:lvl>
    <w:lvl w:ilvl="4" w:tplc="74182334">
      <w:numFmt w:val="bullet"/>
      <w:lvlText w:val="•"/>
      <w:lvlJc w:val="left"/>
      <w:pPr>
        <w:ind w:left="2963" w:hanging="360"/>
      </w:pPr>
      <w:rPr>
        <w:rFonts w:hint="default"/>
        <w:lang w:val="en-US" w:eastAsia="en-US" w:bidi="ar-SA"/>
      </w:rPr>
    </w:lvl>
    <w:lvl w:ilvl="5" w:tplc="D1F6488E">
      <w:numFmt w:val="bullet"/>
      <w:lvlText w:val="•"/>
      <w:lvlJc w:val="left"/>
      <w:pPr>
        <w:ind w:left="3499" w:hanging="360"/>
      </w:pPr>
      <w:rPr>
        <w:rFonts w:hint="default"/>
        <w:lang w:val="en-US" w:eastAsia="en-US" w:bidi="ar-SA"/>
      </w:rPr>
    </w:lvl>
    <w:lvl w:ilvl="6" w:tplc="C4F8D942">
      <w:numFmt w:val="bullet"/>
      <w:lvlText w:val="•"/>
      <w:lvlJc w:val="left"/>
      <w:pPr>
        <w:ind w:left="4034" w:hanging="360"/>
      </w:pPr>
      <w:rPr>
        <w:rFonts w:hint="default"/>
        <w:lang w:val="en-US" w:eastAsia="en-US" w:bidi="ar-SA"/>
      </w:rPr>
    </w:lvl>
    <w:lvl w:ilvl="7" w:tplc="65E8DC90">
      <w:numFmt w:val="bullet"/>
      <w:lvlText w:val="•"/>
      <w:lvlJc w:val="left"/>
      <w:pPr>
        <w:ind w:left="4570" w:hanging="360"/>
      </w:pPr>
      <w:rPr>
        <w:rFonts w:hint="default"/>
        <w:lang w:val="en-US" w:eastAsia="en-US" w:bidi="ar-SA"/>
      </w:rPr>
    </w:lvl>
    <w:lvl w:ilvl="8" w:tplc="15CC8244">
      <w:numFmt w:val="bullet"/>
      <w:lvlText w:val="•"/>
      <w:lvlJc w:val="left"/>
      <w:pPr>
        <w:ind w:left="5106" w:hanging="360"/>
      </w:pPr>
      <w:rPr>
        <w:rFonts w:hint="default"/>
        <w:lang w:val="en-US" w:eastAsia="en-US" w:bidi="ar-SA"/>
      </w:rPr>
    </w:lvl>
  </w:abstractNum>
  <w:abstractNum w:abstractNumId="54" w15:restartNumberingAfterBreak="0">
    <w:nsid w:val="712022D7"/>
    <w:multiLevelType w:val="hybridMultilevel"/>
    <w:tmpl w:val="B8F06A52"/>
    <w:lvl w:ilvl="0" w:tplc="551C8636">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30A488FC">
      <w:numFmt w:val="bullet"/>
      <w:lvlText w:val="•"/>
      <w:lvlJc w:val="left"/>
      <w:pPr>
        <w:ind w:left="1355" w:hanging="360"/>
      </w:pPr>
      <w:rPr>
        <w:rFonts w:hint="default"/>
        <w:lang w:val="en-US" w:eastAsia="en-US" w:bidi="ar-SA"/>
      </w:rPr>
    </w:lvl>
    <w:lvl w:ilvl="2" w:tplc="CFD8487C">
      <w:numFmt w:val="bullet"/>
      <w:lvlText w:val="•"/>
      <w:lvlJc w:val="left"/>
      <w:pPr>
        <w:ind w:left="1891" w:hanging="360"/>
      </w:pPr>
      <w:rPr>
        <w:rFonts w:hint="default"/>
        <w:lang w:val="en-US" w:eastAsia="en-US" w:bidi="ar-SA"/>
      </w:rPr>
    </w:lvl>
    <w:lvl w:ilvl="3" w:tplc="3070921A">
      <w:numFmt w:val="bullet"/>
      <w:lvlText w:val="•"/>
      <w:lvlJc w:val="left"/>
      <w:pPr>
        <w:ind w:left="2427" w:hanging="360"/>
      </w:pPr>
      <w:rPr>
        <w:rFonts w:hint="default"/>
        <w:lang w:val="en-US" w:eastAsia="en-US" w:bidi="ar-SA"/>
      </w:rPr>
    </w:lvl>
    <w:lvl w:ilvl="4" w:tplc="8FCE6F66">
      <w:numFmt w:val="bullet"/>
      <w:lvlText w:val="•"/>
      <w:lvlJc w:val="left"/>
      <w:pPr>
        <w:ind w:left="2963" w:hanging="360"/>
      </w:pPr>
      <w:rPr>
        <w:rFonts w:hint="default"/>
        <w:lang w:val="en-US" w:eastAsia="en-US" w:bidi="ar-SA"/>
      </w:rPr>
    </w:lvl>
    <w:lvl w:ilvl="5" w:tplc="0D780186">
      <w:numFmt w:val="bullet"/>
      <w:lvlText w:val="•"/>
      <w:lvlJc w:val="left"/>
      <w:pPr>
        <w:ind w:left="3499" w:hanging="360"/>
      </w:pPr>
      <w:rPr>
        <w:rFonts w:hint="default"/>
        <w:lang w:val="en-US" w:eastAsia="en-US" w:bidi="ar-SA"/>
      </w:rPr>
    </w:lvl>
    <w:lvl w:ilvl="6" w:tplc="E8708DC0">
      <w:numFmt w:val="bullet"/>
      <w:lvlText w:val="•"/>
      <w:lvlJc w:val="left"/>
      <w:pPr>
        <w:ind w:left="4034" w:hanging="360"/>
      </w:pPr>
      <w:rPr>
        <w:rFonts w:hint="default"/>
        <w:lang w:val="en-US" w:eastAsia="en-US" w:bidi="ar-SA"/>
      </w:rPr>
    </w:lvl>
    <w:lvl w:ilvl="7" w:tplc="7C24DDEE">
      <w:numFmt w:val="bullet"/>
      <w:lvlText w:val="•"/>
      <w:lvlJc w:val="left"/>
      <w:pPr>
        <w:ind w:left="4570" w:hanging="360"/>
      </w:pPr>
      <w:rPr>
        <w:rFonts w:hint="default"/>
        <w:lang w:val="en-US" w:eastAsia="en-US" w:bidi="ar-SA"/>
      </w:rPr>
    </w:lvl>
    <w:lvl w:ilvl="8" w:tplc="96CC8028">
      <w:numFmt w:val="bullet"/>
      <w:lvlText w:val="•"/>
      <w:lvlJc w:val="left"/>
      <w:pPr>
        <w:ind w:left="5106" w:hanging="360"/>
      </w:pPr>
      <w:rPr>
        <w:rFonts w:hint="default"/>
        <w:lang w:val="en-US" w:eastAsia="en-US" w:bidi="ar-SA"/>
      </w:rPr>
    </w:lvl>
  </w:abstractNum>
  <w:abstractNum w:abstractNumId="55" w15:restartNumberingAfterBreak="0">
    <w:nsid w:val="7241079F"/>
    <w:multiLevelType w:val="hybridMultilevel"/>
    <w:tmpl w:val="2CCAADB0"/>
    <w:lvl w:ilvl="0" w:tplc="AB50BF96">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7AF6A85E">
      <w:numFmt w:val="bullet"/>
      <w:lvlText w:val="•"/>
      <w:lvlJc w:val="left"/>
      <w:pPr>
        <w:ind w:left="1355" w:hanging="360"/>
      </w:pPr>
      <w:rPr>
        <w:rFonts w:hint="default"/>
        <w:lang w:val="en-US" w:eastAsia="en-US" w:bidi="ar-SA"/>
      </w:rPr>
    </w:lvl>
    <w:lvl w:ilvl="2" w:tplc="C48CB2BA">
      <w:numFmt w:val="bullet"/>
      <w:lvlText w:val="•"/>
      <w:lvlJc w:val="left"/>
      <w:pPr>
        <w:ind w:left="1891" w:hanging="360"/>
      </w:pPr>
      <w:rPr>
        <w:rFonts w:hint="default"/>
        <w:lang w:val="en-US" w:eastAsia="en-US" w:bidi="ar-SA"/>
      </w:rPr>
    </w:lvl>
    <w:lvl w:ilvl="3" w:tplc="186AF1E8">
      <w:numFmt w:val="bullet"/>
      <w:lvlText w:val="•"/>
      <w:lvlJc w:val="left"/>
      <w:pPr>
        <w:ind w:left="2427" w:hanging="360"/>
      </w:pPr>
      <w:rPr>
        <w:rFonts w:hint="default"/>
        <w:lang w:val="en-US" w:eastAsia="en-US" w:bidi="ar-SA"/>
      </w:rPr>
    </w:lvl>
    <w:lvl w:ilvl="4" w:tplc="102A7552">
      <w:numFmt w:val="bullet"/>
      <w:lvlText w:val="•"/>
      <w:lvlJc w:val="left"/>
      <w:pPr>
        <w:ind w:left="2963" w:hanging="360"/>
      </w:pPr>
      <w:rPr>
        <w:rFonts w:hint="default"/>
        <w:lang w:val="en-US" w:eastAsia="en-US" w:bidi="ar-SA"/>
      </w:rPr>
    </w:lvl>
    <w:lvl w:ilvl="5" w:tplc="66C654DE">
      <w:numFmt w:val="bullet"/>
      <w:lvlText w:val="•"/>
      <w:lvlJc w:val="left"/>
      <w:pPr>
        <w:ind w:left="3499" w:hanging="360"/>
      </w:pPr>
      <w:rPr>
        <w:rFonts w:hint="default"/>
        <w:lang w:val="en-US" w:eastAsia="en-US" w:bidi="ar-SA"/>
      </w:rPr>
    </w:lvl>
    <w:lvl w:ilvl="6" w:tplc="4C944804">
      <w:numFmt w:val="bullet"/>
      <w:lvlText w:val="•"/>
      <w:lvlJc w:val="left"/>
      <w:pPr>
        <w:ind w:left="4034" w:hanging="360"/>
      </w:pPr>
      <w:rPr>
        <w:rFonts w:hint="default"/>
        <w:lang w:val="en-US" w:eastAsia="en-US" w:bidi="ar-SA"/>
      </w:rPr>
    </w:lvl>
    <w:lvl w:ilvl="7" w:tplc="310C1C64">
      <w:numFmt w:val="bullet"/>
      <w:lvlText w:val="•"/>
      <w:lvlJc w:val="left"/>
      <w:pPr>
        <w:ind w:left="4570" w:hanging="360"/>
      </w:pPr>
      <w:rPr>
        <w:rFonts w:hint="default"/>
        <w:lang w:val="en-US" w:eastAsia="en-US" w:bidi="ar-SA"/>
      </w:rPr>
    </w:lvl>
    <w:lvl w:ilvl="8" w:tplc="6A883D28">
      <w:numFmt w:val="bullet"/>
      <w:lvlText w:val="•"/>
      <w:lvlJc w:val="left"/>
      <w:pPr>
        <w:ind w:left="5106" w:hanging="360"/>
      </w:pPr>
      <w:rPr>
        <w:rFonts w:hint="default"/>
        <w:lang w:val="en-US" w:eastAsia="en-US" w:bidi="ar-SA"/>
      </w:rPr>
    </w:lvl>
  </w:abstractNum>
  <w:abstractNum w:abstractNumId="56" w15:restartNumberingAfterBreak="0">
    <w:nsid w:val="726739F3"/>
    <w:multiLevelType w:val="hybridMultilevel"/>
    <w:tmpl w:val="B28646B6"/>
    <w:lvl w:ilvl="0" w:tplc="193C7C16">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E7F65DF8">
      <w:numFmt w:val="bullet"/>
      <w:lvlText w:val="•"/>
      <w:lvlJc w:val="left"/>
      <w:pPr>
        <w:ind w:left="1355" w:hanging="360"/>
      </w:pPr>
      <w:rPr>
        <w:rFonts w:hint="default"/>
        <w:lang w:val="en-US" w:eastAsia="en-US" w:bidi="ar-SA"/>
      </w:rPr>
    </w:lvl>
    <w:lvl w:ilvl="2" w:tplc="69AA0C34">
      <w:numFmt w:val="bullet"/>
      <w:lvlText w:val="•"/>
      <w:lvlJc w:val="left"/>
      <w:pPr>
        <w:ind w:left="1891" w:hanging="360"/>
      </w:pPr>
      <w:rPr>
        <w:rFonts w:hint="default"/>
        <w:lang w:val="en-US" w:eastAsia="en-US" w:bidi="ar-SA"/>
      </w:rPr>
    </w:lvl>
    <w:lvl w:ilvl="3" w:tplc="7FDC7794">
      <w:numFmt w:val="bullet"/>
      <w:lvlText w:val="•"/>
      <w:lvlJc w:val="left"/>
      <w:pPr>
        <w:ind w:left="2427" w:hanging="360"/>
      </w:pPr>
      <w:rPr>
        <w:rFonts w:hint="default"/>
        <w:lang w:val="en-US" w:eastAsia="en-US" w:bidi="ar-SA"/>
      </w:rPr>
    </w:lvl>
    <w:lvl w:ilvl="4" w:tplc="089CBDD8">
      <w:numFmt w:val="bullet"/>
      <w:lvlText w:val="•"/>
      <w:lvlJc w:val="left"/>
      <w:pPr>
        <w:ind w:left="2963" w:hanging="360"/>
      </w:pPr>
      <w:rPr>
        <w:rFonts w:hint="default"/>
        <w:lang w:val="en-US" w:eastAsia="en-US" w:bidi="ar-SA"/>
      </w:rPr>
    </w:lvl>
    <w:lvl w:ilvl="5" w:tplc="A4EEE3FC">
      <w:numFmt w:val="bullet"/>
      <w:lvlText w:val="•"/>
      <w:lvlJc w:val="left"/>
      <w:pPr>
        <w:ind w:left="3499" w:hanging="360"/>
      </w:pPr>
      <w:rPr>
        <w:rFonts w:hint="default"/>
        <w:lang w:val="en-US" w:eastAsia="en-US" w:bidi="ar-SA"/>
      </w:rPr>
    </w:lvl>
    <w:lvl w:ilvl="6" w:tplc="DEFAE1AA">
      <w:numFmt w:val="bullet"/>
      <w:lvlText w:val="•"/>
      <w:lvlJc w:val="left"/>
      <w:pPr>
        <w:ind w:left="4034" w:hanging="360"/>
      </w:pPr>
      <w:rPr>
        <w:rFonts w:hint="default"/>
        <w:lang w:val="en-US" w:eastAsia="en-US" w:bidi="ar-SA"/>
      </w:rPr>
    </w:lvl>
    <w:lvl w:ilvl="7" w:tplc="B19C294A">
      <w:numFmt w:val="bullet"/>
      <w:lvlText w:val="•"/>
      <w:lvlJc w:val="left"/>
      <w:pPr>
        <w:ind w:left="4570" w:hanging="360"/>
      </w:pPr>
      <w:rPr>
        <w:rFonts w:hint="default"/>
        <w:lang w:val="en-US" w:eastAsia="en-US" w:bidi="ar-SA"/>
      </w:rPr>
    </w:lvl>
    <w:lvl w:ilvl="8" w:tplc="484611A0">
      <w:numFmt w:val="bullet"/>
      <w:lvlText w:val="•"/>
      <w:lvlJc w:val="left"/>
      <w:pPr>
        <w:ind w:left="5106" w:hanging="360"/>
      </w:pPr>
      <w:rPr>
        <w:rFonts w:hint="default"/>
        <w:lang w:val="en-US" w:eastAsia="en-US" w:bidi="ar-SA"/>
      </w:rPr>
    </w:lvl>
  </w:abstractNum>
  <w:abstractNum w:abstractNumId="57" w15:restartNumberingAfterBreak="0">
    <w:nsid w:val="761B377F"/>
    <w:multiLevelType w:val="multilevel"/>
    <w:tmpl w:val="9ADA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AE375D"/>
    <w:multiLevelType w:val="hybridMultilevel"/>
    <w:tmpl w:val="46C8E1E2"/>
    <w:lvl w:ilvl="0" w:tplc="18560D44">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4C20FC36">
      <w:numFmt w:val="bullet"/>
      <w:lvlText w:val="•"/>
      <w:lvlJc w:val="left"/>
      <w:pPr>
        <w:ind w:left="1355" w:hanging="360"/>
      </w:pPr>
      <w:rPr>
        <w:rFonts w:hint="default"/>
        <w:lang w:val="en-US" w:eastAsia="en-US" w:bidi="ar-SA"/>
      </w:rPr>
    </w:lvl>
    <w:lvl w:ilvl="2" w:tplc="4FEEBB2A">
      <w:numFmt w:val="bullet"/>
      <w:lvlText w:val="•"/>
      <w:lvlJc w:val="left"/>
      <w:pPr>
        <w:ind w:left="1891" w:hanging="360"/>
      </w:pPr>
      <w:rPr>
        <w:rFonts w:hint="default"/>
        <w:lang w:val="en-US" w:eastAsia="en-US" w:bidi="ar-SA"/>
      </w:rPr>
    </w:lvl>
    <w:lvl w:ilvl="3" w:tplc="C1D0DB80">
      <w:numFmt w:val="bullet"/>
      <w:lvlText w:val="•"/>
      <w:lvlJc w:val="left"/>
      <w:pPr>
        <w:ind w:left="2427" w:hanging="360"/>
      </w:pPr>
      <w:rPr>
        <w:rFonts w:hint="default"/>
        <w:lang w:val="en-US" w:eastAsia="en-US" w:bidi="ar-SA"/>
      </w:rPr>
    </w:lvl>
    <w:lvl w:ilvl="4" w:tplc="60B67B5E">
      <w:numFmt w:val="bullet"/>
      <w:lvlText w:val="•"/>
      <w:lvlJc w:val="left"/>
      <w:pPr>
        <w:ind w:left="2963" w:hanging="360"/>
      </w:pPr>
      <w:rPr>
        <w:rFonts w:hint="default"/>
        <w:lang w:val="en-US" w:eastAsia="en-US" w:bidi="ar-SA"/>
      </w:rPr>
    </w:lvl>
    <w:lvl w:ilvl="5" w:tplc="246A379E">
      <w:numFmt w:val="bullet"/>
      <w:lvlText w:val="•"/>
      <w:lvlJc w:val="left"/>
      <w:pPr>
        <w:ind w:left="3499" w:hanging="360"/>
      </w:pPr>
      <w:rPr>
        <w:rFonts w:hint="default"/>
        <w:lang w:val="en-US" w:eastAsia="en-US" w:bidi="ar-SA"/>
      </w:rPr>
    </w:lvl>
    <w:lvl w:ilvl="6" w:tplc="15CEC49C">
      <w:numFmt w:val="bullet"/>
      <w:lvlText w:val="•"/>
      <w:lvlJc w:val="left"/>
      <w:pPr>
        <w:ind w:left="4034" w:hanging="360"/>
      </w:pPr>
      <w:rPr>
        <w:rFonts w:hint="default"/>
        <w:lang w:val="en-US" w:eastAsia="en-US" w:bidi="ar-SA"/>
      </w:rPr>
    </w:lvl>
    <w:lvl w:ilvl="7" w:tplc="315603FE">
      <w:numFmt w:val="bullet"/>
      <w:lvlText w:val="•"/>
      <w:lvlJc w:val="left"/>
      <w:pPr>
        <w:ind w:left="4570" w:hanging="360"/>
      </w:pPr>
      <w:rPr>
        <w:rFonts w:hint="default"/>
        <w:lang w:val="en-US" w:eastAsia="en-US" w:bidi="ar-SA"/>
      </w:rPr>
    </w:lvl>
    <w:lvl w:ilvl="8" w:tplc="6D0C03A4">
      <w:numFmt w:val="bullet"/>
      <w:lvlText w:val="•"/>
      <w:lvlJc w:val="left"/>
      <w:pPr>
        <w:ind w:left="5106" w:hanging="360"/>
      </w:pPr>
      <w:rPr>
        <w:rFonts w:hint="default"/>
        <w:lang w:val="en-US" w:eastAsia="en-US" w:bidi="ar-SA"/>
      </w:rPr>
    </w:lvl>
  </w:abstractNum>
  <w:abstractNum w:abstractNumId="59" w15:restartNumberingAfterBreak="0">
    <w:nsid w:val="77DB57E1"/>
    <w:multiLevelType w:val="hybridMultilevel"/>
    <w:tmpl w:val="32C287E4"/>
    <w:lvl w:ilvl="0" w:tplc="B8C4CCB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2F02A7A2">
      <w:numFmt w:val="bullet"/>
      <w:lvlText w:val="•"/>
      <w:lvlJc w:val="left"/>
      <w:pPr>
        <w:ind w:left="1355" w:hanging="360"/>
      </w:pPr>
      <w:rPr>
        <w:rFonts w:hint="default"/>
        <w:lang w:val="en-US" w:eastAsia="en-US" w:bidi="ar-SA"/>
      </w:rPr>
    </w:lvl>
    <w:lvl w:ilvl="2" w:tplc="7D4644D2">
      <w:numFmt w:val="bullet"/>
      <w:lvlText w:val="•"/>
      <w:lvlJc w:val="left"/>
      <w:pPr>
        <w:ind w:left="1891" w:hanging="360"/>
      </w:pPr>
      <w:rPr>
        <w:rFonts w:hint="default"/>
        <w:lang w:val="en-US" w:eastAsia="en-US" w:bidi="ar-SA"/>
      </w:rPr>
    </w:lvl>
    <w:lvl w:ilvl="3" w:tplc="915017BE">
      <w:numFmt w:val="bullet"/>
      <w:lvlText w:val="•"/>
      <w:lvlJc w:val="left"/>
      <w:pPr>
        <w:ind w:left="2427" w:hanging="360"/>
      </w:pPr>
      <w:rPr>
        <w:rFonts w:hint="default"/>
        <w:lang w:val="en-US" w:eastAsia="en-US" w:bidi="ar-SA"/>
      </w:rPr>
    </w:lvl>
    <w:lvl w:ilvl="4" w:tplc="1FF8B794">
      <w:numFmt w:val="bullet"/>
      <w:lvlText w:val="•"/>
      <w:lvlJc w:val="left"/>
      <w:pPr>
        <w:ind w:left="2963" w:hanging="360"/>
      </w:pPr>
      <w:rPr>
        <w:rFonts w:hint="default"/>
        <w:lang w:val="en-US" w:eastAsia="en-US" w:bidi="ar-SA"/>
      </w:rPr>
    </w:lvl>
    <w:lvl w:ilvl="5" w:tplc="406605E4">
      <w:numFmt w:val="bullet"/>
      <w:lvlText w:val="•"/>
      <w:lvlJc w:val="left"/>
      <w:pPr>
        <w:ind w:left="3499" w:hanging="360"/>
      </w:pPr>
      <w:rPr>
        <w:rFonts w:hint="default"/>
        <w:lang w:val="en-US" w:eastAsia="en-US" w:bidi="ar-SA"/>
      </w:rPr>
    </w:lvl>
    <w:lvl w:ilvl="6" w:tplc="5426BCF2">
      <w:numFmt w:val="bullet"/>
      <w:lvlText w:val="•"/>
      <w:lvlJc w:val="left"/>
      <w:pPr>
        <w:ind w:left="4034" w:hanging="360"/>
      </w:pPr>
      <w:rPr>
        <w:rFonts w:hint="default"/>
        <w:lang w:val="en-US" w:eastAsia="en-US" w:bidi="ar-SA"/>
      </w:rPr>
    </w:lvl>
    <w:lvl w:ilvl="7" w:tplc="33BE64EA">
      <w:numFmt w:val="bullet"/>
      <w:lvlText w:val="•"/>
      <w:lvlJc w:val="left"/>
      <w:pPr>
        <w:ind w:left="4570" w:hanging="360"/>
      </w:pPr>
      <w:rPr>
        <w:rFonts w:hint="default"/>
        <w:lang w:val="en-US" w:eastAsia="en-US" w:bidi="ar-SA"/>
      </w:rPr>
    </w:lvl>
    <w:lvl w:ilvl="8" w:tplc="DADCBB86">
      <w:numFmt w:val="bullet"/>
      <w:lvlText w:val="•"/>
      <w:lvlJc w:val="left"/>
      <w:pPr>
        <w:ind w:left="5106" w:hanging="360"/>
      </w:pPr>
      <w:rPr>
        <w:rFonts w:hint="default"/>
        <w:lang w:val="en-US" w:eastAsia="en-US" w:bidi="ar-SA"/>
      </w:rPr>
    </w:lvl>
  </w:abstractNum>
  <w:abstractNum w:abstractNumId="60" w15:restartNumberingAfterBreak="0">
    <w:nsid w:val="7E7D4D7C"/>
    <w:multiLevelType w:val="hybridMultilevel"/>
    <w:tmpl w:val="B71E7154"/>
    <w:lvl w:ilvl="0" w:tplc="253CF2A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7C88D01A">
      <w:numFmt w:val="bullet"/>
      <w:lvlText w:val="•"/>
      <w:lvlJc w:val="left"/>
      <w:pPr>
        <w:ind w:left="1355" w:hanging="360"/>
      </w:pPr>
      <w:rPr>
        <w:rFonts w:hint="default"/>
        <w:lang w:val="en-US" w:eastAsia="en-US" w:bidi="ar-SA"/>
      </w:rPr>
    </w:lvl>
    <w:lvl w:ilvl="2" w:tplc="11B822AE">
      <w:numFmt w:val="bullet"/>
      <w:lvlText w:val="•"/>
      <w:lvlJc w:val="left"/>
      <w:pPr>
        <w:ind w:left="1891" w:hanging="360"/>
      </w:pPr>
      <w:rPr>
        <w:rFonts w:hint="default"/>
        <w:lang w:val="en-US" w:eastAsia="en-US" w:bidi="ar-SA"/>
      </w:rPr>
    </w:lvl>
    <w:lvl w:ilvl="3" w:tplc="E97CBBB6">
      <w:numFmt w:val="bullet"/>
      <w:lvlText w:val="•"/>
      <w:lvlJc w:val="left"/>
      <w:pPr>
        <w:ind w:left="2427" w:hanging="360"/>
      </w:pPr>
      <w:rPr>
        <w:rFonts w:hint="default"/>
        <w:lang w:val="en-US" w:eastAsia="en-US" w:bidi="ar-SA"/>
      </w:rPr>
    </w:lvl>
    <w:lvl w:ilvl="4" w:tplc="E9A4F082">
      <w:numFmt w:val="bullet"/>
      <w:lvlText w:val="•"/>
      <w:lvlJc w:val="left"/>
      <w:pPr>
        <w:ind w:left="2963" w:hanging="360"/>
      </w:pPr>
      <w:rPr>
        <w:rFonts w:hint="default"/>
        <w:lang w:val="en-US" w:eastAsia="en-US" w:bidi="ar-SA"/>
      </w:rPr>
    </w:lvl>
    <w:lvl w:ilvl="5" w:tplc="72046ADE">
      <w:numFmt w:val="bullet"/>
      <w:lvlText w:val="•"/>
      <w:lvlJc w:val="left"/>
      <w:pPr>
        <w:ind w:left="3499" w:hanging="360"/>
      </w:pPr>
      <w:rPr>
        <w:rFonts w:hint="default"/>
        <w:lang w:val="en-US" w:eastAsia="en-US" w:bidi="ar-SA"/>
      </w:rPr>
    </w:lvl>
    <w:lvl w:ilvl="6" w:tplc="4EE0598A">
      <w:numFmt w:val="bullet"/>
      <w:lvlText w:val="•"/>
      <w:lvlJc w:val="left"/>
      <w:pPr>
        <w:ind w:left="4034" w:hanging="360"/>
      </w:pPr>
      <w:rPr>
        <w:rFonts w:hint="default"/>
        <w:lang w:val="en-US" w:eastAsia="en-US" w:bidi="ar-SA"/>
      </w:rPr>
    </w:lvl>
    <w:lvl w:ilvl="7" w:tplc="70C49E6A">
      <w:numFmt w:val="bullet"/>
      <w:lvlText w:val="•"/>
      <w:lvlJc w:val="left"/>
      <w:pPr>
        <w:ind w:left="4570" w:hanging="360"/>
      </w:pPr>
      <w:rPr>
        <w:rFonts w:hint="default"/>
        <w:lang w:val="en-US" w:eastAsia="en-US" w:bidi="ar-SA"/>
      </w:rPr>
    </w:lvl>
    <w:lvl w:ilvl="8" w:tplc="D3A609EA">
      <w:numFmt w:val="bullet"/>
      <w:lvlText w:val="•"/>
      <w:lvlJc w:val="left"/>
      <w:pPr>
        <w:ind w:left="5106" w:hanging="360"/>
      </w:pPr>
      <w:rPr>
        <w:rFonts w:hint="default"/>
        <w:lang w:val="en-US" w:eastAsia="en-US" w:bidi="ar-SA"/>
      </w:rPr>
    </w:lvl>
  </w:abstractNum>
  <w:abstractNum w:abstractNumId="61" w15:restartNumberingAfterBreak="0">
    <w:nsid w:val="7EFB31D2"/>
    <w:multiLevelType w:val="hybridMultilevel"/>
    <w:tmpl w:val="18D4ED84"/>
    <w:lvl w:ilvl="0" w:tplc="81FE4B0E">
      <w:numFmt w:val="bullet"/>
      <w:lvlText w:val="•"/>
      <w:lvlJc w:val="left"/>
      <w:pPr>
        <w:ind w:left="827" w:hanging="360"/>
      </w:pPr>
      <w:rPr>
        <w:rFonts w:ascii="Calibri" w:eastAsia="Calibri" w:hAnsi="Calibri" w:cs="Calibri" w:hint="default"/>
        <w:b w:val="0"/>
        <w:bCs w:val="0"/>
        <w:i w:val="0"/>
        <w:iCs w:val="0"/>
        <w:spacing w:val="0"/>
        <w:w w:val="100"/>
        <w:sz w:val="24"/>
        <w:szCs w:val="24"/>
        <w:lang w:val="en-US" w:eastAsia="en-US" w:bidi="ar-SA"/>
      </w:rPr>
    </w:lvl>
    <w:lvl w:ilvl="1" w:tplc="B81EE090">
      <w:numFmt w:val="bullet"/>
      <w:lvlText w:val="•"/>
      <w:lvlJc w:val="left"/>
      <w:pPr>
        <w:ind w:left="1355" w:hanging="360"/>
      </w:pPr>
      <w:rPr>
        <w:rFonts w:hint="default"/>
        <w:lang w:val="en-US" w:eastAsia="en-US" w:bidi="ar-SA"/>
      </w:rPr>
    </w:lvl>
    <w:lvl w:ilvl="2" w:tplc="AC26ACAA">
      <w:numFmt w:val="bullet"/>
      <w:lvlText w:val="•"/>
      <w:lvlJc w:val="left"/>
      <w:pPr>
        <w:ind w:left="1891" w:hanging="360"/>
      </w:pPr>
      <w:rPr>
        <w:rFonts w:hint="default"/>
        <w:lang w:val="en-US" w:eastAsia="en-US" w:bidi="ar-SA"/>
      </w:rPr>
    </w:lvl>
    <w:lvl w:ilvl="3" w:tplc="89B6A57E">
      <w:numFmt w:val="bullet"/>
      <w:lvlText w:val="•"/>
      <w:lvlJc w:val="left"/>
      <w:pPr>
        <w:ind w:left="2427" w:hanging="360"/>
      </w:pPr>
      <w:rPr>
        <w:rFonts w:hint="default"/>
        <w:lang w:val="en-US" w:eastAsia="en-US" w:bidi="ar-SA"/>
      </w:rPr>
    </w:lvl>
    <w:lvl w:ilvl="4" w:tplc="83A4D002">
      <w:numFmt w:val="bullet"/>
      <w:lvlText w:val="•"/>
      <w:lvlJc w:val="left"/>
      <w:pPr>
        <w:ind w:left="2963" w:hanging="360"/>
      </w:pPr>
      <w:rPr>
        <w:rFonts w:hint="default"/>
        <w:lang w:val="en-US" w:eastAsia="en-US" w:bidi="ar-SA"/>
      </w:rPr>
    </w:lvl>
    <w:lvl w:ilvl="5" w:tplc="6E5AD868">
      <w:numFmt w:val="bullet"/>
      <w:lvlText w:val="•"/>
      <w:lvlJc w:val="left"/>
      <w:pPr>
        <w:ind w:left="3499" w:hanging="360"/>
      </w:pPr>
      <w:rPr>
        <w:rFonts w:hint="default"/>
        <w:lang w:val="en-US" w:eastAsia="en-US" w:bidi="ar-SA"/>
      </w:rPr>
    </w:lvl>
    <w:lvl w:ilvl="6" w:tplc="C10EABFA">
      <w:numFmt w:val="bullet"/>
      <w:lvlText w:val="•"/>
      <w:lvlJc w:val="left"/>
      <w:pPr>
        <w:ind w:left="4034" w:hanging="360"/>
      </w:pPr>
      <w:rPr>
        <w:rFonts w:hint="default"/>
        <w:lang w:val="en-US" w:eastAsia="en-US" w:bidi="ar-SA"/>
      </w:rPr>
    </w:lvl>
    <w:lvl w:ilvl="7" w:tplc="249853C8">
      <w:numFmt w:val="bullet"/>
      <w:lvlText w:val="•"/>
      <w:lvlJc w:val="left"/>
      <w:pPr>
        <w:ind w:left="4570" w:hanging="360"/>
      </w:pPr>
      <w:rPr>
        <w:rFonts w:hint="default"/>
        <w:lang w:val="en-US" w:eastAsia="en-US" w:bidi="ar-SA"/>
      </w:rPr>
    </w:lvl>
    <w:lvl w:ilvl="8" w:tplc="8B247014">
      <w:numFmt w:val="bullet"/>
      <w:lvlText w:val="•"/>
      <w:lvlJc w:val="left"/>
      <w:pPr>
        <w:ind w:left="5106" w:hanging="360"/>
      </w:pPr>
      <w:rPr>
        <w:rFonts w:hint="default"/>
        <w:lang w:val="en-US" w:eastAsia="en-US" w:bidi="ar-SA"/>
      </w:rPr>
    </w:lvl>
  </w:abstractNum>
  <w:num w:numId="1">
    <w:abstractNumId w:val="32"/>
  </w:num>
  <w:num w:numId="2">
    <w:abstractNumId w:val="52"/>
  </w:num>
  <w:num w:numId="3">
    <w:abstractNumId w:val="31"/>
  </w:num>
  <w:num w:numId="4">
    <w:abstractNumId w:val="11"/>
  </w:num>
  <w:num w:numId="5">
    <w:abstractNumId w:val="35"/>
  </w:num>
  <w:num w:numId="6">
    <w:abstractNumId w:val="61"/>
  </w:num>
  <w:num w:numId="7">
    <w:abstractNumId w:val="50"/>
  </w:num>
  <w:num w:numId="8">
    <w:abstractNumId w:val="28"/>
  </w:num>
  <w:num w:numId="9">
    <w:abstractNumId w:val="27"/>
  </w:num>
  <w:num w:numId="10">
    <w:abstractNumId w:val="15"/>
  </w:num>
  <w:num w:numId="11">
    <w:abstractNumId w:val="37"/>
  </w:num>
  <w:num w:numId="12">
    <w:abstractNumId w:val="39"/>
  </w:num>
  <w:num w:numId="13">
    <w:abstractNumId w:val="7"/>
  </w:num>
  <w:num w:numId="14">
    <w:abstractNumId w:val="25"/>
  </w:num>
  <w:num w:numId="15">
    <w:abstractNumId w:val="29"/>
  </w:num>
  <w:num w:numId="16">
    <w:abstractNumId w:val="45"/>
  </w:num>
  <w:num w:numId="17">
    <w:abstractNumId w:val="51"/>
  </w:num>
  <w:num w:numId="18">
    <w:abstractNumId w:val="60"/>
  </w:num>
  <w:num w:numId="19">
    <w:abstractNumId w:val="19"/>
  </w:num>
  <w:num w:numId="20">
    <w:abstractNumId w:val="24"/>
  </w:num>
  <w:num w:numId="21">
    <w:abstractNumId w:val="41"/>
  </w:num>
  <w:num w:numId="22">
    <w:abstractNumId w:val="47"/>
  </w:num>
  <w:num w:numId="23">
    <w:abstractNumId w:val="21"/>
  </w:num>
  <w:num w:numId="24">
    <w:abstractNumId w:val="44"/>
  </w:num>
  <w:num w:numId="25">
    <w:abstractNumId w:val="9"/>
  </w:num>
  <w:num w:numId="26">
    <w:abstractNumId w:val="2"/>
  </w:num>
  <w:num w:numId="27">
    <w:abstractNumId w:val="46"/>
  </w:num>
  <w:num w:numId="28">
    <w:abstractNumId w:val="30"/>
  </w:num>
  <w:num w:numId="29">
    <w:abstractNumId w:val="20"/>
  </w:num>
  <w:num w:numId="30">
    <w:abstractNumId w:val="14"/>
  </w:num>
  <w:num w:numId="31">
    <w:abstractNumId w:val="12"/>
  </w:num>
  <w:num w:numId="32">
    <w:abstractNumId w:val="5"/>
  </w:num>
  <w:num w:numId="33">
    <w:abstractNumId w:val="34"/>
  </w:num>
  <w:num w:numId="34">
    <w:abstractNumId w:val="59"/>
  </w:num>
  <w:num w:numId="35">
    <w:abstractNumId w:val="0"/>
  </w:num>
  <w:num w:numId="36">
    <w:abstractNumId w:val="36"/>
  </w:num>
  <w:num w:numId="37">
    <w:abstractNumId w:val="10"/>
  </w:num>
  <w:num w:numId="38">
    <w:abstractNumId w:val="13"/>
  </w:num>
  <w:num w:numId="39">
    <w:abstractNumId w:val="54"/>
  </w:num>
  <w:num w:numId="40">
    <w:abstractNumId w:val="42"/>
  </w:num>
  <w:num w:numId="41">
    <w:abstractNumId w:val="6"/>
  </w:num>
  <w:num w:numId="42">
    <w:abstractNumId w:val="26"/>
  </w:num>
  <w:num w:numId="43">
    <w:abstractNumId w:val="56"/>
  </w:num>
  <w:num w:numId="44">
    <w:abstractNumId w:val="38"/>
  </w:num>
  <w:num w:numId="45">
    <w:abstractNumId w:val="55"/>
  </w:num>
  <w:num w:numId="46">
    <w:abstractNumId w:val="58"/>
  </w:num>
  <w:num w:numId="47">
    <w:abstractNumId w:val="53"/>
  </w:num>
  <w:num w:numId="48">
    <w:abstractNumId w:val="49"/>
  </w:num>
  <w:num w:numId="49">
    <w:abstractNumId w:val="16"/>
  </w:num>
  <w:num w:numId="50">
    <w:abstractNumId w:val="23"/>
  </w:num>
  <w:num w:numId="51">
    <w:abstractNumId w:val="48"/>
  </w:num>
  <w:num w:numId="52">
    <w:abstractNumId w:val="43"/>
  </w:num>
  <w:num w:numId="53">
    <w:abstractNumId w:val="17"/>
  </w:num>
  <w:num w:numId="54">
    <w:abstractNumId w:val="33"/>
  </w:num>
  <w:num w:numId="55">
    <w:abstractNumId w:val="40"/>
  </w:num>
  <w:num w:numId="56">
    <w:abstractNumId w:val="1"/>
  </w:num>
  <w:num w:numId="57">
    <w:abstractNumId w:val="8"/>
  </w:num>
  <w:num w:numId="58">
    <w:abstractNumId w:val="18"/>
  </w:num>
  <w:num w:numId="59">
    <w:abstractNumId w:val="57"/>
  </w:num>
  <w:num w:numId="60">
    <w:abstractNumId w:val="4"/>
  </w:num>
  <w:num w:numId="61">
    <w:abstractNumId w:val="3"/>
  </w:num>
  <w:num w:numId="62">
    <w:abstractNumId w:val="2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7A8"/>
    <w:rsid w:val="00005ED7"/>
    <w:rsid w:val="000177A8"/>
    <w:rsid w:val="000511C7"/>
    <w:rsid w:val="000D6BFA"/>
    <w:rsid w:val="0011688B"/>
    <w:rsid w:val="00171373"/>
    <w:rsid w:val="001D2D9D"/>
    <w:rsid w:val="0022017A"/>
    <w:rsid w:val="00273B20"/>
    <w:rsid w:val="002B6468"/>
    <w:rsid w:val="00313623"/>
    <w:rsid w:val="00325500"/>
    <w:rsid w:val="00330F97"/>
    <w:rsid w:val="00351BB6"/>
    <w:rsid w:val="003C6B03"/>
    <w:rsid w:val="00414419"/>
    <w:rsid w:val="00453F40"/>
    <w:rsid w:val="00485D08"/>
    <w:rsid w:val="0055160E"/>
    <w:rsid w:val="005751C3"/>
    <w:rsid w:val="005C2D51"/>
    <w:rsid w:val="0067428A"/>
    <w:rsid w:val="006B26A3"/>
    <w:rsid w:val="006F1509"/>
    <w:rsid w:val="007434BE"/>
    <w:rsid w:val="007C6834"/>
    <w:rsid w:val="007D43F9"/>
    <w:rsid w:val="00806A7F"/>
    <w:rsid w:val="00820CC2"/>
    <w:rsid w:val="008224E9"/>
    <w:rsid w:val="0084627F"/>
    <w:rsid w:val="008A50C1"/>
    <w:rsid w:val="008E48A5"/>
    <w:rsid w:val="008E5A03"/>
    <w:rsid w:val="00916599"/>
    <w:rsid w:val="00A17044"/>
    <w:rsid w:val="00AC5C77"/>
    <w:rsid w:val="00B12023"/>
    <w:rsid w:val="00B449D7"/>
    <w:rsid w:val="00BA7F16"/>
    <w:rsid w:val="00BD1CE2"/>
    <w:rsid w:val="00C470C7"/>
    <w:rsid w:val="00C92A73"/>
    <w:rsid w:val="00CF167E"/>
    <w:rsid w:val="00CF6755"/>
    <w:rsid w:val="00D35E34"/>
    <w:rsid w:val="00D96ED7"/>
    <w:rsid w:val="00DF3388"/>
    <w:rsid w:val="00E02C1A"/>
    <w:rsid w:val="00E148FB"/>
    <w:rsid w:val="00E55A4B"/>
    <w:rsid w:val="00E73867"/>
    <w:rsid w:val="00ED396E"/>
    <w:rsid w:val="00F26357"/>
    <w:rsid w:val="00F77FE4"/>
    <w:rsid w:val="00FE5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02025"/>
  <w15:chartTrackingRefBased/>
  <w15:docId w15:val="{A23C82D1-A6B0-43BF-B989-B4E18FCA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177A8"/>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0177A8"/>
    <w:pPr>
      <w:ind w:left="777" w:right="919" w:firstLine="2"/>
      <w:jc w:val="center"/>
    </w:pPr>
    <w:rPr>
      <w:sz w:val="96"/>
      <w:szCs w:val="96"/>
    </w:rPr>
  </w:style>
  <w:style w:type="character" w:customStyle="1" w:styleId="TitleChar">
    <w:name w:val="Title Char"/>
    <w:basedOn w:val="DefaultParagraphFont"/>
    <w:link w:val="Title"/>
    <w:uiPriority w:val="1"/>
    <w:rsid w:val="000177A8"/>
    <w:rPr>
      <w:rFonts w:ascii="Calibri" w:eastAsia="Calibri" w:hAnsi="Calibri" w:cs="Calibri"/>
      <w:sz w:val="96"/>
      <w:szCs w:val="96"/>
      <w:lang w:val="en-US"/>
    </w:rPr>
  </w:style>
  <w:style w:type="paragraph" w:styleId="BodyText">
    <w:name w:val="Body Text"/>
    <w:basedOn w:val="Normal"/>
    <w:link w:val="BodyTextChar"/>
    <w:uiPriority w:val="1"/>
    <w:qFormat/>
    <w:rsid w:val="000177A8"/>
    <w:rPr>
      <w:sz w:val="24"/>
      <w:szCs w:val="24"/>
    </w:rPr>
  </w:style>
  <w:style w:type="character" w:customStyle="1" w:styleId="BodyTextChar">
    <w:name w:val="Body Text Char"/>
    <w:basedOn w:val="DefaultParagraphFont"/>
    <w:link w:val="BodyText"/>
    <w:uiPriority w:val="1"/>
    <w:rsid w:val="000177A8"/>
    <w:rPr>
      <w:rFonts w:ascii="Calibri" w:eastAsia="Calibri" w:hAnsi="Calibri" w:cs="Calibri"/>
      <w:sz w:val="24"/>
      <w:szCs w:val="24"/>
      <w:lang w:val="en-US"/>
    </w:rPr>
  </w:style>
  <w:style w:type="paragraph" w:styleId="Header">
    <w:name w:val="header"/>
    <w:basedOn w:val="Normal"/>
    <w:link w:val="HeaderChar"/>
    <w:uiPriority w:val="99"/>
    <w:unhideWhenUsed/>
    <w:rsid w:val="007434BE"/>
    <w:pPr>
      <w:tabs>
        <w:tab w:val="center" w:pos="4513"/>
        <w:tab w:val="right" w:pos="9026"/>
      </w:tabs>
    </w:pPr>
  </w:style>
  <w:style w:type="character" w:customStyle="1" w:styleId="HeaderChar">
    <w:name w:val="Header Char"/>
    <w:basedOn w:val="DefaultParagraphFont"/>
    <w:link w:val="Header"/>
    <w:uiPriority w:val="99"/>
    <w:rsid w:val="007434BE"/>
    <w:rPr>
      <w:rFonts w:ascii="Calibri" w:eastAsia="Calibri" w:hAnsi="Calibri" w:cs="Calibri"/>
      <w:lang w:val="en-US"/>
    </w:rPr>
  </w:style>
  <w:style w:type="paragraph" w:styleId="Footer">
    <w:name w:val="footer"/>
    <w:basedOn w:val="Normal"/>
    <w:link w:val="FooterChar"/>
    <w:uiPriority w:val="99"/>
    <w:unhideWhenUsed/>
    <w:rsid w:val="007434BE"/>
    <w:pPr>
      <w:tabs>
        <w:tab w:val="center" w:pos="4513"/>
        <w:tab w:val="right" w:pos="9026"/>
      </w:tabs>
    </w:pPr>
  </w:style>
  <w:style w:type="character" w:customStyle="1" w:styleId="FooterChar">
    <w:name w:val="Footer Char"/>
    <w:basedOn w:val="DefaultParagraphFont"/>
    <w:link w:val="Footer"/>
    <w:uiPriority w:val="99"/>
    <w:rsid w:val="007434BE"/>
    <w:rPr>
      <w:rFonts w:ascii="Calibri" w:eastAsia="Calibri" w:hAnsi="Calibri" w:cs="Calibri"/>
      <w:lang w:val="en-US"/>
    </w:rPr>
  </w:style>
  <w:style w:type="table" w:styleId="TableGrid">
    <w:name w:val="Table Grid"/>
    <w:basedOn w:val="TableNormal"/>
    <w:uiPriority w:val="39"/>
    <w:rsid w:val="00C47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470C7"/>
    <w:pPr>
      <w:ind w:left="827" w:hanging="360"/>
    </w:pPr>
  </w:style>
  <w:style w:type="character" w:styleId="Strong">
    <w:name w:val="Strong"/>
    <w:basedOn w:val="DefaultParagraphFont"/>
    <w:uiPriority w:val="22"/>
    <w:qFormat/>
    <w:rsid w:val="00BD1CE2"/>
    <w:rPr>
      <w:b/>
      <w:bCs/>
    </w:rPr>
  </w:style>
  <w:style w:type="paragraph" w:styleId="NormalWeb">
    <w:name w:val="Normal (Web)"/>
    <w:basedOn w:val="Normal"/>
    <w:uiPriority w:val="99"/>
    <w:semiHidden/>
    <w:unhideWhenUsed/>
    <w:rsid w:val="00AC5C7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005ED7"/>
    <w:rPr>
      <w:rFonts w:ascii="Segoe UI" w:hAnsi="Segoe UI"/>
      <w:sz w:val="18"/>
      <w:szCs w:val="18"/>
    </w:rPr>
  </w:style>
  <w:style w:type="character" w:customStyle="1" w:styleId="BalloonTextChar">
    <w:name w:val="Balloon Text Char"/>
    <w:basedOn w:val="DefaultParagraphFont"/>
    <w:link w:val="BalloonText"/>
    <w:uiPriority w:val="99"/>
    <w:semiHidden/>
    <w:rsid w:val="00005ED7"/>
    <w:rPr>
      <w:rFonts w:ascii="Segoe UI" w:eastAsia="Calibri" w:hAnsi="Segoe UI" w:cs="Calibr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561">
      <w:bodyDiv w:val="1"/>
      <w:marLeft w:val="0"/>
      <w:marRight w:val="0"/>
      <w:marTop w:val="0"/>
      <w:marBottom w:val="0"/>
      <w:divBdr>
        <w:top w:val="none" w:sz="0" w:space="0" w:color="auto"/>
        <w:left w:val="none" w:sz="0" w:space="0" w:color="auto"/>
        <w:bottom w:val="none" w:sz="0" w:space="0" w:color="auto"/>
        <w:right w:val="none" w:sz="0" w:space="0" w:color="auto"/>
      </w:divBdr>
    </w:div>
    <w:div w:id="77603068">
      <w:bodyDiv w:val="1"/>
      <w:marLeft w:val="0"/>
      <w:marRight w:val="0"/>
      <w:marTop w:val="0"/>
      <w:marBottom w:val="0"/>
      <w:divBdr>
        <w:top w:val="none" w:sz="0" w:space="0" w:color="auto"/>
        <w:left w:val="none" w:sz="0" w:space="0" w:color="auto"/>
        <w:bottom w:val="none" w:sz="0" w:space="0" w:color="auto"/>
        <w:right w:val="none" w:sz="0" w:space="0" w:color="auto"/>
      </w:divBdr>
    </w:div>
    <w:div w:id="141511371">
      <w:bodyDiv w:val="1"/>
      <w:marLeft w:val="0"/>
      <w:marRight w:val="0"/>
      <w:marTop w:val="0"/>
      <w:marBottom w:val="0"/>
      <w:divBdr>
        <w:top w:val="none" w:sz="0" w:space="0" w:color="auto"/>
        <w:left w:val="none" w:sz="0" w:space="0" w:color="auto"/>
        <w:bottom w:val="none" w:sz="0" w:space="0" w:color="auto"/>
        <w:right w:val="none" w:sz="0" w:space="0" w:color="auto"/>
      </w:divBdr>
    </w:div>
    <w:div w:id="243729218">
      <w:bodyDiv w:val="1"/>
      <w:marLeft w:val="0"/>
      <w:marRight w:val="0"/>
      <w:marTop w:val="0"/>
      <w:marBottom w:val="0"/>
      <w:divBdr>
        <w:top w:val="none" w:sz="0" w:space="0" w:color="auto"/>
        <w:left w:val="none" w:sz="0" w:space="0" w:color="auto"/>
        <w:bottom w:val="none" w:sz="0" w:space="0" w:color="auto"/>
        <w:right w:val="none" w:sz="0" w:space="0" w:color="auto"/>
      </w:divBdr>
    </w:div>
    <w:div w:id="254479667">
      <w:bodyDiv w:val="1"/>
      <w:marLeft w:val="0"/>
      <w:marRight w:val="0"/>
      <w:marTop w:val="0"/>
      <w:marBottom w:val="0"/>
      <w:divBdr>
        <w:top w:val="none" w:sz="0" w:space="0" w:color="auto"/>
        <w:left w:val="none" w:sz="0" w:space="0" w:color="auto"/>
        <w:bottom w:val="none" w:sz="0" w:space="0" w:color="auto"/>
        <w:right w:val="none" w:sz="0" w:space="0" w:color="auto"/>
      </w:divBdr>
    </w:div>
    <w:div w:id="268322544">
      <w:bodyDiv w:val="1"/>
      <w:marLeft w:val="0"/>
      <w:marRight w:val="0"/>
      <w:marTop w:val="0"/>
      <w:marBottom w:val="0"/>
      <w:divBdr>
        <w:top w:val="none" w:sz="0" w:space="0" w:color="auto"/>
        <w:left w:val="none" w:sz="0" w:space="0" w:color="auto"/>
        <w:bottom w:val="none" w:sz="0" w:space="0" w:color="auto"/>
        <w:right w:val="none" w:sz="0" w:space="0" w:color="auto"/>
      </w:divBdr>
    </w:div>
    <w:div w:id="327944587">
      <w:bodyDiv w:val="1"/>
      <w:marLeft w:val="0"/>
      <w:marRight w:val="0"/>
      <w:marTop w:val="0"/>
      <w:marBottom w:val="0"/>
      <w:divBdr>
        <w:top w:val="none" w:sz="0" w:space="0" w:color="auto"/>
        <w:left w:val="none" w:sz="0" w:space="0" w:color="auto"/>
        <w:bottom w:val="none" w:sz="0" w:space="0" w:color="auto"/>
        <w:right w:val="none" w:sz="0" w:space="0" w:color="auto"/>
      </w:divBdr>
    </w:div>
    <w:div w:id="410855348">
      <w:bodyDiv w:val="1"/>
      <w:marLeft w:val="0"/>
      <w:marRight w:val="0"/>
      <w:marTop w:val="0"/>
      <w:marBottom w:val="0"/>
      <w:divBdr>
        <w:top w:val="none" w:sz="0" w:space="0" w:color="auto"/>
        <w:left w:val="none" w:sz="0" w:space="0" w:color="auto"/>
        <w:bottom w:val="none" w:sz="0" w:space="0" w:color="auto"/>
        <w:right w:val="none" w:sz="0" w:space="0" w:color="auto"/>
      </w:divBdr>
    </w:div>
    <w:div w:id="412091105">
      <w:bodyDiv w:val="1"/>
      <w:marLeft w:val="0"/>
      <w:marRight w:val="0"/>
      <w:marTop w:val="0"/>
      <w:marBottom w:val="0"/>
      <w:divBdr>
        <w:top w:val="none" w:sz="0" w:space="0" w:color="auto"/>
        <w:left w:val="none" w:sz="0" w:space="0" w:color="auto"/>
        <w:bottom w:val="none" w:sz="0" w:space="0" w:color="auto"/>
        <w:right w:val="none" w:sz="0" w:space="0" w:color="auto"/>
      </w:divBdr>
    </w:div>
    <w:div w:id="487328064">
      <w:bodyDiv w:val="1"/>
      <w:marLeft w:val="0"/>
      <w:marRight w:val="0"/>
      <w:marTop w:val="0"/>
      <w:marBottom w:val="0"/>
      <w:divBdr>
        <w:top w:val="none" w:sz="0" w:space="0" w:color="auto"/>
        <w:left w:val="none" w:sz="0" w:space="0" w:color="auto"/>
        <w:bottom w:val="none" w:sz="0" w:space="0" w:color="auto"/>
        <w:right w:val="none" w:sz="0" w:space="0" w:color="auto"/>
      </w:divBdr>
    </w:div>
    <w:div w:id="630209359">
      <w:bodyDiv w:val="1"/>
      <w:marLeft w:val="0"/>
      <w:marRight w:val="0"/>
      <w:marTop w:val="0"/>
      <w:marBottom w:val="0"/>
      <w:divBdr>
        <w:top w:val="none" w:sz="0" w:space="0" w:color="auto"/>
        <w:left w:val="none" w:sz="0" w:space="0" w:color="auto"/>
        <w:bottom w:val="none" w:sz="0" w:space="0" w:color="auto"/>
        <w:right w:val="none" w:sz="0" w:space="0" w:color="auto"/>
      </w:divBdr>
    </w:div>
    <w:div w:id="664751018">
      <w:bodyDiv w:val="1"/>
      <w:marLeft w:val="0"/>
      <w:marRight w:val="0"/>
      <w:marTop w:val="0"/>
      <w:marBottom w:val="0"/>
      <w:divBdr>
        <w:top w:val="none" w:sz="0" w:space="0" w:color="auto"/>
        <w:left w:val="none" w:sz="0" w:space="0" w:color="auto"/>
        <w:bottom w:val="none" w:sz="0" w:space="0" w:color="auto"/>
        <w:right w:val="none" w:sz="0" w:space="0" w:color="auto"/>
      </w:divBdr>
    </w:div>
    <w:div w:id="810757029">
      <w:bodyDiv w:val="1"/>
      <w:marLeft w:val="0"/>
      <w:marRight w:val="0"/>
      <w:marTop w:val="0"/>
      <w:marBottom w:val="0"/>
      <w:divBdr>
        <w:top w:val="none" w:sz="0" w:space="0" w:color="auto"/>
        <w:left w:val="none" w:sz="0" w:space="0" w:color="auto"/>
        <w:bottom w:val="none" w:sz="0" w:space="0" w:color="auto"/>
        <w:right w:val="none" w:sz="0" w:space="0" w:color="auto"/>
      </w:divBdr>
    </w:div>
    <w:div w:id="817109197">
      <w:bodyDiv w:val="1"/>
      <w:marLeft w:val="0"/>
      <w:marRight w:val="0"/>
      <w:marTop w:val="0"/>
      <w:marBottom w:val="0"/>
      <w:divBdr>
        <w:top w:val="none" w:sz="0" w:space="0" w:color="auto"/>
        <w:left w:val="none" w:sz="0" w:space="0" w:color="auto"/>
        <w:bottom w:val="none" w:sz="0" w:space="0" w:color="auto"/>
        <w:right w:val="none" w:sz="0" w:space="0" w:color="auto"/>
      </w:divBdr>
    </w:div>
    <w:div w:id="868838890">
      <w:bodyDiv w:val="1"/>
      <w:marLeft w:val="0"/>
      <w:marRight w:val="0"/>
      <w:marTop w:val="0"/>
      <w:marBottom w:val="0"/>
      <w:divBdr>
        <w:top w:val="none" w:sz="0" w:space="0" w:color="auto"/>
        <w:left w:val="none" w:sz="0" w:space="0" w:color="auto"/>
        <w:bottom w:val="none" w:sz="0" w:space="0" w:color="auto"/>
        <w:right w:val="none" w:sz="0" w:space="0" w:color="auto"/>
      </w:divBdr>
    </w:div>
    <w:div w:id="877081957">
      <w:bodyDiv w:val="1"/>
      <w:marLeft w:val="0"/>
      <w:marRight w:val="0"/>
      <w:marTop w:val="0"/>
      <w:marBottom w:val="0"/>
      <w:divBdr>
        <w:top w:val="none" w:sz="0" w:space="0" w:color="auto"/>
        <w:left w:val="none" w:sz="0" w:space="0" w:color="auto"/>
        <w:bottom w:val="none" w:sz="0" w:space="0" w:color="auto"/>
        <w:right w:val="none" w:sz="0" w:space="0" w:color="auto"/>
      </w:divBdr>
    </w:div>
    <w:div w:id="934821587">
      <w:bodyDiv w:val="1"/>
      <w:marLeft w:val="0"/>
      <w:marRight w:val="0"/>
      <w:marTop w:val="0"/>
      <w:marBottom w:val="0"/>
      <w:divBdr>
        <w:top w:val="none" w:sz="0" w:space="0" w:color="auto"/>
        <w:left w:val="none" w:sz="0" w:space="0" w:color="auto"/>
        <w:bottom w:val="none" w:sz="0" w:space="0" w:color="auto"/>
        <w:right w:val="none" w:sz="0" w:space="0" w:color="auto"/>
      </w:divBdr>
    </w:div>
    <w:div w:id="942809353">
      <w:bodyDiv w:val="1"/>
      <w:marLeft w:val="0"/>
      <w:marRight w:val="0"/>
      <w:marTop w:val="0"/>
      <w:marBottom w:val="0"/>
      <w:divBdr>
        <w:top w:val="none" w:sz="0" w:space="0" w:color="auto"/>
        <w:left w:val="none" w:sz="0" w:space="0" w:color="auto"/>
        <w:bottom w:val="none" w:sz="0" w:space="0" w:color="auto"/>
        <w:right w:val="none" w:sz="0" w:space="0" w:color="auto"/>
      </w:divBdr>
    </w:div>
    <w:div w:id="953680968">
      <w:bodyDiv w:val="1"/>
      <w:marLeft w:val="0"/>
      <w:marRight w:val="0"/>
      <w:marTop w:val="0"/>
      <w:marBottom w:val="0"/>
      <w:divBdr>
        <w:top w:val="none" w:sz="0" w:space="0" w:color="auto"/>
        <w:left w:val="none" w:sz="0" w:space="0" w:color="auto"/>
        <w:bottom w:val="none" w:sz="0" w:space="0" w:color="auto"/>
        <w:right w:val="none" w:sz="0" w:space="0" w:color="auto"/>
      </w:divBdr>
    </w:div>
    <w:div w:id="971640810">
      <w:bodyDiv w:val="1"/>
      <w:marLeft w:val="0"/>
      <w:marRight w:val="0"/>
      <w:marTop w:val="0"/>
      <w:marBottom w:val="0"/>
      <w:divBdr>
        <w:top w:val="none" w:sz="0" w:space="0" w:color="auto"/>
        <w:left w:val="none" w:sz="0" w:space="0" w:color="auto"/>
        <w:bottom w:val="none" w:sz="0" w:space="0" w:color="auto"/>
        <w:right w:val="none" w:sz="0" w:space="0" w:color="auto"/>
      </w:divBdr>
    </w:div>
    <w:div w:id="975766947">
      <w:bodyDiv w:val="1"/>
      <w:marLeft w:val="0"/>
      <w:marRight w:val="0"/>
      <w:marTop w:val="0"/>
      <w:marBottom w:val="0"/>
      <w:divBdr>
        <w:top w:val="none" w:sz="0" w:space="0" w:color="auto"/>
        <w:left w:val="none" w:sz="0" w:space="0" w:color="auto"/>
        <w:bottom w:val="none" w:sz="0" w:space="0" w:color="auto"/>
        <w:right w:val="none" w:sz="0" w:space="0" w:color="auto"/>
      </w:divBdr>
    </w:div>
    <w:div w:id="985934370">
      <w:bodyDiv w:val="1"/>
      <w:marLeft w:val="0"/>
      <w:marRight w:val="0"/>
      <w:marTop w:val="0"/>
      <w:marBottom w:val="0"/>
      <w:divBdr>
        <w:top w:val="none" w:sz="0" w:space="0" w:color="auto"/>
        <w:left w:val="none" w:sz="0" w:space="0" w:color="auto"/>
        <w:bottom w:val="none" w:sz="0" w:space="0" w:color="auto"/>
        <w:right w:val="none" w:sz="0" w:space="0" w:color="auto"/>
      </w:divBdr>
    </w:div>
    <w:div w:id="1010644985">
      <w:bodyDiv w:val="1"/>
      <w:marLeft w:val="0"/>
      <w:marRight w:val="0"/>
      <w:marTop w:val="0"/>
      <w:marBottom w:val="0"/>
      <w:divBdr>
        <w:top w:val="none" w:sz="0" w:space="0" w:color="auto"/>
        <w:left w:val="none" w:sz="0" w:space="0" w:color="auto"/>
        <w:bottom w:val="none" w:sz="0" w:space="0" w:color="auto"/>
        <w:right w:val="none" w:sz="0" w:space="0" w:color="auto"/>
      </w:divBdr>
    </w:div>
    <w:div w:id="1025136111">
      <w:bodyDiv w:val="1"/>
      <w:marLeft w:val="0"/>
      <w:marRight w:val="0"/>
      <w:marTop w:val="0"/>
      <w:marBottom w:val="0"/>
      <w:divBdr>
        <w:top w:val="none" w:sz="0" w:space="0" w:color="auto"/>
        <w:left w:val="none" w:sz="0" w:space="0" w:color="auto"/>
        <w:bottom w:val="none" w:sz="0" w:space="0" w:color="auto"/>
        <w:right w:val="none" w:sz="0" w:space="0" w:color="auto"/>
      </w:divBdr>
    </w:div>
    <w:div w:id="1081029364">
      <w:bodyDiv w:val="1"/>
      <w:marLeft w:val="0"/>
      <w:marRight w:val="0"/>
      <w:marTop w:val="0"/>
      <w:marBottom w:val="0"/>
      <w:divBdr>
        <w:top w:val="none" w:sz="0" w:space="0" w:color="auto"/>
        <w:left w:val="none" w:sz="0" w:space="0" w:color="auto"/>
        <w:bottom w:val="none" w:sz="0" w:space="0" w:color="auto"/>
        <w:right w:val="none" w:sz="0" w:space="0" w:color="auto"/>
      </w:divBdr>
    </w:div>
    <w:div w:id="1128009502">
      <w:bodyDiv w:val="1"/>
      <w:marLeft w:val="0"/>
      <w:marRight w:val="0"/>
      <w:marTop w:val="0"/>
      <w:marBottom w:val="0"/>
      <w:divBdr>
        <w:top w:val="none" w:sz="0" w:space="0" w:color="auto"/>
        <w:left w:val="none" w:sz="0" w:space="0" w:color="auto"/>
        <w:bottom w:val="none" w:sz="0" w:space="0" w:color="auto"/>
        <w:right w:val="none" w:sz="0" w:space="0" w:color="auto"/>
      </w:divBdr>
    </w:div>
    <w:div w:id="1133868976">
      <w:bodyDiv w:val="1"/>
      <w:marLeft w:val="0"/>
      <w:marRight w:val="0"/>
      <w:marTop w:val="0"/>
      <w:marBottom w:val="0"/>
      <w:divBdr>
        <w:top w:val="none" w:sz="0" w:space="0" w:color="auto"/>
        <w:left w:val="none" w:sz="0" w:space="0" w:color="auto"/>
        <w:bottom w:val="none" w:sz="0" w:space="0" w:color="auto"/>
        <w:right w:val="none" w:sz="0" w:space="0" w:color="auto"/>
      </w:divBdr>
    </w:div>
    <w:div w:id="1137379941">
      <w:bodyDiv w:val="1"/>
      <w:marLeft w:val="0"/>
      <w:marRight w:val="0"/>
      <w:marTop w:val="0"/>
      <w:marBottom w:val="0"/>
      <w:divBdr>
        <w:top w:val="none" w:sz="0" w:space="0" w:color="auto"/>
        <w:left w:val="none" w:sz="0" w:space="0" w:color="auto"/>
        <w:bottom w:val="none" w:sz="0" w:space="0" w:color="auto"/>
        <w:right w:val="none" w:sz="0" w:space="0" w:color="auto"/>
      </w:divBdr>
    </w:div>
    <w:div w:id="1138955135">
      <w:bodyDiv w:val="1"/>
      <w:marLeft w:val="0"/>
      <w:marRight w:val="0"/>
      <w:marTop w:val="0"/>
      <w:marBottom w:val="0"/>
      <w:divBdr>
        <w:top w:val="none" w:sz="0" w:space="0" w:color="auto"/>
        <w:left w:val="none" w:sz="0" w:space="0" w:color="auto"/>
        <w:bottom w:val="none" w:sz="0" w:space="0" w:color="auto"/>
        <w:right w:val="none" w:sz="0" w:space="0" w:color="auto"/>
      </w:divBdr>
    </w:div>
    <w:div w:id="1150290709">
      <w:bodyDiv w:val="1"/>
      <w:marLeft w:val="0"/>
      <w:marRight w:val="0"/>
      <w:marTop w:val="0"/>
      <w:marBottom w:val="0"/>
      <w:divBdr>
        <w:top w:val="none" w:sz="0" w:space="0" w:color="auto"/>
        <w:left w:val="none" w:sz="0" w:space="0" w:color="auto"/>
        <w:bottom w:val="none" w:sz="0" w:space="0" w:color="auto"/>
        <w:right w:val="none" w:sz="0" w:space="0" w:color="auto"/>
      </w:divBdr>
    </w:div>
    <w:div w:id="1173761032">
      <w:bodyDiv w:val="1"/>
      <w:marLeft w:val="0"/>
      <w:marRight w:val="0"/>
      <w:marTop w:val="0"/>
      <w:marBottom w:val="0"/>
      <w:divBdr>
        <w:top w:val="none" w:sz="0" w:space="0" w:color="auto"/>
        <w:left w:val="none" w:sz="0" w:space="0" w:color="auto"/>
        <w:bottom w:val="none" w:sz="0" w:space="0" w:color="auto"/>
        <w:right w:val="none" w:sz="0" w:space="0" w:color="auto"/>
      </w:divBdr>
    </w:div>
    <w:div w:id="1217358953">
      <w:bodyDiv w:val="1"/>
      <w:marLeft w:val="0"/>
      <w:marRight w:val="0"/>
      <w:marTop w:val="0"/>
      <w:marBottom w:val="0"/>
      <w:divBdr>
        <w:top w:val="none" w:sz="0" w:space="0" w:color="auto"/>
        <w:left w:val="none" w:sz="0" w:space="0" w:color="auto"/>
        <w:bottom w:val="none" w:sz="0" w:space="0" w:color="auto"/>
        <w:right w:val="none" w:sz="0" w:space="0" w:color="auto"/>
      </w:divBdr>
    </w:div>
    <w:div w:id="1228491853">
      <w:bodyDiv w:val="1"/>
      <w:marLeft w:val="0"/>
      <w:marRight w:val="0"/>
      <w:marTop w:val="0"/>
      <w:marBottom w:val="0"/>
      <w:divBdr>
        <w:top w:val="none" w:sz="0" w:space="0" w:color="auto"/>
        <w:left w:val="none" w:sz="0" w:space="0" w:color="auto"/>
        <w:bottom w:val="none" w:sz="0" w:space="0" w:color="auto"/>
        <w:right w:val="none" w:sz="0" w:space="0" w:color="auto"/>
      </w:divBdr>
    </w:div>
    <w:div w:id="1282105134">
      <w:bodyDiv w:val="1"/>
      <w:marLeft w:val="0"/>
      <w:marRight w:val="0"/>
      <w:marTop w:val="0"/>
      <w:marBottom w:val="0"/>
      <w:divBdr>
        <w:top w:val="none" w:sz="0" w:space="0" w:color="auto"/>
        <w:left w:val="none" w:sz="0" w:space="0" w:color="auto"/>
        <w:bottom w:val="none" w:sz="0" w:space="0" w:color="auto"/>
        <w:right w:val="none" w:sz="0" w:space="0" w:color="auto"/>
      </w:divBdr>
    </w:div>
    <w:div w:id="1285695684">
      <w:bodyDiv w:val="1"/>
      <w:marLeft w:val="0"/>
      <w:marRight w:val="0"/>
      <w:marTop w:val="0"/>
      <w:marBottom w:val="0"/>
      <w:divBdr>
        <w:top w:val="none" w:sz="0" w:space="0" w:color="auto"/>
        <w:left w:val="none" w:sz="0" w:space="0" w:color="auto"/>
        <w:bottom w:val="none" w:sz="0" w:space="0" w:color="auto"/>
        <w:right w:val="none" w:sz="0" w:space="0" w:color="auto"/>
      </w:divBdr>
    </w:div>
    <w:div w:id="1399742640">
      <w:bodyDiv w:val="1"/>
      <w:marLeft w:val="0"/>
      <w:marRight w:val="0"/>
      <w:marTop w:val="0"/>
      <w:marBottom w:val="0"/>
      <w:divBdr>
        <w:top w:val="none" w:sz="0" w:space="0" w:color="auto"/>
        <w:left w:val="none" w:sz="0" w:space="0" w:color="auto"/>
        <w:bottom w:val="none" w:sz="0" w:space="0" w:color="auto"/>
        <w:right w:val="none" w:sz="0" w:space="0" w:color="auto"/>
      </w:divBdr>
    </w:div>
    <w:div w:id="1458601014">
      <w:bodyDiv w:val="1"/>
      <w:marLeft w:val="0"/>
      <w:marRight w:val="0"/>
      <w:marTop w:val="0"/>
      <w:marBottom w:val="0"/>
      <w:divBdr>
        <w:top w:val="none" w:sz="0" w:space="0" w:color="auto"/>
        <w:left w:val="none" w:sz="0" w:space="0" w:color="auto"/>
        <w:bottom w:val="none" w:sz="0" w:space="0" w:color="auto"/>
        <w:right w:val="none" w:sz="0" w:space="0" w:color="auto"/>
      </w:divBdr>
    </w:div>
    <w:div w:id="1461269526">
      <w:bodyDiv w:val="1"/>
      <w:marLeft w:val="0"/>
      <w:marRight w:val="0"/>
      <w:marTop w:val="0"/>
      <w:marBottom w:val="0"/>
      <w:divBdr>
        <w:top w:val="none" w:sz="0" w:space="0" w:color="auto"/>
        <w:left w:val="none" w:sz="0" w:space="0" w:color="auto"/>
        <w:bottom w:val="none" w:sz="0" w:space="0" w:color="auto"/>
        <w:right w:val="none" w:sz="0" w:space="0" w:color="auto"/>
      </w:divBdr>
    </w:div>
    <w:div w:id="1496141801">
      <w:bodyDiv w:val="1"/>
      <w:marLeft w:val="0"/>
      <w:marRight w:val="0"/>
      <w:marTop w:val="0"/>
      <w:marBottom w:val="0"/>
      <w:divBdr>
        <w:top w:val="none" w:sz="0" w:space="0" w:color="auto"/>
        <w:left w:val="none" w:sz="0" w:space="0" w:color="auto"/>
        <w:bottom w:val="none" w:sz="0" w:space="0" w:color="auto"/>
        <w:right w:val="none" w:sz="0" w:space="0" w:color="auto"/>
      </w:divBdr>
    </w:div>
    <w:div w:id="1593663803">
      <w:bodyDiv w:val="1"/>
      <w:marLeft w:val="0"/>
      <w:marRight w:val="0"/>
      <w:marTop w:val="0"/>
      <w:marBottom w:val="0"/>
      <w:divBdr>
        <w:top w:val="none" w:sz="0" w:space="0" w:color="auto"/>
        <w:left w:val="none" w:sz="0" w:space="0" w:color="auto"/>
        <w:bottom w:val="none" w:sz="0" w:space="0" w:color="auto"/>
        <w:right w:val="none" w:sz="0" w:space="0" w:color="auto"/>
      </w:divBdr>
    </w:div>
    <w:div w:id="1712421396">
      <w:bodyDiv w:val="1"/>
      <w:marLeft w:val="0"/>
      <w:marRight w:val="0"/>
      <w:marTop w:val="0"/>
      <w:marBottom w:val="0"/>
      <w:divBdr>
        <w:top w:val="none" w:sz="0" w:space="0" w:color="auto"/>
        <w:left w:val="none" w:sz="0" w:space="0" w:color="auto"/>
        <w:bottom w:val="none" w:sz="0" w:space="0" w:color="auto"/>
        <w:right w:val="none" w:sz="0" w:space="0" w:color="auto"/>
      </w:divBdr>
    </w:div>
    <w:div w:id="1761634996">
      <w:bodyDiv w:val="1"/>
      <w:marLeft w:val="0"/>
      <w:marRight w:val="0"/>
      <w:marTop w:val="0"/>
      <w:marBottom w:val="0"/>
      <w:divBdr>
        <w:top w:val="none" w:sz="0" w:space="0" w:color="auto"/>
        <w:left w:val="none" w:sz="0" w:space="0" w:color="auto"/>
        <w:bottom w:val="none" w:sz="0" w:space="0" w:color="auto"/>
        <w:right w:val="none" w:sz="0" w:space="0" w:color="auto"/>
      </w:divBdr>
    </w:div>
    <w:div w:id="1854876407">
      <w:bodyDiv w:val="1"/>
      <w:marLeft w:val="0"/>
      <w:marRight w:val="0"/>
      <w:marTop w:val="0"/>
      <w:marBottom w:val="0"/>
      <w:divBdr>
        <w:top w:val="none" w:sz="0" w:space="0" w:color="auto"/>
        <w:left w:val="none" w:sz="0" w:space="0" w:color="auto"/>
        <w:bottom w:val="none" w:sz="0" w:space="0" w:color="auto"/>
        <w:right w:val="none" w:sz="0" w:space="0" w:color="auto"/>
      </w:divBdr>
    </w:div>
    <w:div w:id="1887641128">
      <w:bodyDiv w:val="1"/>
      <w:marLeft w:val="0"/>
      <w:marRight w:val="0"/>
      <w:marTop w:val="0"/>
      <w:marBottom w:val="0"/>
      <w:divBdr>
        <w:top w:val="none" w:sz="0" w:space="0" w:color="auto"/>
        <w:left w:val="none" w:sz="0" w:space="0" w:color="auto"/>
        <w:bottom w:val="none" w:sz="0" w:space="0" w:color="auto"/>
        <w:right w:val="none" w:sz="0" w:space="0" w:color="auto"/>
      </w:divBdr>
    </w:div>
    <w:div w:id="1906262665">
      <w:bodyDiv w:val="1"/>
      <w:marLeft w:val="0"/>
      <w:marRight w:val="0"/>
      <w:marTop w:val="0"/>
      <w:marBottom w:val="0"/>
      <w:divBdr>
        <w:top w:val="none" w:sz="0" w:space="0" w:color="auto"/>
        <w:left w:val="none" w:sz="0" w:space="0" w:color="auto"/>
        <w:bottom w:val="none" w:sz="0" w:space="0" w:color="auto"/>
        <w:right w:val="none" w:sz="0" w:space="0" w:color="auto"/>
      </w:divBdr>
    </w:div>
    <w:div w:id="1919747766">
      <w:bodyDiv w:val="1"/>
      <w:marLeft w:val="0"/>
      <w:marRight w:val="0"/>
      <w:marTop w:val="0"/>
      <w:marBottom w:val="0"/>
      <w:divBdr>
        <w:top w:val="none" w:sz="0" w:space="0" w:color="auto"/>
        <w:left w:val="none" w:sz="0" w:space="0" w:color="auto"/>
        <w:bottom w:val="none" w:sz="0" w:space="0" w:color="auto"/>
        <w:right w:val="none" w:sz="0" w:space="0" w:color="auto"/>
      </w:divBdr>
    </w:div>
    <w:div w:id="1926569989">
      <w:bodyDiv w:val="1"/>
      <w:marLeft w:val="0"/>
      <w:marRight w:val="0"/>
      <w:marTop w:val="0"/>
      <w:marBottom w:val="0"/>
      <w:divBdr>
        <w:top w:val="none" w:sz="0" w:space="0" w:color="auto"/>
        <w:left w:val="none" w:sz="0" w:space="0" w:color="auto"/>
        <w:bottom w:val="none" w:sz="0" w:space="0" w:color="auto"/>
        <w:right w:val="none" w:sz="0" w:space="0" w:color="auto"/>
      </w:divBdr>
    </w:div>
    <w:div w:id="1928536962">
      <w:bodyDiv w:val="1"/>
      <w:marLeft w:val="0"/>
      <w:marRight w:val="0"/>
      <w:marTop w:val="0"/>
      <w:marBottom w:val="0"/>
      <w:divBdr>
        <w:top w:val="none" w:sz="0" w:space="0" w:color="auto"/>
        <w:left w:val="none" w:sz="0" w:space="0" w:color="auto"/>
        <w:bottom w:val="none" w:sz="0" w:space="0" w:color="auto"/>
        <w:right w:val="none" w:sz="0" w:space="0" w:color="auto"/>
      </w:divBdr>
    </w:div>
    <w:div w:id="1929656213">
      <w:bodyDiv w:val="1"/>
      <w:marLeft w:val="0"/>
      <w:marRight w:val="0"/>
      <w:marTop w:val="0"/>
      <w:marBottom w:val="0"/>
      <w:divBdr>
        <w:top w:val="none" w:sz="0" w:space="0" w:color="auto"/>
        <w:left w:val="none" w:sz="0" w:space="0" w:color="auto"/>
        <w:bottom w:val="none" w:sz="0" w:space="0" w:color="auto"/>
        <w:right w:val="none" w:sz="0" w:space="0" w:color="auto"/>
      </w:divBdr>
    </w:div>
    <w:div w:id="1963026394">
      <w:bodyDiv w:val="1"/>
      <w:marLeft w:val="0"/>
      <w:marRight w:val="0"/>
      <w:marTop w:val="0"/>
      <w:marBottom w:val="0"/>
      <w:divBdr>
        <w:top w:val="none" w:sz="0" w:space="0" w:color="auto"/>
        <w:left w:val="none" w:sz="0" w:space="0" w:color="auto"/>
        <w:bottom w:val="none" w:sz="0" w:space="0" w:color="auto"/>
        <w:right w:val="none" w:sz="0" w:space="0" w:color="auto"/>
      </w:divBdr>
    </w:div>
    <w:div w:id="1971209017">
      <w:bodyDiv w:val="1"/>
      <w:marLeft w:val="0"/>
      <w:marRight w:val="0"/>
      <w:marTop w:val="0"/>
      <w:marBottom w:val="0"/>
      <w:divBdr>
        <w:top w:val="none" w:sz="0" w:space="0" w:color="auto"/>
        <w:left w:val="none" w:sz="0" w:space="0" w:color="auto"/>
        <w:bottom w:val="none" w:sz="0" w:space="0" w:color="auto"/>
        <w:right w:val="none" w:sz="0" w:space="0" w:color="auto"/>
      </w:divBdr>
    </w:div>
    <w:div w:id="1972444581">
      <w:bodyDiv w:val="1"/>
      <w:marLeft w:val="0"/>
      <w:marRight w:val="0"/>
      <w:marTop w:val="0"/>
      <w:marBottom w:val="0"/>
      <w:divBdr>
        <w:top w:val="none" w:sz="0" w:space="0" w:color="auto"/>
        <w:left w:val="none" w:sz="0" w:space="0" w:color="auto"/>
        <w:bottom w:val="none" w:sz="0" w:space="0" w:color="auto"/>
        <w:right w:val="none" w:sz="0" w:space="0" w:color="auto"/>
      </w:divBdr>
    </w:div>
    <w:div w:id="1976374218">
      <w:bodyDiv w:val="1"/>
      <w:marLeft w:val="0"/>
      <w:marRight w:val="0"/>
      <w:marTop w:val="0"/>
      <w:marBottom w:val="0"/>
      <w:divBdr>
        <w:top w:val="none" w:sz="0" w:space="0" w:color="auto"/>
        <w:left w:val="none" w:sz="0" w:space="0" w:color="auto"/>
        <w:bottom w:val="none" w:sz="0" w:space="0" w:color="auto"/>
        <w:right w:val="none" w:sz="0" w:space="0" w:color="auto"/>
      </w:divBdr>
    </w:div>
    <w:div w:id="1983926949">
      <w:bodyDiv w:val="1"/>
      <w:marLeft w:val="0"/>
      <w:marRight w:val="0"/>
      <w:marTop w:val="0"/>
      <w:marBottom w:val="0"/>
      <w:divBdr>
        <w:top w:val="none" w:sz="0" w:space="0" w:color="auto"/>
        <w:left w:val="none" w:sz="0" w:space="0" w:color="auto"/>
        <w:bottom w:val="none" w:sz="0" w:space="0" w:color="auto"/>
        <w:right w:val="none" w:sz="0" w:space="0" w:color="auto"/>
      </w:divBdr>
    </w:div>
    <w:div w:id="2038922424">
      <w:bodyDiv w:val="1"/>
      <w:marLeft w:val="0"/>
      <w:marRight w:val="0"/>
      <w:marTop w:val="0"/>
      <w:marBottom w:val="0"/>
      <w:divBdr>
        <w:top w:val="none" w:sz="0" w:space="0" w:color="auto"/>
        <w:left w:val="none" w:sz="0" w:space="0" w:color="auto"/>
        <w:bottom w:val="none" w:sz="0" w:space="0" w:color="auto"/>
        <w:right w:val="none" w:sz="0" w:space="0" w:color="auto"/>
      </w:divBdr>
    </w:div>
    <w:div w:id="2074885142">
      <w:bodyDiv w:val="1"/>
      <w:marLeft w:val="0"/>
      <w:marRight w:val="0"/>
      <w:marTop w:val="0"/>
      <w:marBottom w:val="0"/>
      <w:divBdr>
        <w:top w:val="none" w:sz="0" w:space="0" w:color="auto"/>
        <w:left w:val="none" w:sz="0" w:space="0" w:color="auto"/>
        <w:bottom w:val="none" w:sz="0" w:space="0" w:color="auto"/>
        <w:right w:val="none" w:sz="0" w:space="0" w:color="auto"/>
      </w:divBdr>
    </w:div>
    <w:div w:id="2105875276">
      <w:bodyDiv w:val="1"/>
      <w:marLeft w:val="0"/>
      <w:marRight w:val="0"/>
      <w:marTop w:val="0"/>
      <w:marBottom w:val="0"/>
      <w:divBdr>
        <w:top w:val="none" w:sz="0" w:space="0" w:color="auto"/>
        <w:left w:val="none" w:sz="0" w:space="0" w:color="auto"/>
        <w:bottom w:val="none" w:sz="0" w:space="0" w:color="auto"/>
        <w:right w:val="none" w:sz="0" w:space="0" w:color="auto"/>
      </w:divBdr>
    </w:div>
    <w:div w:id="211932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11325</Words>
  <Characters>64556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75730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MacWattV</dc:creator>
  <cp:keywords/>
  <dc:description/>
  <cp:lastModifiedBy>O'Connort</cp:lastModifiedBy>
  <cp:revision>3</cp:revision>
  <cp:lastPrinted>2025-05-13T07:12:00Z</cp:lastPrinted>
  <dcterms:created xsi:type="dcterms:W3CDTF">2025-10-29T08:02:00Z</dcterms:created>
  <dcterms:modified xsi:type="dcterms:W3CDTF">2025-10-29T08:17:00Z</dcterms:modified>
</cp:coreProperties>
</file>