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D8F7DE" w14:textId="07AE396F" w:rsidR="00A0223E" w:rsidRPr="00A0223E" w:rsidRDefault="00D92DCE" w:rsidP="00A0223E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Harcourt Primary</w:t>
      </w:r>
      <w:r w:rsidR="00A0223E" w:rsidRPr="00A0223E">
        <w:rPr>
          <w:b/>
          <w:bCs/>
          <w:u w:val="single"/>
        </w:rPr>
        <w:t xml:space="preserve"> Progression of skills 202</w:t>
      </w:r>
      <w:r w:rsidR="006803CD">
        <w:rPr>
          <w:b/>
          <w:bCs/>
          <w:u w:val="single"/>
        </w:rPr>
        <w:t>5</w:t>
      </w:r>
      <w:r>
        <w:rPr>
          <w:b/>
          <w:bCs/>
          <w:u w:val="single"/>
        </w:rPr>
        <w:t>/202</w:t>
      </w:r>
      <w:r w:rsidR="006803CD">
        <w:rPr>
          <w:b/>
          <w:bCs/>
          <w:u w:val="single"/>
        </w:rPr>
        <w:t>6</w:t>
      </w:r>
      <w:bookmarkStart w:id="0" w:name="_GoBack"/>
      <w:bookmarkEnd w:id="0"/>
    </w:p>
    <w:tbl>
      <w:tblPr>
        <w:tblW w:w="153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3"/>
        <w:gridCol w:w="1390"/>
        <w:gridCol w:w="2293"/>
        <w:gridCol w:w="4111"/>
        <w:gridCol w:w="3296"/>
        <w:gridCol w:w="3465"/>
      </w:tblGrid>
      <w:tr w:rsidR="00886E61" w:rsidRPr="00772F8C" w14:paraId="757ABE50" w14:textId="77777777" w:rsidTr="00ED2435">
        <w:trPr>
          <w:trHeight w:val="421"/>
        </w:trPr>
        <w:tc>
          <w:tcPr>
            <w:tcW w:w="8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E9B9C9" w14:textId="77777777" w:rsidR="00886E61" w:rsidRPr="00772F8C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D</w:t>
            </w:r>
          </w:p>
          <w:p w14:paraId="0D893667" w14:textId="77777777" w:rsidR="00886E61" w:rsidRPr="00772F8C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r</w:t>
            </w:r>
          </w:p>
          <w:p w14:paraId="7E22A6AB" w14:textId="77777777" w:rsidR="00A0223E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a</w:t>
            </w:r>
          </w:p>
          <w:p w14:paraId="63F8D3D9" w14:textId="1B434109" w:rsidR="00886E61" w:rsidRPr="00772F8C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w</w:t>
            </w:r>
          </w:p>
          <w:p w14:paraId="5BE42224" w14:textId="77777777" w:rsidR="00886E61" w:rsidRPr="00772F8C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proofErr w:type="spellStart"/>
            <w:r w:rsidRPr="00772F8C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i</w:t>
            </w:r>
            <w:proofErr w:type="spellEnd"/>
          </w:p>
          <w:p w14:paraId="59FEB803" w14:textId="77777777" w:rsidR="00886E61" w:rsidRPr="00772F8C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n</w:t>
            </w:r>
          </w:p>
          <w:p w14:paraId="1BE62B60" w14:textId="77777777" w:rsidR="00886E61" w:rsidRPr="00772F8C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g</w:t>
            </w:r>
          </w:p>
          <w:p w14:paraId="681AC502" w14:textId="77777777" w:rsidR="00886E61" w:rsidRPr="00772F8C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</w:p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04D456" w14:textId="77777777" w:rsidR="00886E61" w:rsidRPr="00772F8C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</w:p>
        </w:tc>
        <w:tc>
          <w:tcPr>
            <w:tcW w:w="2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B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52D5AF" w14:textId="77777777" w:rsidR="00886E61" w:rsidRPr="00772F8C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EYFS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B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DC90BD" w14:textId="77777777" w:rsidR="00886E61" w:rsidRPr="00772F8C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KS1</w:t>
            </w:r>
          </w:p>
        </w:tc>
        <w:tc>
          <w:tcPr>
            <w:tcW w:w="3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B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9674C" w14:textId="77777777" w:rsidR="00886E61" w:rsidRPr="00772F8C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Lower KS2</w:t>
            </w:r>
          </w:p>
        </w:tc>
        <w:tc>
          <w:tcPr>
            <w:tcW w:w="3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B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EC90C6" w14:textId="77777777" w:rsidR="00886E61" w:rsidRPr="00772F8C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Upper KS2</w:t>
            </w:r>
          </w:p>
        </w:tc>
      </w:tr>
      <w:tr w:rsidR="00886E61" w:rsidRPr="00772F8C" w14:paraId="52241C07" w14:textId="77777777" w:rsidTr="00ED2435">
        <w:trPr>
          <w:trHeight w:val="2974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E400B9" w14:textId="77777777" w:rsidR="00886E61" w:rsidRPr="00772F8C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FC5DD9" w14:textId="77777777" w:rsidR="00886E61" w:rsidRPr="00772F8C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Substantive</w:t>
            </w:r>
          </w:p>
          <w:p w14:paraId="7DA920DA" w14:textId="77777777" w:rsidR="00886E61" w:rsidRPr="00772F8C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Knowledge</w:t>
            </w:r>
          </w:p>
          <w:p w14:paraId="5C5E3A63" w14:textId="77777777" w:rsidR="00886E61" w:rsidRPr="00772F8C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</w:p>
          <w:p w14:paraId="25F2D716" w14:textId="77777777" w:rsidR="00886E61" w:rsidRPr="00772F8C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t>To know that...</w:t>
            </w:r>
          </w:p>
        </w:tc>
        <w:tc>
          <w:tcPr>
            <w:tcW w:w="2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3228C7" w14:textId="77777777" w:rsidR="00886E61" w:rsidRPr="00AF5781" w:rsidRDefault="00886E61" w:rsidP="00ED2435">
            <w:pPr>
              <w:widowControl w:val="0"/>
              <w:spacing w:after="120" w:line="240" w:lineRule="auto"/>
              <w:rPr>
                <w:rFonts w:cstheme="minorHAnsi"/>
                <w:sz w:val="20"/>
                <w:szCs w:val="20"/>
              </w:rPr>
            </w:pPr>
            <w:r w:rsidRPr="00AF5781">
              <w:rPr>
                <w:rFonts w:cstheme="minorHAnsi"/>
                <w:sz w:val="20"/>
                <w:szCs w:val="20"/>
              </w:rPr>
              <w:t>-</w:t>
            </w:r>
            <w:r w:rsidRPr="00AF5781">
              <w:rPr>
                <w:rFonts w:cstheme="minorHAnsi"/>
                <w:sz w:val="24"/>
                <w:szCs w:val="24"/>
              </w:rPr>
              <w:t>Marks have meaning</w:t>
            </w:r>
          </w:p>
          <w:p w14:paraId="4F534690" w14:textId="77777777" w:rsidR="00886E61" w:rsidRPr="00772F8C" w:rsidRDefault="00886E61" w:rsidP="00ED2435">
            <w:pPr>
              <w:widowControl w:val="0"/>
              <w:spacing w:after="120" w:line="240" w:lineRule="auto"/>
              <w:rPr>
                <w:rFonts w:ascii="Calibri" w:eastAsia="Times New Roman" w:hAnsi="Calibri" w:cs="Calibri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color w:val="000000"/>
                <w:kern w:val="28"/>
                <w:sz w:val="24"/>
                <w:szCs w:val="24"/>
                <w:lang w:eastAsia="en-GB"/>
                <w14:cntxtAlts/>
              </w:rPr>
              <w:t>-There are different types of line.</w:t>
            </w:r>
          </w:p>
          <w:p w14:paraId="48C6EE49" w14:textId="77777777" w:rsidR="00886E61" w:rsidRPr="00AF5781" w:rsidRDefault="00886E61" w:rsidP="00ED2435">
            <w:pPr>
              <w:widowControl w:val="0"/>
              <w:spacing w:after="120" w:line="240" w:lineRule="auto"/>
              <w:rPr>
                <w:rFonts w:ascii="Calibri" w:eastAsia="Times New Roman" w:hAnsi="Calibri" w:cs="Calibri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color w:val="000000"/>
                <w:kern w:val="28"/>
                <w:sz w:val="24"/>
                <w:szCs w:val="24"/>
                <w:lang w:eastAsia="en-GB"/>
                <w14:cntxtAlts/>
              </w:rPr>
              <w:t>-Different lines can make different effects.</w:t>
            </w:r>
          </w:p>
          <w:p w14:paraId="12B0368C" w14:textId="77777777" w:rsidR="00886E61" w:rsidRPr="00772F8C" w:rsidRDefault="00886E61" w:rsidP="00ED2435">
            <w:pPr>
              <w:widowControl w:val="0"/>
              <w:spacing w:after="120" w:line="240" w:lineRule="auto"/>
              <w:rPr>
                <w:rFonts w:ascii="Calibri" w:eastAsia="Times New Roman" w:hAnsi="Calibri" w:cs="Calibri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294C0A" w14:textId="77777777" w:rsidR="00886E61" w:rsidRPr="00772F8C" w:rsidRDefault="00886E61" w:rsidP="00ED2435">
            <w:pPr>
              <w:widowControl w:val="0"/>
              <w:spacing w:after="120" w:line="240" w:lineRule="auto"/>
              <w:rPr>
                <w:rFonts w:ascii="Calibri" w:eastAsia="Times New Roman" w:hAnsi="Calibri" w:cs="Calibri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color w:val="000000"/>
                <w:kern w:val="28"/>
                <w:sz w:val="24"/>
                <w:szCs w:val="24"/>
                <w:lang w:eastAsia="en-GB"/>
                <w14:cntxtAlts/>
              </w:rPr>
              <w:t>-</w:t>
            </w:r>
            <w:bookmarkStart w:id="1" w:name="_Hlk172489246"/>
            <w:r w:rsidRPr="00772F8C">
              <w:rPr>
                <w:rFonts w:ascii="Calibri" w:eastAsia="Times New Roman" w:hAnsi="Calibri" w:cs="Calibri"/>
                <w:color w:val="000000"/>
                <w:kern w:val="28"/>
                <w:sz w:val="24"/>
                <w:szCs w:val="24"/>
                <w:lang w:eastAsia="en-GB"/>
                <w14:cntxtAlts/>
              </w:rPr>
              <w:t>Charcoal, pencil and pastels will each make a different quality of line and mark.</w:t>
            </w:r>
            <w:bookmarkEnd w:id="1"/>
          </w:p>
          <w:p w14:paraId="0456D16F" w14:textId="77777777" w:rsidR="00886E61" w:rsidRPr="00772F8C" w:rsidRDefault="00886E61" w:rsidP="00ED2435">
            <w:pPr>
              <w:widowControl w:val="0"/>
              <w:spacing w:after="120" w:line="240" w:lineRule="auto"/>
              <w:rPr>
                <w:rFonts w:ascii="Calibri" w:eastAsia="Times New Roman" w:hAnsi="Calibri" w:cs="Calibri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color w:val="000000"/>
                <w:kern w:val="28"/>
                <w:sz w:val="24"/>
                <w:szCs w:val="24"/>
                <w:lang w:eastAsia="en-GB"/>
                <w14:cntxtAlts/>
              </w:rPr>
              <w:t>-There are different grades of pencils which create different qualities.</w:t>
            </w:r>
          </w:p>
          <w:p w14:paraId="11AD52D6" w14:textId="77777777" w:rsidR="00886E61" w:rsidRPr="00772F8C" w:rsidRDefault="00886E61" w:rsidP="00ED2435">
            <w:pPr>
              <w:widowControl w:val="0"/>
              <w:spacing w:after="120" w:line="240" w:lineRule="auto"/>
              <w:rPr>
                <w:rFonts w:ascii="Calibri" w:eastAsia="Times New Roman" w:hAnsi="Calibri" w:cs="Calibri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color w:val="000000"/>
                <w:kern w:val="28"/>
                <w:sz w:val="24"/>
                <w:szCs w:val="24"/>
                <w:lang w:eastAsia="en-GB"/>
                <w14:cntxtAlts/>
              </w:rPr>
              <w:t>-A viewfinder is used by artists to focus on one area.</w:t>
            </w:r>
          </w:p>
          <w:p w14:paraId="414FA878" w14:textId="77777777" w:rsidR="00886E61" w:rsidRPr="00772F8C" w:rsidRDefault="00886E61" w:rsidP="00ED2435">
            <w:pPr>
              <w:widowControl w:val="0"/>
              <w:spacing w:after="120" w:line="240" w:lineRule="auto"/>
              <w:rPr>
                <w:rFonts w:ascii="Calibri" w:eastAsia="Times New Roman" w:hAnsi="Calibri" w:cs="Calibri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  <w:tc>
          <w:tcPr>
            <w:tcW w:w="3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FEDD6F" w14:textId="77777777" w:rsidR="00886E61" w:rsidRPr="00772F8C" w:rsidRDefault="00886E61" w:rsidP="00ED2435">
            <w:pPr>
              <w:widowControl w:val="0"/>
              <w:spacing w:after="120" w:line="240" w:lineRule="auto"/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-</w:t>
            </w:r>
            <w:bookmarkStart w:id="2" w:name="_Hlk172489596"/>
            <w:r w:rsidRPr="00772F8C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Different grades of pencil should be selected for the qualities they offer.</w:t>
            </w:r>
            <w:bookmarkEnd w:id="2"/>
          </w:p>
          <w:p w14:paraId="7781BCFE" w14:textId="77777777" w:rsidR="00886E61" w:rsidRPr="00772F8C" w:rsidRDefault="00886E61" w:rsidP="00ED2435">
            <w:pPr>
              <w:widowControl w:val="0"/>
              <w:spacing w:after="120" w:line="240" w:lineRule="auto"/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-Perspective in an image creates depth of field.</w:t>
            </w:r>
          </w:p>
          <w:p w14:paraId="473C5C07" w14:textId="77777777" w:rsidR="00886E61" w:rsidRPr="00772F8C" w:rsidRDefault="00886E61" w:rsidP="00ED2435">
            <w:pPr>
              <w:widowControl w:val="0"/>
              <w:spacing w:after="120" w:line="240" w:lineRule="auto"/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-Adding reflection to a drawing creates the quality of surface.</w:t>
            </w:r>
          </w:p>
          <w:p w14:paraId="71A346D7" w14:textId="77777777" w:rsidR="00886E61" w:rsidRPr="00772F8C" w:rsidRDefault="00886E61" w:rsidP="00ED2435">
            <w:pPr>
              <w:widowControl w:val="0"/>
              <w:spacing w:after="120" w:line="240" w:lineRule="auto"/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-Two or more lines intersect when they share a common point.</w:t>
            </w:r>
          </w:p>
        </w:tc>
        <w:tc>
          <w:tcPr>
            <w:tcW w:w="3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E19F31" w14:textId="77777777" w:rsidR="00886E61" w:rsidRPr="00FA6EDE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-Movement in drawing describes the illusion that something is moving, has energy, and is pleasing for viewers to look at.</w:t>
            </w:r>
          </w:p>
          <w:p w14:paraId="2DA4E2A9" w14:textId="77777777" w:rsidR="00886E61" w:rsidRPr="00772F8C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FA6EDE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- </w:t>
            </w:r>
            <w:bookmarkStart w:id="3" w:name="_Hlk172490166"/>
            <w:r w:rsidRPr="00772F8C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There are different types of vanishing point.</w:t>
            </w:r>
            <w:bookmarkEnd w:id="3"/>
          </w:p>
          <w:p w14:paraId="2998284A" w14:textId="77777777" w:rsidR="00886E61" w:rsidRPr="00FA6EDE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-Lines that appear natural and imperfect rather than man-made or mathematical are called organic lines </w:t>
            </w:r>
          </w:p>
          <w:p w14:paraId="4D4E6FE1" w14:textId="77777777" w:rsidR="00886E61" w:rsidRPr="00FA6EDE" w:rsidRDefault="00886E61" w:rsidP="00ED2435">
            <w:pPr>
              <w:spacing w:after="120" w:line="240" w:lineRule="auto"/>
              <w:rPr>
                <w:rFonts w:cstheme="minorHAnsi"/>
                <w:sz w:val="24"/>
                <w:szCs w:val="24"/>
              </w:rPr>
            </w:pPr>
            <w:r w:rsidRPr="00FA6EDE">
              <w:rPr>
                <w:rFonts w:cstheme="minorHAnsi"/>
                <w:sz w:val="24"/>
                <w:szCs w:val="24"/>
              </w:rPr>
              <w:t>- technical vocabulary and techniques linked with artwork.</w:t>
            </w:r>
          </w:p>
          <w:p w14:paraId="5526F223" w14:textId="77777777" w:rsidR="00886E61" w:rsidRPr="00772F8C" w:rsidRDefault="00886E61" w:rsidP="00ED2435">
            <w:pPr>
              <w:widowControl w:val="0"/>
              <w:spacing w:after="120" w:line="240" w:lineRule="auto"/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</w:tr>
      <w:tr w:rsidR="00886E61" w:rsidRPr="00772F8C" w14:paraId="2257D6A5" w14:textId="77777777" w:rsidTr="00ED2435">
        <w:trPr>
          <w:trHeight w:val="154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E542749" w14:textId="77777777" w:rsidR="00886E61" w:rsidRPr="00772F8C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740732" w14:textId="77777777" w:rsidR="00886E61" w:rsidRPr="00772F8C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Disciplinary</w:t>
            </w:r>
          </w:p>
          <w:p w14:paraId="3744BD51" w14:textId="77777777" w:rsidR="00886E61" w:rsidRPr="00772F8C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Knowledge</w:t>
            </w:r>
          </w:p>
          <w:p w14:paraId="631F9016" w14:textId="77777777" w:rsidR="00886E61" w:rsidRPr="00772F8C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</w:p>
          <w:p w14:paraId="4CE776A8" w14:textId="77777777" w:rsidR="00886E61" w:rsidRPr="00772F8C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t>To be able to...</w:t>
            </w:r>
          </w:p>
        </w:tc>
        <w:tc>
          <w:tcPr>
            <w:tcW w:w="2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BFDCA0" w14:textId="77777777" w:rsidR="00886E61" w:rsidRPr="00772F8C" w:rsidRDefault="00886E61" w:rsidP="00ED2435">
            <w:pPr>
              <w:widowControl w:val="0"/>
              <w:spacing w:after="120" w:line="240" w:lineRule="auto"/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772F8C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Draw using pencils and crayons.</w:t>
            </w:r>
          </w:p>
          <w:p w14:paraId="697FDEE8" w14:textId="77777777" w:rsidR="00886E61" w:rsidRPr="00772F8C" w:rsidRDefault="00886E61" w:rsidP="00ED2435">
            <w:pPr>
              <w:widowControl w:val="0"/>
              <w:spacing w:after="120" w:line="240" w:lineRule="auto"/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772F8C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Draw a variety of lines of different shapes and thickness.</w:t>
            </w:r>
          </w:p>
          <w:p w14:paraId="699762FD" w14:textId="77777777" w:rsidR="00886E61" w:rsidRPr="00E92C5E" w:rsidRDefault="00886E61" w:rsidP="00ED2435">
            <w:pPr>
              <w:widowControl w:val="0"/>
              <w:spacing w:after="120" w:line="240" w:lineRule="auto"/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772F8C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Communicate something about themselves in their drawings.</w:t>
            </w:r>
          </w:p>
          <w:p w14:paraId="6FBD75A6" w14:textId="77777777" w:rsidR="00886E61" w:rsidRPr="00E92C5E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E92C5E">
              <w:rPr>
                <w:rFonts w:cstheme="minorHAnsi"/>
                <w:bCs/>
                <w:sz w:val="24"/>
                <w:szCs w:val="24"/>
              </w:rPr>
              <w:t>-  Create patterns and textures from observations, imagination and illustrations.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57572B" w14:textId="77777777" w:rsidR="00886E61" w:rsidRPr="00772F8C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772F8C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Use charcoal, pencils and pastels.</w:t>
            </w:r>
          </w:p>
          <w:p w14:paraId="7BB7DBD1" w14:textId="77777777" w:rsidR="00886E61" w:rsidRPr="00772F8C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772F8C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Use different grades of pencils in their drawings.</w:t>
            </w:r>
          </w:p>
          <w:p w14:paraId="5778E0E7" w14:textId="77777777" w:rsidR="00886E61" w:rsidRPr="00772F8C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772F8C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  <w:bookmarkStart w:id="4" w:name="_Hlk172488779"/>
            <w:r w:rsidRPr="00772F8C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Show patterns and texture in their drawings.</w:t>
            </w:r>
            <w:bookmarkEnd w:id="4"/>
          </w:p>
          <w:p w14:paraId="5358E10C" w14:textId="63AF0D2D" w:rsidR="00886E61" w:rsidRPr="00772F8C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bookmarkStart w:id="5" w:name="_Hlk172488896"/>
            <w:r w:rsidRPr="00772F8C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772F8C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  <w:r w:rsidR="004D7944">
              <w:t>Use light and dark pencil marks to show different shades (value).</w:t>
            </w:r>
          </w:p>
          <w:bookmarkEnd w:id="5"/>
          <w:p w14:paraId="13BE6F1D" w14:textId="77777777" w:rsidR="00886E61" w:rsidRPr="00772F8C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772F8C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Use a viewfinder to focus on a specific part of an artefact before drawing it.</w:t>
            </w:r>
          </w:p>
          <w:p w14:paraId="0BB978A4" w14:textId="77777777" w:rsidR="00886E61" w:rsidRPr="00B91504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772F8C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Create moods in their drawings.</w:t>
            </w:r>
          </w:p>
          <w:p w14:paraId="6555DB88" w14:textId="77777777" w:rsidR="00886E61" w:rsidRPr="00772F8C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B91504">
              <w:rPr>
                <w:rFonts w:cstheme="minorHAnsi"/>
                <w:sz w:val="24"/>
                <w:szCs w:val="24"/>
              </w:rPr>
              <w:t>- Hold our drawing tools in a variety of ways, experimenting with pressure, grip to affect line.</w:t>
            </w:r>
          </w:p>
          <w:p w14:paraId="29D3D3D6" w14:textId="77777777" w:rsidR="00886E61" w:rsidRPr="00B91504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772F8C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 Begin to use a sketch book for drawing. </w:t>
            </w:r>
          </w:p>
          <w:p w14:paraId="3E729401" w14:textId="77777777" w:rsidR="00886E61" w:rsidRPr="00B91504" w:rsidRDefault="00886E61" w:rsidP="00ED2435">
            <w:pPr>
              <w:spacing w:after="120" w:line="240" w:lineRule="auto"/>
              <w:rPr>
                <w:rFonts w:cstheme="minorHAnsi"/>
                <w:sz w:val="24"/>
                <w:szCs w:val="24"/>
              </w:rPr>
            </w:pPr>
            <w:r w:rsidRPr="00B91504">
              <w:rPr>
                <w:rFonts w:cstheme="minorHAnsi"/>
                <w:sz w:val="24"/>
                <w:szCs w:val="24"/>
              </w:rPr>
              <w:lastRenderedPageBreak/>
              <w:t>-Ask and answers questions about artwork.</w:t>
            </w:r>
          </w:p>
          <w:p w14:paraId="4CA4CD58" w14:textId="77777777" w:rsidR="00886E61" w:rsidRPr="00B91504" w:rsidRDefault="00886E61" w:rsidP="00ED2435">
            <w:pPr>
              <w:spacing w:after="120" w:line="240" w:lineRule="auto"/>
              <w:rPr>
                <w:rFonts w:cstheme="minorHAnsi"/>
                <w:sz w:val="24"/>
                <w:szCs w:val="24"/>
              </w:rPr>
            </w:pPr>
            <w:r w:rsidRPr="00B91504">
              <w:rPr>
                <w:rFonts w:cstheme="minorHAnsi"/>
                <w:sz w:val="24"/>
                <w:szCs w:val="24"/>
              </w:rPr>
              <w:t>-Record and explore ideas.</w:t>
            </w:r>
          </w:p>
          <w:p w14:paraId="696680C8" w14:textId="77777777" w:rsidR="00886E61" w:rsidRPr="00B91504" w:rsidRDefault="00886E61" w:rsidP="00ED2435">
            <w:pPr>
              <w:spacing w:after="120" w:line="240" w:lineRule="auto"/>
              <w:rPr>
                <w:rFonts w:cstheme="minorHAnsi"/>
                <w:sz w:val="24"/>
                <w:szCs w:val="24"/>
              </w:rPr>
            </w:pPr>
            <w:r w:rsidRPr="00B91504">
              <w:rPr>
                <w:rFonts w:cstheme="minorHAnsi"/>
                <w:sz w:val="24"/>
                <w:szCs w:val="24"/>
              </w:rPr>
              <w:t>- Describe the work of artists.</w:t>
            </w:r>
          </w:p>
          <w:p w14:paraId="1C67745E" w14:textId="77777777" w:rsidR="00886E61" w:rsidRPr="00B91504" w:rsidRDefault="00886E61" w:rsidP="00ED2435">
            <w:pPr>
              <w:spacing w:after="120" w:line="240" w:lineRule="auto"/>
              <w:rPr>
                <w:rFonts w:cstheme="minorHAnsi"/>
                <w:sz w:val="24"/>
                <w:szCs w:val="24"/>
              </w:rPr>
            </w:pPr>
            <w:r w:rsidRPr="00B91504">
              <w:rPr>
                <w:rFonts w:cstheme="minorHAnsi"/>
                <w:sz w:val="24"/>
                <w:szCs w:val="24"/>
              </w:rPr>
              <w:t xml:space="preserve">- </w:t>
            </w:r>
            <w:bookmarkStart w:id="6" w:name="_Hlk172489421"/>
            <w:r w:rsidRPr="00B91504">
              <w:rPr>
                <w:rFonts w:cstheme="minorHAnsi"/>
                <w:sz w:val="24"/>
                <w:szCs w:val="24"/>
              </w:rPr>
              <w:t>Expresses own opinions about the work of different artists.</w:t>
            </w:r>
            <w:bookmarkEnd w:id="6"/>
          </w:p>
          <w:p w14:paraId="47E7E95A" w14:textId="77777777" w:rsidR="00886E61" w:rsidRPr="00B91504" w:rsidRDefault="00886E61" w:rsidP="00ED2435">
            <w:pPr>
              <w:spacing w:after="120" w:line="240" w:lineRule="auto"/>
              <w:rPr>
                <w:rFonts w:cstheme="minorHAnsi"/>
                <w:sz w:val="24"/>
                <w:szCs w:val="24"/>
              </w:rPr>
            </w:pPr>
            <w:r w:rsidRPr="00B91504">
              <w:rPr>
                <w:rFonts w:cstheme="minorHAnsi"/>
                <w:sz w:val="24"/>
                <w:szCs w:val="24"/>
              </w:rPr>
              <w:t>- Compare and contrast the work of artists.</w:t>
            </w:r>
          </w:p>
          <w:p w14:paraId="26F00C2C" w14:textId="77777777" w:rsidR="00886E61" w:rsidRPr="00B91504" w:rsidRDefault="00886E61" w:rsidP="00ED2435">
            <w:pPr>
              <w:spacing w:after="120" w:line="240" w:lineRule="auto"/>
              <w:rPr>
                <w:rFonts w:cstheme="minorHAnsi"/>
                <w:sz w:val="24"/>
                <w:szCs w:val="24"/>
              </w:rPr>
            </w:pPr>
            <w:r w:rsidRPr="00B91504">
              <w:rPr>
                <w:rFonts w:cstheme="minorHAnsi"/>
                <w:sz w:val="24"/>
                <w:szCs w:val="24"/>
              </w:rPr>
              <w:t>-</w:t>
            </w:r>
            <w:r>
              <w:rPr>
                <w:rFonts w:cstheme="minorHAnsi"/>
                <w:sz w:val="24"/>
                <w:szCs w:val="24"/>
              </w:rPr>
              <w:t>U</w:t>
            </w:r>
            <w:r w:rsidRPr="00B91504">
              <w:rPr>
                <w:rFonts w:cstheme="minorHAnsi"/>
                <w:sz w:val="24"/>
                <w:szCs w:val="24"/>
              </w:rPr>
              <w:t>se appropriate vocabulary.</w:t>
            </w:r>
          </w:p>
          <w:p w14:paraId="620FABBB" w14:textId="77777777" w:rsidR="00886E61" w:rsidRPr="00B91504" w:rsidRDefault="00886E61" w:rsidP="00ED2435">
            <w:pPr>
              <w:spacing w:after="120" w:line="240" w:lineRule="auto"/>
              <w:rPr>
                <w:rFonts w:cstheme="minorHAnsi"/>
                <w:sz w:val="24"/>
                <w:szCs w:val="24"/>
              </w:rPr>
            </w:pPr>
            <w:r w:rsidRPr="00B91504">
              <w:rPr>
                <w:rFonts w:cstheme="minorHAnsi"/>
                <w:sz w:val="24"/>
                <w:szCs w:val="24"/>
              </w:rPr>
              <w:t xml:space="preserve">- </w:t>
            </w:r>
            <w:r>
              <w:rPr>
                <w:rFonts w:cstheme="minorHAnsi"/>
                <w:sz w:val="24"/>
                <w:szCs w:val="24"/>
              </w:rPr>
              <w:t>S</w:t>
            </w:r>
            <w:r w:rsidRPr="00B91504">
              <w:rPr>
                <w:rFonts w:cstheme="minorHAnsi"/>
                <w:sz w:val="24"/>
                <w:szCs w:val="24"/>
              </w:rPr>
              <w:t>how awareness of composition, scale and proportion.</w:t>
            </w:r>
          </w:p>
          <w:p w14:paraId="0E3C042C" w14:textId="77777777" w:rsidR="00886E61" w:rsidRPr="00772F8C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  <w:tc>
          <w:tcPr>
            <w:tcW w:w="3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78BA4B" w14:textId="647FF2C5" w:rsidR="00886E61" w:rsidRPr="00772F8C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lastRenderedPageBreak/>
              <w:t>·</w:t>
            </w:r>
            <w:r w:rsidRPr="00772F8C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  <w:bookmarkStart w:id="7" w:name="_Hlk172489647"/>
            <w:r w:rsidR="004D7944">
              <w:t>Use a range of pencil grades (from hard to soft) to create tone, texture, form, and shape in your drawing</w:t>
            </w:r>
            <w:r w:rsidR="004D7944" w:rsidRPr="00772F8C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.</w:t>
            </w:r>
            <w:bookmarkEnd w:id="7"/>
          </w:p>
          <w:p w14:paraId="458F8C76" w14:textId="77777777" w:rsidR="00886E61" w:rsidRPr="00772F8C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772F8C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Begin to show facial expressions and body language in their sketches.</w:t>
            </w:r>
          </w:p>
          <w:p w14:paraId="2F0C7411" w14:textId="77777777" w:rsidR="00886E61" w:rsidRPr="00772F8C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772F8C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Show reflections.</w:t>
            </w:r>
          </w:p>
          <w:p w14:paraId="0BCD8AEB" w14:textId="77777777" w:rsidR="00886E61" w:rsidRPr="00772F8C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772F8C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Consider how lines intersect.</w:t>
            </w:r>
          </w:p>
          <w:p w14:paraId="67570B92" w14:textId="77777777" w:rsidR="00886E61" w:rsidRPr="00E92C5E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772F8C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Draw with a variety of items including materials such as wire, sticks or items they find.</w:t>
            </w:r>
          </w:p>
          <w:p w14:paraId="1163D4B5" w14:textId="77777777" w:rsidR="00886E61" w:rsidRPr="00E92C5E" w:rsidRDefault="00886E61" w:rsidP="00ED2435">
            <w:pPr>
              <w:widowControl w:val="0"/>
              <w:spacing w:after="120" w:line="240" w:lineRule="auto"/>
              <w:rPr>
                <w:rFonts w:cstheme="minorHAnsi"/>
                <w:bCs/>
                <w:sz w:val="24"/>
                <w:szCs w:val="24"/>
              </w:rPr>
            </w:pPr>
            <w:bookmarkStart w:id="8" w:name="_Hlk172490077"/>
            <w:r w:rsidRPr="00E92C5E">
              <w:rPr>
                <w:rFonts w:cstheme="minorHAnsi"/>
                <w:bCs/>
                <w:sz w:val="24"/>
                <w:szCs w:val="24"/>
              </w:rPr>
              <w:t>-  show an awareness of objects having a third dimension and perspective.</w:t>
            </w:r>
          </w:p>
          <w:bookmarkEnd w:id="8"/>
          <w:p w14:paraId="3DE3D01D" w14:textId="77777777" w:rsidR="00886E61" w:rsidRDefault="00886E61" w:rsidP="00ED2435">
            <w:pPr>
              <w:widowControl w:val="0"/>
              <w:spacing w:after="12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E92C5E">
              <w:rPr>
                <w:rFonts w:cstheme="minorHAnsi"/>
                <w:bCs/>
                <w:sz w:val="24"/>
                <w:szCs w:val="24"/>
              </w:rPr>
              <w:t xml:space="preserve">- </w:t>
            </w:r>
            <w:bookmarkStart w:id="9" w:name="_Hlk172489718"/>
            <w:r w:rsidRPr="00E92C5E">
              <w:rPr>
                <w:rFonts w:cstheme="minorHAnsi"/>
                <w:bCs/>
                <w:sz w:val="24"/>
                <w:szCs w:val="24"/>
              </w:rPr>
              <w:t xml:space="preserve">Organise line, tone, shape </w:t>
            </w:r>
            <w:r w:rsidRPr="00E92C5E">
              <w:rPr>
                <w:rFonts w:cstheme="minorHAnsi"/>
                <w:bCs/>
                <w:sz w:val="24"/>
                <w:szCs w:val="24"/>
              </w:rPr>
              <w:lastRenderedPageBreak/>
              <w:t>and colour to represent figures and forms in movement.</w:t>
            </w:r>
            <w:bookmarkEnd w:id="9"/>
          </w:p>
          <w:p w14:paraId="67B3B064" w14:textId="77777777" w:rsidR="00886E61" w:rsidRPr="000119C4" w:rsidRDefault="00886E61" w:rsidP="00ED2435">
            <w:pPr>
              <w:widowControl w:val="0"/>
              <w:spacing w:after="120" w:line="240" w:lineRule="auto"/>
              <w:rPr>
                <w:rFonts w:eastAsia="Comic Sans MS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-</w:t>
            </w:r>
            <w:bookmarkStart w:id="10" w:name="_Hlk172490041"/>
            <w:r w:rsidRPr="000119C4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Use </w:t>
            </w:r>
            <w:r w:rsidRPr="000119C4">
              <w:rPr>
                <w:rFonts w:eastAsia="Comic Sans MS" w:cstheme="minorHAnsi"/>
                <w:sz w:val="24"/>
                <w:szCs w:val="24"/>
              </w:rPr>
              <w:t>sketchbooks are places for personal experimentation</w:t>
            </w:r>
            <w:bookmarkEnd w:id="10"/>
          </w:p>
          <w:p w14:paraId="7382CD95" w14:textId="77777777" w:rsidR="00886E61" w:rsidRPr="000119C4" w:rsidRDefault="00886E61" w:rsidP="00ED2435">
            <w:pPr>
              <w:spacing w:after="120" w:line="240" w:lineRule="auto"/>
              <w:rPr>
                <w:rFonts w:cstheme="minorHAnsi"/>
                <w:sz w:val="24"/>
                <w:szCs w:val="24"/>
              </w:rPr>
            </w:pPr>
            <w:r w:rsidRPr="000119C4">
              <w:rPr>
                <w:rFonts w:eastAsia="Comic Sans MS" w:cstheme="minorHAnsi"/>
                <w:color w:val="000000"/>
                <w:kern w:val="28"/>
                <w:sz w:val="24"/>
                <w:szCs w:val="24"/>
                <w:lang w:eastAsia="en-GB"/>
                <w14:cntxtAlts/>
              </w:rPr>
              <w:t>- W</w:t>
            </w:r>
            <w:r w:rsidRPr="000119C4">
              <w:rPr>
                <w:rFonts w:cstheme="minorHAnsi"/>
                <w:sz w:val="24"/>
                <w:szCs w:val="24"/>
              </w:rPr>
              <w:t>ork in the style of a selected artist.</w:t>
            </w:r>
          </w:p>
          <w:p w14:paraId="7C15C47D" w14:textId="77777777" w:rsidR="00886E61" w:rsidRPr="000119C4" w:rsidRDefault="00886E61" w:rsidP="00ED2435">
            <w:pPr>
              <w:spacing w:after="120" w:line="240" w:lineRule="auto"/>
              <w:rPr>
                <w:rFonts w:cstheme="minorHAnsi"/>
                <w:color w:val="000000"/>
                <w:sz w:val="24"/>
                <w:szCs w:val="24"/>
              </w:rPr>
            </w:pPr>
            <w:r w:rsidRPr="000119C4">
              <w:rPr>
                <w:rFonts w:cstheme="minorHAnsi"/>
                <w:color w:val="000000"/>
                <w:sz w:val="24"/>
                <w:szCs w:val="24"/>
              </w:rPr>
              <w:t>- Use and create effects and textures (e.g. blocking in colour, washes, thickened paint)</w:t>
            </w:r>
          </w:p>
          <w:p w14:paraId="6A1FD6E2" w14:textId="77777777" w:rsidR="00886E61" w:rsidRPr="000119C4" w:rsidRDefault="00886E61" w:rsidP="00ED2435">
            <w:pPr>
              <w:spacing w:line="240" w:lineRule="auto"/>
              <w:rPr>
                <w:rFonts w:cstheme="minorHAnsi"/>
                <w:b/>
                <w:i/>
                <w:iCs/>
                <w:sz w:val="24"/>
                <w:szCs w:val="24"/>
                <w:u w:val="single"/>
              </w:rPr>
            </w:pPr>
          </w:p>
          <w:p w14:paraId="62839675" w14:textId="77777777" w:rsidR="00886E61" w:rsidRPr="000119C4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  <w:tc>
          <w:tcPr>
            <w:tcW w:w="3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2FF818" w14:textId="77777777" w:rsidR="00886E61" w:rsidRPr="00772F8C" w:rsidRDefault="00886E61" w:rsidP="00ED2435">
            <w:pPr>
              <w:widowControl w:val="0"/>
              <w:spacing w:after="120" w:line="240" w:lineRule="auto"/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lastRenderedPageBreak/>
              <w:t>·</w:t>
            </w:r>
            <w:r w:rsidRPr="00772F8C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 Explain why they have chosen specific materials to draw with.</w:t>
            </w:r>
          </w:p>
          <w:p w14:paraId="644D98A4" w14:textId="77777777" w:rsidR="00886E61" w:rsidRPr="00772F8C" w:rsidRDefault="00886E61" w:rsidP="00ED2435">
            <w:pPr>
              <w:widowControl w:val="0"/>
              <w:spacing w:after="120" w:line="240" w:lineRule="auto"/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772F8C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Organise line, tone, shape and colour to represent figures and forms in movement.</w:t>
            </w:r>
          </w:p>
          <w:p w14:paraId="0FE5C963" w14:textId="77777777" w:rsidR="00886E61" w:rsidRPr="00772F8C" w:rsidRDefault="00886E61" w:rsidP="00ED2435">
            <w:pPr>
              <w:widowControl w:val="0"/>
              <w:spacing w:after="120" w:line="240" w:lineRule="auto"/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772F8C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Use shading to create mood and feeling.</w:t>
            </w:r>
          </w:p>
          <w:p w14:paraId="7D6B8D77" w14:textId="77777777" w:rsidR="00886E61" w:rsidRPr="00E92C5E" w:rsidRDefault="00886E61" w:rsidP="00ED2435">
            <w:pPr>
              <w:widowControl w:val="0"/>
              <w:spacing w:after="120" w:line="240" w:lineRule="auto"/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772F8C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  <w:bookmarkStart w:id="11" w:name="_Hlk172490354"/>
            <w:r w:rsidRPr="00772F8C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Explain why they have combined different tools to create their drawings.</w:t>
            </w:r>
            <w:bookmarkEnd w:id="11"/>
          </w:p>
          <w:p w14:paraId="221EF868" w14:textId="77777777" w:rsidR="00886E61" w:rsidRPr="00772F8C" w:rsidRDefault="00886E61" w:rsidP="00ED2435">
            <w:pPr>
              <w:widowControl w:val="0"/>
              <w:spacing w:after="120" w:line="240" w:lineRule="auto"/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E92C5E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- </w:t>
            </w:r>
            <w:bookmarkStart w:id="12" w:name="_Hlk172490367"/>
            <w:r w:rsidRPr="00772F8C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Draw pictures with perspective.</w:t>
            </w:r>
          </w:p>
          <w:p w14:paraId="192C7018" w14:textId="77777777" w:rsidR="00886E61" w:rsidRPr="00772F8C" w:rsidRDefault="00886E61" w:rsidP="00ED2435">
            <w:pPr>
              <w:widowControl w:val="0"/>
              <w:spacing w:after="120" w:line="240" w:lineRule="auto"/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772F8C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Explain why they have chosen specific drawing techniques.</w:t>
            </w:r>
          </w:p>
          <w:bookmarkEnd w:id="12"/>
          <w:p w14:paraId="58D5190A" w14:textId="77777777" w:rsidR="00886E61" w:rsidRPr="000119C4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772F8C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  <w:bookmarkStart w:id="13" w:name="_Hlk172490255"/>
            <w:r w:rsidRPr="00772F8C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Critique their own and other’s </w:t>
            </w:r>
            <w:r w:rsidRPr="00772F8C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work</w:t>
            </w:r>
            <w:bookmarkEnd w:id="13"/>
          </w:p>
          <w:p w14:paraId="022E8A0D" w14:textId="77777777" w:rsidR="00886E61" w:rsidRPr="000119C4" w:rsidRDefault="00886E61" w:rsidP="00ED2435">
            <w:pPr>
              <w:spacing w:after="12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- </w:t>
            </w:r>
            <w:r w:rsidRPr="000119C4">
              <w:rPr>
                <w:rFonts w:cstheme="minorHAnsi"/>
                <w:sz w:val="24"/>
                <w:szCs w:val="24"/>
              </w:rPr>
              <w:t>Use sketchbooks show their journey of ideas</w:t>
            </w:r>
          </w:p>
          <w:p w14:paraId="4E72BA09" w14:textId="77777777" w:rsidR="00886E61" w:rsidRPr="00772F8C" w:rsidRDefault="00886E61" w:rsidP="00ED2435">
            <w:pPr>
              <w:widowControl w:val="0"/>
              <w:spacing w:after="120" w:line="240" w:lineRule="auto"/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</w:tr>
      <w:tr w:rsidR="00886E61" w:rsidRPr="00772F8C" w14:paraId="1786AE88" w14:textId="77777777" w:rsidTr="00ED2435">
        <w:trPr>
          <w:trHeight w:val="1363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D24D96" w14:textId="77777777" w:rsidR="00886E61" w:rsidRPr="00772F8C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F73E93" w14:textId="77777777" w:rsidR="00886E61" w:rsidRPr="00772F8C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Vocabulary</w:t>
            </w:r>
          </w:p>
        </w:tc>
        <w:tc>
          <w:tcPr>
            <w:tcW w:w="2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284108" w14:textId="77777777" w:rsidR="00886E61" w:rsidRPr="00772F8C" w:rsidRDefault="00886E61" w:rsidP="00ED2435">
            <w:pPr>
              <w:widowControl w:val="0"/>
              <w:spacing w:after="120" w:line="240" w:lineRule="auto"/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  <w:r w:rsidRPr="00772F8C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straight, wavy, zigzag, curved, spiral, diagonal, dotted, dashed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538927" w14:textId="77777777" w:rsidR="00886E61" w:rsidRPr="00772F8C" w:rsidRDefault="00886E61" w:rsidP="00ED2435">
            <w:pPr>
              <w:spacing w:line="240" w:lineRule="auto"/>
              <w:rPr>
                <w:rFonts w:cstheme="minorHAnsi"/>
                <w:sz w:val="24"/>
                <w:szCs w:val="18"/>
              </w:rPr>
            </w:pPr>
            <w:r w:rsidRPr="009365AD">
              <w:rPr>
                <w:rFonts w:cstheme="minorHAnsi"/>
                <w:sz w:val="24"/>
                <w:szCs w:val="18"/>
              </w:rPr>
              <w:t xml:space="preserve">Line, horizontal, vertical, diagonal, wavy, cross-hatch, optical art, abstract art, media, mark, shape, opinion, </w:t>
            </w:r>
            <w:r w:rsidRPr="009365AD">
              <w:rPr>
                <w:rFonts w:cstheme="minorHAnsi"/>
                <w:iCs/>
                <w:sz w:val="24"/>
                <w:szCs w:val="24"/>
              </w:rPr>
              <w:t xml:space="preserve">self-portrait, shade, tone, </w:t>
            </w:r>
            <w:r w:rsidRPr="009365AD">
              <w:rPr>
                <w:rFonts w:cstheme="minorHAnsi"/>
                <w:sz w:val="24"/>
                <w:szCs w:val="24"/>
              </w:rPr>
              <w:t xml:space="preserve">sketch, </w:t>
            </w:r>
            <w:r w:rsidRPr="009365AD">
              <w:rPr>
                <w:rFonts w:cstheme="minorHAnsi"/>
                <w:iCs/>
                <w:sz w:val="24"/>
                <w:szCs w:val="24"/>
              </w:rPr>
              <w:t>form, position, analyse, evaluate, experiment, compare</w:t>
            </w:r>
            <w:r w:rsidRPr="009365AD">
              <w:rPr>
                <w:rFonts w:cstheme="minorHAnsi"/>
                <w:sz w:val="24"/>
                <w:szCs w:val="24"/>
              </w:rPr>
              <w:t>, square, circle, triangle, rectangle, oval, p</w:t>
            </w:r>
            <w:r w:rsidRPr="009365AD">
              <w:rPr>
                <w:rFonts w:cstheme="minorHAnsi"/>
                <w:iCs/>
                <w:sz w:val="24"/>
                <w:szCs w:val="24"/>
              </w:rPr>
              <w:t xml:space="preserve">ortrait, trace, improve, develop, </w:t>
            </w:r>
            <w:r>
              <w:rPr>
                <w:rFonts w:cstheme="minorHAnsi"/>
                <w:iCs/>
                <w:sz w:val="24"/>
                <w:szCs w:val="24"/>
              </w:rPr>
              <w:t>observational</w:t>
            </w:r>
          </w:p>
        </w:tc>
        <w:tc>
          <w:tcPr>
            <w:tcW w:w="3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C16E51" w14:textId="77777777" w:rsidR="00886E61" w:rsidRPr="009365AD" w:rsidRDefault="00886E61" w:rsidP="00ED2435">
            <w:pPr>
              <w:widowControl w:val="0"/>
              <w:spacing w:after="120" w:line="240" w:lineRule="auto"/>
              <w:rPr>
                <w:rFonts w:ascii="Calibri" w:eastAsia="Times New Roman" w:hAnsi="Calibri" w:cs="Calibri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9365AD">
              <w:rPr>
                <w:rFonts w:ascii="Calibri" w:eastAsia="Times New Roman" w:hAnsi="Calibri" w:cs="Calibri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tone, shade, pressure, light, dark, geometric, blend, grip, reflect, annotate, observe, value, hatch, </w:t>
            </w:r>
            <w:r>
              <w:rPr>
                <w:rFonts w:ascii="Calibri" w:eastAsia="Times New Roman" w:hAnsi="Calibri" w:cs="Calibri"/>
                <w:color w:val="000000"/>
                <w:kern w:val="28"/>
                <w:sz w:val="24"/>
                <w:szCs w:val="24"/>
                <w:lang w:eastAsia="en-GB"/>
                <w14:cntxtAlts/>
              </w:rPr>
              <w:t>illustration, wash, diluted, intersect, reflections</w:t>
            </w:r>
          </w:p>
          <w:p w14:paraId="61B1E866" w14:textId="77777777" w:rsidR="00886E61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  <w:p w14:paraId="012D7C22" w14:textId="77777777" w:rsidR="00886E61" w:rsidRPr="00772F8C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  <w:tc>
          <w:tcPr>
            <w:tcW w:w="3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FFC71E" w14:textId="77777777" w:rsidR="00886E61" w:rsidRPr="00772F8C" w:rsidRDefault="00886E61" w:rsidP="00ED2435">
            <w:pPr>
              <w:widowControl w:val="0"/>
              <w:spacing w:after="120" w:line="240" w:lineRule="auto"/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3447AE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Perspective, </w:t>
            </w:r>
            <w:r w:rsidRPr="00772F8C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Organise, represent, forms, figures, techniques, composition, movement, critique, vanishing point, geometric, leading lines, scal</w:t>
            </w:r>
            <w:r w:rsidRPr="003447AE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e, horizon line, lines of perspective</w:t>
            </w:r>
          </w:p>
        </w:tc>
      </w:tr>
      <w:tr w:rsidR="00886E61" w:rsidRPr="00772F8C" w14:paraId="34399227" w14:textId="77777777" w:rsidTr="00ED2435">
        <w:trPr>
          <w:trHeight w:val="551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E2542D" w14:textId="77777777" w:rsidR="00886E61" w:rsidRPr="00772F8C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C401BD" w14:textId="77777777" w:rsidR="00886E61" w:rsidRPr="00772F8C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Artist, </w:t>
            </w:r>
          </w:p>
          <w:p w14:paraId="0F837CC4" w14:textId="77777777" w:rsidR="00886E61" w:rsidRPr="00772F8C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Designer</w:t>
            </w:r>
          </w:p>
        </w:tc>
        <w:tc>
          <w:tcPr>
            <w:tcW w:w="2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561B28" w14:textId="77777777" w:rsidR="00886E61" w:rsidRPr="00772F8C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5CB0F5" w14:textId="77777777" w:rsidR="00886E61" w:rsidRPr="00772F8C" w:rsidRDefault="00886E61" w:rsidP="00ED2435">
            <w:pPr>
              <w:widowControl w:val="0"/>
              <w:spacing w:after="120" w:line="240" w:lineRule="auto"/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  <w:r w:rsidRPr="009365AD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Joan Miro, Bridget Riley, Pablo Picasso, Frida Kahla, Vincent Van </w:t>
            </w:r>
            <w:r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G</w:t>
            </w:r>
            <w:r w:rsidRPr="009365AD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ogh</w:t>
            </w:r>
          </w:p>
        </w:tc>
        <w:tc>
          <w:tcPr>
            <w:tcW w:w="3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FDA8A2" w14:textId="77777777" w:rsidR="00886E61" w:rsidRPr="00772F8C" w:rsidRDefault="00886E61" w:rsidP="00ED2435">
            <w:pPr>
              <w:widowControl w:val="0"/>
              <w:spacing w:after="120" w:line="240" w:lineRule="auto"/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  <w:r w:rsidRPr="009365AD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Leonardo Da Vinci, Quentin Blake,</w:t>
            </w:r>
          </w:p>
        </w:tc>
        <w:tc>
          <w:tcPr>
            <w:tcW w:w="3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3B0B9E" w14:textId="77777777" w:rsidR="00886E61" w:rsidRPr="00772F8C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72F8C"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</w:p>
        </w:tc>
      </w:tr>
    </w:tbl>
    <w:p w14:paraId="3478B1D6" w14:textId="77777777" w:rsidR="00886E61" w:rsidRDefault="00886E61"/>
    <w:p w14:paraId="2D97E166" w14:textId="77777777" w:rsidR="00A0223E" w:rsidRDefault="00A0223E"/>
    <w:p w14:paraId="6AD0A864" w14:textId="77777777" w:rsidR="00A0223E" w:rsidRDefault="00A0223E"/>
    <w:p w14:paraId="7DC72BD6" w14:textId="77777777" w:rsidR="00886E61" w:rsidRDefault="00886E61"/>
    <w:tbl>
      <w:tblPr>
        <w:tblW w:w="153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3"/>
        <w:gridCol w:w="1525"/>
        <w:gridCol w:w="2411"/>
        <w:gridCol w:w="3235"/>
        <w:gridCol w:w="3645"/>
        <w:gridCol w:w="3989"/>
      </w:tblGrid>
      <w:tr w:rsidR="00886E61" w:rsidRPr="000C5D33" w14:paraId="56D8495B" w14:textId="77777777" w:rsidTr="00886E61">
        <w:trPr>
          <w:trHeight w:val="347"/>
        </w:trPr>
        <w:tc>
          <w:tcPr>
            <w:tcW w:w="59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1D38F6" w14:textId="77777777" w:rsidR="00886E61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P</w:t>
            </w:r>
          </w:p>
          <w:p w14:paraId="6B1EF9B3" w14:textId="77777777" w:rsidR="00886E61" w:rsidRPr="000C5D33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lastRenderedPageBreak/>
              <w:t>a</w:t>
            </w:r>
          </w:p>
          <w:p w14:paraId="1E5E3B0B" w14:textId="77777777" w:rsidR="00886E61" w:rsidRPr="000C5D33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proofErr w:type="spellStart"/>
            <w:r w:rsidRPr="000C5D33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i</w:t>
            </w:r>
            <w:proofErr w:type="spellEnd"/>
          </w:p>
          <w:p w14:paraId="200BE7F2" w14:textId="77777777" w:rsidR="00886E61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n</w:t>
            </w:r>
          </w:p>
          <w:p w14:paraId="03CDE551" w14:textId="77777777" w:rsidR="00886E61" w:rsidRPr="000C5D33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t</w:t>
            </w:r>
          </w:p>
          <w:p w14:paraId="0CE302F6" w14:textId="77777777" w:rsidR="00886E61" w:rsidRPr="000C5D33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proofErr w:type="spellStart"/>
            <w:r w:rsidRPr="000C5D33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i</w:t>
            </w:r>
            <w:proofErr w:type="spellEnd"/>
          </w:p>
          <w:p w14:paraId="7BF5431F" w14:textId="77777777" w:rsidR="00886E61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n</w:t>
            </w:r>
          </w:p>
          <w:p w14:paraId="0B1CFF77" w14:textId="77777777" w:rsidR="00886E61" w:rsidRPr="000C5D33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g</w:t>
            </w:r>
          </w:p>
        </w:tc>
        <w:tc>
          <w:tcPr>
            <w:tcW w:w="1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FF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812DCD" w14:textId="77777777" w:rsidR="00886E61" w:rsidRPr="000C5D33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lastRenderedPageBreak/>
              <w:t> 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FF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C70CCE" w14:textId="77777777" w:rsidR="00886E61" w:rsidRPr="000C5D33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EYFS</w:t>
            </w:r>
          </w:p>
        </w:tc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FF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431413" w14:textId="77777777" w:rsidR="00886E61" w:rsidRPr="000C5D33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KS1</w:t>
            </w:r>
          </w:p>
        </w:tc>
        <w:tc>
          <w:tcPr>
            <w:tcW w:w="3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FF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66038E" w14:textId="77777777" w:rsidR="00886E61" w:rsidRPr="000C5D33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Lower KS2</w:t>
            </w:r>
          </w:p>
        </w:tc>
        <w:tc>
          <w:tcPr>
            <w:tcW w:w="3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FF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A33294" w14:textId="77777777" w:rsidR="00886E61" w:rsidRPr="000C5D33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Upper KS2</w:t>
            </w:r>
          </w:p>
        </w:tc>
      </w:tr>
      <w:tr w:rsidR="00886E61" w:rsidRPr="000C5D33" w14:paraId="1F47A3CA" w14:textId="77777777" w:rsidTr="00886E61">
        <w:trPr>
          <w:trHeight w:val="3468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2830FFC" w14:textId="77777777" w:rsidR="00886E61" w:rsidRPr="000C5D33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  <w:tc>
          <w:tcPr>
            <w:tcW w:w="1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FF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090DEA" w14:textId="77777777" w:rsidR="00886E61" w:rsidRPr="000C5D33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Substantive</w:t>
            </w:r>
          </w:p>
          <w:p w14:paraId="2B679BE8" w14:textId="77777777" w:rsidR="00886E61" w:rsidRPr="000C5D33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Knowledge</w:t>
            </w:r>
          </w:p>
          <w:p w14:paraId="40D4DB36" w14:textId="77777777" w:rsidR="00886E61" w:rsidRPr="000C5D33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</w:p>
          <w:p w14:paraId="40EA8ED8" w14:textId="77777777" w:rsidR="00886E61" w:rsidRPr="000C5D33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t>To know that…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76C159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-Paint can be applied in different ways.</w:t>
            </w:r>
          </w:p>
          <w:p w14:paraId="43E434BF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-There are 3 primary colours: red, yellow and blue.</w:t>
            </w:r>
          </w:p>
          <w:p w14:paraId="24C84CD2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-You can paint what you see and what you imagine.</w:t>
            </w:r>
          </w:p>
        </w:tc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37D388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--Different thickness of brushes can be used for different paint.</w:t>
            </w:r>
          </w:p>
          <w:p w14:paraId="7FBAC791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-</w:t>
            </w:r>
            <w:bookmarkStart w:id="14" w:name="_Hlk172491107"/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Primary colours can be mixed to make secondary colours.</w:t>
            </w:r>
            <w:bookmarkEnd w:id="14"/>
          </w:p>
          <w:p w14:paraId="3B870A99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-Colours can be used to express feelings.</w:t>
            </w:r>
          </w:p>
          <w:p w14:paraId="46AE726A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-Tints are made by adding white to a colour to make it lighter.</w:t>
            </w:r>
          </w:p>
          <w:p w14:paraId="2D681663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-Tones are made by adding black to a colour to make it darker.</w:t>
            </w:r>
          </w:p>
          <w:p w14:paraId="0D2FB18E" w14:textId="77777777" w:rsidR="00886E61" w:rsidRPr="001F6AB4" w:rsidRDefault="00886E61" w:rsidP="00ED2435">
            <w:pPr>
              <w:spacing w:after="120" w:line="240" w:lineRule="auto"/>
              <w:rPr>
                <w:rFonts w:cstheme="minorHAnsi"/>
                <w:sz w:val="24"/>
                <w:szCs w:val="24"/>
              </w:rPr>
            </w:pPr>
            <w:r w:rsidRPr="001F6AB4">
              <w:rPr>
                <w:rFonts w:cstheme="minorHAnsi"/>
                <w:sz w:val="24"/>
                <w:szCs w:val="24"/>
              </w:rPr>
              <w:t>-know the names of tools, techniques and formal elements (colour, shapes, tones, tints etc).</w:t>
            </w:r>
          </w:p>
          <w:p w14:paraId="79BB430A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  <w:tc>
          <w:tcPr>
            <w:tcW w:w="3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07C827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-A tertiary colour is made by mixing whole amount one primary colour with half the amount of another primary colour and none of a third primary colour.</w:t>
            </w:r>
          </w:p>
          <w:p w14:paraId="65963AD6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-A colour wheel is an illustration of colour hues around a circle, which shows the relationships between primary colours, secondary colours, tertiary colours.</w:t>
            </w:r>
          </w:p>
          <w:p w14:paraId="4F5C0633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-Watercolour is a translucent paint. </w:t>
            </w:r>
          </w:p>
          <w:p w14:paraId="18669FEE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-Effects of mood and feeling can be made through use of shading.</w:t>
            </w:r>
          </w:p>
          <w:p w14:paraId="3412394A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-A background can be made with a wash.</w:t>
            </w:r>
          </w:p>
          <w:p w14:paraId="3A2C9ED4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1F6AB4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-</w:t>
            </w:r>
            <w:bookmarkStart w:id="15" w:name="_Hlk172492267"/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complimentary colours can be used for effect</w:t>
            </w:r>
            <w:r w:rsidRPr="000C5D33">
              <w:rPr>
                <w:rFonts w:eastAsia="Times New Roman" w:cstheme="minorHAns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bookmarkEnd w:id="15"/>
          </w:p>
        </w:tc>
        <w:tc>
          <w:tcPr>
            <w:tcW w:w="3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D607C7" w14:textId="77777777" w:rsidR="00886E61" w:rsidRPr="000C5D33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-Choices of colour and the relationships between colours have a huge influence on how a piece or art or design looks and feels and the emotions it provokes. </w:t>
            </w:r>
          </w:p>
          <w:p w14:paraId="19F53230" w14:textId="77777777" w:rsidR="00886E61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-Different media is chosen for specific effects an artist want to achieve</w:t>
            </w:r>
            <w:r w:rsidRPr="000C5D33"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t>.</w:t>
            </w:r>
          </w:p>
          <w:p w14:paraId="6E932D8E" w14:textId="77777777" w:rsidR="00886E61" w:rsidRPr="000C5D33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</w:p>
        </w:tc>
      </w:tr>
      <w:tr w:rsidR="00886E61" w:rsidRPr="000C5D33" w14:paraId="235867BF" w14:textId="77777777" w:rsidTr="00886E61">
        <w:trPr>
          <w:trHeight w:val="1398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A6331F6" w14:textId="77777777" w:rsidR="00886E61" w:rsidRPr="000C5D33" w:rsidRDefault="00886E61" w:rsidP="00ED2435">
            <w:pPr>
              <w:widowControl w:val="0"/>
              <w:spacing w:after="120" w:line="285" w:lineRule="auto"/>
              <w:rPr>
                <w:rFonts w:eastAsia="Times New Roman" w:cstheme="minorHAns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  <w:tc>
          <w:tcPr>
            <w:tcW w:w="1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FF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8058F8" w14:textId="77777777" w:rsidR="00886E61" w:rsidRPr="000C5D33" w:rsidRDefault="00886E61" w:rsidP="00ED2435">
            <w:pPr>
              <w:widowControl w:val="0"/>
              <w:spacing w:after="120" w:line="285" w:lineRule="auto"/>
              <w:rPr>
                <w:rFonts w:eastAsia="Times New Roman" w:cstheme="minorHAns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Disciplinary</w:t>
            </w:r>
          </w:p>
          <w:p w14:paraId="58E2218C" w14:textId="77777777" w:rsidR="00886E61" w:rsidRPr="000C5D33" w:rsidRDefault="00886E61" w:rsidP="00ED2435">
            <w:pPr>
              <w:widowControl w:val="0"/>
              <w:spacing w:after="120" w:line="285" w:lineRule="auto"/>
              <w:rPr>
                <w:rFonts w:eastAsia="Times New Roman" w:cstheme="minorHAns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Knowledge</w:t>
            </w:r>
          </w:p>
          <w:p w14:paraId="762DD092" w14:textId="77777777" w:rsidR="00886E61" w:rsidRPr="000C5D33" w:rsidRDefault="00886E61" w:rsidP="00ED2435">
            <w:pPr>
              <w:widowControl w:val="0"/>
              <w:spacing w:after="120" w:line="285" w:lineRule="auto"/>
              <w:rPr>
                <w:rFonts w:eastAsia="Times New Roman" w:cstheme="minorHAns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</w:p>
          <w:p w14:paraId="56A773A3" w14:textId="77777777" w:rsidR="00886E61" w:rsidRPr="000C5D33" w:rsidRDefault="00886E61" w:rsidP="00ED2435">
            <w:pPr>
              <w:widowControl w:val="0"/>
              <w:spacing w:after="120" w:line="285" w:lineRule="auto"/>
              <w:rPr>
                <w:rFonts w:eastAsia="Times New Roman" w:cstheme="minorHAns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</w:p>
          <w:p w14:paraId="710C2521" w14:textId="77777777" w:rsidR="00886E61" w:rsidRPr="000C5D33" w:rsidRDefault="00886E61" w:rsidP="00ED2435">
            <w:pPr>
              <w:widowControl w:val="0"/>
              <w:spacing w:after="120" w:line="285" w:lineRule="auto"/>
              <w:rPr>
                <w:rFonts w:eastAsia="Times New Roman" w:cstheme="minorHAns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</w:p>
          <w:p w14:paraId="79F958EC" w14:textId="77777777" w:rsidR="00886E61" w:rsidRPr="000C5D33" w:rsidRDefault="00886E61" w:rsidP="00ED2435">
            <w:pPr>
              <w:widowControl w:val="0"/>
              <w:spacing w:after="120" w:line="285" w:lineRule="auto"/>
              <w:rPr>
                <w:rFonts w:eastAsia="Times New Roman" w:cstheme="minorHAns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</w:p>
          <w:p w14:paraId="6DD55256" w14:textId="77777777" w:rsidR="00886E61" w:rsidRPr="000C5D33" w:rsidRDefault="00886E61" w:rsidP="00ED2435">
            <w:pPr>
              <w:widowControl w:val="0"/>
              <w:spacing w:after="120" w:line="285" w:lineRule="auto"/>
              <w:rPr>
                <w:rFonts w:eastAsia="Times New Roman" w:cstheme="minorHAns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</w:p>
          <w:p w14:paraId="2BC4B025" w14:textId="77777777" w:rsidR="00886E61" w:rsidRPr="000C5D33" w:rsidRDefault="00886E61" w:rsidP="00ED2435">
            <w:pPr>
              <w:widowControl w:val="0"/>
              <w:spacing w:after="120" w:line="285" w:lineRule="auto"/>
              <w:rPr>
                <w:rFonts w:eastAsia="Times New Roman" w:cstheme="minorHAns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</w:p>
          <w:p w14:paraId="33A63B82" w14:textId="77777777" w:rsidR="00886E61" w:rsidRPr="000C5D33" w:rsidRDefault="00886E61" w:rsidP="00ED2435">
            <w:pPr>
              <w:widowControl w:val="0"/>
              <w:spacing w:after="120" w:line="285" w:lineRule="auto"/>
              <w:rPr>
                <w:rFonts w:eastAsia="Times New Roman" w:cstheme="minorHAns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</w:p>
          <w:p w14:paraId="0B45A952" w14:textId="77777777" w:rsidR="00886E61" w:rsidRPr="000C5D33" w:rsidRDefault="00886E61" w:rsidP="00ED2435">
            <w:pPr>
              <w:widowControl w:val="0"/>
              <w:spacing w:after="120" w:line="285" w:lineRule="auto"/>
              <w:rPr>
                <w:rFonts w:eastAsia="Times New Roman" w:cstheme="minorHAns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lastRenderedPageBreak/>
              <w:t> </w:t>
            </w:r>
          </w:p>
          <w:p w14:paraId="0A7D6005" w14:textId="77777777" w:rsidR="00886E61" w:rsidRPr="000C5D33" w:rsidRDefault="00886E61" w:rsidP="00ED2435">
            <w:pPr>
              <w:widowControl w:val="0"/>
              <w:spacing w:after="120" w:line="285" w:lineRule="auto"/>
              <w:rPr>
                <w:rFonts w:eastAsia="Times New Roman" w:cstheme="minorHAns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t>To be able to...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D96042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lastRenderedPageBreak/>
              <w:t>·</w:t>
            </w: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Name the primary colours.</w:t>
            </w:r>
          </w:p>
          <w:p w14:paraId="5C4E7F8B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Use thick and thin brushes as appropriate.</w:t>
            </w:r>
          </w:p>
          <w:p w14:paraId="4A7FE0D8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Paint a picture of something they can see (observe).</w:t>
            </w:r>
          </w:p>
          <w:p w14:paraId="26E1A725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Paint a picture of something they can imagine.</w:t>
            </w:r>
          </w:p>
        </w:tc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D606C4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  <w:bookmarkStart w:id="16" w:name="_Hlk172491138"/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Name the primary and secondary colours. </w:t>
            </w:r>
            <w:bookmarkEnd w:id="16"/>
          </w:p>
          <w:p w14:paraId="62CE5C40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  <w:bookmarkStart w:id="17" w:name="_Hlk172491152"/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Mix paint to create all the secondary colours. </w:t>
            </w:r>
            <w:bookmarkEnd w:id="17"/>
          </w:p>
          <w:p w14:paraId="21B5F54B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Make tints by adding colour to white and make tones by adding black.</w:t>
            </w:r>
          </w:p>
          <w:p w14:paraId="5C900341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Create moods in their paintings.</w:t>
            </w:r>
          </w:p>
          <w:p w14:paraId="1BD9B99F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Communicate something about themselves in their paintings.</w:t>
            </w:r>
          </w:p>
          <w:p w14:paraId="0AB2B68C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bookmarkStart w:id="18" w:name="_Hlk172491055"/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 Take inspiration from a </w:t>
            </w: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lastRenderedPageBreak/>
              <w:t>painter they have studied.</w:t>
            </w:r>
          </w:p>
          <w:p w14:paraId="0511CBAA" w14:textId="77777777" w:rsidR="00886E61" w:rsidRPr="001F6AB4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bookmarkStart w:id="19" w:name="_Hlk172491172"/>
            <w:bookmarkEnd w:id="18"/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 Control the types of marks made with a range of painting techniques </w:t>
            </w:r>
          </w:p>
          <w:bookmarkEnd w:id="19"/>
          <w:p w14:paraId="16BEF215" w14:textId="77777777" w:rsidR="00886E61" w:rsidRPr="001F6AB4" w:rsidRDefault="00886E61" w:rsidP="00ED24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1F6AB4">
              <w:rPr>
                <w:rFonts w:cstheme="minorHAnsi"/>
                <w:bCs/>
                <w:sz w:val="24"/>
                <w:szCs w:val="24"/>
              </w:rPr>
              <w:t>- Ask and answer questions verbally about their own work and work of others (</w:t>
            </w:r>
            <w:proofErr w:type="spellStart"/>
            <w:r w:rsidRPr="001F6AB4">
              <w:rPr>
                <w:rFonts w:cstheme="minorHAnsi"/>
                <w:bCs/>
                <w:sz w:val="24"/>
                <w:szCs w:val="24"/>
              </w:rPr>
              <w:t>ie</w:t>
            </w:r>
            <w:proofErr w:type="spellEnd"/>
            <w:r w:rsidRPr="001F6AB4">
              <w:rPr>
                <w:rFonts w:cstheme="minorHAnsi"/>
                <w:bCs/>
                <w:sz w:val="24"/>
                <w:szCs w:val="24"/>
              </w:rPr>
              <w:t xml:space="preserve"> explain what they like), </w:t>
            </w:r>
          </w:p>
          <w:p w14:paraId="3659C162" w14:textId="77777777" w:rsidR="00886E61" w:rsidRPr="001F6AB4" w:rsidRDefault="00886E61" w:rsidP="00ED24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1F6AB4">
              <w:rPr>
                <w:rFonts w:cstheme="minorHAnsi"/>
                <w:bCs/>
                <w:sz w:val="24"/>
                <w:szCs w:val="24"/>
              </w:rPr>
              <w:t xml:space="preserve">- Express own opinions about the work of different artists. </w:t>
            </w:r>
          </w:p>
          <w:p w14:paraId="2C5C9775" w14:textId="77777777" w:rsidR="00886E61" w:rsidRPr="001F6AB4" w:rsidRDefault="00886E61" w:rsidP="00ED24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1F6AB4">
              <w:rPr>
                <w:rFonts w:cstheme="minorHAnsi"/>
                <w:bCs/>
                <w:sz w:val="24"/>
                <w:szCs w:val="24"/>
              </w:rPr>
              <w:t>- Use appropriate vocabulary.</w:t>
            </w:r>
          </w:p>
          <w:p w14:paraId="772B2896" w14:textId="77777777" w:rsidR="00886E61" w:rsidRPr="001F6AB4" w:rsidRDefault="00886E61" w:rsidP="00ED24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rPr>
                <w:rFonts w:cstheme="minorHAnsi"/>
                <w:sz w:val="24"/>
                <w:szCs w:val="24"/>
              </w:rPr>
            </w:pPr>
            <w:r w:rsidRPr="001F6AB4">
              <w:rPr>
                <w:rFonts w:eastAsia="Comic Sans MS" w:cstheme="minorHAnsi"/>
                <w:bCs/>
                <w:sz w:val="24"/>
                <w:szCs w:val="24"/>
              </w:rPr>
              <w:t xml:space="preserve">- Name </w:t>
            </w:r>
            <w:r w:rsidRPr="001F6AB4">
              <w:rPr>
                <w:rFonts w:cstheme="minorHAnsi"/>
                <w:sz w:val="24"/>
                <w:szCs w:val="24"/>
              </w:rPr>
              <w:t>difference and similarities within the work of artists, craftspeople and designers.</w:t>
            </w:r>
          </w:p>
          <w:p w14:paraId="4DC0EE77" w14:textId="77777777" w:rsidR="00886E61" w:rsidRPr="001F6AB4" w:rsidRDefault="00886E61" w:rsidP="00ED24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rPr>
                <w:rFonts w:cstheme="minorHAnsi"/>
                <w:sz w:val="24"/>
                <w:szCs w:val="24"/>
              </w:rPr>
            </w:pPr>
            <w:r w:rsidRPr="001F6AB4">
              <w:rPr>
                <w:rFonts w:cstheme="minorHAnsi"/>
                <w:sz w:val="24"/>
                <w:szCs w:val="24"/>
              </w:rPr>
              <w:t>- annotate ideas and opinions in sketchbooks.</w:t>
            </w:r>
          </w:p>
          <w:p w14:paraId="7D891B53" w14:textId="77777777" w:rsidR="00886E61" w:rsidRPr="001F6AB4" w:rsidRDefault="00886E61" w:rsidP="00ED2435">
            <w:pPr>
              <w:spacing w:after="120" w:line="240" w:lineRule="auto"/>
              <w:rPr>
                <w:rFonts w:cstheme="minorHAnsi"/>
                <w:sz w:val="24"/>
                <w:szCs w:val="24"/>
              </w:rPr>
            </w:pPr>
            <w:r w:rsidRPr="001F6AB4">
              <w:rPr>
                <w:rFonts w:cstheme="minorHAnsi"/>
                <w:sz w:val="24"/>
                <w:szCs w:val="24"/>
              </w:rPr>
              <w:t>- mix colour tints and shades.</w:t>
            </w:r>
          </w:p>
          <w:p w14:paraId="0FEA4607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cstheme="minorHAnsi"/>
                <w:sz w:val="24"/>
                <w:szCs w:val="24"/>
                <w:lang w:eastAsia="en-GB"/>
              </w:rPr>
            </w:pPr>
            <w:r w:rsidRPr="001F6AB4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-</w:t>
            </w:r>
            <w:r w:rsidRPr="001F6AB4">
              <w:rPr>
                <w:rFonts w:cstheme="minorHAnsi"/>
                <w:sz w:val="24"/>
                <w:szCs w:val="24"/>
              </w:rPr>
              <w:t xml:space="preserve"> experiment with tools and techniques, inc. layering, mixing media etc.</w:t>
            </w:r>
          </w:p>
        </w:tc>
        <w:tc>
          <w:tcPr>
            <w:tcW w:w="3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8D2C39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lastRenderedPageBreak/>
              <w:t>·</w:t>
            </w: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  <w:bookmarkStart w:id="20" w:name="_Hlk172492179"/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Mix paint to create secondary  and tertiary colours.</w:t>
            </w:r>
          </w:p>
          <w:p w14:paraId="27E64A98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Predict with accuracy the colour that they will mix.</w:t>
            </w:r>
          </w:p>
          <w:p w14:paraId="48C8726C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Explain where the primary, secondary and tertiary colours sit on a colour wheel.</w:t>
            </w:r>
          </w:p>
          <w:bookmarkEnd w:id="20"/>
          <w:p w14:paraId="4CDA84D5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Produce a background using a wash.</w:t>
            </w:r>
          </w:p>
          <w:p w14:paraId="7626B2EC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  <w:bookmarkStart w:id="21" w:name="_Hlk172492240"/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Select and use a range of brushes to create different effects.</w:t>
            </w:r>
            <w:bookmarkEnd w:id="21"/>
          </w:p>
          <w:p w14:paraId="45AAF5E1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  <w:bookmarkStart w:id="22" w:name="_Hlk172492296"/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Successfully use shading to create </w:t>
            </w: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lastRenderedPageBreak/>
              <w:t>mood and feeling.</w:t>
            </w:r>
            <w:bookmarkEnd w:id="22"/>
          </w:p>
          <w:p w14:paraId="4AA7932D" w14:textId="77777777" w:rsidR="00886E61" w:rsidRPr="001F6AB4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Explain how different artists have influenced their own work.</w:t>
            </w:r>
          </w:p>
          <w:p w14:paraId="19C60868" w14:textId="77777777" w:rsidR="00886E61" w:rsidRPr="001F6AB4" w:rsidRDefault="00886E61" w:rsidP="00ED2435">
            <w:pPr>
              <w:tabs>
                <w:tab w:val="left" w:pos="5842"/>
              </w:tabs>
              <w:spacing w:after="12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1F6AB4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- Use</w:t>
            </w:r>
            <w:r w:rsidRPr="001F6AB4">
              <w:rPr>
                <w:rFonts w:cstheme="minorHAnsi"/>
                <w:bCs/>
                <w:sz w:val="24"/>
                <w:szCs w:val="24"/>
              </w:rPr>
              <w:t xml:space="preserve"> sketchbooks to collect and record observations and develop own ideas.</w:t>
            </w:r>
          </w:p>
          <w:p w14:paraId="5D3D3633" w14:textId="77777777" w:rsidR="00886E61" w:rsidRPr="001F6AB4" w:rsidRDefault="00886E61" w:rsidP="00ED2435">
            <w:pPr>
              <w:tabs>
                <w:tab w:val="left" w:pos="5842"/>
              </w:tabs>
              <w:spacing w:after="12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1F6AB4">
              <w:rPr>
                <w:rFonts w:cstheme="minorHAnsi"/>
                <w:bCs/>
                <w:sz w:val="24"/>
                <w:szCs w:val="24"/>
              </w:rPr>
              <w:t>- Annotate sketches to explain and elaborate ideas.</w:t>
            </w:r>
          </w:p>
          <w:p w14:paraId="10553A1E" w14:textId="77777777" w:rsidR="00886E61" w:rsidRPr="001F6AB4" w:rsidRDefault="00886E61" w:rsidP="00ED2435">
            <w:pPr>
              <w:spacing w:after="120" w:line="240" w:lineRule="auto"/>
              <w:rPr>
                <w:rFonts w:cstheme="minorHAnsi"/>
                <w:sz w:val="24"/>
                <w:szCs w:val="24"/>
              </w:rPr>
            </w:pPr>
            <w:r w:rsidRPr="001F6AB4">
              <w:rPr>
                <w:rFonts w:cstheme="minorHAnsi"/>
                <w:bCs/>
                <w:sz w:val="24"/>
                <w:szCs w:val="24"/>
              </w:rPr>
              <w:t xml:space="preserve">- </w:t>
            </w:r>
            <w:r w:rsidRPr="001F6AB4">
              <w:rPr>
                <w:rFonts w:cstheme="minorHAnsi"/>
                <w:sz w:val="24"/>
                <w:szCs w:val="24"/>
              </w:rPr>
              <w:t>Mix colour, tints and shades.</w:t>
            </w:r>
          </w:p>
          <w:p w14:paraId="30A3407B" w14:textId="77777777" w:rsidR="00886E61" w:rsidRPr="001F6AB4" w:rsidRDefault="00886E61" w:rsidP="00ED2435">
            <w:pPr>
              <w:spacing w:after="120" w:line="240" w:lineRule="auto"/>
              <w:rPr>
                <w:rFonts w:cstheme="minorHAnsi"/>
                <w:sz w:val="24"/>
                <w:szCs w:val="24"/>
              </w:rPr>
            </w:pPr>
            <w:r w:rsidRPr="001F6AB4">
              <w:rPr>
                <w:rFonts w:cstheme="minorHAnsi"/>
                <w:sz w:val="24"/>
                <w:szCs w:val="24"/>
              </w:rPr>
              <w:t>- Work in the style of a selected artist.</w:t>
            </w:r>
          </w:p>
          <w:p w14:paraId="01ED6F47" w14:textId="77777777" w:rsidR="00886E61" w:rsidRPr="001F6AB4" w:rsidRDefault="00886E61" w:rsidP="00ED2435">
            <w:pPr>
              <w:spacing w:after="120" w:line="240" w:lineRule="auto"/>
              <w:rPr>
                <w:rFonts w:cstheme="minorHAnsi"/>
                <w:sz w:val="24"/>
                <w:szCs w:val="24"/>
              </w:rPr>
            </w:pPr>
            <w:r w:rsidRPr="001F6AB4">
              <w:rPr>
                <w:rFonts w:cstheme="minorHAnsi"/>
                <w:sz w:val="24"/>
                <w:szCs w:val="24"/>
              </w:rPr>
              <w:t>- Use and create effects and textures.</w:t>
            </w:r>
          </w:p>
          <w:p w14:paraId="0CD299F0" w14:textId="77777777" w:rsidR="00886E61" w:rsidRPr="001F6AB4" w:rsidRDefault="00886E61" w:rsidP="00ED2435">
            <w:pPr>
              <w:spacing w:after="120" w:line="240" w:lineRule="auto"/>
              <w:rPr>
                <w:rFonts w:cstheme="minorHAnsi"/>
                <w:sz w:val="24"/>
                <w:szCs w:val="24"/>
              </w:rPr>
            </w:pPr>
            <w:r w:rsidRPr="001F6AB4">
              <w:rPr>
                <w:rFonts w:cstheme="minorHAnsi"/>
                <w:sz w:val="24"/>
                <w:szCs w:val="24"/>
              </w:rPr>
              <w:t>- Compare and contrast the work of different artists looking for common themes and influences.</w:t>
            </w:r>
          </w:p>
          <w:p w14:paraId="066846F0" w14:textId="77777777" w:rsidR="00886E61" w:rsidRPr="001F6AB4" w:rsidRDefault="00886E61" w:rsidP="00ED2435">
            <w:pPr>
              <w:spacing w:after="120" w:line="240" w:lineRule="auto"/>
              <w:rPr>
                <w:rFonts w:cstheme="minorHAnsi"/>
                <w:sz w:val="24"/>
                <w:szCs w:val="24"/>
              </w:rPr>
            </w:pPr>
          </w:p>
          <w:p w14:paraId="697618E0" w14:textId="77777777" w:rsidR="00886E61" w:rsidRPr="001F6AB4" w:rsidRDefault="00886E61" w:rsidP="00ED2435">
            <w:pPr>
              <w:spacing w:after="120" w:line="240" w:lineRule="auto"/>
              <w:rPr>
                <w:rFonts w:cstheme="minorHAnsi"/>
                <w:sz w:val="24"/>
                <w:szCs w:val="24"/>
              </w:rPr>
            </w:pPr>
          </w:p>
          <w:p w14:paraId="72A5470E" w14:textId="77777777" w:rsidR="00886E61" w:rsidRPr="001F6AB4" w:rsidRDefault="00886E61" w:rsidP="00ED2435">
            <w:pPr>
              <w:tabs>
                <w:tab w:val="left" w:pos="5842"/>
              </w:tabs>
              <w:spacing w:after="120" w:line="240" w:lineRule="auto"/>
              <w:rPr>
                <w:rFonts w:cstheme="minorHAnsi"/>
                <w:bCs/>
                <w:sz w:val="24"/>
                <w:szCs w:val="24"/>
              </w:rPr>
            </w:pPr>
          </w:p>
          <w:p w14:paraId="49A3DCCC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  <w:tc>
          <w:tcPr>
            <w:tcW w:w="3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5A4990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lastRenderedPageBreak/>
              <w:t>·</w:t>
            </w: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Explain what their own style is.</w:t>
            </w:r>
          </w:p>
          <w:p w14:paraId="58C4EFC7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bookmarkStart w:id="23" w:name="_Hlk172493418"/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Use a wide range of techniques in their work, including planning.</w:t>
            </w:r>
          </w:p>
          <w:p w14:paraId="162F96AA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Explain why they have chosen specific painting techniques.</w:t>
            </w:r>
          </w:p>
          <w:bookmarkEnd w:id="23"/>
          <w:p w14:paraId="3AB3A46A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Express their emotions accurately through their paintings and sketches.</w:t>
            </w:r>
          </w:p>
          <w:p w14:paraId="18B75A3D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Create a range of moods in their paintings.</w:t>
            </w:r>
          </w:p>
          <w:p w14:paraId="4D0DA6EF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  <w:bookmarkStart w:id="24" w:name="_Hlk172493439"/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Describe the eras, styles and artists that have made their own style evolve.</w:t>
            </w:r>
            <w:bookmarkEnd w:id="24"/>
          </w:p>
          <w:p w14:paraId="1FC9F153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lastRenderedPageBreak/>
              <w:t>·</w:t>
            </w:r>
            <w:r w:rsidRPr="000C5D33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 Figurative art is modern art that shows a strong connection to the real world, especially people. </w:t>
            </w:r>
          </w:p>
          <w:p w14:paraId="213BB01B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- Use </w:t>
            </w:r>
            <w:r w:rsidRPr="00D310F8">
              <w:rPr>
                <w:rFonts w:cstheme="minorHAnsi"/>
                <w:bCs/>
                <w:sz w:val="24"/>
                <w:szCs w:val="24"/>
              </w:rPr>
              <w:t>technical vocabulary and techniques.</w:t>
            </w:r>
          </w:p>
          <w:p w14:paraId="09DFC312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D310F8">
              <w:rPr>
                <w:rFonts w:cstheme="minorHAnsi"/>
                <w:bCs/>
                <w:sz w:val="24"/>
                <w:szCs w:val="24"/>
              </w:rPr>
              <w:t>- Discuss their opinions and feelings.</w:t>
            </w:r>
          </w:p>
          <w:p w14:paraId="684B330C" w14:textId="77777777" w:rsidR="00886E61" w:rsidRPr="00D310F8" w:rsidRDefault="00886E61" w:rsidP="00ED2435">
            <w:pPr>
              <w:spacing w:after="12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D310F8">
              <w:rPr>
                <w:rFonts w:cstheme="minorHAnsi"/>
                <w:bCs/>
                <w:sz w:val="24"/>
                <w:szCs w:val="24"/>
              </w:rPr>
              <w:t>- have awareness of composition, scale and proportions in artwork.</w:t>
            </w:r>
          </w:p>
          <w:p w14:paraId="27F24554" w14:textId="77777777" w:rsidR="00886E61" w:rsidRPr="00D310F8" w:rsidRDefault="00886E61" w:rsidP="00ED2435">
            <w:pPr>
              <w:spacing w:after="12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D310F8">
              <w:rPr>
                <w:rFonts w:cstheme="minorHAnsi"/>
                <w:bCs/>
                <w:sz w:val="24"/>
                <w:szCs w:val="24"/>
              </w:rPr>
              <w:t>- Present ideas imaginatively in a sketch book for different purposes.</w:t>
            </w:r>
          </w:p>
          <w:p w14:paraId="145A658F" w14:textId="77777777" w:rsidR="00886E61" w:rsidRPr="00D310F8" w:rsidRDefault="00886E61" w:rsidP="00ED2435">
            <w:pPr>
              <w:spacing w:after="12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D310F8">
              <w:rPr>
                <w:rFonts w:cstheme="minorHAnsi"/>
                <w:bCs/>
                <w:sz w:val="24"/>
                <w:szCs w:val="24"/>
              </w:rPr>
              <w:t>- Uses the work of artists to inspire and develop own ideas and work.</w:t>
            </w:r>
          </w:p>
          <w:p w14:paraId="6AF6E1B5" w14:textId="77777777" w:rsidR="00886E61" w:rsidRPr="00D310F8" w:rsidRDefault="00886E61" w:rsidP="00ED2435">
            <w:pPr>
              <w:spacing w:after="12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D310F8">
              <w:rPr>
                <w:rFonts w:cstheme="minorHAnsi"/>
                <w:bCs/>
                <w:sz w:val="24"/>
                <w:szCs w:val="24"/>
              </w:rPr>
              <w:t>- Use sketchbooks to record observations and use them to review and revisit ideas.</w:t>
            </w:r>
          </w:p>
          <w:p w14:paraId="1C3DD6E4" w14:textId="77777777" w:rsidR="00886E61" w:rsidRPr="00D310F8" w:rsidRDefault="00886E61" w:rsidP="00ED2435">
            <w:pPr>
              <w:pStyle w:val="ListParagraph"/>
              <w:spacing w:after="120" w:line="240" w:lineRule="auto"/>
              <w:rPr>
                <w:rFonts w:cstheme="minorHAnsi"/>
                <w:bCs/>
              </w:rPr>
            </w:pPr>
          </w:p>
          <w:p w14:paraId="0B699F4E" w14:textId="77777777" w:rsidR="00886E61" w:rsidRPr="00D310F8" w:rsidRDefault="00886E61" w:rsidP="00ED2435">
            <w:pPr>
              <w:spacing w:after="120" w:line="240" w:lineRule="auto"/>
              <w:rPr>
                <w:rFonts w:cstheme="minorHAnsi"/>
                <w:bCs/>
                <w:sz w:val="24"/>
                <w:szCs w:val="24"/>
              </w:rPr>
            </w:pPr>
          </w:p>
          <w:p w14:paraId="6E1128D5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</w:tr>
      <w:tr w:rsidR="00886E61" w:rsidRPr="000C5D33" w14:paraId="5E10FA22" w14:textId="77777777" w:rsidTr="00886E61">
        <w:trPr>
          <w:trHeight w:val="75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190C150" w14:textId="77777777" w:rsidR="00886E61" w:rsidRPr="000C5D33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  <w:tc>
          <w:tcPr>
            <w:tcW w:w="1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FF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54D301" w14:textId="77777777" w:rsidR="00886E61" w:rsidRPr="000C5D33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Vocabulary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2FCF5D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  <w:r w:rsidRPr="000C5D33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Primary colours, thick, thin, observe, imagine</w:t>
            </w:r>
          </w:p>
        </w:tc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330252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  <w:r w:rsidRPr="000C5D33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Primary and secondary colours, colour mixing, express, </w:t>
            </w:r>
            <w:r w:rsidRPr="00EC1F27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colour wheel, warm, cool, geometric, evaluate, straight, lines, improve, </w:t>
            </w:r>
            <w:r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brush, tint, shade, layer, texture, construct, composition, background, foreground, landscape, seascape, combine</w:t>
            </w:r>
          </w:p>
        </w:tc>
        <w:tc>
          <w:tcPr>
            <w:tcW w:w="3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ECCDF8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  <w:r w:rsidRPr="000C5D33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tertiary colours, colour wheel, watercolour, translucent, effects, shading</w:t>
            </w:r>
            <w:r w:rsidRPr="00F87AC3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, complimentary, warm, cool, emotions, expression, outline, silhouette, feelings, symbol, ground, comment, experiment, final, original, lightly, outline, fill, </w:t>
            </w:r>
            <w:r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pointillism, tone, shade, tint, stippling, differences, similarities, reflect.</w:t>
            </w:r>
          </w:p>
        </w:tc>
        <w:tc>
          <w:tcPr>
            <w:tcW w:w="3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A67631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  <w:r w:rsidRPr="00D310F8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Poster, </w:t>
            </w:r>
            <w:r w:rsidRPr="000C5D33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watercolour, acrylic, </w:t>
            </w:r>
            <w:r w:rsidRPr="00D310F8">
              <w:rPr>
                <w:bCs/>
                <w:sz w:val="24"/>
                <w:szCs w:val="24"/>
              </w:rPr>
              <w:t>Collaborate, media, analyse, interpret, dabbing, texture, washes,</w:t>
            </w:r>
          </w:p>
        </w:tc>
      </w:tr>
      <w:tr w:rsidR="00886E61" w:rsidRPr="000C5D33" w14:paraId="33CF17BF" w14:textId="77777777" w:rsidTr="00886E61">
        <w:trPr>
          <w:trHeight w:val="591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58DD5E" w14:textId="77777777" w:rsidR="00886E61" w:rsidRPr="000C5D33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  <w:tc>
          <w:tcPr>
            <w:tcW w:w="1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FF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313206" w14:textId="77777777" w:rsidR="00886E61" w:rsidRPr="000C5D33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Artist, </w:t>
            </w:r>
          </w:p>
          <w:p w14:paraId="6258BF9C" w14:textId="77777777" w:rsidR="00886E61" w:rsidRPr="000C5D33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Designer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BB9CB1" w14:textId="77777777" w:rsidR="00886E61" w:rsidRPr="000C5D33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76DDB0" w14:textId="77777777" w:rsidR="00886E61" w:rsidRPr="000C5D33" w:rsidRDefault="00886E61" w:rsidP="00ED2435">
            <w:pPr>
              <w:widowControl w:val="0"/>
              <w:spacing w:after="120" w:line="240" w:lineRule="auto"/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2E11C8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Piet Mondrian, Sonia Delauney, Robin Brooks, Alfred Wallis</w:t>
            </w:r>
          </w:p>
        </w:tc>
        <w:tc>
          <w:tcPr>
            <w:tcW w:w="3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2362F0" w14:textId="77777777" w:rsidR="00886E61" w:rsidRPr="000C5D33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0C5D33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  <w:r w:rsidRPr="002E11C8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Norval </w:t>
            </w:r>
            <w:proofErr w:type="spellStart"/>
            <w:r w:rsidRPr="002E11C8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Morriseau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, Paul Signac, </w:t>
            </w:r>
          </w:p>
        </w:tc>
        <w:tc>
          <w:tcPr>
            <w:tcW w:w="3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974BEE" w14:textId="77777777" w:rsidR="00886E61" w:rsidRPr="00457E3E" w:rsidRDefault="00886E61" w:rsidP="00ED2435">
            <w:pPr>
              <w:spacing w:after="120" w:line="240" w:lineRule="auto"/>
              <w:rPr>
                <w:bCs/>
                <w:sz w:val="24"/>
                <w:szCs w:val="24"/>
              </w:rPr>
            </w:pPr>
            <w:r w:rsidRPr="000C5D33"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  <w:r w:rsidRPr="00457E3E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David Hockney, </w:t>
            </w:r>
            <w:r w:rsidRPr="00457E3E">
              <w:rPr>
                <w:bCs/>
                <w:sz w:val="24"/>
                <w:szCs w:val="24"/>
              </w:rPr>
              <w:t xml:space="preserve">Henri-Edmond Cross, Paul Cézanne, Georgia </w:t>
            </w:r>
            <w:proofErr w:type="spellStart"/>
            <w:r w:rsidRPr="00457E3E">
              <w:rPr>
                <w:bCs/>
                <w:sz w:val="24"/>
                <w:szCs w:val="24"/>
              </w:rPr>
              <w:t>O’keeffe</w:t>
            </w:r>
            <w:proofErr w:type="spellEnd"/>
          </w:p>
          <w:p w14:paraId="7B48D2E2" w14:textId="77777777" w:rsidR="00886E61" w:rsidRPr="000C5D33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</w:tr>
    </w:tbl>
    <w:p w14:paraId="3249F058" w14:textId="77777777" w:rsidR="00886E61" w:rsidRDefault="00886E61"/>
    <w:p w14:paraId="05DE4582" w14:textId="77777777" w:rsidR="00886E61" w:rsidRDefault="00886E61"/>
    <w:tbl>
      <w:tblPr>
        <w:tblW w:w="153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3"/>
        <w:gridCol w:w="1390"/>
        <w:gridCol w:w="2919"/>
        <w:gridCol w:w="3700"/>
        <w:gridCol w:w="3581"/>
        <w:gridCol w:w="3215"/>
      </w:tblGrid>
      <w:tr w:rsidR="00886E61" w:rsidRPr="00D310F8" w14:paraId="25E1D31C" w14:textId="77777777" w:rsidTr="00ED2435">
        <w:trPr>
          <w:trHeight w:val="323"/>
        </w:trPr>
        <w:tc>
          <w:tcPr>
            <w:tcW w:w="51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BDCD0B" w14:textId="77777777" w:rsidR="00886E61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3D/</w:t>
            </w:r>
          </w:p>
          <w:p w14:paraId="61700605" w14:textId="77777777" w:rsidR="00886E61" w:rsidRPr="00D310F8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S</w:t>
            </w:r>
          </w:p>
          <w:p w14:paraId="21A3E4A8" w14:textId="77777777" w:rsidR="00886E61" w:rsidRPr="00D310F8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c</w:t>
            </w:r>
          </w:p>
          <w:p w14:paraId="2787B7A8" w14:textId="77777777" w:rsidR="00886E61" w:rsidRPr="00D310F8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u</w:t>
            </w:r>
          </w:p>
          <w:p w14:paraId="1C9D6B78" w14:textId="77777777" w:rsidR="00886E61" w:rsidRPr="00D310F8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l</w:t>
            </w:r>
          </w:p>
          <w:p w14:paraId="5E30A05A" w14:textId="77777777" w:rsidR="00886E61" w:rsidRPr="00D310F8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p</w:t>
            </w:r>
          </w:p>
          <w:p w14:paraId="0A847AA9" w14:textId="77777777" w:rsidR="00886E61" w:rsidRPr="00D310F8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t</w:t>
            </w:r>
          </w:p>
          <w:p w14:paraId="17625055" w14:textId="77777777" w:rsidR="00886E61" w:rsidRPr="00D310F8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u</w:t>
            </w:r>
          </w:p>
          <w:p w14:paraId="31B0836E" w14:textId="77777777" w:rsidR="00886E61" w:rsidRPr="00D310F8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r</w:t>
            </w:r>
          </w:p>
          <w:p w14:paraId="5BAECF6D" w14:textId="77777777" w:rsidR="00886E61" w:rsidRPr="00D310F8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e</w:t>
            </w:r>
          </w:p>
          <w:p w14:paraId="5C5878D7" w14:textId="77777777" w:rsidR="00886E61" w:rsidRPr="00D310F8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A3A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20ADB1" w14:textId="77777777" w:rsidR="00886E61" w:rsidRPr="00D310F8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</w:p>
        </w:tc>
        <w:tc>
          <w:tcPr>
            <w:tcW w:w="29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A3A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B43420" w14:textId="77777777" w:rsidR="00886E61" w:rsidRPr="00D310F8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EYFS</w:t>
            </w:r>
          </w:p>
        </w:tc>
        <w:tc>
          <w:tcPr>
            <w:tcW w:w="3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A3A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40546A" w14:textId="77777777" w:rsidR="00886E61" w:rsidRPr="00D310F8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KS1</w:t>
            </w:r>
          </w:p>
        </w:tc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A3A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F34777" w14:textId="77777777" w:rsidR="00886E61" w:rsidRPr="00D310F8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Lower KS2</w:t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A3A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097BDF" w14:textId="77777777" w:rsidR="00886E61" w:rsidRPr="00D310F8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Upper KS2</w:t>
            </w:r>
          </w:p>
        </w:tc>
      </w:tr>
      <w:tr w:rsidR="00886E61" w:rsidRPr="00D310F8" w14:paraId="6CBA37D5" w14:textId="77777777" w:rsidTr="00ED2435">
        <w:trPr>
          <w:trHeight w:val="3836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36C9C61" w14:textId="77777777" w:rsidR="00886E61" w:rsidRPr="00D310F8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A3A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B832D1" w14:textId="77777777" w:rsidR="00886E61" w:rsidRPr="00D310F8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Substantive</w:t>
            </w:r>
          </w:p>
          <w:p w14:paraId="2D826640" w14:textId="77777777" w:rsidR="00886E61" w:rsidRPr="00D310F8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Knowledge</w:t>
            </w:r>
          </w:p>
          <w:p w14:paraId="7E99756B" w14:textId="77777777" w:rsidR="00886E61" w:rsidRPr="00D310F8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</w:p>
          <w:p w14:paraId="603A97B5" w14:textId="77777777" w:rsidR="00886E61" w:rsidRPr="00D310F8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</w:p>
          <w:p w14:paraId="42DAF51D" w14:textId="77777777" w:rsidR="00886E61" w:rsidRPr="00D310F8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t>To know that...</w:t>
            </w:r>
          </w:p>
        </w:tc>
        <w:tc>
          <w:tcPr>
            <w:tcW w:w="29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FA24C3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-Materials can be soft and easy to shape, like dough, or harder and more difficult to shape, like wire.</w:t>
            </w:r>
          </w:p>
          <w:p w14:paraId="6B6134C3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-Logs, pebbles, sand, mud, clay and other natural materials can be used to make sculptures. </w:t>
            </w:r>
          </w:p>
        </w:tc>
        <w:tc>
          <w:tcPr>
            <w:tcW w:w="3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321A93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 -Transient art is moveable, non-permanent and usually made of a variety of objects and materials. </w:t>
            </w:r>
          </w:p>
          <w:p w14:paraId="1C322517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-Malleable materials, such as clay, are easy to shape. </w:t>
            </w:r>
          </w:p>
          <w:p w14:paraId="4AC592DC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-Textures, patterns and imprints can be made on malleable materials.</w:t>
            </w:r>
          </w:p>
          <w:p w14:paraId="189FE1E8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-Rigid materials, such as cardboard or plastic, are more difficult to change into a new shape and may need to be cut and joined together using a variety of techniques.</w:t>
            </w:r>
          </w:p>
        </w:tc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AA4EE8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-</w:t>
            </w:r>
            <w:bookmarkStart w:id="25" w:name="_Hlk172495273"/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Malleable materials, such as clay, are easy to change into a new shape.</w:t>
            </w:r>
            <w:bookmarkEnd w:id="25"/>
          </w:p>
          <w:p w14:paraId="48A1FB03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-Techniques used to create a 3-D form from clay include coiling, pinching and smoothing.</w:t>
            </w:r>
          </w:p>
          <w:p w14:paraId="09278F0A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-Slip and scoring can be used to attach extra pieces of clay.</w:t>
            </w:r>
          </w:p>
          <w:p w14:paraId="4DA72A27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-Coil pots have been created for practical and decorative purposes.</w:t>
            </w:r>
          </w:p>
          <w:p w14:paraId="21090ADD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-Natural patterns from weather, water or animals skins can be used as a subject matter. </w:t>
            </w:r>
          </w:p>
          <w:p w14:paraId="72F27AF4" w14:textId="77777777" w:rsidR="00886E61" w:rsidRPr="003E4B15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-Relief sculpture projects from a flat surface.</w:t>
            </w:r>
          </w:p>
          <w:p w14:paraId="5B63C518" w14:textId="77777777" w:rsidR="00886E61" w:rsidRPr="003E4B15" w:rsidRDefault="00886E61" w:rsidP="00ED2435">
            <w:pPr>
              <w:spacing w:after="120" w:line="240" w:lineRule="auto"/>
              <w:rPr>
                <w:rFonts w:cstheme="minorHAnsi"/>
                <w:sz w:val="24"/>
              </w:rPr>
            </w:pPr>
            <w:r w:rsidRPr="003E4B15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- </w:t>
            </w:r>
            <w:r w:rsidRPr="003E4B15">
              <w:rPr>
                <w:rFonts w:cstheme="minorHAnsi"/>
                <w:sz w:val="24"/>
              </w:rPr>
              <w:t>Know qualities and potential materials.</w:t>
            </w:r>
          </w:p>
          <w:p w14:paraId="1D8D1DA3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B6A99E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bookmarkStart w:id="26" w:name="_Hlk172495825"/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-Environmental art addresses social and political issues relating to natural and urban environments. </w:t>
            </w:r>
          </w:p>
          <w:p w14:paraId="7F95DD19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-A 3-D form is a sculpture made by carving, modelling, casting or constructing.</w:t>
            </w:r>
          </w:p>
          <w:p w14:paraId="33500BF5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-Culture influences art and design.</w:t>
            </w:r>
          </w:p>
          <w:p w14:paraId="20E783DB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-Malleable materials, such as papier </w:t>
            </w:r>
            <w:proofErr w:type="spellStart"/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mache</w:t>
            </w:r>
            <w:proofErr w:type="spellEnd"/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, can be used to form complex shapes.</w:t>
            </w:r>
            <w:bookmarkEnd w:id="26"/>
          </w:p>
        </w:tc>
      </w:tr>
      <w:tr w:rsidR="00886E61" w:rsidRPr="00D310F8" w14:paraId="565D1FBC" w14:textId="77777777" w:rsidTr="00ED2435">
        <w:trPr>
          <w:trHeight w:val="2674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EFCC6F6" w14:textId="77777777" w:rsidR="00886E61" w:rsidRPr="00D310F8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A3A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69AA75" w14:textId="77777777" w:rsidR="00886E61" w:rsidRPr="00D310F8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Disciplinary</w:t>
            </w:r>
          </w:p>
          <w:p w14:paraId="2ABCEAE0" w14:textId="77777777" w:rsidR="00886E61" w:rsidRPr="00D310F8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Knowledge</w:t>
            </w:r>
          </w:p>
          <w:p w14:paraId="2C8B58D6" w14:textId="77777777" w:rsidR="00886E61" w:rsidRPr="00D310F8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</w:p>
          <w:p w14:paraId="78DBE2D4" w14:textId="77777777" w:rsidR="00886E61" w:rsidRPr="00D310F8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</w:p>
          <w:p w14:paraId="2699DE19" w14:textId="77777777" w:rsidR="00886E61" w:rsidRPr="00D310F8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</w:p>
          <w:p w14:paraId="77EA1AF4" w14:textId="77777777" w:rsidR="00886E61" w:rsidRPr="00D310F8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t>To be able to...</w:t>
            </w:r>
          </w:p>
        </w:tc>
        <w:tc>
          <w:tcPr>
            <w:tcW w:w="29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18F37B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Experiment with constructing  shapes and structures, using a variety of joining techniques.</w:t>
            </w:r>
          </w:p>
          <w:p w14:paraId="3741A4CE" w14:textId="77777777" w:rsidR="00886E61" w:rsidRPr="00322D7B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Cut and roll malleable materials.</w:t>
            </w:r>
          </w:p>
          <w:p w14:paraId="6C5C34B2" w14:textId="77777777" w:rsidR="00886E61" w:rsidRPr="00322D7B" w:rsidRDefault="00886E61" w:rsidP="00ED2435">
            <w:pPr>
              <w:spacing w:before="100" w:after="120" w:line="240" w:lineRule="auto"/>
              <w:rPr>
                <w:rFonts w:cstheme="minorHAnsi"/>
                <w:sz w:val="24"/>
                <w:szCs w:val="24"/>
              </w:rPr>
            </w:pPr>
            <w:r w:rsidRPr="00322D7B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-</w:t>
            </w:r>
            <w:r w:rsidRPr="00322D7B">
              <w:rPr>
                <w:rFonts w:cstheme="minorHAnsi"/>
                <w:sz w:val="24"/>
                <w:szCs w:val="24"/>
              </w:rPr>
              <w:t xml:space="preserve"> Select tools and techniques needed to shape, assemble and join materials they are using.</w:t>
            </w:r>
          </w:p>
          <w:p w14:paraId="285E83E8" w14:textId="77777777" w:rsidR="00886E61" w:rsidRPr="00D310F8" w:rsidRDefault="00886E61" w:rsidP="00ED2435">
            <w:pPr>
              <w:spacing w:before="100"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  <w:tc>
          <w:tcPr>
            <w:tcW w:w="3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F71CD8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Use simple 2</w:t>
            </w:r>
            <w:r w:rsidRPr="00D310F8">
              <w:rPr>
                <w:rFonts w:ascii="Cambria Math" w:eastAsia="Times New Roman" w:hAnsi="Cambria Math" w:cs="Cambria Math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‐</w:t>
            </w: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D shapes to create a 3</w:t>
            </w:r>
            <w:r w:rsidRPr="00D310F8">
              <w:rPr>
                <w:rFonts w:ascii="Cambria Math" w:eastAsia="Times New Roman" w:hAnsi="Cambria Math" w:cs="Cambria Math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‐</w:t>
            </w: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D form.</w:t>
            </w:r>
          </w:p>
          <w:p w14:paraId="3F1A61D6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 Use loose parts to make 3D art. </w:t>
            </w:r>
          </w:p>
          <w:p w14:paraId="722820A3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Mould clay to achieve a specific criterion</w:t>
            </w:r>
          </w:p>
          <w:p w14:paraId="0878FB83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Manipulate malleable materials in a variety of ways, including rolling and pinching, to create coils and plaits for decoration.</w:t>
            </w:r>
          </w:p>
          <w:p w14:paraId="24559274" w14:textId="77777777" w:rsidR="00886E61" w:rsidRPr="003E4B15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Create textures, patterns and imprints on malleable materials using a variety of objects.</w:t>
            </w:r>
          </w:p>
          <w:p w14:paraId="01E03905" w14:textId="77777777" w:rsidR="00886E61" w:rsidRPr="003E4B15" w:rsidRDefault="00886E61" w:rsidP="00ED2435">
            <w:pPr>
              <w:spacing w:after="120" w:line="240" w:lineRule="auto"/>
              <w:rPr>
                <w:rFonts w:cstheme="minorHAnsi"/>
                <w:sz w:val="24"/>
                <w:szCs w:val="24"/>
              </w:rPr>
            </w:pPr>
            <w:r w:rsidRPr="003E4B15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- </w:t>
            </w:r>
            <w:r w:rsidRPr="003E4B15">
              <w:rPr>
                <w:rFonts w:cstheme="minorHAnsi"/>
                <w:sz w:val="24"/>
                <w:szCs w:val="24"/>
              </w:rPr>
              <w:t>use appropriate language.</w:t>
            </w:r>
          </w:p>
          <w:p w14:paraId="11F8363B" w14:textId="77777777" w:rsidR="00886E61" w:rsidRPr="003E4B15" w:rsidRDefault="00886E61" w:rsidP="00ED2435">
            <w:pPr>
              <w:spacing w:after="120" w:line="240" w:lineRule="auto"/>
              <w:rPr>
                <w:rFonts w:cstheme="minorHAnsi"/>
                <w:sz w:val="24"/>
                <w:szCs w:val="24"/>
              </w:rPr>
            </w:pPr>
            <w:r w:rsidRPr="003E4B15">
              <w:rPr>
                <w:rFonts w:cstheme="minorHAnsi"/>
                <w:sz w:val="24"/>
                <w:szCs w:val="24"/>
              </w:rPr>
              <w:t>- annotate ideas and opinions in sketchbooks.</w:t>
            </w:r>
          </w:p>
          <w:p w14:paraId="7A453EDD" w14:textId="77777777" w:rsidR="00886E61" w:rsidRPr="003E4B15" w:rsidRDefault="00886E61" w:rsidP="00ED2435">
            <w:pPr>
              <w:spacing w:after="120" w:line="240" w:lineRule="auto"/>
              <w:rPr>
                <w:rFonts w:cstheme="minorHAnsi"/>
                <w:sz w:val="24"/>
                <w:szCs w:val="24"/>
              </w:rPr>
            </w:pPr>
            <w:r w:rsidRPr="003E4B15">
              <w:rPr>
                <w:rFonts w:cstheme="minorHAnsi"/>
                <w:sz w:val="24"/>
                <w:szCs w:val="24"/>
              </w:rPr>
              <w:t>- Draw lines and shapes from observations and begin to use shapes to support drawings.</w:t>
            </w:r>
          </w:p>
          <w:p w14:paraId="4D89956D" w14:textId="77777777" w:rsidR="00886E61" w:rsidRPr="003E4B15" w:rsidRDefault="00886E61" w:rsidP="00ED2435">
            <w:pPr>
              <w:spacing w:before="100" w:after="120" w:line="240" w:lineRule="auto"/>
              <w:rPr>
                <w:rFonts w:cstheme="minorHAnsi"/>
                <w:sz w:val="24"/>
                <w:szCs w:val="24"/>
              </w:rPr>
            </w:pPr>
            <w:r w:rsidRPr="003E4B15">
              <w:rPr>
                <w:rFonts w:cstheme="minorHAnsi"/>
                <w:sz w:val="24"/>
                <w:szCs w:val="24"/>
              </w:rPr>
              <w:t>- Apply simple decoration techniques; impressed, painted and applied.</w:t>
            </w:r>
          </w:p>
          <w:p w14:paraId="32365B3A" w14:textId="77777777" w:rsidR="00886E61" w:rsidRPr="003E4B15" w:rsidRDefault="00886E61" w:rsidP="00ED2435">
            <w:pPr>
              <w:spacing w:before="100" w:after="120" w:line="240" w:lineRule="auto"/>
              <w:rPr>
                <w:rFonts w:cstheme="minorHAnsi"/>
                <w:sz w:val="24"/>
                <w:szCs w:val="24"/>
              </w:rPr>
            </w:pPr>
            <w:r w:rsidRPr="003E4B15">
              <w:rPr>
                <w:rFonts w:cstheme="minorHAnsi"/>
                <w:sz w:val="24"/>
                <w:szCs w:val="24"/>
              </w:rPr>
              <w:t>- Experiment with constructing and joining recycled, natural and manmade materials.</w:t>
            </w:r>
          </w:p>
          <w:p w14:paraId="6A5697BC" w14:textId="77777777" w:rsidR="00886E61" w:rsidRPr="003E4B15" w:rsidRDefault="00886E61" w:rsidP="00ED2435">
            <w:pPr>
              <w:spacing w:before="100" w:after="120" w:line="240" w:lineRule="auto"/>
              <w:rPr>
                <w:rFonts w:cstheme="minorHAnsi"/>
                <w:sz w:val="24"/>
                <w:szCs w:val="24"/>
              </w:rPr>
            </w:pPr>
            <w:r w:rsidRPr="003E4B15">
              <w:rPr>
                <w:rFonts w:cstheme="minorHAnsi"/>
                <w:sz w:val="24"/>
                <w:szCs w:val="24"/>
              </w:rPr>
              <w:t>- Use tools and equipment safely and in the correct way.</w:t>
            </w:r>
          </w:p>
          <w:p w14:paraId="1707F512" w14:textId="77777777" w:rsidR="00886E61" w:rsidRPr="003E4B15" w:rsidRDefault="00886E61" w:rsidP="00ED2435">
            <w:pPr>
              <w:spacing w:before="100" w:after="120" w:line="240" w:lineRule="auto"/>
              <w:rPr>
                <w:rFonts w:cstheme="minorHAnsi"/>
                <w:sz w:val="24"/>
                <w:szCs w:val="24"/>
              </w:rPr>
            </w:pPr>
            <w:r w:rsidRPr="003E4B15">
              <w:rPr>
                <w:rFonts w:cstheme="minorHAnsi"/>
                <w:sz w:val="24"/>
                <w:szCs w:val="24"/>
              </w:rPr>
              <w:t>- Make joins by manipulating modelling material or pasting.</w:t>
            </w:r>
          </w:p>
          <w:p w14:paraId="27516AFD" w14:textId="77777777" w:rsidR="00886E61" w:rsidRPr="00D310F8" w:rsidRDefault="00886E61" w:rsidP="00ED2435">
            <w:pPr>
              <w:spacing w:after="120" w:line="240" w:lineRule="auto"/>
              <w:rPr>
                <w:rFonts w:cstheme="minorHAnsi"/>
                <w:sz w:val="24"/>
                <w:szCs w:val="24"/>
              </w:rPr>
            </w:pPr>
            <w:r w:rsidRPr="003E4B15">
              <w:rPr>
                <w:rFonts w:cstheme="minorHAnsi"/>
                <w:sz w:val="24"/>
                <w:szCs w:val="24"/>
              </w:rPr>
              <w:t>- Discuss work of sculptors</w:t>
            </w:r>
          </w:p>
        </w:tc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822F44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  <w:bookmarkStart w:id="27" w:name="_Hlk172495310"/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Plan a sculpture through drawing.</w:t>
            </w:r>
            <w:bookmarkEnd w:id="27"/>
          </w:p>
          <w:p w14:paraId="125C4F39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Join clay together using a range a techniques.</w:t>
            </w:r>
          </w:p>
          <w:p w14:paraId="7A57F992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Sculpt clay and other mouldable materials.</w:t>
            </w:r>
          </w:p>
          <w:p w14:paraId="1C0E5B44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Create a coil pot in the style of an artist.</w:t>
            </w:r>
          </w:p>
          <w:p w14:paraId="6DCFF1AE" w14:textId="77777777" w:rsidR="00886E61" w:rsidRPr="003E4B15" w:rsidRDefault="00886E61" w:rsidP="00ED2435">
            <w:pPr>
              <w:widowControl w:val="0"/>
              <w:spacing w:after="120" w:line="240" w:lineRule="auto"/>
              <w:rPr>
                <w:rFonts w:cstheme="minorHAnsi"/>
                <w:sz w:val="24"/>
                <w:szCs w:val="24"/>
              </w:rPr>
            </w:pPr>
            <w:r w:rsidRPr="003E4B15">
              <w:rPr>
                <w:rFonts w:cstheme="minorHAnsi"/>
                <w:sz w:val="24"/>
                <w:szCs w:val="24"/>
              </w:rPr>
              <w:t>- Use sketchbooks to record observations, planning and developing ideas, gather evidence and investigate testing media and skills to support future work with annotations to explain reasoning for choices.</w:t>
            </w:r>
          </w:p>
          <w:p w14:paraId="5D777FF8" w14:textId="77777777" w:rsidR="00886E61" w:rsidRPr="003E4B15" w:rsidRDefault="00886E61" w:rsidP="00ED2435">
            <w:pPr>
              <w:widowControl w:val="0"/>
              <w:spacing w:after="120" w:line="240" w:lineRule="auto"/>
              <w:rPr>
                <w:rFonts w:cstheme="minorHAnsi"/>
                <w:sz w:val="24"/>
                <w:szCs w:val="24"/>
              </w:rPr>
            </w:pPr>
            <w:r w:rsidRPr="003E4B15">
              <w:rPr>
                <w:rFonts w:cstheme="minorHAnsi"/>
                <w:sz w:val="24"/>
                <w:szCs w:val="24"/>
              </w:rPr>
              <w:t>- explore different methods and materials.</w:t>
            </w:r>
          </w:p>
          <w:p w14:paraId="4C752C54" w14:textId="77777777" w:rsidR="00886E61" w:rsidRPr="003E4B15" w:rsidRDefault="00886E61" w:rsidP="00ED2435">
            <w:pPr>
              <w:widowControl w:val="0"/>
              <w:spacing w:after="120" w:line="240" w:lineRule="auto"/>
              <w:rPr>
                <w:rFonts w:cstheme="minorHAnsi"/>
                <w:sz w:val="24"/>
                <w:szCs w:val="24"/>
              </w:rPr>
            </w:pPr>
            <w:r w:rsidRPr="003E4B15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- </w:t>
            </w:r>
            <w:r w:rsidRPr="003E4B15">
              <w:rPr>
                <w:rFonts w:cstheme="minorHAnsi"/>
                <w:sz w:val="24"/>
                <w:szCs w:val="24"/>
              </w:rPr>
              <w:t>Weave accurately over and under and over.</w:t>
            </w:r>
          </w:p>
          <w:p w14:paraId="4632672F" w14:textId="77777777" w:rsidR="00886E61" w:rsidRPr="003E4B15" w:rsidRDefault="00886E61" w:rsidP="00ED2435">
            <w:pPr>
              <w:spacing w:after="120" w:line="240" w:lineRule="auto"/>
              <w:rPr>
                <w:rFonts w:cstheme="minorHAnsi"/>
                <w:sz w:val="24"/>
                <w:szCs w:val="24"/>
              </w:rPr>
            </w:pPr>
            <w:r w:rsidRPr="003E4B15">
              <w:rPr>
                <w:rFonts w:cstheme="minorHAnsi"/>
                <w:sz w:val="24"/>
                <w:szCs w:val="24"/>
              </w:rPr>
              <w:t>- Use language appropriate to skill and technique.</w:t>
            </w:r>
          </w:p>
          <w:p w14:paraId="16AD59A8" w14:textId="77777777" w:rsidR="00886E61" w:rsidRPr="003E4B15" w:rsidRDefault="00886E61" w:rsidP="00ED2435">
            <w:pPr>
              <w:spacing w:after="120" w:line="240" w:lineRule="auto"/>
              <w:rPr>
                <w:rFonts w:cstheme="minorHAnsi"/>
                <w:sz w:val="24"/>
                <w:szCs w:val="24"/>
              </w:rPr>
            </w:pPr>
            <w:r w:rsidRPr="003E4B15">
              <w:rPr>
                <w:rFonts w:cstheme="minorHAnsi"/>
                <w:sz w:val="24"/>
                <w:szCs w:val="24"/>
              </w:rPr>
              <w:t>- Discuss my own work and compare work of other sculptors.</w:t>
            </w:r>
          </w:p>
          <w:p w14:paraId="135544DF" w14:textId="77777777" w:rsidR="00886E61" w:rsidRPr="003E4B15" w:rsidRDefault="00886E61" w:rsidP="00ED2435">
            <w:pPr>
              <w:spacing w:after="120" w:line="240" w:lineRule="auto"/>
              <w:rPr>
                <w:rFonts w:cstheme="minorHAnsi"/>
                <w:sz w:val="24"/>
                <w:szCs w:val="24"/>
              </w:rPr>
            </w:pPr>
            <w:r w:rsidRPr="003E4B15">
              <w:rPr>
                <w:rFonts w:cstheme="minorHAnsi"/>
                <w:sz w:val="24"/>
                <w:szCs w:val="24"/>
              </w:rPr>
              <w:t>- use tools to create different effects.</w:t>
            </w:r>
          </w:p>
          <w:p w14:paraId="493FD363" w14:textId="77777777" w:rsidR="00886E61" w:rsidRPr="003E4B15" w:rsidRDefault="00886E61" w:rsidP="00ED2435">
            <w:pPr>
              <w:spacing w:after="120" w:line="240" w:lineRule="auto"/>
              <w:rPr>
                <w:rFonts w:cstheme="minorHAnsi"/>
                <w:sz w:val="24"/>
                <w:szCs w:val="24"/>
              </w:rPr>
            </w:pPr>
          </w:p>
          <w:p w14:paraId="309D5588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cstheme="minorHAnsi"/>
                <w:sz w:val="24"/>
                <w:szCs w:val="24"/>
                <w:lang w:eastAsia="en-GB"/>
              </w:rPr>
            </w:pP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E710B5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bookmarkStart w:id="28" w:name="_Hlk172495707"/>
            <w:bookmarkStart w:id="29" w:name="_Hlk172495747"/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Combine materials and processes to design and make 3D form</w:t>
            </w:r>
          </w:p>
          <w:bookmarkEnd w:id="28"/>
          <w:p w14:paraId="2178C27A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Plan a sculpture through drawing and creating a 3D maquette.</w:t>
            </w:r>
          </w:p>
          <w:p w14:paraId="30C98A2E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Create models on a range of scales.</w:t>
            </w:r>
          </w:p>
          <w:p w14:paraId="3EC6C19B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Create work which is open to interpretation by the audience.</w:t>
            </w:r>
          </w:p>
          <w:p w14:paraId="69FE284E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val="x-none" w:eastAsia="en-GB"/>
                <w14:cntxtAlts/>
              </w:rPr>
              <w:t>·</w:t>
            </w: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Include both visual and tactile elements in their work.</w:t>
            </w:r>
            <w:bookmarkEnd w:id="29"/>
          </w:p>
        </w:tc>
      </w:tr>
      <w:tr w:rsidR="00886E61" w:rsidRPr="00D310F8" w14:paraId="05C3D12F" w14:textId="77777777" w:rsidTr="00ED2435">
        <w:trPr>
          <w:trHeight w:val="1363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97629C" w14:textId="77777777" w:rsidR="00886E61" w:rsidRPr="00D310F8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A3A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AEE96A" w14:textId="77777777" w:rsidR="00886E61" w:rsidRPr="00D310F8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Vocabulary</w:t>
            </w:r>
          </w:p>
        </w:tc>
        <w:tc>
          <w:tcPr>
            <w:tcW w:w="29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3D732E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Soft, hard, shape, dough, clay, natural materials, join, build</w:t>
            </w:r>
          </w:p>
        </w:tc>
        <w:tc>
          <w:tcPr>
            <w:tcW w:w="3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788639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  <w:r w:rsidRPr="003B26B1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3D, </w:t>
            </w: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malleable materials, squeezing, pinching, pulling, pressing, rolling, modelling,</w:t>
            </w:r>
            <w:r w:rsidRPr="003B26B1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folding,</w:t>
            </w: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flattening, poking, squashing, smoothing</w:t>
            </w:r>
            <w:r w:rsidRPr="003B26B1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, cylindrical, bending, spiral, zigzag</w:t>
            </w:r>
            <w:r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, human figure, Pop Art, sculpt, sculpture,</w:t>
            </w:r>
          </w:p>
        </w:tc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C222BC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 Malleable, 3-D form, coiling, pinching, smoothing, slip, scoring, practical, decorative, natural patterns, relief sculpture, </w:t>
            </w:r>
            <w:r w:rsidRPr="003E4B15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weaving, warp, weft, loom, </w:t>
            </w:r>
            <w:r w:rsidRPr="003E4B15">
              <w:rPr>
                <w:rFonts w:cstheme="minorHAnsi"/>
                <w:bCs/>
                <w:iCs/>
                <w:sz w:val="24"/>
                <w:szCs w:val="24"/>
              </w:rPr>
              <w:t>experiment, form, organic shape, visualisation, abstract, carving, detail, hollow</w:t>
            </w:r>
            <w:r>
              <w:rPr>
                <w:rFonts w:cstheme="minorHAnsi"/>
                <w:bCs/>
                <w:iCs/>
                <w:sz w:val="24"/>
                <w:szCs w:val="24"/>
              </w:rPr>
              <w:t>, texture,</w:t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BB3A9A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Environmental art, social and political issues, carve, model, cast, construct,  culture, interpretation, visual, tactile</w:t>
            </w:r>
            <w:r w:rsidRPr="00BC2B57">
              <w:rPr>
                <w:rFonts w:eastAsia="Times New Roman" w:cstheme="minorHAns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, influences, vessel, autobiography, contemporary, slip, knead, cutting, scoring, thickness, detail, </w:t>
            </w:r>
          </w:p>
        </w:tc>
      </w:tr>
      <w:tr w:rsidR="00886E61" w:rsidRPr="00D310F8" w14:paraId="004AE3BD" w14:textId="77777777" w:rsidTr="00ED2435">
        <w:trPr>
          <w:trHeight w:val="626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3CA422" w14:textId="77777777" w:rsidR="00886E61" w:rsidRPr="00D310F8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A3A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717EB2" w14:textId="77777777" w:rsidR="00886E61" w:rsidRPr="00D310F8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Artist, Designer</w:t>
            </w:r>
          </w:p>
        </w:tc>
        <w:tc>
          <w:tcPr>
            <w:tcW w:w="29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166468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D310F8">
              <w:rPr>
                <w:rFonts w:eastAsia="Times New Roman" w:cstheme="minorHAns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t> </w:t>
            </w:r>
          </w:p>
        </w:tc>
        <w:tc>
          <w:tcPr>
            <w:tcW w:w="3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16B948" w14:textId="77777777" w:rsidR="00886E61" w:rsidRPr="003B26B1" w:rsidRDefault="00886E61" w:rsidP="00ED2435">
            <w:pPr>
              <w:spacing w:after="12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B26B1">
              <w:rPr>
                <w:rFonts w:cstheme="minorHAnsi"/>
                <w:sz w:val="24"/>
                <w:szCs w:val="24"/>
              </w:rPr>
              <w:t xml:space="preserve">Samantha Stephenson, </w:t>
            </w:r>
            <w:r w:rsidRPr="003B26B1">
              <w:rPr>
                <w:rFonts w:cstheme="minorHAnsi"/>
                <w:bCs/>
                <w:sz w:val="24"/>
                <w:szCs w:val="24"/>
              </w:rPr>
              <w:t xml:space="preserve">Katharina </w:t>
            </w:r>
            <w:proofErr w:type="spellStart"/>
            <w:r w:rsidRPr="003B26B1">
              <w:rPr>
                <w:rFonts w:cstheme="minorHAnsi"/>
                <w:bCs/>
                <w:sz w:val="24"/>
                <w:szCs w:val="24"/>
              </w:rPr>
              <w:t>Trudzinski</w:t>
            </w:r>
            <w:proofErr w:type="spellEnd"/>
            <w:r>
              <w:rPr>
                <w:rFonts w:cstheme="minorHAnsi"/>
                <w:bCs/>
                <w:sz w:val="24"/>
                <w:szCs w:val="24"/>
              </w:rPr>
              <w:t>. Keith Haring, Rachel Duker</w:t>
            </w:r>
          </w:p>
          <w:p w14:paraId="1ECECE48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eastAsia="Times New Roman" w:cstheme="minorHAnsi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CC72CC" w14:textId="77777777" w:rsidR="00886E61" w:rsidRPr="00D310F8" w:rsidRDefault="00886E61" w:rsidP="00ED2435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16768D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Barbara Hepworth, </w:t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5D09BA" w14:textId="77777777" w:rsidR="00886E61" w:rsidRPr="00D310F8" w:rsidRDefault="00886E61" w:rsidP="00ED2435">
            <w:pPr>
              <w:widowControl w:val="0"/>
              <w:spacing w:after="120" w:line="240" w:lineRule="auto"/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6321C0">
              <w:rPr>
                <w:rFonts w:ascii="Calibri" w:eastAsia="Times New Roman" w:hAnsi="Calibri" w:cs="Calibri"/>
                <w:bCs/>
                <w:color w:val="000000"/>
                <w:kern w:val="28"/>
                <w:sz w:val="24"/>
                <w:szCs w:val="24"/>
                <w:lang w:eastAsia="en-GB"/>
                <w14:cntxtAlts/>
              </w:rPr>
              <w:t>Grayson Perry, Ancient Greek examples</w:t>
            </w:r>
          </w:p>
        </w:tc>
      </w:tr>
    </w:tbl>
    <w:p w14:paraId="1FA7AD98" w14:textId="77777777" w:rsidR="00886E61" w:rsidRDefault="00886E61"/>
    <w:sectPr w:rsidR="00886E61" w:rsidSect="00886E6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E61"/>
    <w:rsid w:val="004D7944"/>
    <w:rsid w:val="006803CD"/>
    <w:rsid w:val="006D21B4"/>
    <w:rsid w:val="00886E61"/>
    <w:rsid w:val="00963BC5"/>
    <w:rsid w:val="00A0223E"/>
    <w:rsid w:val="00D92DCE"/>
    <w:rsid w:val="00E67F27"/>
    <w:rsid w:val="00FC5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BC824"/>
  <w15:chartTrackingRefBased/>
  <w15:docId w15:val="{33327E50-A044-4D1E-BB13-9C933A4F1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E61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6E6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6E6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6E6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6E6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6E6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6E6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6E6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6E6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6E6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6E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6E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6E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6E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6E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6E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6E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6E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6E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6E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86E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6E61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86E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6E61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86E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6E61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86E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6E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6E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6E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1983</Words>
  <Characters>11307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Darling-Dryburgh</dc:creator>
  <cp:keywords/>
  <dc:description/>
  <cp:lastModifiedBy>Darling-DryburghR</cp:lastModifiedBy>
  <cp:revision>2</cp:revision>
  <cp:lastPrinted>2024-07-22T10:32:00Z</cp:lastPrinted>
  <dcterms:created xsi:type="dcterms:W3CDTF">2026-01-05T22:09:00Z</dcterms:created>
  <dcterms:modified xsi:type="dcterms:W3CDTF">2026-01-05T22:09:00Z</dcterms:modified>
</cp:coreProperties>
</file>