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AA6D60" w14:textId="77777777" w:rsidR="00413C50" w:rsidRDefault="00413C50" w:rsidP="00413C50">
      <w:pPr>
        <w:pStyle w:val="3Policytitle"/>
        <w:jc w:val="center"/>
      </w:pPr>
      <w:bookmarkStart w:id="0" w:name="_GoBack"/>
      <w:bookmarkEnd w:id="0"/>
      <w:r>
        <w:t>Harcourt Primary School</w:t>
      </w:r>
    </w:p>
    <w:p w14:paraId="32086E22" w14:textId="201DF8B6" w:rsidR="00413C50" w:rsidRDefault="00413C50" w:rsidP="00413C50">
      <w:pPr>
        <w:pStyle w:val="3Policytitle"/>
        <w:jc w:val="center"/>
      </w:pPr>
      <w:r>
        <w:t xml:space="preserve">Child Protection/ Safeguarding Policy </w:t>
      </w:r>
    </w:p>
    <w:p w14:paraId="4732AF5A" w14:textId="3440B910" w:rsidR="00413C50" w:rsidRPr="004C7382" w:rsidRDefault="00413C50" w:rsidP="00413C50">
      <w:pPr>
        <w:pStyle w:val="3Policytitle"/>
        <w:jc w:val="center"/>
      </w:pPr>
      <w:r>
        <w:t>2023-24</w:t>
      </w:r>
    </w:p>
    <w:p w14:paraId="7E7DE15D" w14:textId="77777777" w:rsidR="00413C50" w:rsidRPr="001118BF" w:rsidRDefault="00413C50" w:rsidP="00413C50">
      <w:pPr>
        <w:pStyle w:val="1bodycopy10pt"/>
      </w:pPr>
    </w:p>
    <w:p w14:paraId="3E3BAC8A" w14:textId="77777777" w:rsidR="00413C50" w:rsidRDefault="00413C50" w:rsidP="00413C50">
      <w:pPr>
        <w:pStyle w:val="1bodycopy10pt"/>
        <w:rPr>
          <w:noProof/>
          <w:color w:val="00CF80"/>
          <w:szCs w:val="20"/>
        </w:rPr>
      </w:pPr>
    </w:p>
    <w:p w14:paraId="47437520" w14:textId="41B71DD8" w:rsidR="002A3D67" w:rsidRDefault="00413C50" w:rsidP="00413C50">
      <w:pPr>
        <w:pStyle w:val="1bodycopy10pt"/>
        <w:jc w:val="center"/>
        <w:rPr>
          <w:rFonts w:cs="Arial"/>
          <w:b/>
          <w:sz w:val="36"/>
        </w:rPr>
      </w:pPr>
      <w:r>
        <w:rPr>
          <w:noProof/>
          <w:lang w:val="en-GB" w:eastAsia="en-GB"/>
        </w:rPr>
        <w:drawing>
          <wp:inline distT="0" distB="0" distL="0" distR="0" wp14:anchorId="72643DF9" wp14:editId="72D62D4E">
            <wp:extent cx="1424940" cy="1394460"/>
            <wp:effectExtent l="0" t="0" r="3810" b="0"/>
            <wp:docPr id="24" name="Picture 24" descr="White Backgroun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ite Backgroun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4940" cy="1394460"/>
                    </a:xfrm>
                    <a:prstGeom prst="rect">
                      <a:avLst/>
                    </a:prstGeom>
                    <a:noFill/>
                    <a:ln>
                      <a:noFill/>
                    </a:ln>
                  </pic:spPr>
                </pic:pic>
              </a:graphicData>
            </a:graphic>
          </wp:inline>
        </w:drawing>
      </w:r>
    </w:p>
    <w:p w14:paraId="2900CF8C" w14:textId="1F26ECCD" w:rsidR="00413C50" w:rsidRDefault="00413C50" w:rsidP="00413C50">
      <w:pPr>
        <w:pStyle w:val="1bodycopy10pt"/>
        <w:jc w:val="center"/>
        <w:rPr>
          <w:rFonts w:cs="Arial"/>
          <w:b/>
          <w:sz w:val="36"/>
        </w:rPr>
      </w:pPr>
    </w:p>
    <w:p w14:paraId="33573E21" w14:textId="34F740AB" w:rsidR="00413C50" w:rsidRDefault="00413C50" w:rsidP="00413C50">
      <w:pPr>
        <w:pStyle w:val="1bodycopy10pt"/>
        <w:jc w:val="center"/>
        <w:rPr>
          <w:rFonts w:cs="Arial"/>
          <w:b/>
          <w:sz w:val="36"/>
        </w:rPr>
      </w:pPr>
    </w:p>
    <w:p w14:paraId="0C78C14E" w14:textId="0F9C975E" w:rsidR="00413C50" w:rsidRDefault="00413C50" w:rsidP="00413C50">
      <w:pPr>
        <w:pStyle w:val="1bodycopy10pt"/>
        <w:jc w:val="center"/>
        <w:rPr>
          <w:rFonts w:cs="Arial"/>
          <w:b/>
          <w:sz w:val="36"/>
        </w:rPr>
      </w:pPr>
    </w:p>
    <w:p w14:paraId="0567B650" w14:textId="76C9C146" w:rsidR="00413C50" w:rsidRDefault="00413C50" w:rsidP="00413C50">
      <w:pPr>
        <w:pStyle w:val="1bodycopy10pt"/>
        <w:jc w:val="center"/>
        <w:rPr>
          <w:rFonts w:cs="Arial"/>
          <w:b/>
          <w:sz w:val="36"/>
        </w:rPr>
      </w:pPr>
    </w:p>
    <w:p w14:paraId="35088CB2" w14:textId="7421120F" w:rsidR="00413C50" w:rsidRDefault="00413C50" w:rsidP="00413C50">
      <w:pPr>
        <w:pStyle w:val="1bodycopy10pt"/>
        <w:jc w:val="center"/>
        <w:rPr>
          <w:rFonts w:cs="Arial"/>
          <w:b/>
          <w:sz w:val="36"/>
        </w:rPr>
      </w:pPr>
    </w:p>
    <w:p w14:paraId="33BEC17C" w14:textId="38118B96" w:rsidR="00413C50" w:rsidRDefault="00413C50" w:rsidP="00413C50">
      <w:pPr>
        <w:pStyle w:val="1bodycopy10pt"/>
        <w:jc w:val="center"/>
        <w:rPr>
          <w:rFonts w:cs="Arial"/>
          <w:b/>
          <w:sz w:val="36"/>
        </w:rPr>
      </w:pPr>
    </w:p>
    <w:p w14:paraId="1424D5A8" w14:textId="6425518A" w:rsidR="00413C50" w:rsidRDefault="00413C50" w:rsidP="00413C50">
      <w:pPr>
        <w:pStyle w:val="1bodycopy10pt"/>
        <w:jc w:val="center"/>
        <w:rPr>
          <w:rFonts w:cs="Arial"/>
          <w:b/>
          <w:sz w:val="36"/>
        </w:rPr>
      </w:pPr>
    </w:p>
    <w:p w14:paraId="06B60E3A" w14:textId="114C7A8D" w:rsidR="00413C50" w:rsidRDefault="00413C50" w:rsidP="00413C50">
      <w:pPr>
        <w:pStyle w:val="1bodycopy10pt"/>
        <w:jc w:val="center"/>
        <w:rPr>
          <w:rFonts w:cs="Arial"/>
          <w:b/>
          <w:sz w:val="36"/>
        </w:rPr>
      </w:pPr>
    </w:p>
    <w:p w14:paraId="3E061E88" w14:textId="24E8F9EB" w:rsidR="00413C50" w:rsidRDefault="00413C50" w:rsidP="00413C50">
      <w:pPr>
        <w:pStyle w:val="1bodycopy10pt"/>
        <w:jc w:val="center"/>
        <w:rPr>
          <w:rFonts w:cs="Arial"/>
          <w:b/>
          <w:sz w:val="36"/>
        </w:rPr>
      </w:pPr>
    </w:p>
    <w:p w14:paraId="18C86B04" w14:textId="77777777" w:rsidR="00413C50" w:rsidRDefault="00413C50" w:rsidP="00413C50">
      <w:pPr>
        <w:pStyle w:val="1bodycopy10pt"/>
        <w:jc w:val="center"/>
        <w:rPr>
          <w:rFonts w:cs="Arial"/>
          <w:b/>
          <w:sz w:val="36"/>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13C50" w:rsidRPr="00DA50A5" w14:paraId="0EA73725" w14:textId="77777777" w:rsidTr="00413C50">
        <w:tc>
          <w:tcPr>
            <w:tcW w:w="2586" w:type="dxa"/>
            <w:tcBorders>
              <w:top w:val="nil"/>
              <w:bottom w:val="single" w:sz="18" w:space="0" w:color="FFFFFF"/>
            </w:tcBorders>
            <w:shd w:val="clear" w:color="auto" w:fill="D8DFDE"/>
          </w:tcPr>
          <w:p w14:paraId="09BA58DE" w14:textId="77777777" w:rsidR="00413C50" w:rsidRPr="0062626B" w:rsidRDefault="00413C50" w:rsidP="00413C50">
            <w:pPr>
              <w:pStyle w:val="1bodycopy10pt"/>
              <w:rPr>
                <w:b/>
              </w:rPr>
            </w:pPr>
            <w:r w:rsidRPr="0062626B">
              <w:rPr>
                <w:b/>
              </w:rPr>
              <w:t>Approved by:</w:t>
            </w:r>
          </w:p>
        </w:tc>
        <w:tc>
          <w:tcPr>
            <w:tcW w:w="3268" w:type="dxa"/>
            <w:tcBorders>
              <w:top w:val="nil"/>
              <w:bottom w:val="single" w:sz="18" w:space="0" w:color="FFFFFF"/>
            </w:tcBorders>
            <w:shd w:val="clear" w:color="auto" w:fill="D8DFDE"/>
          </w:tcPr>
          <w:p w14:paraId="4CEFF631" w14:textId="77777777" w:rsidR="00413C50" w:rsidRPr="00AF1121" w:rsidRDefault="00413C50" w:rsidP="00413C50">
            <w:pPr>
              <w:pStyle w:val="1bodycopy11pt"/>
            </w:pPr>
            <w:r w:rsidRPr="00AF1121">
              <w:t>The Governing Body</w:t>
            </w:r>
          </w:p>
        </w:tc>
        <w:tc>
          <w:tcPr>
            <w:tcW w:w="3866" w:type="dxa"/>
            <w:tcBorders>
              <w:top w:val="nil"/>
              <w:bottom w:val="single" w:sz="18" w:space="0" w:color="FFFFFF"/>
            </w:tcBorders>
            <w:shd w:val="clear" w:color="auto" w:fill="D8DFDE"/>
          </w:tcPr>
          <w:p w14:paraId="2CC4A2D3" w14:textId="77777777" w:rsidR="00413C50" w:rsidRPr="00DA50A5" w:rsidRDefault="00413C50" w:rsidP="00413C50">
            <w:pPr>
              <w:pStyle w:val="1bodycopy11pt"/>
            </w:pPr>
            <w:r w:rsidRPr="00DA50A5">
              <w:rPr>
                <w:b/>
              </w:rPr>
              <w:t>Date:</w:t>
            </w:r>
            <w:r w:rsidRPr="00DA50A5">
              <w:t xml:space="preserve">  </w:t>
            </w:r>
            <w:r>
              <w:t>20</w:t>
            </w:r>
            <w:r w:rsidRPr="00AF1121">
              <w:rPr>
                <w:vertAlign w:val="superscript"/>
              </w:rPr>
              <w:t>th</w:t>
            </w:r>
            <w:r>
              <w:t xml:space="preserve"> September 2023</w:t>
            </w:r>
          </w:p>
        </w:tc>
      </w:tr>
      <w:tr w:rsidR="00413C50" w:rsidRPr="00DA50A5" w14:paraId="09EFEE0E" w14:textId="77777777" w:rsidTr="00413C50">
        <w:tc>
          <w:tcPr>
            <w:tcW w:w="2586" w:type="dxa"/>
            <w:tcBorders>
              <w:top w:val="single" w:sz="18" w:space="0" w:color="FFFFFF"/>
              <w:bottom w:val="single" w:sz="18" w:space="0" w:color="FFFFFF"/>
            </w:tcBorders>
            <w:shd w:val="clear" w:color="auto" w:fill="D8DFDE"/>
          </w:tcPr>
          <w:p w14:paraId="3FFB4CA6" w14:textId="77777777" w:rsidR="00413C50" w:rsidRPr="0062626B" w:rsidRDefault="00413C50" w:rsidP="00413C50">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26B85DB7" w14:textId="77777777" w:rsidR="00413C50" w:rsidRPr="00AF1121" w:rsidRDefault="00413C50" w:rsidP="00413C50">
            <w:pPr>
              <w:pStyle w:val="1bodycopy11pt"/>
            </w:pPr>
            <w:r w:rsidRPr="00AF1121">
              <w:t>August 2023</w:t>
            </w:r>
          </w:p>
        </w:tc>
      </w:tr>
      <w:tr w:rsidR="00413C50" w:rsidRPr="00DA50A5" w14:paraId="54107E2C" w14:textId="77777777" w:rsidTr="00413C50">
        <w:tc>
          <w:tcPr>
            <w:tcW w:w="2586" w:type="dxa"/>
            <w:tcBorders>
              <w:top w:val="single" w:sz="18" w:space="0" w:color="FFFFFF"/>
              <w:bottom w:val="nil"/>
            </w:tcBorders>
            <w:shd w:val="clear" w:color="auto" w:fill="D8DFDE"/>
          </w:tcPr>
          <w:p w14:paraId="548C47E1" w14:textId="77777777" w:rsidR="00413C50" w:rsidRPr="0062626B" w:rsidRDefault="00413C50" w:rsidP="00413C50">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24AE76CE" w14:textId="77777777" w:rsidR="00413C50" w:rsidRPr="00AF1121" w:rsidRDefault="00413C50" w:rsidP="00413C50">
            <w:pPr>
              <w:pStyle w:val="1bodycopy11pt"/>
            </w:pPr>
            <w:r w:rsidRPr="00AF1121">
              <w:t>September 2024</w:t>
            </w:r>
          </w:p>
        </w:tc>
      </w:tr>
    </w:tbl>
    <w:p w14:paraId="33257840" w14:textId="1F8ADF84" w:rsidR="00AB059F" w:rsidRPr="00B018A2" w:rsidRDefault="00AB059F" w:rsidP="0009404B">
      <w:pPr>
        <w:rPr>
          <w:rFonts w:ascii="Arial" w:hAnsi="Arial" w:cs="Arial"/>
          <w:sz w:val="22"/>
          <w:szCs w:val="22"/>
        </w:rPr>
      </w:pPr>
    </w:p>
    <w:p w14:paraId="3A435D58" w14:textId="77777777" w:rsidR="001B7F53" w:rsidRPr="00B018A2" w:rsidRDefault="006C3C37" w:rsidP="0009404B">
      <w:pPr>
        <w:pStyle w:val="Heading1"/>
        <w:rPr>
          <w:rFonts w:cs="Arial"/>
          <w:sz w:val="24"/>
          <w:szCs w:val="24"/>
        </w:rPr>
      </w:pPr>
      <w:r w:rsidRPr="00B018A2">
        <w:rPr>
          <w:rFonts w:cs="Arial"/>
          <w:sz w:val="24"/>
          <w:szCs w:val="24"/>
        </w:rPr>
        <w:lastRenderedPageBreak/>
        <w:br w:type="page"/>
      </w:r>
    </w:p>
    <w:p w14:paraId="1DAADFAB" w14:textId="5784BF91" w:rsidR="00BF7FDB" w:rsidRPr="00636840" w:rsidRDefault="00E71212" w:rsidP="008B23CE">
      <w:pPr>
        <w:jc w:val="center"/>
        <w:rPr>
          <w:rFonts w:ascii="Arial" w:eastAsia="Calibri" w:hAnsi="Arial"/>
          <w:b/>
          <w:color w:val="4096FF"/>
          <w:sz w:val="56"/>
          <w:szCs w:val="56"/>
          <w:lang w:val="en-GB" w:eastAsia="en-US"/>
        </w:rPr>
      </w:pPr>
      <w:r>
        <w:rPr>
          <w:rFonts w:ascii="Arial" w:eastAsia="Calibri" w:hAnsi="Arial"/>
          <w:b/>
          <w:color w:val="4096FF"/>
          <w:sz w:val="56"/>
          <w:szCs w:val="56"/>
          <w:lang w:val="en-GB" w:eastAsia="en-US"/>
        </w:rPr>
        <w:lastRenderedPageBreak/>
        <w:t>School</w:t>
      </w:r>
      <w:r w:rsidR="001B7F53" w:rsidRPr="00636840">
        <w:rPr>
          <w:rFonts w:ascii="Arial" w:eastAsia="Calibri" w:hAnsi="Arial"/>
          <w:b/>
          <w:color w:val="4096FF"/>
          <w:sz w:val="56"/>
          <w:szCs w:val="56"/>
          <w:lang w:val="en-GB" w:eastAsia="en-US"/>
        </w:rPr>
        <w:t>Logo</w:t>
      </w:r>
    </w:p>
    <w:p w14:paraId="5FE01AD6" w14:textId="588CB201" w:rsidR="008B23CE" w:rsidRPr="00636840" w:rsidRDefault="008B23CE" w:rsidP="008B23CE">
      <w:pPr>
        <w:jc w:val="center"/>
        <w:rPr>
          <w:rFonts w:ascii="Arial" w:hAnsi="Arial" w:cs="Arial"/>
          <w:color w:val="4096FF"/>
          <w:sz w:val="52"/>
          <w:szCs w:val="52"/>
        </w:rPr>
      </w:pPr>
    </w:p>
    <w:p w14:paraId="3F5783AC" w14:textId="05AFBAF2" w:rsidR="001B6B16" w:rsidRPr="00413C50" w:rsidRDefault="00413C50" w:rsidP="008B23CE">
      <w:pPr>
        <w:jc w:val="center"/>
        <w:rPr>
          <w:rFonts w:ascii="Arial" w:eastAsia="Calibri" w:hAnsi="Arial"/>
          <w:b/>
          <w:bCs/>
          <w:sz w:val="52"/>
          <w:szCs w:val="52"/>
          <w:lang w:val="en-GB" w:eastAsia="en-US"/>
        </w:rPr>
      </w:pPr>
      <w:r w:rsidRPr="00413C50">
        <w:rPr>
          <w:rFonts w:ascii="Arial" w:hAnsi="Arial" w:cs="Arial"/>
          <w:b/>
          <w:sz w:val="52"/>
          <w:szCs w:val="52"/>
        </w:rPr>
        <w:t>Harcourt Primary School</w:t>
      </w:r>
    </w:p>
    <w:p w14:paraId="4B252DAC" w14:textId="4A8794BC" w:rsidR="00C5081A" w:rsidRPr="00B018A2" w:rsidRDefault="00C5081A" w:rsidP="00AC4380">
      <w:pPr>
        <w:pStyle w:val="Heading1"/>
        <w:rPr>
          <w:rFonts w:eastAsia="Calibri Light" w:cs="Arial"/>
          <w:sz w:val="46"/>
          <w:szCs w:val="34"/>
        </w:rPr>
      </w:pPr>
      <w:r w:rsidRPr="00B018A2">
        <w:rPr>
          <w:rFonts w:eastAsia="Calibri Light" w:cs="Arial"/>
          <w:sz w:val="46"/>
          <w:szCs w:val="34"/>
        </w:rPr>
        <w:t>Child Protection Policy</w:t>
      </w:r>
    </w:p>
    <w:p w14:paraId="3B80FD59" w14:textId="77777777" w:rsidR="00C5081A" w:rsidRPr="00B018A2" w:rsidRDefault="00C5081A" w:rsidP="0009404B">
      <w:pPr>
        <w:rPr>
          <w:rFonts w:ascii="Arial" w:hAnsi="Arial" w:cs="Arial"/>
          <w:b/>
          <w:bCs/>
          <w:sz w:val="24"/>
          <w:szCs w:val="24"/>
          <w:lang w:val="en-GB"/>
        </w:rPr>
      </w:pPr>
    </w:p>
    <w:p w14:paraId="68C6AA42" w14:textId="77777777" w:rsidR="004B75B0" w:rsidRPr="00B018A2" w:rsidRDefault="004B75B0" w:rsidP="0009404B">
      <w:pPr>
        <w:rPr>
          <w:rFonts w:ascii="Arial" w:hAnsi="Arial" w:cs="Arial"/>
          <w:sz w:val="18"/>
          <w:lang w:val="en-GB"/>
        </w:rPr>
      </w:pPr>
    </w:p>
    <w:p w14:paraId="287E9FA9" w14:textId="77777777" w:rsidR="00A10FAD" w:rsidRPr="00B018A2" w:rsidRDefault="00A10FAD" w:rsidP="0009404B">
      <w:pPr>
        <w:rPr>
          <w:rFonts w:ascii="Arial" w:hAnsi="Arial" w:cs="Arial"/>
          <w:b/>
          <w:sz w:val="30"/>
          <w:lang w:val="en-GB"/>
        </w:rPr>
        <w:sectPr w:rsidR="00A10FAD" w:rsidRPr="00B018A2" w:rsidSect="00EF2746">
          <w:headerReference w:type="even" r:id="rId12"/>
          <w:footerReference w:type="even" r:id="rId13"/>
          <w:footerReference w:type="default" r:id="rId14"/>
          <w:pgSz w:w="12240" w:h="15840"/>
          <w:pgMar w:top="864" w:right="1183" w:bottom="864" w:left="1276" w:header="706" w:footer="706" w:gutter="0"/>
          <w:cols w:space="720"/>
        </w:sectPr>
      </w:pPr>
    </w:p>
    <w:p w14:paraId="1CBFEFA3" w14:textId="77777777" w:rsidR="001D249F" w:rsidRPr="00B018A2" w:rsidRDefault="001D249F" w:rsidP="007169C4">
      <w:pPr>
        <w:ind w:left="-425" w:right="556"/>
        <w:jc w:val="center"/>
        <w:rPr>
          <w:rFonts w:ascii="Arial" w:eastAsia="Arial" w:hAnsi="Arial" w:cs="Arial"/>
          <w:sz w:val="22"/>
          <w:szCs w:val="24"/>
        </w:rPr>
      </w:pPr>
      <w:r w:rsidRPr="00B018A2">
        <w:rPr>
          <w:rFonts w:ascii="Arial" w:eastAsia="Arial" w:hAnsi="Arial" w:cs="Arial"/>
          <w:b/>
          <w:bCs/>
          <w:sz w:val="30"/>
          <w:szCs w:val="32"/>
        </w:rPr>
        <w:t>T</w:t>
      </w:r>
      <w:r w:rsidRPr="00B018A2">
        <w:rPr>
          <w:rFonts w:ascii="Arial" w:eastAsia="Arial" w:hAnsi="Arial" w:cs="Arial"/>
          <w:b/>
          <w:bCs/>
          <w:spacing w:val="-1"/>
          <w:sz w:val="30"/>
          <w:szCs w:val="32"/>
        </w:rPr>
        <w:t>h</w:t>
      </w:r>
      <w:r w:rsidRPr="00B018A2">
        <w:rPr>
          <w:rFonts w:ascii="Arial" w:eastAsia="Arial" w:hAnsi="Arial" w:cs="Arial"/>
          <w:b/>
          <w:bCs/>
          <w:sz w:val="30"/>
          <w:szCs w:val="32"/>
        </w:rPr>
        <w:t>is</w:t>
      </w:r>
      <w:r w:rsidRPr="00B018A2">
        <w:rPr>
          <w:rFonts w:ascii="Arial" w:eastAsia="Arial" w:hAnsi="Arial" w:cs="Arial"/>
          <w:b/>
          <w:bCs/>
          <w:spacing w:val="-7"/>
          <w:sz w:val="30"/>
          <w:szCs w:val="32"/>
        </w:rPr>
        <w:t xml:space="preserve"> </w:t>
      </w:r>
      <w:r w:rsidRPr="00B018A2">
        <w:rPr>
          <w:rFonts w:ascii="Arial" w:eastAsia="Arial" w:hAnsi="Arial" w:cs="Arial"/>
          <w:b/>
          <w:bCs/>
          <w:sz w:val="30"/>
          <w:szCs w:val="32"/>
        </w:rPr>
        <w:t>is</w:t>
      </w:r>
      <w:r w:rsidRPr="00B018A2">
        <w:rPr>
          <w:rFonts w:ascii="Arial" w:eastAsia="Arial" w:hAnsi="Arial" w:cs="Arial"/>
          <w:b/>
          <w:bCs/>
          <w:spacing w:val="-1"/>
          <w:sz w:val="30"/>
          <w:szCs w:val="32"/>
        </w:rPr>
        <w:t xml:space="preserve"> </w:t>
      </w:r>
      <w:r w:rsidRPr="00B018A2">
        <w:rPr>
          <w:rFonts w:ascii="Arial" w:eastAsia="Arial" w:hAnsi="Arial" w:cs="Arial"/>
          <w:b/>
          <w:bCs/>
          <w:sz w:val="30"/>
          <w:szCs w:val="32"/>
        </w:rPr>
        <w:t>a</w:t>
      </w:r>
      <w:r w:rsidRPr="00B018A2">
        <w:rPr>
          <w:rFonts w:ascii="Arial" w:eastAsia="Arial" w:hAnsi="Arial" w:cs="Arial"/>
          <w:b/>
          <w:bCs/>
          <w:spacing w:val="-2"/>
          <w:sz w:val="30"/>
          <w:szCs w:val="32"/>
        </w:rPr>
        <w:t xml:space="preserve"> </w:t>
      </w:r>
      <w:r w:rsidRPr="00B018A2">
        <w:rPr>
          <w:rFonts w:ascii="Arial" w:eastAsia="Arial" w:hAnsi="Arial" w:cs="Arial"/>
          <w:b/>
          <w:bCs/>
          <w:sz w:val="30"/>
          <w:szCs w:val="32"/>
        </w:rPr>
        <w:t>core</w:t>
      </w:r>
      <w:r w:rsidRPr="00B018A2">
        <w:rPr>
          <w:rFonts w:ascii="Arial" w:eastAsia="Arial" w:hAnsi="Arial" w:cs="Arial"/>
          <w:b/>
          <w:bCs/>
          <w:spacing w:val="-5"/>
          <w:sz w:val="30"/>
          <w:szCs w:val="32"/>
        </w:rPr>
        <w:t xml:space="preserve"> </w:t>
      </w:r>
      <w:r w:rsidRPr="00B018A2">
        <w:rPr>
          <w:rFonts w:ascii="Arial" w:eastAsia="Arial" w:hAnsi="Arial" w:cs="Arial"/>
          <w:b/>
          <w:bCs/>
          <w:spacing w:val="2"/>
          <w:sz w:val="30"/>
          <w:szCs w:val="32"/>
        </w:rPr>
        <w:t>p</w:t>
      </w:r>
      <w:r w:rsidRPr="00B018A2">
        <w:rPr>
          <w:rFonts w:ascii="Arial" w:eastAsia="Arial" w:hAnsi="Arial" w:cs="Arial"/>
          <w:b/>
          <w:bCs/>
          <w:sz w:val="30"/>
          <w:szCs w:val="32"/>
        </w:rPr>
        <w:t>oli</w:t>
      </w:r>
      <w:r w:rsidRPr="00B018A2">
        <w:rPr>
          <w:rFonts w:ascii="Arial" w:eastAsia="Arial" w:hAnsi="Arial" w:cs="Arial"/>
          <w:b/>
          <w:bCs/>
          <w:spacing w:val="4"/>
          <w:sz w:val="30"/>
          <w:szCs w:val="32"/>
        </w:rPr>
        <w:t>c</w:t>
      </w:r>
      <w:r w:rsidRPr="00B018A2">
        <w:rPr>
          <w:rFonts w:ascii="Arial" w:eastAsia="Arial" w:hAnsi="Arial" w:cs="Arial"/>
          <w:b/>
          <w:bCs/>
          <w:sz w:val="30"/>
          <w:szCs w:val="32"/>
        </w:rPr>
        <w:t>y</w:t>
      </w:r>
      <w:r w:rsidRPr="00B018A2">
        <w:rPr>
          <w:rFonts w:ascii="Arial" w:eastAsia="Arial" w:hAnsi="Arial" w:cs="Arial"/>
          <w:b/>
          <w:bCs/>
          <w:spacing w:val="-14"/>
          <w:sz w:val="30"/>
          <w:szCs w:val="32"/>
        </w:rPr>
        <w:t xml:space="preserve"> </w:t>
      </w:r>
      <w:r w:rsidRPr="00B018A2">
        <w:rPr>
          <w:rFonts w:ascii="Arial" w:eastAsia="Arial" w:hAnsi="Arial" w:cs="Arial"/>
          <w:b/>
          <w:bCs/>
          <w:spacing w:val="2"/>
          <w:sz w:val="30"/>
          <w:szCs w:val="32"/>
        </w:rPr>
        <w:t>t</w:t>
      </w:r>
      <w:r w:rsidRPr="00B018A2">
        <w:rPr>
          <w:rFonts w:ascii="Arial" w:eastAsia="Arial" w:hAnsi="Arial" w:cs="Arial"/>
          <w:b/>
          <w:bCs/>
          <w:sz w:val="30"/>
          <w:szCs w:val="32"/>
        </w:rPr>
        <w:t>hat</w:t>
      </w:r>
      <w:r w:rsidRPr="00B018A2">
        <w:rPr>
          <w:rFonts w:ascii="Arial" w:eastAsia="Arial" w:hAnsi="Arial" w:cs="Arial"/>
          <w:b/>
          <w:bCs/>
          <w:spacing w:val="-6"/>
          <w:sz w:val="30"/>
          <w:szCs w:val="32"/>
        </w:rPr>
        <w:t xml:space="preserve"> </w:t>
      </w:r>
      <w:r w:rsidRPr="00B018A2">
        <w:rPr>
          <w:rFonts w:ascii="Arial" w:eastAsia="Arial" w:hAnsi="Arial" w:cs="Arial"/>
          <w:b/>
          <w:bCs/>
          <w:sz w:val="30"/>
          <w:szCs w:val="32"/>
        </w:rPr>
        <w:t>f</w:t>
      </w:r>
      <w:r w:rsidRPr="00B018A2">
        <w:rPr>
          <w:rFonts w:ascii="Arial" w:eastAsia="Arial" w:hAnsi="Arial" w:cs="Arial"/>
          <w:b/>
          <w:bCs/>
          <w:spacing w:val="-1"/>
          <w:sz w:val="30"/>
          <w:szCs w:val="32"/>
        </w:rPr>
        <w:t>o</w:t>
      </w:r>
      <w:r w:rsidRPr="00B018A2">
        <w:rPr>
          <w:rFonts w:ascii="Arial" w:eastAsia="Arial" w:hAnsi="Arial" w:cs="Arial"/>
          <w:b/>
          <w:bCs/>
          <w:spacing w:val="3"/>
          <w:sz w:val="30"/>
          <w:szCs w:val="32"/>
        </w:rPr>
        <w:t>r</w:t>
      </w:r>
      <w:r w:rsidRPr="00B018A2">
        <w:rPr>
          <w:rFonts w:ascii="Arial" w:eastAsia="Arial" w:hAnsi="Arial" w:cs="Arial"/>
          <w:b/>
          <w:bCs/>
          <w:sz w:val="30"/>
          <w:szCs w:val="32"/>
        </w:rPr>
        <w:t>ms</w:t>
      </w:r>
      <w:r w:rsidRPr="00B018A2">
        <w:rPr>
          <w:rFonts w:ascii="Arial" w:eastAsia="Arial" w:hAnsi="Arial" w:cs="Arial"/>
          <w:b/>
          <w:bCs/>
          <w:spacing w:val="-8"/>
          <w:sz w:val="30"/>
          <w:szCs w:val="32"/>
        </w:rPr>
        <w:t xml:space="preserve"> </w:t>
      </w:r>
      <w:r w:rsidRPr="00B018A2">
        <w:rPr>
          <w:rFonts w:ascii="Arial" w:eastAsia="Arial" w:hAnsi="Arial" w:cs="Arial"/>
          <w:b/>
          <w:bCs/>
          <w:sz w:val="30"/>
          <w:szCs w:val="32"/>
        </w:rPr>
        <w:t>part</w:t>
      </w:r>
      <w:r w:rsidRPr="00B018A2">
        <w:rPr>
          <w:rFonts w:ascii="Arial" w:eastAsia="Arial" w:hAnsi="Arial" w:cs="Arial"/>
          <w:b/>
          <w:bCs/>
          <w:spacing w:val="-6"/>
          <w:sz w:val="30"/>
          <w:szCs w:val="32"/>
        </w:rPr>
        <w:t xml:space="preserve"> </w:t>
      </w:r>
      <w:r w:rsidRPr="00B018A2">
        <w:rPr>
          <w:rFonts w:ascii="Arial" w:eastAsia="Arial" w:hAnsi="Arial" w:cs="Arial"/>
          <w:b/>
          <w:bCs/>
          <w:spacing w:val="1"/>
          <w:sz w:val="30"/>
          <w:szCs w:val="32"/>
        </w:rPr>
        <w:t>o</w:t>
      </w:r>
      <w:r w:rsidRPr="00B018A2">
        <w:rPr>
          <w:rFonts w:ascii="Arial" w:eastAsia="Arial" w:hAnsi="Arial" w:cs="Arial"/>
          <w:b/>
          <w:bCs/>
          <w:sz w:val="30"/>
          <w:szCs w:val="32"/>
        </w:rPr>
        <w:t>f</w:t>
      </w:r>
      <w:r w:rsidRPr="00B018A2">
        <w:rPr>
          <w:rFonts w:ascii="Arial" w:eastAsia="Arial" w:hAnsi="Arial" w:cs="Arial"/>
          <w:b/>
          <w:bCs/>
          <w:spacing w:val="-3"/>
          <w:sz w:val="30"/>
          <w:szCs w:val="32"/>
        </w:rPr>
        <w:t xml:space="preserve"> </w:t>
      </w:r>
      <w:r w:rsidRPr="00B018A2">
        <w:rPr>
          <w:rFonts w:ascii="Arial" w:eastAsia="Arial" w:hAnsi="Arial" w:cs="Arial"/>
          <w:b/>
          <w:bCs/>
          <w:spacing w:val="1"/>
          <w:sz w:val="30"/>
          <w:szCs w:val="32"/>
        </w:rPr>
        <w:t>t</w:t>
      </w:r>
      <w:r w:rsidRPr="00B018A2">
        <w:rPr>
          <w:rFonts w:ascii="Arial" w:eastAsia="Arial" w:hAnsi="Arial" w:cs="Arial"/>
          <w:b/>
          <w:bCs/>
          <w:sz w:val="30"/>
          <w:szCs w:val="32"/>
        </w:rPr>
        <w:t>he</w:t>
      </w:r>
      <w:r w:rsidRPr="00B018A2">
        <w:rPr>
          <w:rFonts w:ascii="Arial" w:eastAsia="Arial" w:hAnsi="Arial" w:cs="Arial"/>
          <w:b/>
          <w:bCs/>
          <w:spacing w:val="-5"/>
          <w:sz w:val="30"/>
          <w:szCs w:val="32"/>
        </w:rPr>
        <w:t xml:space="preserve"> </w:t>
      </w:r>
      <w:r w:rsidRPr="00B018A2">
        <w:rPr>
          <w:rFonts w:ascii="Arial" w:eastAsia="Arial" w:hAnsi="Arial" w:cs="Arial"/>
          <w:b/>
          <w:bCs/>
          <w:sz w:val="30"/>
          <w:szCs w:val="32"/>
        </w:rPr>
        <w:t>i</w:t>
      </w:r>
      <w:r w:rsidRPr="00B018A2">
        <w:rPr>
          <w:rFonts w:ascii="Arial" w:eastAsia="Arial" w:hAnsi="Arial" w:cs="Arial"/>
          <w:b/>
          <w:bCs/>
          <w:spacing w:val="1"/>
          <w:sz w:val="30"/>
          <w:szCs w:val="32"/>
        </w:rPr>
        <w:t>n</w:t>
      </w:r>
      <w:r w:rsidRPr="00B018A2">
        <w:rPr>
          <w:rFonts w:ascii="Arial" w:eastAsia="Arial" w:hAnsi="Arial" w:cs="Arial"/>
          <w:b/>
          <w:bCs/>
          <w:sz w:val="30"/>
          <w:szCs w:val="32"/>
        </w:rPr>
        <w:t>d</w:t>
      </w:r>
      <w:r w:rsidRPr="00B018A2">
        <w:rPr>
          <w:rFonts w:ascii="Arial" w:eastAsia="Arial" w:hAnsi="Arial" w:cs="Arial"/>
          <w:b/>
          <w:bCs/>
          <w:spacing w:val="1"/>
          <w:sz w:val="30"/>
          <w:szCs w:val="32"/>
        </w:rPr>
        <w:t>u</w:t>
      </w:r>
      <w:r w:rsidRPr="00B018A2">
        <w:rPr>
          <w:rFonts w:ascii="Arial" w:eastAsia="Arial" w:hAnsi="Arial" w:cs="Arial"/>
          <w:b/>
          <w:bCs/>
          <w:sz w:val="30"/>
          <w:szCs w:val="32"/>
        </w:rPr>
        <w:t>cti</w:t>
      </w:r>
      <w:r w:rsidRPr="00B018A2">
        <w:rPr>
          <w:rFonts w:ascii="Arial" w:eastAsia="Arial" w:hAnsi="Arial" w:cs="Arial"/>
          <w:b/>
          <w:bCs/>
          <w:spacing w:val="1"/>
          <w:sz w:val="30"/>
          <w:szCs w:val="32"/>
        </w:rPr>
        <w:t>o</w:t>
      </w:r>
      <w:r w:rsidRPr="00B018A2">
        <w:rPr>
          <w:rFonts w:ascii="Arial" w:eastAsia="Arial" w:hAnsi="Arial" w:cs="Arial"/>
          <w:b/>
          <w:bCs/>
          <w:sz w:val="30"/>
          <w:szCs w:val="32"/>
        </w:rPr>
        <w:t>n</w:t>
      </w:r>
      <w:r w:rsidRPr="00B018A2">
        <w:rPr>
          <w:rFonts w:ascii="Arial" w:eastAsia="Arial" w:hAnsi="Arial" w:cs="Arial"/>
          <w:b/>
          <w:bCs/>
          <w:spacing w:val="-14"/>
          <w:sz w:val="30"/>
          <w:szCs w:val="32"/>
        </w:rPr>
        <w:t xml:space="preserve"> </w:t>
      </w:r>
      <w:r w:rsidRPr="00B018A2">
        <w:rPr>
          <w:rFonts w:ascii="Arial" w:eastAsia="Arial" w:hAnsi="Arial" w:cs="Arial"/>
          <w:b/>
          <w:bCs/>
          <w:spacing w:val="-1"/>
          <w:sz w:val="30"/>
          <w:szCs w:val="32"/>
        </w:rPr>
        <w:t>f</w:t>
      </w:r>
      <w:r w:rsidRPr="00B018A2">
        <w:rPr>
          <w:rFonts w:ascii="Arial" w:eastAsia="Arial" w:hAnsi="Arial" w:cs="Arial"/>
          <w:b/>
          <w:bCs/>
          <w:sz w:val="30"/>
          <w:szCs w:val="32"/>
        </w:rPr>
        <w:t>or</w:t>
      </w:r>
      <w:r w:rsidRPr="00B018A2">
        <w:rPr>
          <w:rFonts w:ascii="Arial" w:eastAsia="Arial" w:hAnsi="Arial" w:cs="Arial"/>
          <w:b/>
          <w:bCs/>
          <w:spacing w:val="-2"/>
          <w:sz w:val="30"/>
          <w:szCs w:val="32"/>
        </w:rPr>
        <w:t xml:space="preserve"> </w:t>
      </w:r>
      <w:r w:rsidRPr="008018DC">
        <w:rPr>
          <w:rFonts w:ascii="Arial" w:eastAsia="Arial" w:hAnsi="Arial" w:cs="Arial"/>
          <w:b/>
          <w:bCs/>
          <w:sz w:val="30"/>
          <w:szCs w:val="32"/>
          <w:u w:val="single"/>
        </w:rPr>
        <w:t>all</w:t>
      </w:r>
      <w:r w:rsidRPr="00B018A2">
        <w:rPr>
          <w:rFonts w:ascii="Arial" w:eastAsia="Arial" w:hAnsi="Arial" w:cs="Arial"/>
          <w:b/>
          <w:bCs/>
          <w:sz w:val="30"/>
          <w:szCs w:val="32"/>
        </w:rPr>
        <w:t xml:space="preserve"> sta</w:t>
      </w:r>
      <w:r w:rsidRPr="00B018A2">
        <w:rPr>
          <w:rFonts w:ascii="Arial" w:eastAsia="Arial" w:hAnsi="Arial" w:cs="Arial"/>
          <w:b/>
          <w:bCs/>
          <w:spacing w:val="1"/>
          <w:sz w:val="30"/>
          <w:szCs w:val="32"/>
        </w:rPr>
        <w:t>f</w:t>
      </w:r>
      <w:r w:rsidRPr="00B018A2">
        <w:rPr>
          <w:rFonts w:ascii="Arial" w:eastAsia="Arial" w:hAnsi="Arial" w:cs="Arial"/>
          <w:b/>
          <w:bCs/>
          <w:sz w:val="30"/>
          <w:szCs w:val="32"/>
        </w:rPr>
        <w:t>f.</w:t>
      </w:r>
      <w:r w:rsidRPr="00B018A2">
        <w:rPr>
          <w:rFonts w:ascii="Arial" w:eastAsia="Arial" w:hAnsi="Arial" w:cs="Arial"/>
          <w:b/>
          <w:bCs/>
          <w:spacing w:val="-8"/>
          <w:sz w:val="30"/>
          <w:szCs w:val="32"/>
        </w:rPr>
        <w:t xml:space="preserve"> </w:t>
      </w:r>
      <w:r w:rsidRPr="00B018A2">
        <w:rPr>
          <w:rFonts w:ascii="Arial" w:eastAsia="Arial" w:hAnsi="Arial" w:cs="Arial"/>
          <w:b/>
          <w:bCs/>
          <w:sz w:val="30"/>
          <w:szCs w:val="32"/>
        </w:rPr>
        <w:t>It</w:t>
      </w:r>
      <w:r w:rsidRPr="00B018A2">
        <w:rPr>
          <w:rFonts w:ascii="Arial" w:eastAsia="Arial" w:hAnsi="Arial" w:cs="Arial"/>
          <w:b/>
          <w:bCs/>
          <w:spacing w:val="-3"/>
          <w:sz w:val="30"/>
          <w:szCs w:val="32"/>
        </w:rPr>
        <w:t xml:space="preserve"> </w:t>
      </w:r>
      <w:r w:rsidRPr="00B018A2">
        <w:rPr>
          <w:rFonts w:ascii="Arial" w:eastAsia="Arial" w:hAnsi="Arial" w:cs="Arial"/>
          <w:b/>
          <w:bCs/>
          <w:sz w:val="30"/>
          <w:szCs w:val="32"/>
        </w:rPr>
        <w:t>is</w:t>
      </w:r>
      <w:r w:rsidRPr="00B018A2">
        <w:rPr>
          <w:rFonts w:ascii="Arial" w:eastAsia="Arial" w:hAnsi="Arial" w:cs="Arial"/>
          <w:b/>
          <w:bCs/>
          <w:spacing w:val="-1"/>
          <w:sz w:val="30"/>
          <w:szCs w:val="32"/>
        </w:rPr>
        <w:t xml:space="preserve"> </w:t>
      </w:r>
      <w:r w:rsidRPr="00B018A2">
        <w:rPr>
          <w:rFonts w:ascii="Arial" w:eastAsia="Arial" w:hAnsi="Arial" w:cs="Arial"/>
          <w:b/>
          <w:bCs/>
          <w:sz w:val="30"/>
          <w:szCs w:val="32"/>
        </w:rPr>
        <w:t>a</w:t>
      </w:r>
      <w:r w:rsidRPr="00B018A2">
        <w:rPr>
          <w:rFonts w:ascii="Arial" w:eastAsia="Arial" w:hAnsi="Arial" w:cs="Arial"/>
          <w:b/>
          <w:bCs/>
          <w:spacing w:val="-2"/>
          <w:sz w:val="30"/>
          <w:szCs w:val="32"/>
        </w:rPr>
        <w:t xml:space="preserve"> </w:t>
      </w:r>
      <w:r w:rsidRPr="00B018A2">
        <w:rPr>
          <w:rFonts w:ascii="Arial" w:eastAsia="Arial" w:hAnsi="Arial" w:cs="Arial"/>
          <w:b/>
          <w:bCs/>
          <w:sz w:val="30"/>
          <w:szCs w:val="32"/>
        </w:rPr>
        <w:t>re</w:t>
      </w:r>
      <w:r w:rsidRPr="00B018A2">
        <w:rPr>
          <w:rFonts w:ascii="Arial" w:eastAsia="Arial" w:hAnsi="Arial" w:cs="Arial"/>
          <w:b/>
          <w:bCs/>
          <w:spacing w:val="2"/>
          <w:sz w:val="30"/>
          <w:szCs w:val="32"/>
        </w:rPr>
        <w:t>qu</w:t>
      </w:r>
      <w:r w:rsidRPr="00B018A2">
        <w:rPr>
          <w:rFonts w:ascii="Arial" w:eastAsia="Arial" w:hAnsi="Arial" w:cs="Arial"/>
          <w:b/>
          <w:bCs/>
          <w:sz w:val="30"/>
          <w:szCs w:val="32"/>
        </w:rPr>
        <w:t>ireme</w:t>
      </w:r>
      <w:r w:rsidRPr="00B018A2">
        <w:rPr>
          <w:rFonts w:ascii="Arial" w:eastAsia="Arial" w:hAnsi="Arial" w:cs="Arial"/>
          <w:b/>
          <w:bCs/>
          <w:spacing w:val="2"/>
          <w:sz w:val="30"/>
          <w:szCs w:val="32"/>
        </w:rPr>
        <w:t>n</w:t>
      </w:r>
      <w:r w:rsidRPr="00B018A2">
        <w:rPr>
          <w:rFonts w:ascii="Arial" w:eastAsia="Arial" w:hAnsi="Arial" w:cs="Arial"/>
          <w:b/>
          <w:bCs/>
          <w:sz w:val="30"/>
          <w:szCs w:val="32"/>
        </w:rPr>
        <w:t>t</w:t>
      </w:r>
      <w:r w:rsidRPr="00B018A2">
        <w:rPr>
          <w:rFonts w:ascii="Arial" w:eastAsia="Arial" w:hAnsi="Arial" w:cs="Arial"/>
          <w:b/>
          <w:bCs/>
          <w:spacing w:val="-18"/>
          <w:sz w:val="30"/>
          <w:szCs w:val="32"/>
        </w:rPr>
        <w:t xml:space="preserve"> </w:t>
      </w:r>
      <w:r w:rsidRPr="00B018A2">
        <w:rPr>
          <w:rFonts w:ascii="Arial" w:eastAsia="Arial" w:hAnsi="Arial" w:cs="Arial"/>
          <w:b/>
          <w:bCs/>
          <w:spacing w:val="1"/>
          <w:sz w:val="30"/>
          <w:szCs w:val="32"/>
        </w:rPr>
        <w:t>t</w:t>
      </w:r>
      <w:r w:rsidRPr="00B018A2">
        <w:rPr>
          <w:rFonts w:ascii="Arial" w:eastAsia="Arial" w:hAnsi="Arial" w:cs="Arial"/>
          <w:b/>
          <w:bCs/>
          <w:sz w:val="30"/>
          <w:szCs w:val="32"/>
        </w:rPr>
        <w:t>hat</w:t>
      </w:r>
      <w:r w:rsidRPr="00B018A2">
        <w:rPr>
          <w:rFonts w:ascii="Arial" w:eastAsia="Arial" w:hAnsi="Arial" w:cs="Arial"/>
          <w:b/>
          <w:bCs/>
          <w:spacing w:val="-7"/>
          <w:sz w:val="30"/>
          <w:szCs w:val="32"/>
        </w:rPr>
        <w:t xml:space="preserve"> </w:t>
      </w:r>
      <w:r w:rsidRPr="00B018A2">
        <w:rPr>
          <w:rFonts w:ascii="Arial" w:eastAsia="Arial" w:hAnsi="Arial" w:cs="Arial"/>
          <w:b/>
          <w:bCs/>
          <w:sz w:val="30"/>
          <w:szCs w:val="32"/>
        </w:rPr>
        <w:t>all</w:t>
      </w:r>
      <w:r w:rsidRPr="00B018A2">
        <w:rPr>
          <w:rFonts w:ascii="Arial" w:eastAsia="Arial" w:hAnsi="Arial" w:cs="Arial"/>
          <w:b/>
          <w:bCs/>
          <w:spacing w:val="-2"/>
          <w:sz w:val="30"/>
          <w:szCs w:val="32"/>
        </w:rPr>
        <w:t xml:space="preserve"> members of </w:t>
      </w:r>
      <w:r w:rsidRPr="00B018A2">
        <w:rPr>
          <w:rFonts w:ascii="Arial" w:eastAsia="Arial" w:hAnsi="Arial" w:cs="Arial"/>
          <w:b/>
          <w:bCs/>
          <w:sz w:val="30"/>
          <w:szCs w:val="32"/>
        </w:rPr>
        <w:t>sta</w:t>
      </w:r>
      <w:r w:rsidRPr="00B018A2">
        <w:rPr>
          <w:rFonts w:ascii="Arial" w:eastAsia="Arial" w:hAnsi="Arial" w:cs="Arial"/>
          <w:b/>
          <w:bCs/>
          <w:spacing w:val="1"/>
          <w:sz w:val="30"/>
          <w:szCs w:val="32"/>
        </w:rPr>
        <w:t>f</w:t>
      </w:r>
      <w:r w:rsidRPr="00B018A2">
        <w:rPr>
          <w:rFonts w:ascii="Arial" w:eastAsia="Arial" w:hAnsi="Arial" w:cs="Arial"/>
          <w:b/>
          <w:bCs/>
          <w:sz w:val="30"/>
          <w:szCs w:val="32"/>
        </w:rPr>
        <w:t>f</w:t>
      </w:r>
      <w:r w:rsidRPr="00B018A2">
        <w:rPr>
          <w:rFonts w:ascii="Arial" w:eastAsia="Arial" w:hAnsi="Arial" w:cs="Arial"/>
          <w:b/>
          <w:bCs/>
          <w:spacing w:val="-7"/>
          <w:sz w:val="30"/>
          <w:szCs w:val="32"/>
        </w:rPr>
        <w:t xml:space="preserve"> </w:t>
      </w:r>
      <w:r w:rsidRPr="00B018A2">
        <w:rPr>
          <w:rFonts w:ascii="Arial" w:eastAsia="Arial" w:hAnsi="Arial" w:cs="Arial"/>
          <w:b/>
          <w:bCs/>
          <w:spacing w:val="-1"/>
          <w:sz w:val="30"/>
          <w:szCs w:val="32"/>
        </w:rPr>
        <w:t>h</w:t>
      </w:r>
      <w:r w:rsidRPr="00B018A2">
        <w:rPr>
          <w:rFonts w:ascii="Arial" w:eastAsia="Arial" w:hAnsi="Arial" w:cs="Arial"/>
          <w:b/>
          <w:bCs/>
          <w:spacing w:val="4"/>
          <w:sz w:val="30"/>
          <w:szCs w:val="32"/>
        </w:rPr>
        <w:t>a</w:t>
      </w:r>
      <w:r w:rsidRPr="00B018A2">
        <w:rPr>
          <w:rFonts w:ascii="Arial" w:eastAsia="Arial" w:hAnsi="Arial" w:cs="Arial"/>
          <w:b/>
          <w:bCs/>
          <w:spacing w:val="-5"/>
          <w:sz w:val="30"/>
          <w:szCs w:val="32"/>
        </w:rPr>
        <w:t>v</w:t>
      </w:r>
      <w:r w:rsidRPr="00B018A2">
        <w:rPr>
          <w:rFonts w:ascii="Arial" w:eastAsia="Arial" w:hAnsi="Arial" w:cs="Arial"/>
          <w:b/>
          <w:bCs/>
          <w:sz w:val="30"/>
          <w:szCs w:val="32"/>
        </w:rPr>
        <w:t>e</w:t>
      </w:r>
      <w:r w:rsidRPr="00B018A2">
        <w:rPr>
          <w:rFonts w:ascii="Arial" w:eastAsia="Arial" w:hAnsi="Arial" w:cs="Arial"/>
          <w:b/>
          <w:bCs/>
          <w:spacing w:val="-5"/>
          <w:sz w:val="30"/>
          <w:szCs w:val="32"/>
        </w:rPr>
        <w:t xml:space="preserve"> </w:t>
      </w:r>
      <w:r w:rsidRPr="00B018A2">
        <w:rPr>
          <w:rFonts w:ascii="Arial" w:eastAsia="Arial" w:hAnsi="Arial" w:cs="Arial"/>
          <w:b/>
          <w:bCs/>
          <w:sz w:val="30"/>
          <w:szCs w:val="32"/>
        </w:rPr>
        <w:t>acc</w:t>
      </w:r>
      <w:r w:rsidRPr="00B018A2">
        <w:rPr>
          <w:rFonts w:ascii="Arial" w:eastAsia="Arial" w:hAnsi="Arial" w:cs="Arial"/>
          <w:b/>
          <w:bCs/>
          <w:spacing w:val="3"/>
          <w:sz w:val="30"/>
          <w:szCs w:val="32"/>
        </w:rPr>
        <w:t>e</w:t>
      </w:r>
      <w:r w:rsidRPr="00B018A2">
        <w:rPr>
          <w:rFonts w:ascii="Arial" w:eastAsia="Arial" w:hAnsi="Arial" w:cs="Arial"/>
          <w:b/>
          <w:bCs/>
          <w:sz w:val="30"/>
          <w:szCs w:val="32"/>
        </w:rPr>
        <w:t>ss</w:t>
      </w:r>
      <w:r w:rsidRPr="00B018A2">
        <w:rPr>
          <w:rFonts w:ascii="Arial" w:eastAsia="Arial" w:hAnsi="Arial" w:cs="Arial"/>
          <w:b/>
          <w:bCs/>
          <w:spacing w:val="-11"/>
          <w:sz w:val="30"/>
          <w:szCs w:val="32"/>
        </w:rPr>
        <w:t xml:space="preserve"> </w:t>
      </w:r>
      <w:r w:rsidRPr="00B018A2">
        <w:rPr>
          <w:rFonts w:ascii="Arial" w:eastAsia="Arial" w:hAnsi="Arial" w:cs="Arial"/>
          <w:b/>
          <w:bCs/>
          <w:sz w:val="30"/>
          <w:szCs w:val="32"/>
        </w:rPr>
        <w:t>to</w:t>
      </w:r>
      <w:r w:rsidRPr="00B018A2">
        <w:rPr>
          <w:rFonts w:ascii="Arial" w:eastAsia="Arial" w:hAnsi="Arial" w:cs="Arial"/>
          <w:b/>
          <w:bCs/>
          <w:spacing w:val="-2"/>
          <w:sz w:val="30"/>
          <w:szCs w:val="32"/>
        </w:rPr>
        <w:t xml:space="preserve"> </w:t>
      </w:r>
      <w:r w:rsidRPr="00B018A2">
        <w:rPr>
          <w:rFonts w:ascii="Arial" w:eastAsia="Arial" w:hAnsi="Arial" w:cs="Arial"/>
          <w:b/>
          <w:bCs/>
          <w:sz w:val="30"/>
          <w:szCs w:val="32"/>
        </w:rPr>
        <w:t>t</w:t>
      </w:r>
      <w:r w:rsidRPr="00B018A2">
        <w:rPr>
          <w:rFonts w:ascii="Arial" w:eastAsia="Arial" w:hAnsi="Arial" w:cs="Arial"/>
          <w:b/>
          <w:bCs/>
          <w:spacing w:val="-1"/>
          <w:sz w:val="30"/>
          <w:szCs w:val="32"/>
        </w:rPr>
        <w:t>h</w:t>
      </w:r>
      <w:r w:rsidRPr="00B018A2">
        <w:rPr>
          <w:rFonts w:ascii="Arial" w:eastAsia="Arial" w:hAnsi="Arial" w:cs="Arial"/>
          <w:b/>
          <w:bCs/>
          <w:sz w:val="30"/>
          <w:szCs w:val="32"/>
        </w:rPr>
        <w:t>is p</w:t>
      </w:r>
      <w:r w:rsidRPr="00B018A2">
        <w:rPr>
          <w:rFonts w:ascii="Arial" w:eastAsia="Arial" w:hAnsi="Arial" w:cs="Arial"/>
          <w:b/>
          <w:bCs/>
          <w:spacing w:val="-1"/>
          <w:sz w:val="30"/>
          <w:szCs w:val="32"/>
        </w:rPr>
        <w:t>o</w:t>
      </w:r>
      <w:r w:rsidRPr="00B018A2">
        <w:rPr>
          <w:rFonts w:ascii="Arial" w:eastAsia="Arial" w:hAnsi="Arial" w:cs="Arial"/>
          <w:b/>
          <w:bCs/>
          <w:sz w:val="30"/>
          <w:szCs w:val="32"/>
        </w:rPr>
        <w:t>li</w:t>
      </w:r>
      <w:r w:rsidRPr="00B018A2">
        <w:rPr>
          <w:rFonts w:ascii="Arial" w:eastAsia="Arial" w:hAnsi="Arial" w:cs="Arial"/>
          <w:b/>
          <w:bCs/>
          <w:spacing w:val="5"/>
          <w:sz w:val="30"/>
          <w:szCs w:val="32"/>
        </w:rPr>
        <w:t>c</w:t>
      </w:r>
      <w:r w:rsidRPr="00B018A2">
        <w:rPr>
          <w:rFonts w:ascii="Arial" w:eastAsia="Arial" w:hAnsi="Arial" w:cs="Arial"/>
          <w:b/>
          <w:bCs/>
          <w:sz w:val="30"/>
          <w:szCs w:val="32"/>
        </w:rPr>
        <w:t>y</w:t>
      </w:r>
      <w:r w:rsidRPr="00B018A2">
        <w:rPr>
          <w:rFonts w:ascii="Arial" w:eastAsia="Arial" w:hAnsi="Arial" w:cs="Arial"/>
          <w:b/>
          <w:bCs/>
          <w:spacing w:val="-12"/>
          <w:sz w:val="30"/>
          <w:szCs w:val="32"/>
        </w:rPr>
        <w:t xml:space="preserve"> </w:t>
      </w:r>
      <w:r w:rsidRPr="00B018A2">
        <w:rPr>
          <w:rFonts w:ascii="Arial" w:eastAsia="Arial" w:hAnsi="Arial" w:cs="Arial"/>
          <w:b/>
          <w:bCs/>
          <w:sz w:val="30"/>
          <w:szCs w:val="32"/>
        </w:rPr>
        <w:t>and</w:t>
      </w:r>
      <w:r w:rsidRPr="00B018A2">
        <w:rPr>
          <w:rFonts w:ascii="Arial" w:eastAsia="Arial" w:hAnsi="Arial" w:cs="Arial"/>
          <w:b/>
          <w:bCs/>
          <w:spacing w:val="-4"/>
          <w:sz w:val="30"/>
          <w:szCs w:val="32"/>
        </w:rPr>
        <w:t xml:space="preserve"> </w:t>
      </w:r>
      <w:r w:rsidRPr="00B018A2">
        <w:rPr>
          <w:rFonts w:ascii="Arial" w:eastAsia="Arial" w:hAnsi="Arial" w:cs="Arial"/>
          <w:b/>
          <w:bCs/>
          <w:sz w:val="30"/>
          <w:szCs w:val="32"/>
        </w:rPr>
        <w:t>si</w:t>
      </w:r>
      <w:r w:rsidRPr="00B018A2">
        <w:rPr>
          <w:rFonts w:ascii="Arial" w:eastAsia="Arial" w:hAnsi="Arial" w:cs="Arial"/>
          <w:b/>
          <w:bCs/>
          <w:spacing w:val="2"/>
          <w:sz w:val="30"/>
          <w:szCs w:val="32"/>
        </w:rPr>
        <w:t>g</w:t>
      </w:r>
      <w:r w:rsidRPr="00B018A2">
        <w:rPr>
          <w:rFonts w:ascii="Arial" w:eastAsia="Arial" w:hAnsi="Arial" w:cs="Arial"/>
          <w:b/>
          <w:bCs/>
          <w:sz w:val="30"/>
          <w:szCs w:val="32"/>
        </w:rPr>
        <w:t>n</w:t>
      </w:r>
      <w:r w:rsidRPr="00B018A2">
        <w:rPr>
          <w:rFonts w:ascii="Arial" w:eastAsia="Arial" w:hAnsi="Arial" w:cs="Arial"/>
          <w:b/>
          <w:bCs/>
          <w:spacing w:val="-6"/>
          <w:sz w:val="30"/>
          <w:szCs w:val="32"/>
        </w:rPr>
        <w:t xml:space="preserve"> </w:t>
      </w:r>
      <w:r w:rsidRPr="00B018A2">
        <w:rPr>
          <w:rFonts w:ascii="Arial" w:eastAsia="Arial" w:hAnsi="Arial" w:cs="Arial"/>
          <w:b/>
          <w:bCs/>
          <w:sz w:val="30"/>
          <w:szCs w:val="32"/>
        </w:rPr>
        <w:t>to</w:t>
      </w:r>
      <w:r w:rsidRPr="00B018A2">
        <w:rPr>
          <w:rFonts w:ascii="Arial" w:eastAsia="Arial" w:hAnsi="Arial" w:cs="Arial"/>
          <w:b/>
          <w:bCs/>
          <w:spacing w:val="-4"/>
          <w:sz w:val="30"/>
          <w:szCs w:val="32"/>
        </w:rPr>
        <w:t xml:space="preserve"> </w:t>
      </w:r>
      <w:r w:rsidRPr="00B018A2">
        <w:rPr>
          <w:rFonts w:ascii="Arial" w:eastAsia="Arial" w:hAnsi="Arial" w:cs="Arial"/>
          <w:b/>
          <w:bCs/>
          <w:sz w:val="30"/>
          <w:szCs w:val="32"/>
        </w:rPr>
        <w:t>s</w:t>
      </w:r>
      <w:r w:rsidRPr="00B018A2">
        <w:rPr>
          <w:rFonts w:ascii="Arial" w:eastAsia="Arial" w:hAnsi="Arial" w:cs="Arial"/>
          <w:b/>
          <w:bCs/>
          <w:spacing w:val="5"/>
          <w:sz w:val="30"/>
          <w:szCs w:val="32"/>
        </w:rPr>
        <w:t>a</w:t>
      </w:r>
      <w:r w:rsidRPr="00B018A2">
        <w:rPr>
          <w:rFonts w:ascii="Arial" w:eastAsia="Arial" w:hAnsi="Arial" w:cs="Arial"/>
          <w:b/>
          <w:bCs/>
          <w:sz w:val="30"/>
          <w:szCs w:val="32"/>
        </w:rPr>
        <w:t>y</w:t>
      </w:r>
      <w:r w:rsidRPr="00B018A2">
        <w:rPr>
          <w:rFonts w:ascii="Arial" w:eastAsia="Arial" w:hAnsi="Arial" w:cs="Arial"/>
          <w:b/>
          <w:bCs/>
          <w:spacing w:val="-8"/>
          <w:sz w:val="30"/>
          <w:szCs w:val="32"/>
        </w:rPr>
        <w:t xml:space="preserve"> </w:t>
      </w:r>
      <w:r w:rsidRPr="00B018A2">
        <w:rPr>
          <w:rFonts w:ascii="Arial" w:eastAsia="Arial" w:hAnsi="Arial" w:cs="Arial"/>
          <w:b/>
          <w:bCs/>
          <w:sz w:val="30"/>
          <w:szCs w:val="32"/>
        </w:rPr>
        <w:t>t</w:t>
      </w:r>
      <w:r w:rsidRPr="00B018A2">
        <w:rPr>
          <w:rFonts w:ascii="Arial" w:eastAsia="Arial" w:hAnsi="Arial" w:cs="Arial"/>
          <w:b/>
          <w:bCs/>
          <w:spacing w:val="-1"/>
          <w:sz w:val="30"/>
          <w:szCs w:val="32"/>
        </w:rPr>
        <w:t>h</w:t>
      </w:r>
      <w:r w:rsidRPr="00B018A2">
        <w:rPr>
          <w:rFonts w:ascii="Arial" w:eastAsia="Arial" w:hAnsi="Arial" w:cs="Arial"/>
          <w:b/>
          <w:bCs/>
          <w:spacing w:val="4"/>
          <w:sz w:val="30"/>
          <w:szCs w:val="32"/>
        </w:rPr>
        <w:t>e</w:t>
      </w:r>
      <w:r w:rsidRPr="00B018A2">
        <w:rPr>
          <w:rFonts w:ascii="Arial" w:eastAsia="Arial" w:hAnsi="Arial" w:cs="Arial"/>
          <w:b/>
          <w:bCs/>
          <w:sz w:val="30"/>
          <w:szCs w:val="32"/>
        </w:rPr>
        <w:t>y</w:t>
      </w:r>
      <w:r w:rsidRPr="00B018A2">
        <w:rPr>
          <w:rFonts w:ascii="Arial" w:eastAsia="Arial" w:hAnsi="Arial" w:cs="Arial"/>
          <w:b/>
          <w:bCs/>
          <w:spacing w:val="-10"/>
          <w:sz w:val="30"/>
          <w:szCs w:val="32"/>
        </w:rPr>
        <w:t xml:space="preserve"> </w:t>
      </w:r>
      <w:r w:rsidRPr="00B018A2">
        <w:rPr>
          <w:rFonts w:ascii="Arial" w:eastAsia="Arial" w:hAnsi="Arial" w:cs="Arial"/>
          <w:b/>
          <w:bCs/>
          <w:sz w:val="30"/>
          <w:szCs w:val="32"/>
        </w:rPr>
        <w:t>h</w:t>
      </w:r>
      <w:r w:rsidRPr="00B018A2">
        <w:rPr>
          <w:rFonts w:ascii="Arial" w:eastAsia="Arial" w:hAnsi="Arial" w:cs="Arial"/>
          <w:b/>
          <w:bCs/>
          <w:spacing w:val="7"/>
          <w:sz w:val="30"/>
          <w:szCs w:val="32"/>
        </w:rPr>
        <w:t>a</w:t>
      </w:r>
      <w:r w:rsidRPr="00B018A2">
        <w:rPr>
          <w:rFonts w:ascii="Arial" w:eastAsia="Arial" w:hAnsi="Arial" w:cs="Arial"/>
          <w:b/>
          <w:bCs/>
          <w:spacing w:val="-2"/>
          <w:sz w:val="30"/>
          <w:szCs w:val="32"/>
        </w:rPr>
        <w:t>v</w:t>
      </w:r>
      <w:r w:rsidRPr="00B018A2">
        <w:rPr>
          <w:rFonts w:ascii="Arial" w:eastAsia="Arial" w:hAnsi="Arial" w:cs="Arial"/>
          <w:b/>
          <w:bCs/>
          <w:sz w:val="30"/>
          <w:szCs w:val="32"/>
        </w:rPr>
        <w:t>e</w:t>
      </w:r>
      <w:r w:rsidRPr="00B018A2">
        <w:rPr>
          <w:rFonts w:ascii="Arial" w:eastAsia="Arial" w:hAnsi="Arial" w:cs="Arial"/>
          <w:b/>
          <w:bCs/>
          <w:spacing w:val="-7"/>
          <w:sz w:val="30"/>
          <w:szCs w:val="32"/>
        </w:rPr>
        <w:t xml:space="preserve"> </w:t>
      </w:r>
      <w:r w:rsidRPr="00B018A2">
        <w:rPr>
          <w:rFonts w:ascii="Arial" w:eastAsia="Arial" w:hAnsi="Arial" w:cs="Arial"/>
          <w:b/>
          <w:bCs/>
          <w:sz w:val="30"/>
          <w:szCs w:val="32"/>
        </w:rPr>
        <w:t>re</w:t>
      </w:r>
      <w:r w:rsidRPr="00B018A2">
        <w:rPr>
          <w:rFonts w:ascii="Arial" w:eastAsia="Arial" w:hAnsi="Arial" w:cs="Arial"/>
          <w:b/>
          <w:bCs/>
          <w:spacing w:val="1"/>
          <w:sz w:val="30"/>
          <w:szCs w:val="32"/>
        </w:rPr>
        <w:t>a</w:t>
      </w:r>
      <w:r w:rsidRPr="00B018A2">
        <w:rPr>
          <w:rFonts w:ascii="Arial" w:eastAsia="Arial" w:hAnsi="Arial" w:cs="Arial"/>
          <w:b/>
          <w:bCs/>
          <w:sz w:val="30"/>
          <w:szCs w:val="32"/>
        </w:rPr>
        <w:t>d</w:t>
      </w:r>
      <w:r w:rsidRPr="00B018A2">
        <w:rPr>
          <w:rFonts w:ascii="Arial" w:eastAsia="Arial" w:hAnsi="Arial" w:cs="Arial"/>
          <w:b/>
          <w:bCs/>
          <w:spacing w:val="-7"/>
          <w:sz w:val="30"/>
          <w:szCs w:val="32"/>
        </w:rPr>
        <w:t xml:space="preserve"> </w:t>
      </w:r>
      <w:r w:rsidRPr="00B018A2">
        <w:rPr>
          <w:rFonts w:ascii="Arial" w:eastAsia="Arial" w:hAnsi="Arial" w:cs="Arial"/>
          <w:b/>
          <w:bCs/>
          <w:spacing w:val="2"/>
          <w:sz w:val="30"/>
          <w:szCs w:val="32"/>
          <w:u w:val="single"/>
        </w:rPr>
        <w:t>a</w:t>
      </w:r>
      <w:r w:rsidRPr="00B018A2">
        <w:rPr>
          <w:rFonts w:ascii="Arial" w:eastAsia="Arial" w:hAnsi="Arial" w:cs="Arial"/>
          <w:b/>
          <w:bCs/>
          <w:sz w:val="30"/>
          <w:szCs w:val="32"/>
          <w:u w:val="single"/>
        </w:rPr>
        <w:t>nd</w:t>
      </w:r>
      <w:r w:rsidRPr="00B018A2">
        <w:rPr>
          <w:rFonts w:ascii="Arial" w:eastAsia="Arial" w:hAnsi="Arial" w:cs="Arial"/>
          <w:b/>
          <w:bCs/>
          <w:spacing w:val="-7"/>
          <w:sz w:val="30"/>
          <w:szCs w:val="32"/>
        </w:rPr>
        <w:t xml:space="preserve"> </w:t>
      </w:r>
      <w:r w:rsidRPr="00B018A2">
        <w:rPr>
          <w:rFonts w:ascii="Arial" w:eastAsia="Arial" w:hAnsi="Arial" w:cs="Arial"/>
          <w:b/>
          <w:bCs/>
          <w:spacing w:val="2"/>
          <w:sz w:val="30"/>
          <w:szCs w:val="32"/>
        </w:rPr>
        <w:t>u</w:t>
      </w:r>
      <w:r w:rsidRPr="00B018A2">
        <w:rPr>
          <w:rFonts w:ascii="Arial" w:eastAsia="Arial" w:hAnsi="Arial" w:cs="Arial"/>
          <w:b/>
          <w:bCs/>
          <w:sz w:val="30"/>
          <w:szCs w:val="32"/>
        </w:rPr>
        <w:t>n</w:t>
      </w:r>
      <w:r w:rsidRPr="00B018A2">
        <w:rPr>
          <w:rFonts w:ascii="Arial" w:eastAsia="Arial" w:hAnsi="Arial" w:cs="Arial"/>
          <w:b/>
          <w:bCs/>
          <w:spacing w:val="1"/>
          <w:sz w:val="30"/>
          <w:szCs w:val="32"/>
        </w:rPr>
        <w:t>d</w:t>
      </w:r>
      <w:r w:rsidRPr="00B018A2">
        <w:rPr>
          <w:rFonts w:ascii="Arial" w:eastAsia="Arial" w:hAnsi="Arial" w:cs="Arial"/>
          <w:b/>
          <w:bCs/>
          <w:spacing w:val="2"/>
          <w:sz w:val="30"/>
          <w:szCs w:val="32"/>
        </w:rPr>
        <w:t>e</w:t>
      </w:r>
      <w:r w:rsidRPr="00B018A2">
        <w:rPr>
          <w:rFonts w:ascii="Arial" w:eastAsia="Arial" w:hAnsi="Arial" w:cs="Arial"/>
          <w:b/>
          <w:bCs/>
          <w:sz w:val="30"/>
          <w:szCs w:val="32"/>
        </w:rPr>
        <w:t>rsto</w:t>
      </w:r>
      <w:r w:rsidRPr="00B018A2">
        <w:rPr>
          <w:rFonts w:ascii="Arial" w:eastAsia="Arial" w:hAnsi="Arial" w:cs="Arial"/>
          <w:b/>
          <w:bCs/>
          <w:spacing w:val="1"/>
          <w:sz w:val="30"/>
          <w:szCs w:val="32"/>
        </w:rPr>
        <w:t>o</w:t>
      </w:r>
      <w:r w:rsidRPr="00B018A2">
        <w:rPr>
          <w:rFonts w:ascii="Arial" w:eastAsia="Arial" w:hAnsi="Arial" w:cs="Arial"/>
          <w:b/>
          <w:bCs/>
          <w:sz w:val="30"/>
          <w:szCs w:val="32"/>
        </w:rPr>
        <w:t>d</w:t>
      </w:r>
      <w:r w:rsidRPr="00B018A2">
        <w:rPr>
          <w:rFonts w:ascii="Arial" w:eastAsia="Arial" w:hAnsi="Arial" w:cs="Arial"/>
          <w:b/>
          <w:bCs/>
          <w:spacing w:val="-18"/>
          <w:sz w:val="30"/>
          <w:szCs w:val="32"/>
        </w:rPr>
        <w:t xml:space="preserve"> </w:t>
      </w:r>
      <w:r w:rsidRPr="00B018A2">
        <w:rPr>
          <w:rFonts w:ascii="Arial" w:eastAsia="Arial" w:hAnsi="Arial" w:cs="Arial"/>
          <w:b/>
          <w:bCs/>
          <w:spacing w:val="1"/>
          <w:sz w:val="30"/>
          <w:szCs w:val="32"/>
        </w:rPr>
        <w:t>i</w:t>
      </w:r>
      <w:r w:rsidRPr="00B018A2">
        <w:rPr>
          <w:rFonts w:ascii="Arial" w:eastAsia="Arial" w:hAnsi="Arial" w:cs="Arial"/>
          <w:b/>
          <w:bCs/>
          <w:sz w:val="30"/>
          <w:szCs w:val="32"/>
        </w:rPr>
        <w:t>ts co</w:t>
      </w:r>
      <w:r w:rsidRPr="00B018A2">
        <w:rPr>
          <w:rFonts w:ascii="Arial" w:eastAsia="Arial" w:hAnsi="Arial" w:cs="Arial"/>
          <w:b/>
          <w:bCs/>
          <w:spacing w:val="-1"/>
          <w:sz w:val="30"/>
          <w:szCs w:val="32"/>
        </w:rPr>
        <w:t>n</w:t>
      </w:r>
      <w:r w:rsidRPr="00B018A2">
        <w:rPr>
          <w:rFonts w:ascii="Arial" w:eastAsia="Arial" w:hAnsi="Arial" w:cs="Arial"/>
          <w:b/>
          <w:bCs/>
          <w:spacing w:val="1"/>
          <w:sz w:val="30"/>
          <w:szCs w:val="32"/>
        </w:rPr>
        <w:t>t</w:t>
      </w:r>
      <w:r w:rsidRPr="00B018A2">
        <w:rPr>
          <w:rFonts w:ascii="Arial" w:eastAsia="Arial" w:hAnsi="Arial" w:cs="Arial"/>
          <w:b/>
          <w:bCs/>
          <w:sz w:val="30"/>
          <w:szCs w:val="32"/>
        </w:rPr>
        <w:t>en</w:t>
      </w:r>
      <w:r w:rsidRPr="00B018A2">
        <w:rPr>
          <w:rFonts w:ascii="Arial" w:eastAsia="Arial" w:hAnsi="Arial" w:cs="Arial"/>
          <w:b/>
          <w:bCs/>
          <w:spacing w:val="1"/>
          <w:sz w:val="30"/>
          <w:szCs w:val="32"/>
        </w:rPr>
        <w:t>ts</w:t>
      </w:r>
      <w:r w:rsidRPr="00B018A2">
        <w:rPr>
          <w:rFonts w:ascii="Arial" w:eastAsia="Arial" w:hAnsi="Arial" w:cs="Arial"/>
          <w:sz w:val="22"/>
          <w:szCs w:val="24"/>
        </w:rPr>
        <w:t>.</w:t>
      </w:r>
    </w:p>
    <w:p w14:paraId="0A590082" w14:textId="77777777" w:rsidR="004B75B0" w:rsidRPr="00B018A2" w:rsidRDefault="004B75B0" w:rsidP="0009404B">
      <w:pPr>
        <w:rPr>
          <w:rFonts w:ascii="Arial" w:hAnsi="Arial" w:cs="Arial"/>
          <w:b/>
          <w:sz w:val="32"/>
          <w:lang w:val="en-GB"/>
        </w:rPr>
      </w:pPr>
    </w:p>
    <w:p w14:paraId="137528DC" w14:textId="11D9BC18" w:rsidR="002D601D" w:rsidRPr="00413C50" w:rsidRDefault="00B51A96" w:rsidP="0009404B">
      <w:pPr>
        <w:ind w:left="-709"/>
        <w:rPr>
          <w:rFonts w:ascii="Arial" w:eastAsia="Calibri" w:hAnsi="Arial"/>
          <w:b/>
          <w:bCs/>
          <w:sz w:val="32"/>
          <w:szCs w:val="32"/>
          <w:lang w:val="en-GB" w:eastAsia="en-US"/>
        </w:rPr>
      </w:pPr>
      <w:r w:rsidRPr="00413C50">
        <w:rPr>
          <w:rFonts w:ascii="Arial" w:hAnsi="Arial" w:cs="Arial"/>
          <w:b/>
          <w:sz w:val="32"/>
          <w:szCs w:val="32"/>
          <w:lang w:val="en-GB"/>
        </w:rPr>
        <w:t xml:space="preserve">Date written: </w:t>
      </w:r>
      <w:r w:rsidR="00413C50" w:rsidRPr="00413C50">
        <w:rPr>
          <w:rFonts w:ascii="Arial" w:eastAsia="Calibri" w:hAnsi="Arial"/>
          <w:b/>
          <w:bCs/>
          <w:sz w:val="32"/>
          <w:szCs w:val="32"/>
          <w:lang w:val="en-GB" w:eastAsia="en-US"/>
        </w:rPr>
        <w:t>August, 2023</w:t>
      </w:r>
    </w:p>
    <w:p w14:paraId="1EA27222" w14:textId="4B92D236" w:rsidR="001B6B16" w:rsidRPr="00413C50" w:rsidRDefault="007C7463" w:rsidP="0009404B">
      <w:pPr>
        <w:ind w:left="-709"/>
        <w:rPr>
          <w:rFonts w:ascii="Arial" w:hAnsi="Arial" w:cs="Arial"/>
          <w:b/>
          <w:sz w:val="32"/>
          <w:szCs w:val="32"/>
          <w:lang w:val="en-GB"/>
        </w:rPr>
      </w:pPr>
      <w:r w:rsidRPr="00413C50">
        <w:rPr>
          <w:rFonts w:ascii="Arial" w:hAnsi="Arial" w:cs="Arial"/>
          <w:b/>
          <w:sz w:val="32"/>
          <w:szCs w:val="32"/>
          <w:lang w:val="en-GB"/>
        </w:rPr>
        <w:t xml:space="preserve">Date </w:t>
      </w:r>
      <w:r w:rsidR="00E86A6D" w:rsidRPr="00413C50">
        <w:rPr>
          <w:rFonts w:ascii="Arial" w:hAnsi="Arial" w:cs="Arial"/>
          <w:b/>
          <w:sz w:val="32"/>
          <w:szCs w:val="32"/>
          <w:lang w:val="en-GB"/>
        </w:rPr>
        <w:t>of last update</w:t>
      </w:r>
      <w:r w:rsidRPr="00413C50">
        <w:rPr>
          <w:rFonts w:ascii="Arial" w:hAnsi="Arial" w:cs="Arial"/>
          <w:b/>
          <w:sz w:val="32"/>
          <w:szCs w:val="32"/>
          <w:lang w:val="en-GB"/>
        </w:rPr>
        <w:t xml:space="preserve">: </w:t>
      </w:r>
      <w:r w:rsidR="00413C50" w:rsidRPr="00413C50">
        <w:rPr>
          <w:rFonts w:ascii="Arial" w:eastAsia="Calibri" w:hAnsi="Arial"/>
          <w:b/>
          <w:bCs/>
          <w:sz w:val="32"/>
          <w:szCs w:val="32"/>
          <w:lang w:val="en-GB" w:eastAsia="en-US"/>
        </w:rPr>
        <w:t>May 2023</w:t>
      </w:r>
    </w:p>
    <w:p w14:paraId="1F9A4AC2" w14:textId="288264E6" w:rsidR="001B6B16" w:rsidRPr="00413C50" w:rsidRDefault="00C54F55" w:rsidP="0009404B">
      <w:pPr>
        <w:ind w:left="-709"/>
        <w:rPr>
          <w:rFonts w:ascii="Arial" w:hAnsi="Arial" w:cs="Arial"/>
          <w:b/>
          <w:sz w:val="32"/>
          <w:szCs w:val="32"/>
          <w:lang w:val="en-GB"/>
        </w:rPr>
      </w:pPr>
      <w:r w:rsidRPr="00413C50">
        <w:rPr>
          <w:rFonts w:ascii="Arial" w:hAnsi="Arial" w:cs="Arial"/>
          <w:b/>
          <w:sz w:val="32"/>
          <w:szCs w:val="32"/>
          <w:lang w:val="en-GB"/>
        </w:rPr>
        <w:t xml:space="preserve">Date </w:t>
      </w:r>
      <w:r w:rsidR="00F636BB" w:rsidRPr="00413C50">
        <w:rPr>
          <w:rFonts w:ascii="Arial" w:hAnsi="Arial" w:cs="Arial"/>
          <w:b/>
          <w:sz w:val="32"/>
          <w:szCs w:val="32"/>
          <w:lang w:val="en-GB"/>
        </w:rPr>
        <w:t>agreed</w:t>
      </w:r>
      <w:r w:rsidR="00B51A96" w:rsidRPr="00413C50">
        <w:rPr>
          <w:rFonts w:ascii="Arial" w:hAnsi="Arial" w:cs="Arial"/>
          <w:b/>
          <w:sz w:val="32"/>
          <w:szCs w:val="32"/>
          <w:lang w:val="en-GB"/>
        </w:rPr>
        <w:t xml:space="preserve"> and ratified by </w:t>
      </w:r>
      <w:r w:rsidR="00B51A96" w:rsidRPr="00413C50">
        <w:rPr>
          <w:rFonts w:ascii="Arial" w:eastAsia="Calibri" w:hAnsi="Arial"/>
          <w:b/>
          <w:bCs/>
          <w:sz w:val="32"/>
          <w:szCs w:val="32"/>
          <w:lang w:val="en-GB" w:eastAsia="en-US"/>
        </w:rPr>
        <w:t xml:space="preserve">Governing </w:t>
      </w:r>
      <w:r w:rsidR="008018DC" w:rsidRPr="00413C50">
        <w:rPr>
          <w:rFonts w:ascii="Arial" w:eastAsia="Calibri" w:hAnsi="Arial"/>
          <w:b/>
          <w:bCs/>
          <w:sz w:val="32"/>
          <w:szCs w:val="32"/>
          <w:lang w:val="en-GB" w:eastAsia="en-US"/>
        </w:rPr>
        <w:t>b</w:t>
      </w:r>
      <w:r w:rsidR="00B51A96" w:rsidRPr="00413C50">
        <w:rPr>
          <w:rFonts w:ascii="Arial" w:eastAsia="Calibri" w:hAnsi="Arial"/>
          <w:b/>
          <w:bCs/>
          <w:sz w:val="32"/>
          <w:szCs w:val="32"/>
          <w:lang w:val="en-GB" w:eastAsia="en-US"/>
        </w:rPr>
        <w:t>ody</w:t>
      </w:r>
      <w:r w:rsidR="00F636BB" w:rsidRPr="00413C50">
        <w:rPr>
          <w:rFonts w:ascii="Arial" w:eastAsia="Calibri" w:hAnsi="Arial"/>
          <w:b/>
          <w:bCs/>
          <w:sz w:val="32"/>
          <w:szCs w:val="32"/>
          <w:lang w:val="en-GB" w:eastAsia="en-US"/>
        </w:rPr>
        <w:t>:</w:t>
      </w:r>
      <w:r w:rsidR="00841F46" w:rsidRPr="00413C50">
        <w:rPr>
          <w:rFonts w:ascii="Arial" w:hAnsi="Arial" w:cs="Arial"/>
          <w:b/>
          <w:sz w:val="32"/>
          <w:szCs w:val="32"/>
          <w:lang w:val="en-GB"/>
        </w:rPr>
        <w:t xml:space="preserve"> </w:t>
      </w:r>
      <w:r w:rsidR="00413C50" w:rsidRPr="00413C50">
        <w:rPr>
          <w:rFonts w:ascii="Arial" w:eastAsia="Calibri" w:hAnsi="Arial"/>
          <w:b/>
          <w:bCs/>
          <w:sz w:val="32"/>
          <w:szCs w:val="32"/>
          <w:lang w:val="en-GB" w:eastAsia="en-US"/>
        </w:rPr>
        <w:t>September 2023</w:t>
      </w:r>
    </w:p>
    <w:p w14:paraId="6328D8BA" w14:textId="48E727FD" w:rsidR="00B76584" w:rsidRPr="00413C50" w:rsidRDefault="00C54F55" w:rsidP="0009404B">
      <w:pPr>
        <w:ind w:left="-709"/>
        <w:rPr>
          <w:rFonts w:ascii="Arial" w:hAnsi="Arial" w:cs="Arial"/>
          <w:b/>
          <w:sz w:val="32"/>
          <w:szCs w:val="32"/>
          <w:lang w:val="en-GB"/>
        </w:rPr>
      </w:pPr>
      <w:r w:rsidRPr="00413C50">
        <w:rPr>
          <w:rFonts w:ascii="Arial" w:hAnsi="Arial" w:cs="Arial"/>
          <w:b/>
          <w:sz w:val="32"/>
          <w:szCs w:val="32"/>
          <w:lang w:val="en-GB"/>
        </w:rPr>
        <w:t xml:space="preserve">Date of next </w:t>
      </w:r>
      <w:r w:rsidR="00E86A6D" w:rsidRPr="00413C50">
        <w:rPr>
          <w:rFonts w:ascii="Arial" w:hAnsi="Arial" w:cs="Arial"/>
          <w:b/>
          <w:sz w:val="32"/>
          <w:szCs w:val="32"/>
          <w:lang w:val="en-GB"/>
        </w:rPr>
        <w:t xml:space="preserve">full </w:t>
      </w:r>
      <w:r w:rsidR="00F636BB" w:rsidRPr="00413C50">
        <w:rPr>
          <w:rFonts w:ascii="Arial" w:hAnsi="Arial" w:cs="Arial"/>
          <w:b/>
          <w:sz w:val="32"/>
          <w:szCs w:val="32"/>
          <w:lang w:val="en-GB"/>
        </w:rPr>
        <w:t>review:</w:t>
      </w:r>
      <w:r w:rsidR="00413C50" w:rsidRPr="00413C50">
        <w:rPr>
          <w:rFonts w:ascii="Arial" w:hAnsi="Arial" w:cs="Arial"/>
          <w:b/>
          <w:sz w:val="32"/>
          <w:szCs w:val="32"/>
          <w:lang w:val="en-GB"/>
        </w:rPr>
        <w:t xml:space="preserve"> September 2024.</w:t>
      </w:r>
    </w:p>
    <w:p w14:paraId="310F554D" w14:textId="77777777" w:rsidR="00B51A96" w:rsidRPr="00B018A2" w:rsidRDefault="00B51A96" w:rsidP="0009404B">
      <w:pPr>
        <w:ind w:left="-709"/>
        <w:rPr>
          <w:rFonts w:ascii="Arial" w:hAnsi="Arial" w:cs="Arial"/>
          <w:color w:val="008000"/>
          <w:sz w:val="38"/>
          <w:lang w:val="en-GB"/>
        </w:rPr>
      </w:pPr>
    </w:p>
    <w:p w14:paraId="34483CDF" w14:textId="39D0C7D5" w:rsidR="00B51A96" w:rsidRPr="00B018A2" w:rsidRDefault="00B51A96" w:rsidP="0009404B">
      <w:pPr>
        <w:ind w:left="-709"/>
        <w:jc w:val="center"/>
        <w:rPr>
          <w:rFonts w:ascii="Arial" w:eastAsia="Arial" w:hAnsi="Arial" w:cs="Arial"/>
          <w:b/>
          <w:bCs/>
          <w:color w:val="FF0000"/>
          <w:sz w:val="30"/>
          <w:szCs w:val="32"/>
        </w:rPr>
        <w:sectPr w:rsidR="00B51A96" w:rsidRPr="00B018A2" w:rsidSect="00C5081A">
          <w:headerReference w:type="even" r:id="rId15"/>
          <w:footerReference w:type="even" r:id="rId16"/>
          <w:footerReference w:type="default" r:id="rId17"/>
          <w:footerReference w:type="first" r:id="rId18"/>
          <w:type w:val="continuous"/>
          <w:pgSz w:w="12240" w:h="15840"/>
          <w:pgMar w:top="864" w:right="1440" w:bottom="864" w:left="1440" w:header="706" w:footer="706" w:gutter="0"/>
          <w:cols w:space="720"/>
        </w:sectPr>
      </w:pPr>
      <w:r w:rsidRPr="00B018A2">
        <w:rPr>
          <w:rFonts w:ascii="Arial" w:eastAsia="Arial" w:hAnsi="Arial" w:cs="Arial"/>
          <w:b/>
          <w:bCs/>
          <w:sz w:val="30"/>
          <w:szCs w:val="32"/>
        </w:rPr>
        <w:t xml:space="preserve">This policy will be reviewed </w:t>
      </w:r>
      <w:r w:rsidRPr="00B018A2">
        <w:rPr>
          <w:rFonts w:ascii="Arial" w:eastAsia="Arial" w:hAnsi="Arial" w:cs="Arial"/>
          <w:b/>
          <w:bCs/>
          <w:sz w:val="30"/>
          <w:szCs w:val="32"/>
          <w:u w:val="single"/>
        </w:rPr>
        <w:t xml:space="preserve">at least </w:t>
      </w:r>
      <w:r w:rsidRPr="00B018A2">
        <w:rPr>
          <w:rFonts w:ascii="Arial" w:eastAsia="Arial" w:hAnsi="Arial" w:cs="Arial"/>
          <w:b/>
          <w:bCs/>
          <w:sz w:val="30"/>
          <w:szCs w:val="32"/>
        </w:rPr>
        <w:t>annually and/or following any updates to national and local guidance and procedure</w:t>
      </w:r>
      <w:r w:rsidR="0010619F" w:rsidRPr="00B018A2">
        <w:rPr>
          <w:rFonts w:ascii="Arial" w:eastAsia="Arial" w:hAnsi="Arial" w:cs="Arial"/>
          <w:b/>
          <w:bCs/>
          <w:sz w:val="30"/>
          <w:szCs w:val="32"/>
        </w:rPr>
        <w:t>s</w:t>
      </w:r>
      <w:r w:rsidR="00A84AF4" w:rsidRPr="00B018A2">
        <w:rPr>
          <w:rFonts w:ascii="Arial" w:eastAsia="Arial" w:hAnsi="Arial" w:cs="Arial"/>
          <w:b/>
          <w:bCs/>
          <w:sz w:val="30"/>
          <w:szCs w:val="32"/>
        </w:rPr>
        <w:t xml:space="preserve">. </w:t>
      </w:r>
    </w:p>
    <w:p w14:paraId="74B5C12A" w14:textId="77777777" w:rsidR="001B6B16" w:rsidRPr="00B018A2" w:rsidRDefault="001B6B16" w:rsidP="0009404B">
      <w:pPr>
        <w:rPr>
          <w:rFonts w:ascii="Arial" w:hAnsi="Arial" w:cs="Arial"/>
          <w:b/>
          <w:sz w:val="40"/>
          <w:szCs w:val="40"/>
          <w:u w:val="single"/>
          <w:lang w:val="en-GB"/>
        </w:rPr>
      </w:pPr>
    </w:p>
    <w:p w14:paraId="2953CD8B" w14:textId="6206B5B0" w:rsidR="001B6B16" w:rsidRPr="00B018A2" w:rsidRDefault="001B6B16" w:rsidP="0009404B">
      <w:pPr>
        <w:ind w:left="-142"/>
        <w:rPr>
          <w:rFonts w:ascii="Arial" w:hAnsi="Arial" w:cs="Arial"/>
          <w:b/>
          <w:iCs/>
          <w:sz w:val="40"/>
          <w:szCs w:val="40"/>
          <w:u w:val="single"/>
          <w:lang w:val="en-GB"/>
        </w:rPr>
      </w:pPr>
      <w:r w:rsidRPr="00B018A2">
        <w:rPr>
          <w:rFonts w:ascii="Arial" w:hAnsi="Arial" w:cs="Arial"/>
          <w:b/>
          <w:sz w:val="40"/>
          <w:szCs w:val="40"/>
          <w:lang w:val="en-GB"/>
        </w:rPr>
        <w:t>Key Contact</w:t>
      </w:r>
      <w:r w:rsidR="00E36EDE" w:rsidRPr="00B018A2">
        <w:rPr>
          <w:rFonts w:ascii="Arial" w:hAnsi="Arial" w:cs="Arial"/>
          <w:b/>
          <w:sz w:val="40"/>
          <w:szCs w:val="40"/>
          <w:lang w:val="en-GB"/>
        </w:rPr>
        <w:t xml:space="preserve">s </w:t>
      </w:r>
      <w:r w:rsidR="007437C2" w:rsidRPr="00B018A2">
        <w:rPr>
          <w:rFonts w:ascii="Arial" w:eastAsia="Calibri" w:hAnsi="Arial" w:cs="Arial"/>
          <w:b/>
          <w:iCs/>
          <w:color w:val="FF0000"/>
          <w:sz w:val="22"/>
          <w:szCs w:val="22"/>
          <w:lang w:val="en-GB" w:eastAsia="en-US"/>
        </w:rPr>
        <w:t>Amend as appropriate</w:t>
      </w:r>
    </w:p>
    <w:p w14:paraId="0E2BFFE6" w14:textId="2188BF21" w:rsidR="001B6B16" w:rsidRPr="00B018A2" w:rsidRDefault="001B6B16" w:rsidP="0009404B">
      <w:pPr>
        <w:rPr>
          <w:rFonts w:ascii="Arial" w:eastAsia="Calibri" w:hAnsi="Arial" w:cs="Arial"/>
          <w:b/>
          <w:iCs/>
          <w:color w:val="FF0000"/>
          <w:sz w:val="22"/>
          <w:szCs w:val="22"/>
          <w:lang w:val="en-GB" w:eastAsia="en-US"/>
        </w:rPr>
      </w:pPr>
    </w:p>
    <w:tbl>
      <w:tblPr>
        <w:tblStyle w:val="TableGrid"/>
        <w:tblW w:w="10916" w:type="dxa"/>
        <w:tblInd w:w="-176" w:type="dxa"/>
        <w:tblLook w:val="04A0" w:firstRow="1" w:lastRow="0" w:firstColumn="1" w:lastColumn="0" w:noHBand="0" w:noVBand="1"/>
      </w:tblPr>
      <w:tblGrid>
        <w:gridCol w:w="4537"/>
        <w:gridCol w:w="2410"/>
        <w:gridCol w:w="3969"/>
      </w:tblGrid>
      <w:tr w:rsidR="000A3B1A" w:rsidRPr="00B018A2" w14:paraId="083C3935" w14:textId="77777777" w:rsidTr="00213F13">
        <w:trPr>
          <w:trHeight w:val="582"/>
        </w:trPr>
        <w:tc>
          <w:tcPr>
            <w:tcW w:w="4537" w:type="dxa"/>
            <w:shd w:val="clear" w:color="auto" w:fill="E7E6E6" w:themeFill="background2"/>
          </w:tcPr>
          <w:p w14:paraId="1D72D79A" w14:textId="77777777" w:rsidR="00E36EDE" w:rsidRPr="00B018A2" w:rsidRDefault="00E36EDE" w:rsidP="0009404B">
            <w:pPr>
              <w:pStyle w:val="NoSpacing"/>
              <w:rPr>
                <w:rFonts w:ascii="Arial" w:hAnsi="Arial" w:cs="Arial"/>
                <w:iCs/>
                <w:sz w:val="24"/>
                <w:szCs w:val="24"/>
              </w:rPr>
            </w:pPr>
          </w:p>
        </w:tc>
        <w:tc>
          <w:tcPr>
            <w:tcW w:w="2410" w:type="dxa"/>
            <w:shd w:val="clear" w:color="auto" w:fill="E7E6E6" w:themeFill="background2"/>
            <w:vAlign w:val="center"/>
          </w:tcPr>
          <w:p w14:paraId="59C5FA9F" w14:textId="77777777" w:rsidR="00E36EDE" w:rsidRPr="00B018A2" w:rsidRDefault="00E36EDE" w:rsidP="0009404B">
            <w:pPr>
              <w:pStyle w:val="NoSpacing"/>
              <w:jc w:val="center"/>
              <w:rPr>
                <w:rFonts w:ascii="Arial" w:hAnsi="Arial" w:cs="Arial"/>
                <w:b/>
                <w:bCs/>
                <w:iCs/>
                <w:sz w:val="24"/>
                <w:szCs w:val="24"/>
              </w:rPr>
            </w:pPr>
            <w:r w:rsidRPr="00B018A2">
              <w:rPr>
                <w:rFonts w:ascii="Arial" w:hAnsi="Arial" w:cs="Arial"/>
                <w:b/>
                <w:bCs/>
                <w:iCs/>
                <w:sz w:val="24"/>
                <w:szCs w:val="24"/>
              </w:rPr>
              <w:t>Name</w:t>
            </w:r>
          </w:p>
        </w:tc>
        <w:tc>
          <w:tcPr>
            <w:tcW w:w="3969" w:type="dxa"/>
            <w:shd w:val="clear" w:color="auto" w:fill="E7E6E6" w:themeFill="background2"/>
            <w:vAlign w:val="center"/>
          </w:tcPr>
          <w:p w14:paraId="55E8C8A4" w14:textId="51F3B3FA" w:rsidR="00B018A2" w:rsidRDefault="00E71212" w:rsidP="0009404B">
            <w:pPr>
              <w:pStyle w:val="NoSpacing"/>
              <w:jc w:val="center"/>
              <w:rPr>
                <w:rFonts w:ascii="Arial" w:hAnsi="Arial" w:cs="Arial"/>
                <w:b/>
                <w:bCs/>
                <w:iCs/>
                <w:sz w:val="24"/>
                <w:szCs w:val="24"/>
              </w:rPr>
            </w:pPr>
            <w:r>
              <w:rPr>
                <w:rFonts w:ascii="Arial" w:hAnsi="Arial"/>
                <w:bCs/>
                <w:iCs/>
                <w:color w:val="4096FF"/>
                <w:sz w:val="24"/>
                <w:szCs w:val="24"/>
              </w:rPr>
              <w:t>School</w:t>
            </w:r>
            <w:r w:rsidR="00E36EDE" w:rsidRPr="00B018A2">
              <w:rPr>
                <w:rFonts w:ascii="Arial" w:hAnsi="Arial" w:cs="Arial"/>
                <w:b/>
                <w:bCs/>
                <w:iCs/>
                <w:sz w:val="24"/>
                <w:szCs w:val="24"/>
              </w:rPr>
              <w:t xml:space="preserve">contact information </w:t>
            </w:r>
          </w:p>
          <w:p w14:paraId="1B2C9123" w14:textId="4763C231" w:rsidR="00E36EDE" w:rsidRPr="00B018A2" w:rsidRDefault="00530234" w:rsidP="0009404B">
            <w:pPr>
              <w:pStyle w:val="NoSpacing"/>
              <w:jc w:val="center"/>
              <w:rPr>
                <w:rFonts w:ascii="Arial" w:hAnsi="Arial" w:cs="Arial"/>
                <w:b/>
                <w:bCs/>
                <w:iCs/>
                <w:sz w:val="24"/>
                <w:szCs w:val="24"/>
              </w:rPr>
            </w:pPr>
            <w:r w:rsidRPr="00B018A2">
              <w:rPr>
                <w:rFonts w:ascii="Arial" w:hAnsi="Arial" w:cs="Arial"/>
                <w:b/>
                <w:bCs/>
                <w:iCs/>
                <w:color w:val="FF0000"/>
                <w:sz w:val="16"/>
                <w:szCs w:val="16"/>
              </w:rPr>
              <w:t>For example,</w:t>
            </w:r>
            <w:r w:rsidR="00B018A2">
              <w:rPr>
                <w:rFonts w:ascii="Arial" w:hAnsi="Arial" w:cs="Arial"/>
                <w:b/>
                <w:bCs/>
                <w:iCs/>
                <w:color w:val="FF0000"/>
                <w:sz w:val="16"/>
                <w:szCs w:val="16"/>
              </w:rPr>
              <w:t xml:space="preserve"> </w:t>
            </w:r>
            <w:r w:rsidR="00E71212">
              <w:rPr>
                <w:rFonts w:ascii="Arial" w:hAnsi="Arial" w:cs="Arial"/>
                <w:b/>
                <w:bCs/>
                <w:iCs/>
                <w:color w:val="FF0000"/>
                <w:sz w:val="16"/>
                <w:szCs w:val="16"/>
              </w:rPr>
              <w:t>school</w:t>
            </w:r>
            <w:r w:rsidR="00E36EDE" w:rsidRPr="00B018A2">
              <w:rPr>
                <w:rFonts w:ascii="Arial" w:hAnsi="Arial" w:cs="Arial"/>
                <w:b/>
                <w:bCs/>
                <w:iCs/>
                <w:color w:val="FF0000"/>
                <w:sz w:val="16"/>
                <w:szCs w:val="16"/>
              </w:rPr>
              <w:t>email/phone number</w:t>
            </w:r>
          </w:p>
        </w:tc>
      </w:tr>
      <w:tr w:rsidR="00F35CCB" w:rsidRPr="00B018A2" w14:paraId="634B3B0B" w14:textId="77777777" w:rsidTr="00CE6BF8">
        <w:tc>
          <w:tcPr>
            <w:tcW w:w="4537" w:type="dxa"/>
          </w:tcPr>
          <w:p w14:paraId="096B590F" w14:textId="77777777" w:rsidR="00E36EDE" w:rsidRPr="00B018A2" w:rsidRDefault="00E36EDE" w:rsidP="00CE6BF8">
            <w:pPr>
              <w:pStyle w:val="NoSpacing"/>
              <w:rPr>
                <w:rFonts w:ascii="Arial" w:hAnsi="Arial" w:cs="Arial"/>
                <w:b/>
                <w:bCs/>
                <w:iCs/>
                <w:sz w:val="24"/>
                <w:szCs w:val="24"/>
              </w:rPr>
            </w:pPr>
            <w:r w:rsidRPr="00B018A2">
              <w:rPr>
                <w:rFonts w:ascii="Arial" w:hAnsi="Arial" w:cs="Arial"/>
                <w:b/>
                <w:bCs/>
                <w:iCs/>
                <w:sz w:val="24"/>
                <w:szCs w:val="24"/>
              </w:rPr>
              <w:t>Designated Safeguarding Lead (DSL)</w:t>
            </w:r>
          </w:p>
        </w:tc>
        <w:tc>
          <w:tcPr>
            <w:tcW w:w="2410" w:type="dxa"/>
          </w:tcPr>
          <w:p w14:paraId="54EBEB4F" w14:textId="73679352" w:rsidR="00E36EDE" w:rsidRPr="00B018A2" w:rsidRDefault="00413C50" w:rsidP="00CE6BF8">
            <w:pPr>
              <w:pStyle w:val="NoSpacing"/>
              <w:rPr>
                <w:rFonts w:ascii="Arial" w:hAnsi="Arial" w:cs="Arial"/>
                <w:iCs/>
                <w:sz w:val="24"/>
                <w:szCs w:val="24"/>
              </w:rPr>
            </w:pPr>
            <w:r>
              <w:rPr>
                <w:rFonts w:ascii="Arial" w:hAnsi="Arial" w:cs="Arial"/>
                <w:iCs/>
                <w:sz w:val="24"/>
                <w:szCs w:val="24"/>
              </w:rPr>
              <w:t>Anthony Silk</w:t>
            </w:r>
          </w:p>
          <w:p w14:paraId="76444DC4" w14:textId="77777777" w:rsidR="00E36EDE" w:rsidRPr="00B018A2" w:rsidRDefault="00E36EDE" w:rsidP="00CE6BF8">
            <w:pPr>
              <w:pStyle w:val="NoSpacing"/>
              <w:rPr>
                <w:rFonts w:ascii="Arial" w:hAnsi="Arial" w:cs="Arial"/>
                <w:iCs/>
                <w:sz w:val="24"/>
                <w:szCs w:val="24"/>
              </w:rPr>
            </w:pPr>
          </w:p>
        </w:tc>
        <w:tc>
          <w:tcPr>
            <w:tcW w:w="3969" w:type="dxa"/>
          </w:tcPr>
          <w:p w14:paraId="356856AF" w14:textId="36FB0B9B" w:rsidR="00E36EDE" w:rsidRPr="00B018A2" w:rsidRDefault="00413C50" w:rsidP="00CE6BF8">
            <w:pPr>
              <w:pStyle w:val="NoSpacing"/>
              <w:rPr>
                <w:rFonts w:ascii="Arial" w:hAnsi="Arial" w:cs="Arial"/>
                <w:iCs/>
                <w:sz w:val="24"/>
                <w:szCs w:val="24"/>
              </w:rPr>
            </w:pPr>
            <w:r>
              <w:rPr>
                <w:rFonts w:ascii="Arial" w:hAnsi="Arial" w:cs="Arial"/>
                <w:iCs/>
                <w:sz w:val="24"/>
                <w:szCs w:val="24"/>
              </w:rPr>
              <w:t>headteacher@harcourt.kent.sch.uk</w:t>
            </w:r>
          </w:p>
        </w:tc>
      </w:tr>
      <w:tr w:rsidR="00F35CCB" w:rsidRPr="00B018A2" w14:paraId="43DDFE5E" w14:textId="77777777" w:rsidTr="00CE6BF8">
        <w:tc>
          <w:tcPr>
            <w:tcW w:w="4537" w:type="dxa"/>
          </w:tcPr>
          <w:p w14:paraId="5825011E" w14:textId="36FC0C2F" w:rsidR="00E36EDE" w:rsidRPr="00B018A2" w:rsidRDefault="00E36EDE" w:rsidP="00CE6BF8">
            <w:pPr>
              <w:pStyle w:val="NoSpacing"/>
              <w:rPr>
                <w:rFonts w:ascii="Arial" w:hAnsi="Arial" w:cs="Arial"/>
                <w:b/>
                <w:bCs/>
                <w:iCs/>
                <w:sz w:val="24"/>
                <w:szCs w:val="24"/>
              </w:rPr>
            </w:pPr>
            <w:r w:rsidRPr="00B018A2">
              <w:rPr>
                <w:rFonts w:ascii="Arial" w:hAnsi="Arial" w:cs="Arial"/>
                <w:b/>
                <w:bCs/>
                <w:iCs/>
                <w:sz w:val="24"/>
                <w:szCs w:val="24"/>
              </w:rPr>
              <w:t>Deputy Designated Safeguarding Lead</w:t>
            </w:r>
            <w:r w:rsidR="00213F13" w:rsidRPr="00B018A2">
              <w:rPr>
                <w:rFonts w:ascii="Arial" w:hAnsi="Arial" w:cs="Arial"/>
                <w:b/>
                <w:bCs/>
                <w:iCs/>
                <w:sz w:val="24"/>
                <w:szCs w:val="24"/>
              </w:rPr>
              <w:t>(s)</w:t>
            </w:r>
          </w:p>
        </w:tc>
        <w:tc>
          <w:tcPr>
            <w:tcW w:w="2410" w:type="dxa"/>
          </w:tcPr>
          <w:p w14:paraId="1EA8B9DC" w14:textId="566B410F" w:rsidR="00E36EDE" w:rsidRPr="00B018A2" w:rsidRDefault="00413C50" w:rsidP="00CE6BF8">
            <w:pPr>
              <w:pStyle w:val="NoSpacing"/>
              <w:rPr>
                <w:rFonts w:ascii="Arial" w:hAnsi="Arial" w:cs="Arial"/>
                <w:iCs/>
                <w:sz w:val="24"/>
                <w:szCs w:val="24"/>
              </w:rPr>
            </w:pPr>
            <w:r>
              <w:rPr>
                <w:rFonts w:ascii="Arial" w:hAnsi="Arial" w:cs="Arial"/>
                <w:iCs/>
                <w:sz w:val="24"/>
                <w:szCs w:val="24"/>
              </w:rPr>
              <w:t>Emma Richards</w:t>
            </w:r>
          </w:p>
          <w:p w14:paraId="49EEFE38" w14:textId="4BDEF77E" w:rsidR="00E36EDE" w:rsidRPr="00B018A2" w:rsidRDefault="00413C50" w:rsidP="00413C50">
            <w:pPr>
              <w:pStyle w:val="NoSpacing"/>
              <w:rPr>
                <w:rFonts w:ascii="Arial" w:hAnsi="Arial" w:cs="Arial"/>
                <w:iCs/>
                <w:sz w:val="24"/>
                <w:szCs w:val="24"/>
              </w:rPr>
            </w:pPr>
            <w:r>
              <w:rPr>
                <w:rFonts w:ascii="Arial" w:hAnsi="Arial" w:cs="Arial"/>
                <w:iCs/>
                <w:sz w:val="24"/>
                <w:szCs w:val="24"/>
              </w:rPr>
              <w:t>Victoria MacWatt</w:t>
            </w:r>
          </w:p>
        </w:tc>
        <w:tc>
          <w:tcPr>
            <w:tcW w:w="3969" w:type="dxa"/>
          </w:tcPr>
          <w:p w14:paraId="74A8F54E" w14:textId="35A36E56" w:rsidR="00E36EDE" w:rsidRDefault="005307BA" w:rsidP="00CE6BF8">
            <w:pPr>
              <w:pStyle w:val="NoSpacing"/>
              <w:rPr>
                <w:rFonts w:ascii="Arial" w:hAnsi="Arial" w:cs="Arial"/>
                <w:iCs/>
                <w:sz w:val="24"/>
                <w:szCs w:val="24"/>
              </w:rPr>
            </w:pPr>
            <w:hyperlink r:id="rId19" w:history="1">
              <w:r w:rsidR="00413C50" w:rsidRPr="00B76618">
                <w:rPr>
                  <w:rStyle w:val="Hyperlink"/>
                  <w:rFonts w:ascii="Arial" w:hAnsi="Arial" w:cs="Arial"/>
                  <w:iCs/>
                  <w:sz w:val="24"/>
                  <w:szCs w:val="24"/>
                </w:rPr>
                <w:t>erichards@harcourt.kent.sch.uk</w:t>
              </w:r>
            </w:hyperlink>
          </w:p>
          <w:p w14:paraId="5F62CA32" w14:textId="30424B1E" w:rsidR="00413C50" w:rsidRDefault="005307BA" w:rsidP="00CE6BF8">
            <w:pPr>
              <w:pStyle w:val="NoSpacing"/>
              <w:rPr>
                <w:rFonts w:ascii="Arial" w:hAnsi="Arial" w:cs="Arial"/>
                <w:iCs/>
                <w:sz w:val="24"/>
                <w:szCs w:val="24"/>
              </w:rPr>
            </w:pPr>
            <w:hyperlink r:id="rId20" w:history="1">
              <w:r w:rsidR="00413C50" w:rsidRPr="00B76618">
                <w:rPr>
                  <w:rStyle w:val="Hyperlink"/>
                  <w:rFonts w:ascii="Arial" w:hAnsi="Arial" w:cs="Arial"/>
                  <w:iCs/>
                  <w:sz w:val="24"/>
                  <w:szCs w:val="24"/>
                </w:rPr>
                <w:t>vmacwatt@harcourt.kent.sch.uk</w:t>
              </w:r>
            </w:hyperlink>
          </w:p>
          <w:p w14:paraId="709B8741" w14:textId="39E3488B" w:rsidR="00413C50" w:rsidRPr="00B018A2" w:rsidRDefault="00413C50" w:rsidP="00CE6BF8">
            <w:pPr>
              <w:pStyle w:val="NoSpacing"/>
              <w:rPr>
                <w:rFonts w:ascii="Arial" w:hAnsi="Arial" w:cs="Arial"/>
                <w:iCs/>
                <w:sz w:val="24"/>
                <w:szCs w:val="24"/>
              </w:rPr>
            </w:pPr>
          </w:p>
        </w:tc>
      </w:tr>
      <w:tr w:rsidR="00F35CCB" w:rsidRPr="00B018A2" w14:paraId="7EAD1BD8" w14:textId="77777777" w:rsidTr="00CE6BF8">
        <w:tc>
          <w:tcPr>
            <w:tcW w:w="4537" w:type="dxa"/>
          </w:tcPr>
          <w:p w14:paraId="367440B4" w14:textId="77777777" w:rsidR="00E36EDE" w:rsidRPr="00B018A2" w:rsidRDefault="00E36EDE" w:rsidP="00CE6BF8">
            <w:pPr>
              <w:pStyle w:val="NoSpacing"/>
              <w:rPr>
                <w:rFonts w:ascii="Arial" w:hAnsi="Arial" w:cs="Arial"/>
                <w:b/>
                <w:bCs/>
                <w:iCs/>
                <w:color w:val="FF0000"/>
                <w:sz w:val="24"/>
                <w:szCs w:val="24"/>
              </w:rPr>
            </w:pPr>
            <w:r w:rsidRPr="00B018A2">
              <w:rPr>
                <w:rFonts w:ascii="Arial" w:hAnsi="Arial" w:cs="Arial"/>
                <w:b/>
                <w:bCs/>
                <w:iCs/>
                <w:sz w:val="24"/>
                <w:szCs w:val="24"/>
              </w:rPr>
              <w:t>Headteacher</w:t>
            </w:r>
            <w:r w:rsidRPr="00B018A2">
              <w:rPr>
                <w:rFonts w:ascii="Arial" w:hAnsi="Arial" w:cs="Arial"/>
                <w:b/>
                <w:bCs/>
                <w:iCs/>
                <w:color w:val="FF0000"/>
                <w:sz w:val="24"/>
                <w:szCs w:val="24"/>
              </w:rPr>
              <w:t xml:space="preserve"> or equivalent </w:t>
            </w:r>
          </w:p>
        </w:tc>
        <w:tc>
          <w:tcPr>
            <w:tcW w:w="2410" w:type="dxa"/>
          </w:tcPr>
          <w:p w14:paraId="24E30A17" w14:textId="0CE42FF7" w:rsidR="00E36EDE" w:rsidRPr="00B018A2" w:rsidRDefault="00413C50" w:rsidP="00CE6BF8">
            <w:pPr>
              <w:pStyle w:val="NoSpacing"/>
              <w:rPr>
                <w:rFonts w:ascii="Arial" w:hAnsi="Arial" w:cs="Arial"/>
                <w:iCs/>
                <w:sz w:val="24"/>
                <w:szCs w:val="24"/>
              </w:rPr>
            </w:pPr>
            <w:r>
              <w:rPr>
                <w:rFonts w:ascii="Arial" w:hAnsi="Arial" w:cs="Arial"/>
                <w:iCs/>
                <w:sz w:val="24"/>
                <w:szCs w:val="24"/>
              </w:rPr>
              <w:t>Anthony Silk</w:t>
            </w:r>
          </w:p>
          <w:p w14:paraId="3506DFE2" w14:textId="77777777" w:rsidR="00E36EDE" w:rsidRPr="00B018A2" w:rsidRDefault="00E36EDE" w:rsidP="00CE6BF8">
            <w:pPr>
              <w:pStyle w:val="NoSpacing"/>
              <w:rPr>
                <w:rFonts w:ascii="Arial" w:hAnsi="Arial" w:cs="Arial"/>
                <w:iCs/>
                <w:sz w:val="24"/>
                <w:szCs w:val="24"/>
              </w:rPr>
            </w:pPr>
          </w:p>
        </w:tc>
        <w:tc>
          <w:tcPr>
            <w:tcW w:w="3969" w:type="dxa"/>
          </w:tcPr>
          <w:p w14:paraId="24971452" w14:textId="25C20409" w:rsidR="00E36EDE" w:rsidRDefault="005307BA" w:rsidP="00CE6BF8">
            <w:pPr>
              <w:pStyle w:val="NoSpacing"/>
              <w:rPr>
                <w:rFonts w:ascii="Arial" w:hAnsi="Arial" w:cs="Arial"/>
                <w:iCs/>
                <w:sz w:val="24"/>
                <w:szCs w:val="24"/>
              </w:rPr>
            </w:pPr>
            <w:hyperlink r:id="rId21" w:history="1">
              <w:r w:rsidR="00413C50" w:rsidRPr="00B76618">
                <w:rPr>
                  <w:rStyle w:val="Hyperlink"/>
                  <w:rFonts w:ascii="Arial" w:hAnsi="Arial" w:cs="Arial"/>
                  <w:iCs/>
                  <w:sz w:val="24"/>
                  <w:szCs w:val="24"/>
                </w:rPr>
                <w:t>headteacher@harcourt.kent.sch.uk</w:t>
              </w:r>
            </w:hyperlink>
          </w:p>
          <w:p w14:paraId="63C7BE89" w14:textId="38E782F0" w:rsidR="00413C50" w:rsidRPr="00B018A2" w:rsidRDefault="00413C50" w:rsidP="00CE6BF8">
            <w:pPr>
              <w:pStyle w:val="NoSpacing"/>
              <w:rPr>
                <w:rFonts w:ascii="Arial" w:hAnsi="Arial" w:cs="Arial"/>
                <w:iCs/>
                <w:sz w:val="24"/>
                <w:szCs w:val="24"/>
              </w:rPr>
            </w:pPr>
          </w:p>
        </w:tc>
      </w:tr>
      <w:tr w:rsidR="00F35CCB" w:rsidRPr="00B018A2" w14:paraId="6FD7D91E" w14:textId="77777777" w:rsidTr="00CE6BF8">
        <w:tc>
          <w:tcPr>
            <w:tcW w:w="4537" w:type="dxa"/>
          </w:tcPr>
          <w:p w14:paraId="2A794AC4" w14:textId="65B45377" w:rsidR="00E36EDE" w:rsidRPr="00B018A2" w:rsidRDefault="00E36EDE" w:rsidP="00CE6BF8">
            <w:pPr>
              <w:pStyle w:val="NoSpacing"/>
              <w:rPr>
                <w:rFonts w:ascii="Arial" w:hAnsi="Arial" w:cs="Arial"/>
                <w:b/>
                <w:bCs/>
                <w:iCs/>
                <w:sz w:val="24"/>
                <w:szCs w:val="24"/>
              </w:rPr>
            </w:pPr>
            <w:r w:rsidRPr="00B018A2">
              <w:rPr>
                <w:rFonts w:ascii="Arial" w:hAnsi="Arial" w:cs="Arial"/>
                <w:b/>
                <w:bCs/>
                <w:iCs/>
                <w:sz w:val="24"/>
                <w:szCs w:val="24"/>
              </w:rPr>
              <w:t xml:space="preserve">Safeguarding Governor </w:t>
            </w:r>
            <w:r w:rsidRPr="00B018A2">
              <w:rPr>
                <w:rFonts w:ascii="Arial" w:hAnsi="Arial" w:cs="Arial"/>
                <w:b/>
                <w:bCs/>
                <w:iCs/>
                <w:color w:val="FF0000"/>
                <w:sz w:val="24"/>
                <w:szCs w:val="24"/>
              </w:rPr>
              <w:t>or equivalent</w:t>
            </w:r>
          </w:p>
        </w:tc>
        <w:tc>
          <w:tcPr>
            <w:tcW w:w="2410" w:type="dxa"/>
          </w:tcPr>
          <w:p w14:paraId="4B197CA2" w14:textId="158EDBE0" w:rsidR="00E36EDE" w:rsidRPr="00B018A2" w:rsidRDefault="00413C50" w:rsidP="00CE6BF8">
            <w:pPr>
              <w:pStyle w:val="NoSpacing"/>
              <w:rPr>
                <w:rFonts w:ascii="Arial" w:hAnsi="Arial" w:cs="Arial"/>
                <w:iCs/>
                <w:sz w:val="24"/>
                <w:szCs w:val="24"/>
              </w:rPr>
            </w:pPr>
            <w:r>
              <w:rPr>
                <w:rFonts w:ascii="Arial" w:hAnsi="Arial" w:cs="Arial"/>
                <w:iCs/>
                <w:sz w:val="24"/>
                <w:szCs w:val="24"/>
              </w:rPr>
              <w:t>Sarah Seymour</w:t>
            </w:r>
          </w:p>
          <w:p w14:paraId="0A3602C5" w14:textId="77777777" w:rsidR="00E36EDE" w:rsidRPr="00B018A2" w:rsidRDefault="00E36EDE" w:rsidP="00CE6BF8">
            <w:pPr>
              <w:pStyle w:val="NoSpacing"/>
              <w:rPr>
                <w:rFonts w:ascii="Arial" w:hAnsi="Arial" w:cs="Arial"/>
                <w:iCs/>
                <w:sz w:val="24"/>
                <w:szCs w:val="24"/>
              </w:rPr>
            </w:pPr>
          </w:p>
        </w:tc>
        <w:tc>
          <w:tcPr>
            <w:tcW w:w="3969" w:type="dxa"/>
          </w:tcPr>
          <w:p w14:paraId="083919E2" w14:textId="558135A6" w:rsidR="00E36EDE" w:rsidRDefault="005307BA" w:rsidP="00CE6BF8">
            <w:pPr>
              <w:pStyle w:val="NoSpacing"/>
              <w:rPr>
                <w:rFonts w:ascii="Arial" w:hAnsi="Arial" w:cs="Arial"/>
                <w:iCs/>
                <w:sz w:val="24"/>
                <w:szCs w:val="24"/>
              </w:rPr>
            </w:pPr>
            <w:hyperlink r:id="rId22" w:history="1">
              <w:r w:rsidR="00413C50" w:rsidRPr="00B76618">
                <w:rPr>
                  <w:rStyle w:val="Hyperlink"/>
                  <w:rFonts w:ascii="Arial" w:hAnsi="Arial" w:cs="Arial"/>
                  <w:iCs/>
                  <w:sz w:val="24"/>
                  <w:szCs w:val="24"/>
                </w:rPr>
                <w:t>sseymour@harcourt.kent.sch.uk</w:t>
              </w:r>
            </w:hyperlink>
          </w:p>
          <w:p w14:paraId="5514F092" w14:textId="122A9F97" w:rsidR="00413C50" w:rsidRPr="00B018A2" w:rsidRDefault="00413C50" w:rsidP="00CE6BF8">
            <w:pPr>
              <w:pStyle w:val="NoSpacing"/>
              <w:rPr>
                <w:rFonts w:ascii="Arial" w:hAnsi="Arial" w:cs="Arial"/>
                <w:iCs/>
                <w:sz w:val="24"/>
                <w:szCs w:val="24"/>
              </w:rPr>
            </w:pPr>
          </w:p>
        </w:tc>
      </w:tr>
    </w:tbl>
    <w:p w14:paraId="22AABCD2" w14:textId="77777777" w:rsidR="00481787" w:rsidRPr="00B018A2" w:rsidRDefault="00481787" w:rsidP="00481787">
      <w:pPr>
        <w:pStyle w:val="Heading1"/>
        <w:rPr>
          <w:rFonts w:cs="Arial"/>
        </w:rPr>
      </w:pPr>
      <w:r w:rsidRPr="00B018A2">
        <w:rPr>
          <w:rFonts w:cs="Arial"/>
        </w:rPr>
        <w:br w:type="page"/>
      </w:r>
      <w:r w:rsidRPr="00B018A2">
        <w:rPr>
          <w:rFonts w:cs="Arial"/>
        </w:rPr>
        <w:lastRenderedPageBreak/>
        <w:t>Contents</w:t>
      </w:r>
    </w:p>
    <w:p w14:paraId="0B1A858E" w14:textId="77777777" w:rsidR="00481787" w:rsidRPr="00B018A2" w:rsidRDefault="00481787" w:rsidP="00481787">
      <w:pPr>
        <w:rPr>
          <w:rFonts w:ascii="Arial" w:hAnsi="Arial" w:cs="Arial"/>
          <w:b/>
          <w:sz w:val="24"/>
          <w:lang w:val="en-GB"/>
        </w:rPr>
      </w:pP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89"/>
        <w:gridCol w:w="1559"/>
      </w:tblGrid>
      <w:tr w:rsidR="00395944" w:rsidRPr="00B018A2" w14:paraId="553ABD9C" w14:textId="77777777" w:rsidTr="00DE004F">
        <w:tc>
          <w:tcPr>
            <w:tcW w:w="8789" w:type="dxa"/>
          </w:tcPr>
          <w:p w14:paraId="13825415" w14:textId="77777777" w:rsidR="00481787" w:rsidRPr="00B018A2" w:rsidRDefault="00481787" w:rsidP="000D53A8">
            <w:pPr>
              <w:rPr>
                <w:rFonts w:ascii="Arial" w:hAnsi="Arial" w:cs="Arial"/>
                <w:b/>
                <w:sz w:val="24"/>
                <w:lang w:val="en-GB"/>
              </w:rPr>
            </w:pPr>
          </w:p>
          <w:p w14:paraId="09E065A6" w14:textId="77777777" w:rsidR="00481787" w:rsidRPr="00B018A2" w:rsidRDefault="00481787" w:rsidP="000D53A8">
            <w:pPr>
              <w:rPr>
                <w:rFonts w:ascii="Arial" w:hAnsi="Arial" w:cs="Arial"/>
                <w:b/>
                <w:sz w:val="24"/>
                <w:lang w:val="en-GB"/>
              </w:rPr>
            </w:pPr>
          </w:p>
        </w:tc>
        <w:tc>
          <w:tcPr>
            <w:tcW w:w="1559" w:type="dxa"/>
          </w:tcPr>
          <w:p w14:paraId="00A857BE" w14:textId="77777777" w:rsidR="00481787" w:rsidRPr="00B018A2" w:rsidRDefault="00481787" w:rsidP="000D53A8">
            <w:pPr>
              <w:jc w:val="center"/>
              <w:rPr>
                <w:rFonts w:ascii="Arial" w:hAnsi="Arial" w:cs="Arial"/>
                <w:b/>
                <w:sz w:val="24"/>
                <w:lang w:val="en-GB"/>
              </w:rPr>
            </w:pPr>
            <w:r w:rsidRPr="00B018A2">
              <w:rPr>
                <w:rFonts w:ascii="Arial" w:hAnsi="Arial" w:cs="Arial"/>
                <w:b/>
                <w:sz w:val="24"/>
                <w:lang w:val="en-GB"/>
              </w:rPr>
              <w:t>Page</w:t>
            </w:r>
          </w:p>
        </w:tc>
      </w:tr>
      <w:tr w:rsidR="00395944" w:rsidRPr="00B018A2" w14:paraId="290D928D" w14:textId="77777777" w:rsidTr="00DE004F">
        <w:trPr>
          <w:trHeight w:val="282"/>
        </w:trPr>
        <w:tc>
          <w:tcPr>
            <w:tcW w:w="8789" w:type="dxa"/>
          </w:tcPr>
          <w:p w14:paraId="4988DC3E" w14:textId="77777777" w:rsidR="00481787" w:rsidRPr="00B018A2" w:rsidRDefault="00481787" w:rsidP="000D53A8">
            <w:pPr>
              <w:rPr>
                <w:rFonts w:ascii="Arial" w:hAnsi="Arial" w:cs="Arial"/>
                <w:sz w:val="24"/>
                <w:lang w:val="en-GB"/>
              </w:rPr>
            </w:pPr>
            <w:r w:rsidRPr="00B018A2">
              <w:rPr>
                <w:rFonts w:ascii="Arial" w:hAnsi="Arial" w:cs="Arial"/>
                <w:sz w:val="24"/>
                <w:szCs w:val="24"/>
                <w:lang w:val="en-GB"/>
              </w:rPr>
              <w:t>What to do if you have a welfare concern flowchart</w:t>
            </w:r>
          </w:p>
        </w:tc>
        <w:tc>
          <w:tcPr>
            <w:tcW w:w="1559" w:type="dxa"/>
          </w:tcPr>
          <w:p w14:paraId="22762246" w14:textId="77777777" w:rsidR="00481787" w:rsidRPr="00B018A2" w:rsidRDefault="00481787" w:rsidP="000D53A8">
            <w:pPr>
              <w:jc w:val="center"/>
              <w:rPr>
                <w:rFonts w:ascii="Arial" w:hAnsi="Arial" w:cs="Arial"/>
                <w:sz w:val="24"/>
                <w:lang w:val="en-GB"/>
              </w:rPr>
            </w:pPr>
          </w:p>
        </w:tc>
      </w:tr>
      <w:tr w:rsidR="00395944" w:rsidRPr="00B018A2" w14:paraId="659626D0" w14:textId="77777777" w:rsidTr="00DE004F">
        <w:tc>
          <w:tcPr>
            <w:tcW w:w="8789" w:type="dxa"/>
          </w:tcPr>
          <w:p w14:paraId="08BBEAC4" w14:textId="77777777" w:rsidR="00481787" w:rsidRPr="00B018A2" w:rsidRDefault="00481787" w:rsidP="000D53A8">
            <w:pPr>
              <w:ind w:left="720"/>
              <w:rPr>
                <w:rFonts w:ascii="Arial" w:hAnsi="Arial" w:cs="Arial"/>
                <w:sz w:val="24"/>
                <w:szCs w:val="24"/>
                <w:lang w:val="en-GB"/>
              </w:rPr>
            </w:pPr>
          </w:p>
        </w:tc>
        <w:tc>
          <w:tcPr>
            <w:tcW w:w="1559" w:type="dxa"/>
          </w:tcPr>
          <w:p w14:paraId="2C2A15E1" w14:textId="77777777" w:rsidR="00481787" w:rsidRPr="00B018A2" w:rsidRDefault="00481787" w:rsidP="000D53A8">
            <w:pPr>
              <w:jc w:val="center"/>
              <w:rPr>
                <w:rFonts w:ascii="Arial" w:hAnsi="Arial" w:cs="Arial"/>
                <w:sz w:val="24"/>
                <w:lang w:val="en-GB"/>
              </w:rPr>
            </w:pPr>
          </w:p>
        </w:tc>
      </w:tr>
      <w:tr w:rsidR="00395944" w:rsidRPr="00B018A2" w14:paraId="43CEA8A8" w14:textId="77777777" w:rsidTr="00DE004F">
        <w:tc>
          <w:tcPr>
            <w:tcW w:w="8789" w:type="dxa"/>
          </w:tcPr>
          <w:p w14:paraId="4C5BDDBE" w14:textId="77777777" w:rsidR="00481787" w:rsidRPr="00B018A2" w:rsidRDefault="00481787" w:rsidP="00CE1B67">
            <w:pPr>
              <w:numPr>
                <w:ilvl w:val="0"/>
                <w:numId w:val="79"/>
              </w:numPr>
              <w:rPr>
                <w:rFonts w:ascii="Arial" w:hAnsi="Arial" w:cs="Arial"/>
                <w:sz w:val="24"/>
                <w:szCs w:val="24"/>
                <w:lang w:val="en-GB"/>
              </w:rPr>
            </w:pPr>
            <w:bookmarkStart w:id="1" w:name="_Ref108516789"/>
            <w:r w:rsidRPr="00B018A2">
              <w:rPr>
                <w:rFonts w:ascii="Arial" w:hAnsi="Arial" w:cs="Arial"/>
                <w:sz w:val="24"/>
                <w:szCs w:val="24"/>
                <w:lang w:val="en-GB"/>
              </w:rPr>
              <w:t>Child Focused Approach to Safeguarding</w:t>
            </w:r>
            <w:bookmarkEnd w:id="1"/>
          </w:p>
        </w:tc>
        <w:tc>
          <w:tcPr>
            <w:tcW w:w="1559" w:type="dxa"/>
          </w:tcPr>
          <w:p w14:paraId="7B56963D" w14:textId="377A98C2"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_Ref108516890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4</w:t>
            </w:r>
            <w:r w:rsidRPr="00B018A2">
              <w:rPr>
                <w:rFonts w:ascii="Arial" w:hAnsi="Arial" w:cs="Arial"/>
                <w:sz w:val="24"/>
                <w:lang w:val="en-GB"/>
              </w:rPr>
              <w:fldChar w:fldCharType="end"/>
            </w:r>
          </w:p>
        </w:tc>
      </w:tr>
      <w:tr w:rsidR="00395944" w:rsidRPr="00B018A2" w14:paraId="4A06CA57" w14:textId="77777777" w:rsidTr="00DE004F">
        <w:tc>
          <w:tcPr>
            <w:tcW w:w="8789" w:type="dxa"/>
          </w:tcPr>
          <w:p w14:paraId="6A2910AB" w14:textId="77777777" w:rsidR="00481787" w:rsidRPr="00B018A2" w:rsidRDefault="00481787" w:rsidP="00CE1B67">
            <w:pPr>
              <w:numPr>
                <w:ilvl w:val="0"/>
                <w:numId w:val="79"/>
              </w:numPr>
              <w:rPr>
                <w:rFonts w:ascii="Arial" w:hAnsi="Arial" w:cs="Arial"/>
                <w:sz w:val="24"/>
                <w:szCs w:val="24"/>
                <w:lang w:val="en-GB"/>
              </w:rPr>
            </w:pPr>
            <w:bookmarkStart w:id="2" w:name="_Ref108516813"/>
            <w:r w:rsidRPr="00B018A2">
              <w:rPr>
                <w:rFonts w:ascii="Arial" w:hAnsi="Arial" w:cs="Arial"/>
                <w:sz w:val="24"/>
                <w:szCs w:val="24"/>
                <w:lang w:val="en-GB"/>
              </w:rPr>
              <w:t>Key Responsibilities</w:t>
            </w:r>
            <w:bookmarkEnd w:id="2"/>
            <w:r w:rsidRPr="00B018A2">
              <w:rPr>
                <w:rFonts w:ascii="Arial" w:hAnsi="Arial" w:cs="Arial"/>
                <w:sz w:val="24"/>
                <w:szCs w:val="24"/>
                <w:lang w:val="en-GB"/>
              </w:rPr>
              <w:t xml:space="preserve"> </w:t>
            </w:r>
          </w:p>
        </w:tc>
        <w:tc>
          <w:tcPr>
            <w:tcW w:w="1559" w:type="dxa"/>
          </w:tcPr>
          <w:p w14:paraId="44714F94" w14:textId="286570AC"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_Ref108516903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8</w:t>
            </w:r>
            <w:r w:rsidRPr="00B018A2">
              <w:rPr>
                <w:rFonts w:ascii="Arial" w:hAnsi="Arial" w:cs="Arial"/>
                <w:sz w:val="24"/>
                <w:lang w:val="en-GB"/>
              </w:rPr>
              <w:fldChar w:fldCharType="end"/>
            </w:r>
          </w:p>
        </w:tc>
      </w:tr>
      <w:tr w:rsidR="00395944" w:rsidRPr="00B018A2" w14:paraId="5072C335" w14:textId="77777777" w:rsidTr="00DE004F">
        <w:tc>
          <w:tcPr>
            <w:tcW w:w="8789" w:type="dxa"/>
          </w:tcPr>
          <w:p w14:paraId="018D42D3" w14:textId="77777777" w:rsidR="00481787" w:rsidRPr="00B018A2" w:rsidRDefault="00481787" w:rsidP="00CE1B67">
            <w:pPr>
              <w:numPr>
                <w:ilvl w:val="0"/>
                <w:numId w:val="79"/>
              </w:numPr>
              <w:rPr>
                <w:rFonts w:ascii="Arial" w:hAnsi="Arial" w:cs="Arial"/>
                <w:sz w:val="24"/>
                <w:szCs w:val="24"/>
                <w:lang w:val="en-GB"/>
              </w:rPr>
            </w:pPr>
            <w:r w:rsidRPr="00B018A2">
              <w:rPr>
                <w:rFonts w:ascii="Arial" w:hAnsi="Arial" w:cs="Arial"/>
                <w:sz w:val="24"/>
                <w:szCs w:val="24"/>
                <w:lang w:val="en-GB"/>
              </w:rPr>
              <w:t xml:space="preserve">Child Protection Procedures  </w:t>
            </w:r>
          </w:p>
        </w:tc>
        <w:tc>
          <w:tcPr>
            <w:tcW w:w="1559" w:type="dxa"/>
          </w:tcPr>
          <w:p w14:paraId="23495C9D" w14:textId="5E675B22"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_Ref108516914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11</w:t>
            </w:r>
            <w:r w:rsidRPr="00B018A2">
              <w:rPr>
                <w:rFonts w:ascii="Arial" w:hAnsi="Arial" w:cs="Arial"/>
                <w:sz w:val="24"/>
                <w:lang w:val="en-GB"/>
              </w:rPr>
              <w:fldChar w:fldCharType="end"/>
            </w:r>
          </w:p>
        </w:tc>
      </w:tr>
      <w:tr w:rsidR="00395944" w:rsidRPr="00B018A2" w14:paraId="6ADFBFF8" w14:textId="77777777" w:rsidTr="00DE004F">
        <w:tc>
          <w:tcPr>
            <w:tcW w:w="8789" w:type="dxa"/>
          </w:tcPr>
          <w:p w14:paraId="5DB7BB3B" w14:textId="77777777" w:rsidR="00481787" w:rsidRPr="00B018A2" w:rsidRDefault="00481787" w:rsidP="00CE1B67">
            <w:pPr>
              <w:numPr>
                <w:ilvl w:val="0"/>
                <w:numId w:val="79"/>
              </w:numPr>
              <w:rPr>
                <w:rFonts w:ascii="Arial" w:hAnsi="Arial" w:cs="Arial"/>
                <w:sz w:val="24"/>
                <w:szCs w:val="24"/>
                <w:lang w:val="en-GB"/>
              </w:rPr>
            </w:pPr>
            <w:r w:rsidRPr="00B018A2">
              <w:rPr>
                <w:rFonts w:ascii="Arial" w:hAnsi="Arial" w:cs="Arial"/>
                <w:sz w:val="24"/>
                <w:szCs w:val="24"/>
                <w:lang w:val="en-GB"/>
              </w:rPr>
              <w:t>Specific Safeguarding Issues</w:t>
            </w:r>
          </w:p>
        </w:tc>
        <w:tc>
          <w:tcPr>
            <w:tcW w:w="1559" w:type="dxa"/>
          </w:tcPr>
          <w:p w14:paraId="6C96A909" w14:textId="7102169F"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_Ref108516924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16</w:t>
            </w:r>
            <w:r w:rsidRPr="00B018A2">
              <w:rPr>
                <w:rFonts w:ascii="Arial" w:hAnsi="Arial" w:cs="Arial"/>
                <w:sz w:val="24"/>
                <w:lang w:val="en-GB"/>
              </w:rPr>
              <w:fldChar w:fldCharType="end"/>
            </w:r>
          </w:p>
        </w:tc>
      </w:tr>
      <w:tr w:rsidR="00395944" w:rsidRPr="00B018A2" w14:paraId="135509C8" w14:textId="77777777" w:rsidTr="00DE004F">
        <w:tc>
          <w:tcPr>
            <w:tcW w:w="8789" w:type="dxa"/>
          </w:tcPr>
          <w:p w14:paraId="24D4771F" w14:textId="77777777" w:rsidR="00481787" w:rsidRPr="00B018A2" w:rsidRDefault="00481787" w:rsidP="00CE1B67">
            <w:pPr>
              <w:numPr>
                <w:ilvl w:val="0"/>
                <w:numId w:val="79"/>
              </w:numPr>
              <w:rPr>
                <w:rFonts w:ascii="Arial" w:hAnsi="Arial" w:cs="Arial"/>
                <w:sz w:val="24"/>
                <w:szCs w:val="24"/>
                <w:lang w:val="en-GB"/>
              </w:rPr>
            </w:pPr>
            <w:bookmarkStart w:id="3" w:name="_Ref108516955"/>
            <w:r w:rsidRPr="00B018A2">
              <w:rPr>
                <w:rFonts w:ascii="Arial" w:hAnsi="Arial" w:cs="Arial"/>
                <w:sz w:val="24"/>
                <w:szCs w:val="24"/>
                <w:lang w:val="en-GB"/>
              </w:rPr>
              <w:t>Supporting Children Potentially at Greater Risk of Harm</w:t>
            </w:r>
            <w:bookmarkEnd w:id="3"/>
          </w:p>
        </w:tc>
        <w:tc>
          <w:tcPr>
            <w:tcW w:w="1559" w:type="dxa"/>
          </w:tcPr>
          <w:p w14:paraId="05EA94A4" w14:textId="196A74A9"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_Ref108516932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24</w:t>
            </w:r>
            <w:r w:rsidRPr="00B018A2">
              <w:rPr>
                <w:rFonts w:ascii="Arial" w:hAnsi="Arial" w:cs="Arial"/>
                <w:sz w:val="24"/>
                <w:lang w:val="en-GB"/>
              </w:rPr>
              <w:fldChar w:fldCharType="end"/>
            </w:r>
          </w:p>
        </w:tc>
      </w:tr>
      <w:tr w:rsidR="00395944" w:rsidRPr="00B018A2" w14:paraId="33F20F6D" w14:textId="77777777" w:rsidTr="00DE004F">
        <w:tc>
          <w:tcPr>
            <w:tcW w:w="8789" w:type="dxa"/>
          </w:tcPr>
          <w:p w14:paraId="40650BF5" w14:textId="77777777" w:rsidR="00481787" w:rsidRPr="00B018A2" w:rsidRDefault="00481787" w:rsidP="00CE1B67">
            <w:pPr>
              <w:numPr>
                <w:ilvl w:val="0"/>
                <w:numId w:val="79"/>
              </w:numPr>
              <w:rPr>
                <w:rFonts w:ascii="Arial" w:hAnsi="Arial" w:cs="Arial"/>
                <w:sz w:val="24"/>
                <w:szCs w:val="24"/>
                <w:lang w:val="en-GB"/>
              </w:rPr>
            </w:pPr>
            <w:r w:rsidRPr="00B018A2">
              <w:rPr>
                <w:rFonts w:ascii="Arial" w:hAnsi="Arial" w:cs="Arial"/>
                <w:sz w:val="24"/>
                <w:szCs w:val="24"/>
                <w:lang w:val="en-GB"/>
              </w:rPr>
              <w:t>Online Safety</w:t>
            </w:r>
          </w:p>
        </w:tc>
        <w:tc>
          <w:tcPr>
            <w:tcW w:w="1559" w:type="dxa"/>
          </w:tcPr>
          <w:p w14:paraId="7F8888B9" w14:textId="34410883"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_Ref108516986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27</w:t>
            </w:r>
            <w:r w:rsidRPr="00B018A2">
              <w:rPr>
                <w:rFonts w:ascii="Arial" w:hAnsi="Arial" w:cs="Arial"/>
                <w:sz w:val="24"/>
                <w:lang w:val="en-GB"/>
              </w:rPr>
              <w:fldChar w:fldCharType="end"/>
            </w:r>
          </w:p>
        </w:tc>
      </w:tr>
      <w:tr w:rsidR="00395944" w:rsidRPr="00B018A2" w14:paraId="504823E1" w14:textId="77777777" w:rsidTr="00DE004F">
        <w:tc>
          <w:tcPr>
            <w:tcW w:w="8789" w:type="dxa"/>
          </w:tcPr>
          <w:p w14:paraId="6846A9ED" w14:textId="77777777" w:rsidR="00481787" w:rsidRPr="00B018A2" w:rsidRDefault="00481787" w:rsidP="00CE1B67">
            <w:pPr>
              <w:numPr>
                <w:ilvl w:val="0"/>
                <w:numId w:val="79"/>
              </w:numPr>
              <w:rPr>
                <w:rFonts w:ascii="Arial" w:hAnsi="Arial" w:cs="Arial"/>
                <w:sz w:val="24"/>
                <w:szCs w:val="24"/>
                <w:lang w:val="en-GB"/>
              </w:rPr>
            </w:pPr>
            <w:r w:rsidRPr="00B018A2">
              <w:rPr>
                <w:rFonts w:ascii="Arial" w:hAnsi="Arial" w:cs="Arial"/>
                <w:sz w:val="24"/>
                <w:szCs w:val="24"/>
                <w:lang w:val="en-GB"/>
              </w:rPr>
              <w:t xml:space="preserve">Staff Engagement and Expectations </w:t>
            </w:r>
          </w:p>
        </w:tc>
        <w:tc>
          <w:tcPr>
            <w:tcW w:w="1559" w:type="dxa"/>
          </w:tcPr>
          <w:p w14:paraId="79F1E76C" w14:textId="4B037A8C"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_Ref108516994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35</w:t>
            </w:r>
            <w:r w:rsidRPr="00B018A2">
              <w:rPr>
                <w:rFonts w:ascii="Arial" w:hAnsi="Arial" w:cs="Arial"/>
                <w:sz w:val="24"/>
                <w:lang w:val="en-GB"/>
              </w:rPr>
              <w:fldChar w:fldCharType="end"/>
            </w:r>
          </w:p>
        </w:tc>
      </w:tr>
      <w:tr w:rsidR="00395944" w:rsidRPr="00B018A2" w14:paraId="5463233A" w14:textId="77777777" w:rsidTr="00DE004F">
        <w:tc>
          <w:tcPr>
            <w:tcW w:w="8789" w:type="dxa"/>
          </w:tcPr>
          <w:p w14:paraId="7A953C23" w14:textId="45A9A418" w:rsidR="00481787" w:rsidRPr="00B018A2" w:rsidRDefault="00481787" w:rsidP="00CE1B67">
            <w:pPr>
              <w:numPr>
                <w:ilvl w:val="0"/>
                <w:numId w:val="79"/>
              </w:numPr>
              <w:rPr>
                <w:rFonts w:ascii="Arial" w:hAnsi="Arial" w:cs="Arial"/>
                <w:sz w:val="24"/>
                <w:szCs w:val="24"/>
                <w:lang w:val="en-GB"/>
              </w:rPr>
            </w:pPr>
            <w:r w:rsidRPr="00B018A2">
              <w:rPr>
                <w:rFonts w:ascii="Arial" w:hAnsi="Arial" w:cs="Arial"/>
                <w:sz w:val="24"/>
                <w:szCs w:val="24"/>
                <w:lang w:val="en-GB"/>
              </w:rPr>
              <w:t>Safer Recruitment and Allegations</w:t>
            </w:r>
            <w:r w:rsidR="007E1026" w:rsidRPr="00B018A2">
              <w:rPr>
                <w:rFonts w:ascii="Arial" w:hAnsi="Arial" w:cs="Arial"/>
                <w:sz w:val="24"/>
                <w:szCs w:val="24"/>
                <w:lang w:val="en-GB"/>
              </w:rPr>
              <w:t xml:space="preserve"> Against Staff</w:t>
            </w:r>
          </w:p>
        </w:tc>
        <w:tc>
          <w:tcPr>
            <w:tcW w:w="1559" w:type="dxa"/>
          </w:tcPr>
          <w:p w14:paraId="4A30FCE8" w14:textId="76778C90"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_Ref108517004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37</w:t>
            </w:r>
            <w:r w:rsidRPr="00B018A2">
              <w:rPr>
                <w:rFonts w:ascii="Arial" w:hAnsi="Arial" w:cs="Arial"/>
                <w:sz w:val="24"/>
                <w:lang w:val="en-GB"/>
              </w:rPr>
              <w:fldChar w:fldCharType="end"/>
            </w:r>
          </w:p>
        </w:tc>
      </w:tr>
      <w:tr w:rsidR="00395944" w:rsidRPr="00B018A2" w14:paraId="712573A0" w14:textId="77777777" w:rsidTr="00DE004F">
        <w:tc>
          <w:tcPr>
            <w:tcW w:w="8789" w:type="dxa"/>
          </w:tcPr>
          <w:p w14:paraId="7A4B44D4" w14:textId="36DDD629" w:rsidR="00481787" w:rsidRPr="00B018A2" w:rsidRDefault="00481787" w:rsidP="00CE1B67">
            <w:pPr>
              <w:numPr>
                <w:ilvl w:val="0"/>
                <w:numId w:val="79"/>
              </w:numPr>
              <w:rPr>
                <w:rFonts w:ascii="Arial" w:hAnsi="Arial" w:cs="Arial"/>
                <w:sz w:val="24"/>
                <w:szCs w:val="24"/>
                <w:lang w:val="en-GB"/>
              </w:rPr>
            </w:pPr>
            <w:r w:rsidRPr="00B018A2">
              <w:rPr>
                <w:rFonts w:ascii="Arial" w:hAnsi="Arial" w:cs="Arial"/>
                <w:sz w:val="24"/>
                <w:szCs w:val="24"/>
                <w:lang w:val="en-GB"/>
              </w:rPr>
              <w:t xml:space="preserve">Opportunities to </w:t>
            </w:r>
            <w:r w:rsidR="007E1026" w:rsidRPr="00B018A2">
              <w:rPr>
                <w:rFonts w:ascii="Arial" w:hAnsi="Arial" w:cs="Arial"/>
                <w:sz w:val="24"/>
                <w:szCs w:val="24"/>
                <w:lang w:val="en-GB"/>
              </w:rPr>
              <w:t>Teach Safeguarding</w:t>
            </w:r>
          </w:p>
        </w:tc>
        <w:tc>
          <w:tcPr>
            <w:tcW w:w="1559" w:type="dxa"/>
          </w:tcPr>
          <w:p w14:paraId="349C7446" w14:textId="4FD92C9E"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_Ref108517014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40</w:t>
            </w:r>
            <w:r w:rsidRPr="00B018A2">
              <w:rPr>
                <w:rFonts w:ascii="Arial" w:hAnsi="Arial" w:cs="Arial"/>
                <w:sz w:val="24"/>
                <w:lang w:val="en-GB"/>
              </w:rPr>
              <w:fldChar w:fldCharType="end"/>
            </w:r>
          </w:p>
        </w:tc>
      </w:tr>
      <w:tr w:rsidR="00395944" w:rsidRPr="00B018A2" w14:paraId="59AD9744" w14:textId="77777777" w:rsidTr="00DE004F">
        <w:tc>
          <w:tcPr>
            <w:tcW w:w="8789" w:type="dxa"/>
          </w:tcPr>
          <w:p w14:paraId="44D1A4EE" w14:textId="77777777" w:rsidR="00481787" w:rsidRPr="00B018A2" w:rsidRDefault="00481787" w:rsidP="00CE1B67">
            <w:pPr>
              <w:numPr>
                <w:ilvl w:val="0"/>
                <w:numId w:val="79"/>
              </w:numPr>
              <w:rPr>
                <w:rFonts w:ascii="Arial" w:hAnsi="Arial" w:cs="Arial"/>
                <w:sz w:val="24"/>
                <w:szCs w:val="24"/>
                <w:lang w:val="en-GB"/>
              </w:rPr>
            </w:pPr>
            <w:r w:rsidRPr="00B018A2">
              <w:rPr>
                <w:rFonts w:ascii="Arial" w:hAnsi="Arial" w:cs="Arial"/>
                <w:sz w:val="24"/>
                <w:szCs w:val="24"/>
                <w:lang w:val="en-GB"/>
              </w:rPr>
              <w:t xml:space="preserve">Physical Safety </w:t>
            </w:r>
          </w:p>
        </w:tc>
        <w:tc>
          <w:tcPr>
            <w:tcW w:w="1559" w:type="dxa"/>
          </w:tcPr>
          <w:p w14:paraId="39B11634" w14:textId="3F646153"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_Ref108517020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41</w:t>
            </w:r>
            <w:r w:rsidRPr="00B018A2">
              <w:rPr>
                <w:rFonts w:ascii="Arial" w:hAnsi="Arial" w:cs="Arial"/>
                <w:sz w:val="24"/>
                <w:lang w:val="en-GB"/>
              </w:rPr>
              <w:fldChar w:fldCharType="end"/>
            </w:r>
          </w:p>
        </w:tc>
      </w:tr>
      <w:tr w:rsidR="00395944" w:rsidRPr="00B018A2" w14:paraId="2938923B" w14:textId="77777777" w:rsidTr="00DE004F">
        <w:tc>
          <w:tcPr>
            <w:tcW w:w="8789" w:type="dxa"/>
          </w:tcPr>
          <w:p w14:paraId="7390E564" w14:textId="77777777" w:rsidR="00481787" w:rsidRPr="00B018A2" w:rsidRDefault="00481787" w:rsidP="00CE1B67">
            <w:pPr>
              <w:numPr>
                <w:ilvl w:val="0"/>
                <w:numId w:val="79"/>
              </w:numPr>
              <w:rPr>
                <w:rFonts w:ascii="Arial" w:hAnsi="Arial" w:cs="Arial"/>
                <w:sz w:val="24"/>
                <w:szCs w:val="24"/>
                <w:lang w:val="en-GB"/>
              </w:rPr>
            </w:pPr>
            <w:r w:rsidRPr="00B018A2">
              <w:rPr>
                <w:rFonts w:ascii="Arial" w:hAnsi="Arial" w:cs="Arial"/>
                <w:sz w:val="24"/>
                <w:szCs w:val="24"/>
                <w:lang w:val="en-GB"/>
              </w:rPr>
              <w:t>Local Contacts</w:t>
            </w:r>
          </w:p>
        </w:tc>
        <w:tc>
          <w:tcPr>
            <w:tcW w:w="1559" w:type="dxa"/>
          </w:tcPr>
          <w:p w14:paraId="18BD176E" w14:textId="715B55D6"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_Ref108517029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42</w:t>
            </w:r>
            <w:r w:rsidRPr="00B018A2">
              <w:rPr>
                <w:rFonts w:ascii="Arial" w:hAnsi="Arial" w:cs="Arial"/>
                <w:sz w:val="24"/>
                <w:lang w:val="en-GB"/>
              </w:rPr>
              <w:fldChar w:fldCharType="end"/>
            </w:r>
          </w:p>
        </w:tc>
      </w:tr>
      <w:tr w:rsidR="00395944" w:rsidRPr="00B018A2" w14:paraId="01C004F4" w14:textId="77777777" w:rsidTr="00DE004F">
        <w:tc>
          <w:tcPr>
            <w:tcW w:w="8789" w:type="dxa"/>
          </w:tcPr>
          <w:p w14:paraId="7A4EAEE8" w14:textId="77777777" w:rsidR="00481787" w:rsidRPr="00B018A2" w:rsidRDefault="00481787" w:rsidP="000D53A8">
            <w:pPr>
              <w:rPr>
                <w:rFonts w:ascii="Arial" w:hAnsi="Arial" w:cs="Arial"/>
                <w:sz w:val="24"/>
                <w:szCs w:val="24"/>
                <w:lang w:val="en-GB"/>
              </w:rPr>
            </w:pPr>
          </w:p>
        </w:tc>
        <w:tc>
          <w:tcPr>
            <w:tcW w:w="1559" w:type="dxa"/>
          </w:tcPr>
          <w:p w14:paraId="3798F371" w14:textId="77777777" w:rsidR="00481787" w:rsidRPr="00B018A2" w:rsidRDefault="00481787" w:rsidP="000D53A8">
            <w:pPr>
              <w:jc w:val="center"/>
              <w:rPr>
                <w:rFonts w:ascii="Arial" w:hAnsi="Arial" w:cs="Arial"/>
                <w:sz w:val="24"/>
                <w:lang w:val="en-GB"/>
              </w:rPr>
            </w:pPr>
          </w:p>
        </w:tc>
      </w:tr>
      <w:tr w:rsidR="00395944" w:rsidRPr="00B018A2" w14:paraId="52BE0474" w14:textId="77777777" w:rsidTr="00DE004F">
        <w:tc>
          <w:tcPr>
            <w:tcW w:w="8789" w:type="dxa"/>
          </w:tcPr>
          <w:p w14:paraId="3E8AC262" w14:textId="77777777" w:rsidR="00481787" w:rsidRPr="00B018A2" w:rsidRDefault="00481787" w:rsidP="000D53A8">
            <w:pPr>
              <w:rPr>
                <w:rFonts w:ascii="Arial" w:hAnsi="Arial" w:cs="Arial"/>
                <w:sz w:val="24"/>
                <w:szCs w:val="24"/>
                <w:lang w:val="en-GB"/>
              </w:rPr>
            </w:pPr>
            <w:r w:rsidRPr="00B018A2">
              <w:rPr>
                <w:rFonts w:ascii="Arial" w:hAnsi="Arial" w:cs="Arial"/>
                <w:sz w:val="24"/>
                <w:szCs w:val="24"/>
                <w:lang w:val="en-GB"/>
              </w:rPr>
              <w:t>Appendix 1: Categories of Abuse</w:t>
            </w:r>
          </w:p>
        </w:tc>
        <w:tc>
          <w:tcPr>
            <w:tcW w:w="1559" w:type="dxa"/>
          </w:tcPr>
          <w:p w14:paraId="6C4FF6DA" w14:textId="01768328"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_Ref108517113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44</w:t>
            </w:r>
            <w:r w:rsidRPr="00B018A2">
              <w:rPr>
                <w:rFonts w:ascii="Arial" w:hAnsi="Arial" w:cs="Arial"/>
                <w:sz w:val="24"/>
                <w:lang w:val="en-GB"/>
              </w:rPr>
              <w:fldChar w:fldCharType="end"/>
            </w:r>
          </w:p>
        </w:tc>
      </w:tr>
      <w:tr w:rsidR="00395944" w:rsidRPr="00B018A2" w14:paraId="06E6D71B" w14:textId="77777777" w:rsidTr="00DE004F">
        <w:tc>
          <w:tcPr>
            <w:tcW w:w="8789" w:type="dxa"/>
          </w:tcPr>
          <w:p w14:paraId="5EBDA856" w14:textId="77777777" w:rsidR="00481787" w:rsidRPr="00B018A2" w:rsidRDefault="00481787" w:rsidP="000D53A8">
            <w:pPr>
              <w:rPr>
                <w:rFonts w:ascii="Arial" w:hAnsi="Arial" w:cs="Arial"/>
                <w:sz w:val="24"/>
                <w:szCs w:val="24"/>
                <w:lang w:val="en-GB"/>
              </w:rPr>
            </w:pPr>
            <w:r w:rsidRPr="00B018A2">
              <w:rPr>
                <w:rFonts w:ascii="Arial" w:hAnsi="Arial" w:cs="Arial"/>
                <w:sz w:val="24"/>
                <w:szCs w:val="24"/>
                <w:lang w:val="en-GB"/>
              </w:rPr>
              <w:t>Appendix 2: Support Organisations</w:t>
            </w:r>
          </w:p>
        </w:tc>
        <w:tc>
          <w:tcPr>
            <w:tcW w:w="1559" w:type="dxa"/>
          </w:tcPr>
          <w:p w14:paraId="2CEFCF0C" w14:textId="1652E292" w:rsidR="00481787" w:rsidRPr="00B018A2" w:rsidRDefault="00682E64" w:rsidP="000D53A8">
            <w:pPr>
              <w:jc w:val="center"/>
              <w:rPr>
                <w:rFonts w:ascii="Arial" w:hAnsi="Arial" w:cs="Arial"/>
                <w:sz w:val="24"/>
                <w:lang w:val="en-GB"/>
              </w:rPr>
            </w:pPr>
            <w:r w:rsidRPr="00B018A2">
              <w:rPr>
                <w:rFonts w:ascii="Arial" w:hAnsi="Arial" w:cs="Arial"/>
                <w:sz w:val="24"/>
                <w:lang w:val="en-GB"/>
              </w:rPr>
              <w:fldChar w:fldCharType="begin"/>
            </w:r>
            <w:r w:rsidRPr="00B018A2">
              <w:rPr>
                <w:rFonts w:ascii="Arial" w:hAnsi="Arial" w:cs="Arial"/>
                <w:sz w:val="24"/>
                <w:lang w:val="en-GB"/>
              </w:rPr>
              <w:instrText xml:space="preserve"> PAGEREF _Ref108517120 \h </w:instrText>
            </w:r>
            <w:r w:rsidRPr="00B018A2">
              <w:rPr>
                <w:rFonts w:ascii="Arial" w:hAnsi="Arial" w:cs="Arial"/>
                <w:sz w:val="24"/>
                <w:lang w:val="en-GB"/>
              </w:rPr>
            </w:r>
            <w:r w:rsidRPr="00B018A2">
              <w:rPr>
                <w:rFonts w:ascii="Arial" w:hAnsi="Arial" w:cs="Arial"/>
                <w:sz w:val="24"/>
                <w:lang w:val="en-GB"/>
              </w:rPr>
              <w:fldChar w:fldCharType="separate"/>
            </w:r>
            <w:r w:rsidR="00803AAB">
              <w:rPr>
                <w:rFonts w:ascii="Arial" w:hAnsi="Arial" w:cs="Arial"/>
                <w:noProof/>
                <w:sz w:val="24"/>
                <w:lang w:val="en-GB"/>
              </w:rPr>
              <w:t>46</w:t>
            </w:r>
            <w:r w:rsidRPr="00B018A2">
              <w:rPr>
                <w:rFonts w:ascii="Arial" w:hAnsi="Arial" w:cs="Arial"/>
                <w:sz w:val="24"/>
                <w:lang w:val="en-GB"/>
              </w:rPr>
              <w:fldChar w:fldCharType="end"/>
            </w:r>
          </w:p>
        </w:tc>
      </w:tr>
      <w:tr w:rsidR="00395944" w:rsidRPr="00B018A2" w14:paraId="5F0F8BEB" w14:textId="77777777" w:rsidTr="00DE004F">
        <w:tc>
          <w:tcPr>
            <w:tcW w:w="8789" w:type="dxa"/>
          </w:tcPr>
          <w:p w14:paraId="60D6CED2" w14:textId="77777777" w:rsidR="00481787" w:rsidRPr="00B018A2" w:rsidRDefault="00481787" w:rsidP="000D53A8">
            <w:pPr>
              <w:ind w:left="1418"/>
              <w:rPr>
                <w:rFonts w:ascii="Arial" w:hAnsi="Arial" w:cs="Arial"/>
                <w:sz w:val="24"/>
                <w:szCs w:val="24"/>
                <w:lang w:val="en-GB"/>
              </w:rPr>
            </w:pPr>
          </w:p>
        </w:tc>
        <w:tc>
          <w:tcPr>
            <w:tcW w:w="1559" w:type="dxa"/>
          </w:tcPr>
          <w:p w14:paraId="2BC927FB" w14:textId="77777777" w:rsidR="00481787" w:rsidRPr="00B018A2" w:rsidRDefault="00481787" w:rsidP="000D53A8">
            <w:pPr>
              <w:jc w:val="center"/>
              <w:rPr>
                <w:rFonts w:ascii="Arial" w:hAnsi="Arial" w:cs="Arial"/>
                <w:sz w:val="24"/>
                <w:lang w:val="en-GB"/>
              </w:rPr>
            </w:pPr>
          </w:p>
        </w:tc>
      </w:tr>
    </w:tbl>
    <w:p w14:paraId="72779800" w14:textId="77777777" w:rsidR="00481787" w:rsidRPr="00B018A2" w:rsidRDefault="00481787" w:rsidP="00481787">
      <w:pPr>
        <w:rPr>
          <w:rFonts w:ascii="Arial" w:hAnsi="Arial" w:cs="Arial"/>
          <w:b/>
          <w:sz w:val="30"/>
          <w:szCs w:val="24"/>
          <w:lang w:val="en-GB"/>
        </w:rPr>
      </w:pPr>
    </w:p>
    <w:p w14:paraId="710F2BD6" w14:textId="5B5783AB" w:rsidR="00481787" w:rsidRPr="00B018A2" w:rsidRDefault="00481787" w:rsidP="00481787">
      <w:pPr>
        <w:pStyle w:val="Head1"/>
        <w:rPr>
          <w:iCs/>
          <w:color w:val="FF0000"/>
          <w:sz w:val="22"/>
          <w:szCs w:val="22"/>
          <w:lang w:eastAsia="en-US"/>
        </w:rPr>
      </w:pPr>
      <w:r w:rsidRPr="00B018A2">
        <w:rPr>
          <w:iCs/>
          <w:color w:val="FF0000"/>
          <w:sz w:val="22"/>
          <w:szCs w:val="22"/>
          <w:lang w:eastAsia="en-US"/>
        </w:rPr>
        <w:t xml:space="preserve">Schools/colleges </w:t>
      </w:r>
      <w:r w:rsidR="001A5F64" w:rsidRPr="00B018A2">
        <w:rPr>
          <w:iCs/>
          <w:color w:val="FF0000"/>
          <w:sz w:val="22"/>
          <w:szCs w:val="22"/>
          <w:lang w:eastAsia="en-US"/>
        </w:rPr>
        <w:t>may</w:t>
      </w:r>
      <w:r w:rsidRPr="00B018A2">
        <w:rPr>
          <w:iCs/>
          <w:color w:val="FF0000"/>
          <w:sz w:val="22"/>
          <w:szCs w:val="22"/>
          <w:lang w:eastAsia="en-US"/>
        </w:rPr>
        <w:t xml:space="preserve"> need to </w:t>
      </w:r>
      <w:r w:rsidR="001A5F64" w:rsidRPr="00B018A2">
        <w:rPr>
          <w:iCs/>
          <w:color w:val="FF0000"/>
          <w:sz w:val="22"/>
          <w:szCs w:val="22"/>
          <w:lang w:eastAsia="en-US"/>
        </w:rPr>
        <w:t>update</w:t>
      </w:r>
      <w:r w:rsidRPr="00B018A2">
        <w:rPr>
          <w:iCs/>
          <w:color w:val="FF0000"/>
          <w:sz w:val="22"/>
          <w:szCs w:val="22"/>
          <w:lang w:eastAsia="en-US"/>
        </w:rPr>
        <w:t xml:space="preserve"> page </w:t>
      </w:r>
      <w:r w:rsidR="001A5F64" w:rsidRPr="00B018A2">
        <w:rPr>
          <w:iCs/>
          <w:color w:val="FF0000"/>
          <w:sz w:val="22"/>
          <w:szCs w:val="22"/>
          <w:lang w:eastAsia="en-US"/>
        </w:rPr>
        <w:t xml:space="preserve">numbers if additional content is added. </w:t>
      </w:r>
      <w:r w:rsidR="00BE7868" w:rsidRPr="00B018A2">
        <w:rPr>
          <w:iCs/>
          <w:color w:val="FF0000"/>
          <w:sz w:val="22"/>
          <w:szCs w:val="22"/>
          <w:lang w:eastAsia="en-US"/>
        </w:rPr>
        <w:t xml:space="preserve">To do this automatically, highlight the page numbers and press F9, or alternatively change them manually. </w:t>
      </w:r>
    </w:p>
    <w:p w14:paraId="6E11AA0C" w14:textId="77777777" w:rsidR="00481787" w:rsidRPr="00B018A2" w:rsidRDefault="00481787" w:rsidP="00481787">
      <w:pPr>
        <w:ind w:left="-284"/>
        <w:jc w:val="center"/>
        <w:rPr>
          <w:rFonts w:ascii="Arial" w:hAnsi="Arial" w:cs="Arial"/>
          <w:sz w:val="28"/>
          <w:szCs w:val="22"/>
          <w:lang w:val="en-GB"/>
        </w:rPr>
      </w:pPr>
      <w:r w:rsidRPr="00B018A2">
        <w:rPr>
          <w:rFonts w:ascii="Arial" w:hAnsi="Arial" w:cs="Arial"/>
          <w:noProof/>
          <w:color w:val="2B579A"/>
          <w:sz w:val="28"/>
          <w:szCs w:val="22"/>
          <w:shd w:val="clear" w:color="auto" w:fill="E6E6E6"/>
          <w:lang w:val="en-GB"/>
        </w:rPr>
        <w:lastRenderedPageBreak/>
        <mc:AlternateContent>
          <mc:Choice Requires="wpc">
            <w:drawing>
              <wp:inline distT="0" distB="0" distL="0" distR="0" wp14:anchorId="6E9DF6E2" wp14:editId="3B7B3259">
                <wp:extent cx="6345555" cy="8997315"/>
                <wp:effectExtent l="0" t="0" r="17145" b="0"/>
                <wp:docPr id="120" name="Canvas 120" descr="What to do if you have a welfare concern flowchart"/>
                <wp:cNvGraphicFramePr>
                  <a:graphicFrameLocks xmlns:a="http://schemas.openxmlformats.org/drawingml/2006/main"/>
                </wp:cNvGraphicFramePr>
                <a:graphic xmlns:a="http://schemas.openxmlformats.org/drawingml/2006/main">
                  <a:graphicData uri="http://schemas.microsoft.com/office/word/2010/wordprocessingCanvas">
                    <wpc:wpc>
                      <wpc:bg>
                        <a:solidFill>
                          <a:schemeClr val="bg1"/>
                        </a:solidFill>
                      </wpc:bg>
                      <wpc:whole>
                        <a:ln>
                          <a:noFill/>
                        </a:ln>
                      </wpc:whole>
                      <wps:wsp>
                        <wps:cNvPr id="1" name="Straight Connector 21"/>
                        <wps:cNvCnPr>
                          <a:cxnSpLocks noChangeShapeType="1"/>
                        </wps:cNvCnPr>
                        <wps:spPr bwMode="auto">
                          <a:xfrm>
                            <a:off x="3171826" y="7934325"/>
                            <a:ext cx="1586" cy="238760"/>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14"/>
                        <wps:cNvCnPr>
                          <a:cxnSpLocks noChangeShapeType="1"/>
                        </wps:cNvCnPr>
                        <wps:spPr bwMode="auto">
                          <a:xfrm>
                            <a:off x="1732918" y="5867400"/>
                            <a:ext cx="0" cy="2057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 name="AutoShape 5"/>
                        <wps:cNvSpPr>
                          <a:spLocks noChangeArrowheads="1"/>
                        </wps:cNvSpPr>
                        <wps:spPr bwMode="auto">
                          <a:xfrm>
                            <a:off x="621030" y="1690371"/>
                            <a:ext cx="5160645" cy="1154430"/>
                          </a:xfrm>
                          <a:prstGeom prst="flowChartAlternateProcess">
                            <a:avLst/>
                          </a:prstGeom>
                          <a:solidFill>
                            <a:srgbClr val="FFFFFF"/>
                          </a:solidFill>
                          <a:ln w="9525">
                            <a:solidFill>
                              <a:srgbClr val="000000"/>
                            </a:solidFill>
                            <a:miter lim="800000"/>
                            <a:headEnd/>
                            <a:tailEnd/>
                          </a:ln>
                        </wps:spPr>
                        <wps:txbx>
                          <w:txbxContent>
                            <w:p w14:paraId="3AC6AEDC" w14:textId="77777777" w:rsidR="00870ACA" w:rsidRPr="00F643B4" w:rsidRDefault="00870ACA"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732EFE9E" w14:textId="4834380C" w:rsidR="00870ACA" w:rsidRPr="00413C50" w:rsidRDefault="00870ACA" w:rsidP="00481787">
                              <w:pPr>
                                <w:rPr>
                                  <w:rFonts w:ascii="Arial" w:hAnsi="Arial" w:cs="Arial"/>
                                </w:rPr>
                              </w:pPr>
                              <w:r w:rsidRPr="00B51A96">
                                <w:rPr>
                                  <w:rFonts w:ascii="Arial" w:hAnsi="Arial" w:cs="Arial"/>
                                  <w:sz w:val="18"/>
                                </w:rPr>
                                <w:t xml:space="preserve">Follow the </w:t>
                              </w:r>
                              <w:r w:rsidRPr="00413C50">
                                <w:rPr>
                                  <w:rFonts w:ascii="Arial" w:eastAsia="Calibri" w:hAnsi="Arial"/>
                                  <w:bCs/>
                                  <w:sz w:val="18"/>
                                  <w:szCs w:val="18"/>
                                  <w:lang w:val="en-GB" w:eastAsia="en-US"/>
                                </w:rPr>
                                <w:t>school</w:t>
                              </w:r>
                              <w:r w:rsidRPr="00413C50">
                                <w:rPr>
                                  <w:rFonts w:ascii="Arial" w:hAnsi="Arial" w:cs="Arial"/>
                                  <w:sz w:val="18"/>
                                </w:rPr>
                                <w:t xml:space="preserve"> procedure</w:t>
                              </w:r>
                              <w:r w:rsidRPr="00413C50">
                                <w:rPr>
                                  <w:rFonts w:ascii="Arial" w:hAnsi="Arial" w:cs="Arial"/>
                                  <w:sz w:val="22"/>
                                </w:rPr>
                                <w:t xml:space="preserve"> </w:t>
                              </w:r>
                            </w:p>
                            <w:p w14:paraId="6CEAE549" w14:textId="77777777" w:rsidR="00870ACA" w:rsidRPr="00413C50" w:rsidRDefault="00870ACA" w:rsidP="00CE1B67">
                              <w:pPr>
                                <w:numPr>
                                  <w:ilvl w:val="0"/>
                                  <w:numId w:val="77"/>
                                </w:numPr>
                                <w:rPr>
                                  <w:rFonts w:ascii="Arial" w:hAnsi="Arial" w:cs="Arial"/>
                                  <w:sz w:val="18"/>
                                </w:rPr>
                              </w:pPr>
                              <w:r w:rsidRPr="00413C50">
                                <w:rPr>
                                  <w:rFonts w:ascii="Arial" w:hAnsi="Arial" w:cs="Arial"/>
                                  <w:sz w:val="16"/>
                                </w:rPr>
                                <w:t>Reassure the child</w:t>
                              </w:r>
                            </w:p>
                            <w:p w14:paraId="0A6B2552" w14:textId="77777777" w:rsidR="00870ACA" w:rsidRPr="00413C50" w:rsidRDefault="00870ACA" w:rsidP="00CE1B67">
                              <w:pPr>
                                <w:numPr>
                                  <w:ilvl w:val="0"/>
                                  <w:numId w:val="77"/>
                                </w:numPr>
                                <w:rPr>
                                  <w:rFonts w:ascii="Arial" w:hAnsi="Arial" w:cs="Arial"/>
                                  <w:sz w:val="18"/>
                                </w:rPr>
                              </w:pPr>
                              <w:r w:rsidRPr="00413C50">
                                <w:rPr>
                                  <w:rFonts w:ascii="Arial" w:hAnsi="Arial" w:cs="Arial"/>
                                  <w:sz w:val="16"/>
                                </w:rPr>
                                <w:t>Clarify concerns, using open questions if necessary (</w:t>
                              </w:r>
                              <w:r w:rsidRPr="00413C50">
                                <w:rPr>
                                  <w:rFonts w:ascii="Arial" w:hAnsi="Arial" w:cs="Arial"/>
                                  <w:b/>
                                  <w:sz w:val="16"/>
                                </w:rPr>
                                <w:t>TED</w:t>
                              </w:r>
                              <w:r w:rsidRPr="00413C50">
                                <w:rPr>
                                  <w:rFonts w:ascii="Arial" w:hAnsi="Arial" w:cs="Arial"/>
                                  <w:sz w:val="16"/>
                                </w:rPr>
                                <w:t xml:space="preserve">: </w:t>
                              </w:r>
                              <w:r w:rsidRPr="00413C50">
                                <w:rPr>
                                  <w:rFonts w:ascii="Arial" w:hAnsi="Arial" w:cs="Arial"/>
                                  <w:b/>
                                  <w:sz w:val="16"/>
                                </w:rPr>
                                <w:t>T</w:t>
                              </w:r>
                              <w:r w:rsidRPr="00413C50">
                                <w:rPr>
                                  <w:rFonts w:ascii="Arial" w:hAnsi="Arial" w:cs="Arial"/>
                                  <w:sz w:val="16"/>
                                </w:rPr>
                                <w:t xml:space="preserve">ell, </w:t>
                              </w:r>
                              <w:r w:rsidRPr="00413C50">
                                <w:rPr>
                                  <w:rFonts w:ascii="Arial" w:hAnsi="Arial" w:cs="Arial"/>
                                  <w:b/>
                                  <w:sz w:val="16"/>
                                </w:rPr>
                                <w:t>E</w:t>
                              </w:r>
                              <w:r w:rsidRPr="00413C50">
                                <w:rPr>
                                  <w:rFonts w:ascii="Arial" w:hAnsi="Arial" w:cs="Arial"/>
                                  <w:sz w:val="16"/>
                                </w:rPr>
                                <w:t xml:space="preserve">xplain, </w:t>
                              </w:r>
                              <w:r w:rsidRPr="00413C50">
                                <w:rPr>
                                  <w:rFonts w:ascii="Arial" w:hAnsi="Arial" w:cs="Arial"/>
                                  <w:b/>
                                  <w:sz w:val="16"/>
                                </w:rPr>
                                <w:t>D</w:t>
                              </w:r>
                              <w:r w:rsidRPr="00413C50">
                                <w:rPr>
                                  <w:rFonts w:ascii="Arial" w:hAnsi="Arial" w:cs="Arial"/>
                                  <w:sz w:val="16"/>
                                </w:rPr>
                                <w:t>escribe)</w:t>
                              </w:r>
                            </w:p>
                            <w:p w14:paraId="4B8381BF" w14:textId="1FD7092D" w:rsidR="00870ACA" w:rsidRPr="00413C50" w:rsidRDefault="00870ACA" w:rsidP="00CE1B67">
                              <w:pPr>
                                <w:numPr>
                                  <w:ilvl w:val="0"/>
                                  <w:numId w:val="77"/>
                                </w:numPr>
                                <w:rPr>
                                  <w:rFonts w:ascii="Arial" w:hAnsi="Arial" w:cs="Arial"/>
                                  <w:sz w:val="18"/>
                                </w:rPr>
                              </w:pPr>
                              <w:r w:rsidRPr="00413C50">
                                <w:rPr>
                                  <w:rFonts w:ascii="Arial" w:hAnsi="Arial" w:cs="Arial"/>
                                  <w:sz w:val="16"/>
                                </w:rPr>
                                <w:t xml:space="preserve">Use child’s own words and record facts, not opinions. </w:t>
                              </w:r>
                            </w:p>
                            <w:p w14:paraId="1787B70D" w14:textId="3382FCCD" w:rsidR="00870ACA" w:rsidRPr="00413C50" w:rsidRDefault="00870ACA" w:rsidP="00CE1B67">
                              <w:pPr>
                                <w:numPr>
                                  <w:ilvl w:val="0"/>
                                  <w:numId w:val="77"/>
                                </w:numPr>
                                <w:rPr>
                                  <w:rFonts w:ascii="Arial" w:hAnsi="Arial" w:cs="Arial"/>
                                  <w:sz w:val="18"/>
                                </w:rPr>
                              </w:pPr>
                              <w:r>
                                <w:rPr>
                                  <w:rFonts w:ascii="Arial" w:hAnsi="Arial" w:cs="Arial"/>
                                  <w:sz w:val="16"/>
                                </w:rPr>
                                <w:t>Make handwritten notes before transferring to CPOMS</w:t>
                              </w:r>
                            </w:p>
                            <w:p w14:paraId="40ADDFD6" w14:textId="54CEB5FF" w:rsidR="00870ACA" w:rsidRPr="00413C50" w:rsidRDefault="00870ACA" w:rsidP="00CE1B67">
                              <w:pPr>
                                <w:numPr>
                                  <w:ilvl w:val="0"/>
                                  <w:numId w:val="77"/>
                                </w:numPr>
                                <w:rPr>
                                  <w:rFonts w:ascii="Arial" w:hAnsi="Arial" w:cs="Arial"/>
                                  <w:sz w:val="18"/>
                                </w:rPr>
                              </w:pPr>
                              <w:r w:rsidRPr="00413C50">
                                <w:rPr>
                                  <w:rFonts w:ascii="Arial" w:hAnsi="Arial" w:cs="Arial"/>
                                  <w:sz w:val="16"/>
                                </w:rPr>
                                <w:t>Seek support for yourself if required from DSL</w:t>
                              </w:r>
                              <w:r>
                                <w:rPr>
                                  <w:rFonts w:ascii="Arial" w:hAnsi="Arial" w:cs="Arial"/>
                                  <w:sz w:val="16"/>
                                </w:rPr>
                                <w:t xml:space="preserve"> or DDSL</w:t>
                              </w:r>
                            </w:p>
                            <w:p w14:paraId="6970F7A5" w14:textId="77777777" w:rsidR="00870ACA" w:rsidRPr="00296C18" w:rsidRDefault="00870ACA" w:rsidP="00481787">
                              <w:pPr>
                                <w:ind w:left="1440"/>
                                <w:rPr>
                                  <w:rFonts w:ascii="Arial" w:hAnsi="Arial" w:cs="Arial"/>
                                  <w:sz w:val="22"/>
                                </w:rPr>
                              </w:pPr>
                            </w:p>
                          </w:txbxContent>
                        </wps:txbx>
                        <wps:bodyPr rot="0" vert="horz" wrap="square" lIns="91440" tIns="45720" rIns="91440" bIns="45720" anchor="t" anchorCtr="0" upright="1">
                          <a:noAutofit/>
                        </wps:bodyPr>
                      </wps:wsp>
                      <wps:wsp>
                        <wps:cNvPr id="5" name="AutoShape 6"/>
                        <wps:cNvSpPr>
                          <a:spLocks noChangeArrowheads="1"/>
                        </wps:cNvSpPr>
                        <wps:spPr bwMode="auto">
                          <a:xfrm>
                            <a:off x="30481" y="2988945"/>
                            <a:ext cx="6177280" cy="370840"/>
                          </a:xfrm>
                          <a:prstGeom prst="flowChartAlternateProcess">
                            <a:avLst/>
                          </a:prstGeom>
                          <a:solidFill>
                            <a:srgbClr val="FFFFFF"/>
                          </a:solidFill>
                          <a:ln w="9525">
                            <a:solidFill>
                              <a:srgbClr val="000000"/>
                            </a:solidFill>
                            <a:miter lim="800000"/>
                            <a:headEnd/>
                            <a:tailEnd/>
                          </a:ln>
                        </wps:spPr>
                        <wps:txbx>
                          <w:txbxContent>
                            <w:p w14:paraId="0916EDA3" w14:textId="528CD7BF" w:rsidR="00870ACA" w:rsidRPr="002C72CB" w:rsidRDefault="00870ACA" w:rsidP="00481787">
                              <w:pPr>
                                <w:jc w:val="center"/>
                                <w:rPr>
                                  <w:rFonts w:ascii="Arial" w:hAnsi="Arial" w:cs="Arial"/>
                                  <w:sz w:val="24"/>
                                </w:rPr>
                              </w:pPr>
                              <w:r w:rsidRPr="002C72CB">
                                <w:rPr>
                                  <w:rFonts w:ascii="Arial" w:hAnsi="Arial" w:cs="Arial"/>
                                  <w:b/>
                                  <w:sz w:val="24"/>
                                </w:rPr>
                                <w:t>Inform the Designated Safeguarding Lead</w:t>
                              </w:r>
                              <w:r w:rsidRPr="002C72CB">
                                <w:rPr>
                                  <w:rFonts w:ascii="Arial" w:hAnsi="Arial" w:cs="Arial"/>
                                  <w:sz w:val="24"/>
                                </w:rPr>
                                <w:t xml:space="preserve"> </w:t>
                              </w:r>
                              <w:r>
                                <w:rPr>
                                  <w:rFonts w:ascii="Arial" w:hAnsi="Arial" w:cs="Arial"/>
                                  <w:sz w:val="26"/>
                                </w:rPr>
                                <w:br/>
                              </w:r>
                            </w:p>
                            <w:p w14:paraId="4FA7350B" w14:textId="77777777" w:rsidR="00870ACA" w:rsidRPr="006F31C6" w:rsidRDefault="00870ACA" w:rsidP="00481787">
                              <w:pPr>
                                <w:jc w:val="center"/>
                                <w:rPr>
                                  <w:rFonts w:ascii="Arial" w:hAnsi="Arial" w:cs="Arial"/>
                                </w:rPr>
                              </w:pPr>
                              <w:r>
                                <w:rPr>
                                  <w:rFonts w:ascii="Arial" w:hAnsi="Arial" w:cs="Arial"/>
                                </w:rPr>
                                <w:t xml:space="preserve"> </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3184525" y="1412240"/>
                            <a:ext cx="0" cy="2781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9"/>
                        <wps:cNvCnPr>
                          <a:cxnSpLocks noChangeShapeType="1"/>
                          <a:stCxn id="4" idx="2"/>
                        </wps:cNvCnPr>
                        <wps:spPr bwMode="auto">
                          <a:xfrm>
                            <a:off x="3201353" y="2844801"/>
                            <a:ext cx="953" cy="1301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12"/>
                        <wps:cNvSpPr>
                          <a:spLocks noChangeArrowheads="1"/>
                        </wps:cNvSpPr>
                        <wps:spPr bwMode="auto">
                          <a:xfrm>
                            <a:off x="3845858" y="3546475"/>
                            <a:ext cx="2372063" cy="2339975"/>
                          </a:xfrm>
                          <a:prstGeom prst="flowChartAlternateProcess">
                            <a:avLst/>
                          </a:prstGeom>
                          <a:solidFill>
                            <a:srgbClr val="FFFFFF"/>
                          </a:solidFill>
                          <a:ln w="9525">
                            <a:solidFill>
                              <a:srgbClr val="000000"/>
                            </a:solidFill>
                            <a:miter lim="800000"/>
                            <a:headEnd/>
                            <a:tailEnd/>
                          </a:ln>
                        </wps:spPr>
                        <wps:txbx>
                          <w:txbxContent>
                            <w:p w14:paraId="562612A0" w14:textId="77777777" w:rsidR="00870ACA" w:rsidRDefault="00870ACA" w:rsidP="00481787">
                              <w:pPr>
                                <w:rPr>
                                  <w:rFonts w:ascii="Arial" w:hAnsi="Arial" w:cs="Arial"/>
                                  <w:b/>
                                  <w:sz w:val="24"/>
                                </w:rPr>
                              </w:pPr>
                              <w:r w:rsidRPr="00774C46">
                                <w:rPr>
                                  <w:rFonts w:ascii="Arial" w:hAnsi="Arial" w:cs="Arial"/>
                                  <w:b/>
                                  <w:sz w:val="24"/>
                                </w:rPr>
                                <w:t>If you are unhappy with the response</w:t>
                              </w:r>
                            </w:p>
                            <w:p w14:paraId="2361D911" w14:textId="77777777" w:rsidR="00870ACA" w:rsidRPr="005D035E" w:rsidRDefault="00870ACA" w:rsidP="00481787">
                              <w:pPr>
                                <w:rPr>
                                  <w:rFonts w:ascii="Arial" w:hAnsi="Arial" w:cs="Arial"/>
                                  <w:sz w:val="4"/>
                                  <w:szCs w:val="2"/>
                                </w:rPr>
                              </w:pPr>
                            </w:p>
                            <w:p w14:paraId="0DA57485" w14:textId="77777777" w:rsidR="00870ACA" w:rsidRPr="005645EF" w:rsidRDefault="00870ACA" w:rsidP="00481787">
                              <w:pPr>
                                <w:rPr>
                                  <w:rFonts w:ascii="Arial" w:hAnsi="Arial" w:cs="Arial"/>
                                  <w:sz w:val="6"/>
                                </w:rPr>
                              </w:pPr>
                            </w:p>
                            <w:p w14:paraId="1F73D77A" w14:textId="77777777" w:rsidR="00870ACA" w:rsidRPr="005D52AC" w:rsidRDefault="00870ACA" w:rsidP="00481787">
                              <w:pPr>
                                <w:rPr>
                                  <w:rFonts w:ascii="Arial" w:hAnsi="Arial" w:cs="Arial"/>
                                  <w:b/>
                                  <w:sz w:val="22"/>
                                </w:rPr>
                              </w:pPr>
                              <w:r w:rsidRPr="005D52AC">
                                <w:rPr>
                                  <w:rFonts w:ascii="Arial" w:hAnsi="Arial" w:cs="Arial"/>
                                  <w:b/>
                                  <w:sz w:val="22"/>
                                </w:rPr>
                                <w:t>Staff:</w:t>
                              </w:r>
                            </w:p>
                            <w:p w14:paraId="6CBB394E" w14:textId="77777777" w:rsidR="00870ACA" w:rsidRPr="00E71212" w:rsidRDefault="00870ACA" w:rsidP="00CE1B67">
                              <w:pPr>
                                <w:numPr>
                                  <w:ilvl w:val="0"/>
                                  <w:numId w:val="76"/>
                                </w:numPr>
                                <w:ind w:left="360"/>
                                <w:rPr>
                                  <w:rFonts w:ascii="Arial" w:hAnsi="Arial" w:cs="Arial"/>
                                  <w:sz w:val="18"/>
                                  <w:szCs w:val="18"/>
                                </w:rPr>
                              </w:pPr>
                              <w:r w:rsidRPr="00E71212">
                                <w:rPr>
                                  <w:rFonts w:ascii="Arial" w:hAnsi="Arial" w:cs="Arial"/>
                                  <w:sz w:val="18"/>
                                  <w:szCs w:val="18"/>
                                </w:rPr>
                                <w:t>Speak to School DSL</w:t>
                              </w:r>
                            </w:p>
                            <w:p w14:paraId="3A1E2FE6" w14:textId="42E72974" w:rsidR="00870ACA" w:rsidRPr="00E71212" w:rsidRDefault="00870ACA" w:rsidP="00CE1B67">
                              <w:pPr>
                                <w:numPr>
                                  <w:ilvl w:val="0"/>
                                  <w:numId w:val="76"/>
                                </w:numPr>
                                <w:ind w:left="360"/>
                                <w:rPr>
                                  <w:rFonts w:ascii="Arial" w:hAnsi="Arial" w:cs="Arial"/>
                                  <w:sz w:val="18"/>
                                  <w:szCs w:val="18"/>
                                </w:rPr>
                              </w:pPr>
                              <w:r w:rsidRPr="00E71212">
                                <w:rPr>
                                  <w:rFonts w:ascii="Arial" w:hAnsi="Arial" w:cs="Arial"/>
                                  <w:sz w:val="18"/>
                                  <w:szCs w:val="18"/>
                                </w:rPr>
                                <w:t>Speak to Education Safeguarding</w:t>
                              </w:r>
                            </w:p>
                            <w:p w14:paraId="33205675" w14:textId="01A6EFB7" w:rsidR="00870ACA" w:rsidRPr="00E71212" w:rsidRDefault="00870ACA" w:rsidP="00CE1B67">
                              <w:pPr>
                                <w:numPr>
                                  <w:ilvl w:val="0"/>
                                  <w:numId w:val="76"/>
                                </w:numPr>
                                <w:ind w:left="360"/>
                                <w:rPr>
                                  <w:rFonts w:ascii="Arial" w:hAnsi="Arial" w:cs="Arial"/>
                                  <w:sz w:val="18"/>
                                  <w:szCs w:val="18"/>
                                </w:rPr>
                              </w:pPr>
                              <w:r w:rsidRPr="00E71212">
                                <w:rPr>
                                  <w:rFonts w:ascii="Arial" w:hAnsi="Arial" w:cs="Arial"/>
                                  <w:sz w:val="18"/>
                                  <w:szCs w:val="18"/>
                                </w:rPr>
                                <w:t xml:space="preserve">Follow </w:t>
                              </w:r>
                              <w:r w:rsidRPr="00E71212">
                                <w:rPr>
                                  <w:rFonts w:ascii="Arial" w:eastAsia="Calibri" w:hAnsi="Arial" w:cs="Arial"/>
                                  <w:bCs/>
                                  <w:sz w:val="18"/>
                                  <w:szCs w:val="18"/>
                                  <w:lang w:val="en-GB" w:eastAsia="en-US"/>
                                </w:rPr>
                                <w:t>school</w:t>
                              </w:r>
                              <w:r w:rsidRPr="00E71212">
                                <w:rPr>
                                  <w:rFonts w:ascii="Arial" w:hAnsi="Arial" w:cs="Arial"/>
                                  <w:sz w:val="18"/>
                                  <w:szCs w:val="18"/>
                                </w:rPr>
                                <w:t xml:space="preserve"> whistleblowing procedures</w:t>
                              </w:r>
                            </w:p>
                            <w:p w14:paraId="7AA1A06A" w14:textId="77777777" w:rsidR="00870ACA" w:rsidRPr="00E71212" w:rsidRDefault="00870ACA" w:rsidP="00481787">
                              <w:pPr>
                                <w:jc w:val="center"/>
                                <w:rPr>
                                  <w:rFonts w:ascii="Arial" w:hAnsi="Arial" w:cs="Arial"/>
                                </w:rPr>
                              </w:pPr>
                            </w:p>
                            <w:p w14:paraId="25940183" w14:textId="07208609" w:rsidR="00870ACA" w:rsidRPr="005D52AC" w:rsidRDefault="00870ACA" w:rsidP="00481787">
                              <w:pPr>
                                <w:rPr>
                                  <w:rFonts w:ascii="Arial" w:hAnsi="Arial" w:cs="Arial"/>
                                  <w:b/>
                                  <w:sz w:val="22"/>
                                </w:rPr>
                              </w:pPr>
                              <w:r w:rsidRPr="00E71212">
                                <w:rPr>
                                  <w:rFonts w:ascii="Arial" w:eastAsia="Calibri" w:hAnsi="Arial"/>
                                  <w:b/>
                                  <w:sz w:val="22"/>
                                  <w:szCs w:val="22"/>
                                  <w:lang w:val="en-GB" w:eastAsia="en-US"/>
                                </w:rPr>
                                <w:t>Pupils/Students</w:t>
                              </w:r>
                              <w:r w:rsidRPr="00E71212">
                                <w:rPr>
                                  <w:rFonts w:ascii="Arial" w:hAnsi="Arial" w:cs="Arial"/>
                                  <w:b/>
                                  <w:sz w:val="28"/>
                                  <w:szCs w:val="26"/>
                                </w:rPr>
                                <w:t xml:space="preserve"> </w:t>
                              </w:r>
                              <w:r>
                                <w:rPr>
                                  <w:rFonts w:ascii="Arial" w:hAnsi="Arial" w:cs="Arial"/>
                                  <w:b/>
                                  <w:sz w:val="22"/>
                                </w:rPr>
                                <w:t>or</w:t>
                              </w:r>
                              <w:r w:rsidRPr="005D52AC">
                                <w:rPr>
                                  <w:rFonts w:ascii="Arial" w:hAnsi="Arial" w:cs="Arial"/>
                                  <w:b/>
                                  <w:sz w:val="22"/>
                                </w:rPr>
                                <w:t xml:space="preserve"> Parents:</w:t>
                              </w:r>
                            </w:p>
                            <w:p w14:paraId="3A0AD3EF" w14:textId="48AFFA63" w:rsidR="00870ACA" w:rsidRPr="00636840" w:rsidRDefault="00870ACA" w:rsidP="00CE1B67">
                              <w:pPr>
                                <w:numPr>
                                  <w:ilvl w:val="0"/>
                                  <w:numId w:val="76"/>
                                </w:numPr>
                                <w:ind w:left="360"/>
                                <w:rPr>
                                  <w:rFonts w:ascii="Arial" w:hAnsi="Arial" w:cs="Arial"/>
                                  <w:color w:val="4096FF"/>
                                  <w:sz w:val="18"/>
                                  <w:szCs w:val="18"/>
                                </w:rPr>
                              </w:pPr>
                              <w:r w:rsidRPr="00383992">
                                <w:rPr>
                                  <w:rFonts w:ascii="Arial" w:hAnsi="Arial" w:cs="Arial"/>
                                  <w:sz w:val="18"/>
                                  <w:szCs w:val="18"/>
                                </w:rPr>
                                <w:t>Follow school complaints procedures</w:t>
                              </w:r>
                            </w:p>
                          </w:txbxContent>
                        </wps:txbx>
                        <wps:bodyPr rot="0" vert="horz" wrap="square" lIns="91440" tIns="45720" rIns="91440" bIns="45720" anchor="t" anchorCtr="0" upright="1">
                          <a:noAutofit/>
                        </wps:bodyPr>
                      </wps:wsp>
                      <wps:wsp>
                        <wps:cNvPr id="10" name="AutoShape 13"/>
                        <wps:cNvSpPr>
                          <a:spLocks noChangeArrowheads="1"/>
                        </wps:cNvSpPr>
                        <wps:spPr bwMode="auto">
                          <a:xfrm>
                            <a:off x="103505" y="8227694"/>
                            <a:ext cx="6155056" cy="743585"/>
                          </a:xfrm>
                          <a:prstGeom prst="flowChartAlternateProcess">
                            <a:avLst/>
                          </a:prstGeom>
                          <a:solidFill>
                            <a:srgbClr val="FFFFFF"/>
                          </a:solidFill>
                          <a:ln w="9525">
                            <a:solidFill>
                              <a:srgbClr val="000000"/>
                            </a:solidFill>
                            <a:miter lim="800000"/>
                            <a:headEnd/>
                            <a:tailEnd/>
                          </a:ln>
                        </wps:spPr>
                        <wps:txbx>
                          <w:txbxContent>
                            <w:p w14:paraId="31B2DFCD" w14:textId="77777777" w:rsidR="00870ACA" w:rsidRDefault="00870ACA"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116119D5" w:rsidR="00870ACA" w:rsidRPr="00681BC0" w:rsidRDefault="00870ACA"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wps:txbx>
                        <wps:bodyPr rot="0" vert="horz" wrap="square" lIns="91440" tIns="45720" rIns="91440" bIns="45720" anchor="t" anchorCtr="0" upright="1">
                          <a:noAutofit/>
                        </wps:bodyPr>
                      </wps:wsp>
                      <wps:wsp>
                        <wps:cNvPr id="11" name="AutoShape 15"/>
                        <wps:cNvSpPr>
                          <a:spLocks noChangeArrowheads="1"/>
                        </wps:cNvSpPr>
                        <wps:spPr bwMode="auto">
                          <a:xfrm>
                            <a:off x="412114" y="6096000"/>
                            <a:ext cx="5600065" cy="434340"/>
                          </a:xfrm>
                          <a:prstGeom prst="flowChartAlternateProcess">
                            <a:avLst/>
                          </a:prstGeom>
                          <a:solidFill>
                            <a:srgbClr val="FFFFFF"/>
                          </a:solidFill>
                          <a:ln w="9525">
                            <a:solidFill>
                              <a:srgbClr val="000000"/>
                            </a:solidFill>
                            <a:miter lim="800000"/>
                            <a:headEnd/>
                            <a:tailEnd/>
                          </a:ln>
                        </wps:spPr>
                        <wps:txbx>
                          <w:txbxContent>
                            <w:p w14:paraId="21236C75" w14:textId="77777777" w:rsidR="00870ACA" w:rsidRPr="003D5F09" w:rsidRDefault="00870ACA" w:rsidP="00481787">
                              <w:pPr>
                                <w:jc w:val="center"/>
                                <w:rPr>
                                  <w:rFonts w:ascii="Arial" w:hAnsi="Arial" w:cs="Arial"/>
                                  <w:b/>
                                  <w:sz w:val="10"/>
                                  <w:szCs w:val="6"/>
                                </w:rPr>
                              </w:pPr>
                            </w:p>
                            <w:p w14:paraId="670481B8" w14:textId="7843F94C" w:rsidR="00870ACA" w:rsidRPr="003D5F09" w:rsidRDefault="00870ACA" w:rsidP="00481787">
                              <w:pPr>
                                <w:jc w:val="center"/>
                                <w:rPr>
                                  <w:rFonts w:ascii="Arial" w:hAnsi="Arial" w:cs="Arial"/>
                                  <w:b/>
                                  <w:sz w:val="22"/>
                                  <w:szCs w:val="18"/>
                                </w:rPr>
                              </w:pPr>
                              <w:r w:rsidRPr="003D5F09">
                                <w:rPr>
                                  <w:rFonts w:ascii="Arial" w:hAnsi="Arial" w:cs="Arial"/>
                                  <w:b/>
                                  <w:sz w:val="22"/>
                                  <w:szCs w:val="18"/>
                                </w:rPr>
                                <w:t xml:space="preserve">Record decision making and action taken in </w:t>
                              </w:r>
                              <w:r w:rsidRPr="00E71212">
                                <w:rPr>
                                  <w:rFonts w:ascii="Arial" w:hAnsi="Arial" w:cs="Arial"/>
                                  <w:b/>
                                  <w:sz w:val="22"/>
                                  <w:szCs w:val="18"/>
                                </w:rPr>
                                <w:t xml:space="preserve">the </w:t>
                              </w:r>
                              <w:r w:rsidRPr="00E71212">
                                <w:rPr>
                                  <w:rFonts w:ascii="Arial" w:eastAsia="Calibri" w:hAnsi="Arial"/>
                                  <w:bCs/>
                                  <w:sz w:val="22"/>
                                  <w:szCs w:val="22"/>
                                  <w:lang w:val="en-GB" w:eastAsia="en-US"/>
                                </w:rPr>
                                <w:t xml:space="preserve">pupil </w:t>
                              </w:r>
                              <w:r w:rsidRPr="00E71212">
                                <w:rPr>
                                  <w:rFonts w:ascii="Arial" w:hAnsi="Arial" w:cs="Arial"/>
                                  <w:b/>
                                  <w:sz w:val="22"/>
                                  <w:szCs w:val="18"/>
                                </w:rPr>
                                <w:t xml:space="preserve">child </w:t>
                              </w:r>
                              <w:r w:rsidRPr="003D5F09">
                                <w:rPr>
                                  <w:rFonts w:ascii="Arial" w:hAnsi="Arial" w:cs="Arial"/>
                                  <w:b/>
                                  <w:sz w:val="22"/>
                                  <w:szCs w:val="18"/>
                                </w:rPr>
                                <w:t>protection file</w:t>
                              </w:r>
                            </w:p>
                          </w:txbxContent>
                        </wps:txbx>
                        <wps:bodyPr rot="0" vert="horz" wrap="square" lIns="91440" tIns="45720" rIns="91440" bIns="45720" anchor="t" anchorCtr="0" upright="1">
                          <a:noAutofit/>
                        </wps:bodyPr>
                      </wps:wsp>
                      <wps:wsp>
                        <wps:cNvPr id="13" name="AutoShape 18"/>
                        <wps:cNvCnPr>
                          <a:cxnSpLocks noChangeShapeType="1"/>
                        </wps:cNvCnPr>
                        <wps:spPr bwMode="auto">
                          <a:xfrm>
                            <a:off x="3204210" y="6548120"/>
                            <a:ext cx="0" cy="107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19"/>
                        <wps:cNvCnPr>
                          <a:cxnSpLocks noChangeShapeType="1"/>
                        </wps:cNvCnPr>
                        <wps:spPr bwMode="auto">
                          <a:xfrm>
                            <a:off x="3169920" y="7518400"/>
                            <a:ext cx="2859" cy="1885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20"/>
                        <wps:cNvSpPr>
                          <a:spLocks noChangeArrowheads="1"/>
                        </wps:cNvSpPr>
                        <wps:spPr bwMode="auto">
                          <a:xfrm>
                            <a:off x="1005840" y="7721600"/>
                            <a:ext cx="4364990" cy="370840"/>
                          </a:xfrm>
                          <a:prstGeom prst="flowChartAlternateProcess">
                            <a:avLst/>
                          </a:prstGeom>
                          <a:solidFill>
                            <a:srgbClr val="FFFFFF"/>
                          </a:solidFill>
                          <a:ln w="9525">
                            <a:solidFill>
                              <a:srgbClr val="000000"/>
                            </a:solidFill>
                            <a:miter lim="800000"/>
                            <a:headEnd/>
                            <a:tailEnd/>
                          </a:ln>
                        </wps:spPr>
                        <wps:txbx>
                          <w:txbxContent>
                            <w:p w14:paraId="6FF1D5BB" w14:textId="77777777" w:rsidR="00870ACA" w:rsidRDefault="00870ACA"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wps:txbx>
                        <wps:bodyPr rot="0" vert="horz" wrap="square" lIns="91440" tIns="45720" rIns="91440" bIns="45720" anchor="t" anchorCtr="0" upright="1">
                          <a:noAutofit/>
                        </wps:bodyPr>
                      </wps:wsp>
                      <wps:wsp>
                        <wps:cNvPr id="16" name="Straight Connector 22"/>
                        <wps:cNvCnPr>
                          <a:cxnSpLocks noChangeShapeType="1"/>
                        </wps:cNvCnPr>
                        <wps:spPr bwMode="auto">
                          <a:xfrm flipH="1" flipV="1">
                            <a:off x="196215" y="8173085"/>
                            <a:ext cx="2976880" cy="1"/>
                          </a:xfrm>
                          <a:prstGeom prst="line">
                            <a:avLst/>
                          </a:prstGeom>
                          <a:noFill/>
                          <a:ln w="9525" algn="ctr">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10"/>
                        <wps:cNvCnPr>
                          <a:cxnSpLocks noChangeShapeType="1"/>
                        </wps:cNvCnPr>
                        <wps:spPr bwMode="auto">
                          <a:xfrm flipV="1">
                            <a:off x="196215" y="5857875"/>
                            <a:ext cx="17145" cy="23152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4"/>
                        <wps:cNvSpPr>
                          <a:spLocks noChangeArrowheads="1"/>
                        </wps:cNvSpPr>
                        <wps:spPr bwMode="auto">
                          <a:xfrm>
                            <a:off x="495300" y="517525"/>
                            <a:ext cx="5497829" cy="996949"/>
                          </a:xfrm>
                          <a:prstGeom prst="flowChartAlternateProcess">
                            <a:avLst/>
                          </a:prstGeom>
                          <a:solidFill>
                            <a:srgbClr val="FFFFFF"/>
                          </a:solidFill>
                          <a:ln w="9525">
                            <a:solidFill>
                              <a:srgbClr val="000000"/>
                            </a:solidFill>
                            <a:miter lim="800000"/>
                            <a:headEnd/>
                            <a:tailEnd/>
                          </a:ln>
                        </wps:spPr>
                        <wps:txbx>
                          <w:txbxContent>
                            <w:p w14:paraId="69CD9DBC" w14:textId="77777777" w:rsidR="00870ACA" w:rsidRPr="004A3CFB" w:rsidRDefault="00870ACA" w:rsidP="00481787">
                              <w:pPr>
                                <w:jc w:val="center"/>
                                <w:rPr>
                                  <w:rFonts w:ascii="Arial" w:hAnsi="Arial" w:cs="Arial"/>
                                  <w:b/>
                                  <w:sz w:val="24"/>
                                </w:rPr>
                              </w:pPr>
                              <w:r w:rsidRPr="00774C46">
                                <w:rPr>
                                  <w:rFonts w:ascii="Arial" w:hAnsi="Arial" w:cs="Arial"/>
                                  <w:b/>
                                  <w:sz w:val="24"/>
                                </w:rPr>
                                <w:t>Why are you concerned?</w:t>
                              </w:r>
                            </w:p>
                            <w:p w14:paraId="102915F5" w14:textId="77777777" w:rsidR="00870ACA" w:rsidRPr="006E7631" w:rsidRDefault="00870ACA" w:rsidP="00481787">
                              <w:pPr>
                                <w:rPr>
                                  <w:rFonts w:ascii="Arial" w:hAnsi="Arial" w:cs="Arial"/>
                                  <w:sz w:val="16"/>
                                  <w:szCs w:val="18"/>
                                </w:rPr>
                              </w:pPr>
                              <w:r w:rsidRPr="006E7631">
                                <w:rPr>
                                  <w:rFonts w:ascii="Arial" w:hAnsi="Arial" w:cs="Arial"/>
                                  <w:sz w:val="16"/>
                                  <w:szCs w:val="18"/>
                                </w:rPr>
                                <w:t>For example</w:t>
                              </w:r>
                            </w:p>
                            <w:p w14:paraId="133C179F" w14:textId="305F83E1" w:rsidR="00870ACA" w:rsidRPr="00413C50" w:rsidRDefault="00870ACA" w:rsidP="00CE1B67">
                              <w:pPr>
                                <w:numPr>
                                  <w:ilvl w:val="0"/>
                                  <w:numId w:val="75"/>
                                </w:numPr>
                                <w:rPr>
                                  <w:rFonts w:ascii="Arial" w:hAnsi="Arial" w:cs="Arial"/>
                                  <w:sz w:val="16"/>
                                </w:rPr>
                              </w:pPr>
                              <w:r w:rsidRPr="00413C50">
                                <w:rPr>
                                  <w:rFonts w:ascii="Arial" w:hAnsi="Arial" w:cs="Arial"/>
                                  <w:sz w:val="16"/>
                                </w:rPr>
                                <w:t>Something a child has said, for example, an allegation of harm</w:t>
                              </w:r>
                            </w:p>
                            <w:p w14:paraId="0362EA69" w14:textId="6B7C9802" w:rsidR="00870ACA" w:rsidRPr="00413C50" w:rsidRDefault="00870ACA" w:rsidP="00CE1B67">
                              <w:pPr>
                                <w:numPr>
                                  <w:ilvl w:val="0"/>
                                  <w:numId w:val="75"/>
                                </w:numPr>
                                <w:rPr>
                                  <w:rFonts w:ascii="Arial" w:hAnsi="Arial" w:cs="Arial"/>
                                  <w:sz w:val="16"/>
                                </w:rPr>
                              </w:pPr>
                              <w:r w:rsidRPr="00413C50">
                                <w:rPr>
                                  <w:rFonts w:ascii="Arial" w:hAnsi="Arial" w:cs="Arial"/>
                                  <w:sz w:val="16"/>
                                </w:rPr>
                                <w:t>Child’s appearance; may include unexplained marks/bruises as well as dress</w:t>
                              </w:r>
                            </w:p>
                            <w:p w14:paraId="04C761BD" w14:textId="3AF58646" w:rsidR="00870ACA" w:rsidRPr="00413C50" w:rsidRDefault="00870ACA" w:rsidP="00CE1B67">
                              <w:pPr>
                                <w:numPr>
                                  <w:ilvl w:val="0"/>
                                  <w:numId w:val="75"/>
                                </w:numPr>
                                <w:rPr>
                                  <w:rFonts w:ascii="Arial" w:hAnsi="Arial" w:cs="Arial"/>
                                  <w:sz w:val="16"/>
                                </w:rPr>
                              </w:pPr>
                              <w:r w:rsidRPr="00413C50">
                                <w:rPr>
                                  <w:rFonts w:ascii="Arial" w:hAnsi="Arial" w:cs="Arial"/>
                                  <w:sz w:val="16"/>
                                </w:rPr>
                                <w:t>Behaviour change(s)</w:t>
                              </w:r>
                            </w:p>
                            <w:p w14:paraId="6FFD4DD9" w14:textId="77777777" w:rsidR="00870ACA" w:rsidRPr="00413C50" w:rsidRDefault="00870ACA" w:rsidP="00CE1B67">
                              <w:pPr>
                                <w:numPr>
                                  <w:ilvl w:val="0"/>
                                  <w:numId w:val="75"/>
                                </w:numPr>
                                <w:rPr>
                                  <w:rFonts w:ascii="Arial" w:hAnsi="Arial" w:cs="Arial"/>
                                  <w:sz w:val="18"/>
                                </w:rPr>
                              </w:pPr>
                              <w:r w:rsidRPr="00413C50">
                                <w:rPr>
                                  <w:rFonts w:ascii="Arial" w:hAnsi="Arial" w:cs="Arial"/>
                                  <w:sz w:val="16"/>
                                </w:rPr>
                                <w:t>Witnessed concerning behaviour</w:t>
                              </w:r>
                            </w:p>
                            <w:p w14:paraId="63A074E4" w14:textId="77777777" w:rsidR="00870ACA" w:rsidRPr="00CC7065" w:rsidRDefault="00870ACA" w:rsidP="00CE1B67">
                              <w:pPr>
                                <w:numPr>
                                  <w:ilvl w:val="1"/>
                                  <w:numId w:val="75"/>
                                </w:numPr>
                                <w:rPr>
                                  <w:rFonts w:ascii="Arial" w:hAnsi="Arial" w:cs="Arial"/>
                                </w:rPr>
                              </w:pPr>
                            </w:p>
                          </w:txbxContent>
                        </wps:txbx>
                        <wps:bodyPr rot="0" vert="horz" wrap="square" lIns="91440" tIns="45720" rIns="91440" bIns="45720" anchor="t" anchorCtr="0" upright="1">
                          <a:noAutofit/>
                        </wps:bodyPr>
                      </wps:wsp>
                      <wps:wsp>
                        <wps:cNvPr id="19" name="AutoShape 6"/>
                        <wps:cNvSpPr>
                          <a:spLocks noChangeArrowheads="1"/>
                        </wps:cNvSpPr>
                        <wps:spPr bwMode="auto">
                          <a:xfrm>
                            <a:off x="103505" y="125730"/>
                            <a:ext cx="6242050" cy="354330"/>
                          </a:xfrm>
                          <a:prstGeom prst="flowChartAlternateProcess">
                            <a:avLst/>
                          </a:prstGeom>
                          <a:solidFill>
                            <a:srgbClr val="FFFFFF"/>
                          </a:solidFill>
                          <a:ln w="9525">
                            <a:solidFill>
                              <a:srgbClr val="FFFFFF"/>
                            </a:solidFill>
                            <a:miter lim="800000"/>
                            <a:headEnd/>
                            <a:tailEnd/>
                          </a:ln>
                        </wps:spPr>
                        <wps:txbx>
                          <w:txbxContent>
                            <w:p w14:paraId="340F9027" w14:textId="6C9A11A5" w:rsidR="00870ACA" w:rsidRDefault="00870ACA" w:rsidP="00481787">
                              <w:pPr>
                                <w:pStyle w:val="Heading1"/>
                                <w:rPr>
                                  <w:sz w:val="28"/>
                                  <w:szCs w:val="22"/>
                                </w:rPr>
                              </w:pPr>
                              <w:r w:rsidRPr="007C55FE">
                                <w:t>What to do if you have a welfare concern</w:t>
                              </w:r>
                              <w:r w:rsidRPr="000608A4">
                                <w:t xml:space="preserve"> in </w:t>
                              </w:r>
                              <w:r w:rsidRPr="00413C50">
                                <w:rPr>
                                  <w:rFonts w:eastAsia="Calibri"/>
                                  <w:szCs w:val="32"/>
                                  <w:lang w:eastAsia="en-US"/>
                                </w:rPr>
                                <w:t>Harcourt Primary</w:t>
                              </w:r>
                              <w:r w:rsidRPr="00413C50">
                                <w:rPr>
                                  <w:sz w:val="36"/>
                                  <w:szCs w:val="30"/>
                                </w:rPr>
                                <w:t xml:space="preserve"> </w:t>
                              </w:r>
                            </w:p>
                            <w:p w14:paraId="5419EAEE" w14:textId="77777777" w:rsidR="00870ACA" w:rsidRPr="006F31C6" w:rsidRDefault="00870ACA" w:rsidP="00481787">
                              <w:pPr>
                                <w:jc w:val="center"/>
                                <w:rPr>
                                  <w:rFonts w:ascii="Arial" w:hAnsi="Arial" w:cs="Arial"/>
                                </w:rPr>
                              </w:pPr>
                            </w:p>
                          </w:txbxContent>
                        </wps:txbx>
                        <wps:bodyPr rot="0" vert="horz" wrap="square" lIns="91440" tIns="45720" rIns="91440" bIns="45720" anchor="t" anchorCtr="0" upright="1">
                          <a:noAutofit/>
                        </wps:bodyPr>
                      </wps:wsp>
                      <wps:wsp>
                        <wps:cNvPr id="20" name="AutoShape 150"/>
                        <wps:cNvCnPr>
                          <a:cxnSpLocks noChangeShapeType="1"/>
                        </wps:cNvCnPr>
                        <wps:spPr bwMode="auto">
                          <a:xfrm flipH="1">
                            <a:off x="1674496" y="3359785"/>
                            <a:ext cx="5714"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AutoShape 153"/>
                        <wps:cNvCnPr>
                          <a:cxnSpLocks noChangeShapeType="1"/>
                        </wps:cNvCnPr>
                        <wps:spPr bwMode="auto">
                          <a:xfrm>
                            <a:off x="4914902" y="3366770"/>
                            <a:ext cx="3812" cy="1758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AutoShape 154"/>
                        <wps:cNvCnPr>
                          <a:cxnSpLocks noChangeShapeType="1"/>
                        </wps:cNvCnPr>
                        <wps:spPr bwMode="auto">
                          <a:xfrm>
                            <a:off x="3414060" y="4619812"/>
                            <a:ext cx="4049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16"/>
                        <wps:cNvSpPr>
                          <a:spLocks noChangeArrowheads="1"/>
                        </wps:cNvSpPr>
                        <wps:spPr bwMode="auto">
                          <a:xfrm>
                            <a:off x="909955" y="6650990"/>
                            <a:ext cx="4826817" cy="925468"/>
                          </a:xfrm>
                          <a:prstGeom prst="flowChartAlternateProcess">
                            <a:avLst/>
                          </a:prstGeom>
                          <a:solidFill>
                            <a:srgbClr val="FFFFFF"/>
                          </a:solidFill>
                          <a:ln w="9525">
                            <a:solidFill>
                              <a:srgbClr val="000000"/>
                            </a:solidFill>
                            <a:miter lim="800000"/>
                            <a:headEnd/>
                            <a:tailEnd/>
                          </a:ln>
                        </wps:spPr>
                        <wps:txbx>
                          <w:txbxContent>
                            <w:p w14:paraId="6E82341E" w14:textId="77777777" w:rsidR="00870ACA" w:rsidRPr="00774C46" w:rsidRDefault="00870ACA" w:rsidP="00481787">
                              <w:pPr>
                                <w:jc w:val="center"/>
                                <w:rPr>
                                  <w:rFonts w:ascii="Arial" w:hAnsi="Arial" w:cs="Arial"/>
                                  <w:b/>
                                  <w:sz w:val="24"/>
                                </w:rPr>
                              </w:pPr>
                              <w:r w:rsidRPr="00774C46">
                                <w:rPr>
                                  <w:rFonts w:ascii="Arial" w:hAnsi="Arial" w:cs="Arial"/>
                                  <w:b/>
                                  <w:sz w:val="24"/>
                                </w:rPr>
                                <w:t xml:space="preserve">Monitor </w:t>
                              </w:r>
                            </w:p>
                            <w:p w14:paraId="14165731" w14:textId="77777777" w:rsidR="00870ACA" w:rsidRPr="00401C53" w:rsidRDefault="00870ACA" w:rsidP="00481787">
                              <w:pPr>
                                <w:rPr>
                                  <w:rFonts w:ascii="Arial" w:hAnsi="Arial" w:cs="Arial"/>
                                  <w:sz w:val="18"/>
                                  <w:szCs w:val="18"/>
                                </w:rPr>
                              </w:pPr>
                              <w:r w:rsidRPr="00401C53">
                                <w:rPr>
                                  <w:rFonts w:ascii="Arial" w:hAnsi="Arial" w:cs="Arial"/>
                                  <w:sz w:val="18"/>
                                  <w:szCs w:val="18"/>
                                </w:rPr>
                                <w:t>Be clear about:</w:t>
                              </w:r>
                            </w:p>
                            <w:p w14:paraId="381BAE38" w14:textId="79B919E8" w:rsidR="00870ACA" w:rsidRPr="00401C53" w:rsidRDefault="00870ACA"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18F775C2" w14:textId="77777777" w:rsidR="00870ACA" w:rsidRPr="00401C53" w:rsidRDefault="00870ACA"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 xml:space="preserve">How long you will monitor </w:t>
                              </w:r>
                            </w:p>
                            <w:p w14:paraId="686D5E07" w14:textId="4C449C57" w:rsidR="00870ACA" w:rsidRPr="00401C53" w:rsidRDefault="00870ACA"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870ACA" w:rsidRPr="00074AE0" w:rsidRDefault="00870ACA" w:rsidP="00481787">
                              <w:pPr>
                                <w:rPr>
                                  <w:rFonts w:ascii="Arial" w:hAnsi="Arial" w:cs="Arial"/>
                                  <w:sz w:val="16"/>
                                </w:rPr>
                              </w:pPr>
                            </w:p>
                          </w:txbxContent>
                        </wps:txbx>
                        <wps:bodyPr rot="0" vert="horz" wrap="square" lIns="91440" tIns="45720" rIns="91440" bIns="45720" anchor="t" anchorCtr="0" upright="1">
                          <a:noAutofit/>
                        </wps:bodyPr>
                      </wps:wsp>
                      <wps:wsp>
                        <wps:cNvPr id="6" name="AutoShape 7"/>
                        <wps:cNvSpPr>
                          <a:spLocks noChangeArrowheads="1"/>
                        </wps:cNvSpPr>
                        <wps:spPr bwMode="auto">
                          <a:xfrm>
                            <a:off x="0" y="3535044"/>
                            <a:ext cx="3563469" cy="2332356"/>
                          </a:xfrm>
                          <a:prstGeom prst="flowChartAlternateProcess">
                            <a:avLst/>
                          </a:prstGeom>
                          <a:solidFill>
                            <a:srgbClr val="FFFFFF"/>
                          </a:solidFill>
                          <a:ln w="9525">
                            <a:solidFill>
                              <a:srgbClr val="000000"/>
                            </a:solidFill>
                            <a:miter lim="800000"/>
                            <a:headEnd/>
                            <a:tailEnd/>
                          </a:ln>
                        </wps:spPr>
                        <wps:txbx>
                          <w:txbxContent>
                            <w:p w14:paraId="5DC4A3B9" w14:textId="2E67CA20" w:rsidR="00870ACA" w:rsidRPr="005D035E" w:rsidRDefault="00870ACA" w:rsidP="00CE1B67">
                              <w:pPr>
                                <w:numPr>
                                  <w:ilvl w:val="0"/>
                                  <w:numId w:val="76"/>
                                </w:numPr>
                                <w:ind w:left="360"/>
                                <w:rPr>
                                  <w:rFonts w:ascii="Arial" w:hAnsi="Arial" w:cs="Arial"/>
                                  <w:sz w:val="18"/>
                                  <w:szCs w:val="18"/>
                                </w:rPr>
                              </w:pPr>
                              <w:r w:rsidRPr="005D035E">
                                <w:rPr>
                                  <w:rFonts w:ascii="Arial" w:hAnsi="Arial" w:cs="Arial"/>
                                  <w:sz w:val="18"/>
                                  <w:szCs w:val="18"/>
                                </w:rPr>
                                <w:t xml:space="preserve">Consider whether a child is at immediate risk of harm; are they safe to go home? </w:t>
                              </w:r>
                            </w:p>
                            <w:p w14:paraId="7BBC7652" w14:textId="75CCD8B1" w:rsidR="00870ACA" w:rsidRPr="005D035E" w:rsidRDefault="00870ACA" w:rsidP="00CE1B67">
                              <w:pPr>
                                <w:numPr>
                                  <w:ilvl w:val="0"/>
                                  <w:numId w:val="76"/>
                                </w:numPr>
                                <w:ind w:left="360"/>
                                <w:rPr>
                                  <w:rFonts w:ascii="Arial" w:hAnsi="Arial" w:cs="Arial"/>
                                  <w:sz w:val="18"/>
                                  <w:szCs w:val="18"/>
                                </w:rPr>
                              </w:pPr>
                              <w:r w:rsidRPr="005D035E">
                                <w:rPr>
                                  <w:rFonts w:ascii="Arial" w:hAnsi="Arial" w:cs="Arial"/>
                                  <w:sz w:val="18"/>
                                  <w:szCs w:val="18"/>
                                </w:rPr>
                                <w:t>If a child is at risk of immediate harm, call the Integrated Front Door on 03000 411 111 (outside office hours - 03000 419 191) or the Police on 999</w:t>
                              </w:r>
                              <w:r>
                                <w:rPr>
                                  <w:rFonts w:ascii="Arial" w:hAnsi="Arial" w:cs="Arial"/>
                                  <w:sz w:val="18"/>
                                  <w:szCs w:val="18"/>
                                </w:rPr>
                                <w:t xml:space="preserve"> </w:t>
                              </w:r>
                              <w:r w:rsidRPr="00E71212">
                                <w:rPr>
                                  <w:rFonts w:ascii="Arial" w:hAnsi="Arial" w:cs="Arial"/>
                                  <w:sz w:val="18"/>
                                  <w:szCs w:val="18"/>
                                </w:rPr>
                                <w:t>immediately</w:t>
                              </w:r>
                              <w:r>
                                <w:rPr>
                                  <w:rFonts w:ascii="Arial" w:hAnsi="Arial" w:cs="Arial"/>
                                  <w:sz w:val="18"/>
                                  <w:szCs w:val="18"/>
                                </w:rPr>
                                <w:t xml:space="preserve"> </w:t>
                              </w:r>
                            </w:p>
                            <w:p w14:paraId="081425AC" w14:textId="77777777" w:rsidR="00870ACA" w:rsidRPr="00972A56" w:rsidRDefault="00870ACA" w:rsidP="00CE1B67">
                              <w:pPr>
                                <w:numPr>
                                  <w:ilvl w:val="0"/>
                                  <w:numId w:val="76"/>
                                </w:numPr>
                                <w:ind w:left="360"/>
                                <w:rPr>
                                  <w:rFonts w:ascii="Arial" w:hAnsi="Arial" w:cs="Arial"/>
                                  <w:sz w:val="18"/>
                                  <w:szCs w:val="18"/>
                                </w:rPr>
                              </w:pPr>
                              <w:r w:rsidRPr="00972A56">
                                <w:rPr>
                                  <w:rFonts w:ascii="Arial" w:hAnsi="Arial" w:cs="Arial"/>
                                  <w:sz w:val="18"/>
                                  <w:szCs w:val="18"/>
                                </w:rPr>
                                <w:t xml:space="preserve">Access the Kent Safeguarding Support Level Guidance document and procedures: </w:t>
                              </w:r>
                              <w:hyperlink r:id="rId23"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p w14:paraId="07F5F0F5" w14:textId="10A76F3E" w:rsidR="00870ACA" w:rsidRPr="00972A56" w:rsidRDefault="00870ACA" w:rsidP="00CE1B67">
                              <w:pPr>
                                <w:numPr>
                                  <w:ilvl w:val="0"/>
                                  <w:numId w:val="76"/>
                                </w:numPr>
                                <w:ind w:left="360"/>
                                <w:rPr>
                                  <w:rFonts w:ascii="Arial" w:hAnsi="Arial" w:cs="Arial"/>
                                  <w:sz w:val="18"/>
                                  <w:szCs w:val="18"/>
                                </w:rPr>
                              </w:pPr>
                              <w:r w:rsidRPr="00972A56">
                                <w:rPr>
                                  <w:rFonts w:ascii="Arial" w:hAnsi="Arial" w:cs="Arial"/>
                                  <w:sz w:val="18"/>
                                  <w:szCs w:val="18"/>
                                </w:rPr>
                                <w:t xml:space="preserve">Refer to other agencies as appropriate, for example, Internal or community services, early help open access, LADO, Police, or </w:t>
                              </w:r>
                              <w:r w:rsidRPr="005D035E">
                                <w:rPr>
                                  <w:rFonts w:ascii="Arial" w:hAnsi="Arial" w:cs="Arial"/>
                                  <w:sz w:val="18"/>
                                  <w:szCs w:val="18"/>
                                </w:rPr>
                                <w:t>make a Request for Support via Integrated Children’s Services: 03000 411 111</w:t>
                              </w:r>
                            </w:p>
                            <w:p w14:paraId="0129A6B2" w14:textId="0325A9B1" w:rsidR="00870ACA" w:rsidRPr="00972A56" w:rsidRDefault="00870ACA" w:rsidP="00CE1B67">
                              <w:pPr>
                                <w:numPr>
                                  <w:ilvl w:val="0"/>
                                  <w:numId w:val="76"/>
                                </w:numPr>
                                <w:ind w:left="360"/>
                                <w:rPr>
                                  <w:rFonts w:ascii="Arial" w:hAnsi="Arial" w:cs="Arial"/>
                                  <w:sz w:val="18"/>
                                  <w:szCs w:val="18"/>
                                </w:rPr>
                              </w:pPr>
                              <w:r w:rsidRPr="00972A56">
                                <w:rPr>
                                  <w:rFonts w:ascii="Arial" w:hAnsi="Arial" w:cs="Arial"/>
                                  <w:sz w:val="18"/>
                                  <w:szCs w:val="18"/>
                                </w:rPr>
                                <w:t xml:space="preserve">If unsure, consult with Area Education Safeguarding Advisor </w:t>
                              </w:r>
                              <w:r>
                                <w:rPr>
                                  <w:rFonts w:ascii="Quicksand" w:hAnsi="Quicksand"/>
                                  <w:color w:val="333333"/>
                                  <w:shd w:val="clear" w:color="auto" w:fill="FEFEFE"/>
                                </w:rPr>
                                <w:t>03000 423 154</w:t>
                              </w:r>
                              <w:r w:rsidRPr="00972A56">
                                <w:rPr>
                                  <w:rFonts w:ascii="Arial" w:hAnsi="Arial" w:cs="Arial"/>
                                  <w:sz w:val="18"/>
                                  <w:szCs w:val="18"/>
                                </w:rPr>
                                <w:t xml:space="preserve"> or Local Authority Social Worker at the Front Door: </w:t>
                              </w:r>
                              <w:hyperlink r:id="rId24"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txbxContent>
                        </wps:txbx>
                        <wps:bodyPr rot="0" vert="horz" wrap="square" lIns="91440" tIns="45720" rIns="91440" bIns="45720" anchor="t" anchorCtr="0" upright="1">
                          <a:noAutofit/>
                        </wps:bodyPr>
                      </wps:wsp>
                    </wpc:wpc>
                  </a:graphicData>
                </a:graphic>
              </wp:inline>
            </w:drawing>
          </mc:Choice>
          <mc:Fallback xmlns="">
            <w:pict>
              <v:group w14:anchorId="6E9DF6E2" id="Canvas 120" o:spid="_x0000_s1026" editas="canvas" alt="What to do if you have a welfare concern flowchart" style="width:499.65pt;height:708.45pt;mso-position-horizontal-relative:char;mso-position-vertical-relative:line" coordsize="63455,89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What to do if you have a welfare concern flowchart" style="position:absolute;width:63455;height:89973;visibility:visible;mso-wrap-style:square" filled="t" fillcolor="white [3212]">
                  <v:fill o:detectmouseclick="t"/>
                  <v:path o:connecttype="none"/>
                </v:shape>
                <v:line id="Straight Connector 21" o:spid="_x0000_s1028" style="position:absolute;visibility:visible;mso-wrap-style:square" from="31718,79343" to="31734,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shapetype id="_x0000_t32" coordsize="21600,21600" o:spt="32" o:oned="t" path="m,l21600,21600e" filled="f">
                  <v:path arrowok="t" fillok="f" o:connecttype="none"/>
                  <o:lock v:ext="edit" shapetype="t"/>
                </v:shapetype>
                <v:shape id="AutoShape 14" o:spid="_x0000_s1029" type="#_x0000_t32" style="position:absolute;left:17329;top:58674;width:0;height:20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">
                  <v:stroke endarrow="block"/>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5" o:spid="_x0000_s1030" type="#_x0000_t176" style="position:absolute;left:6210;top:16903;width:51606;height:1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1lSxAAAANoAAAAPAAAAZHJzL2Rvd25yZXYueG1sRI9Ba8JA&#10;FITvhf6H5RW86Sa2qE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IxvWVLEAAAA2gAAAA8A&#10;AAAAAAAAAAAAAAAABwIAAGRycy9kb3ducmV2LnhtbFBLBQYAAAAAAwADALcAAAD4AgAAAAA=&#10;">
                  <v:textbox>
                    <w:txbxContent>
                      <w:p w14:paraId="3AC6AEDC" w14:textId="77777777" w:rsidR="00870ACA" w:rsidRPr="00F643B4" w:rsidRDefault="00870ACA" w:rsidP="00481787">
                        <w:pPr>
                          <w:jc w:val="center"/>
                          <w:rPr>
                            <w:rFonts w:ascii="Arial" w:hAnsi="Arial" w:cs="Arial"/>
                            <w:b/>
                          </w:rPr>
                        </w:pPr>
                        <w:r w:rsidRPr="00101643">
                          <w:rPr>
                            <w:rFonts w:ascii="Arial" w:hAnsi="Arial" w:cs="Arial"/>
                            <w:b/>
                          </w:rPr>
                          <w:t>Act immediately</w:t>
                        </w:r>
                        <w:r>
                          <w:rPr>
                            <w:rFonts w:ascii="Arial" w:hAnsi="Arial" w:cs="Arial"/>
                            <w:b/>
                          </w:rPr>
                          <w:t xml:space="preserve"> and</w:t>
                        </w:r>
                        <w:r w:rsidRPr="00F643B4">
                          <w:rPr>
                            <w:rFonts w:ascii="Arial" w:hAnsi="Arial" w:cs="Arial"/>
                            <w:b/>
                          </w:rPr>
                          <w:t xml:space="preserve"> record your concerns</w:t>
                        </w:r>
                        <w:r>
                          <w:rPr>
                            <w:rFonts w:ascii="Arial" w:hAnsi="Arial" w:cs="Arial"/>
                            <w:b/>
                          </w:rPr>
                          <w:t>. If</w:t>
                        </w:r>
                        <w:r w:rsidRPr="00DD4D0A">
                          <w:rPr>
                            <w:rFonts w:ascii="Arial" w:hAnsi="Arial" w:cs="Arial"/>
                            <w:b/>
                          </w:rPr>
                          <w:t xml:space="preserve"> urgent</w:t>
                        </w:r>
                        <w:r>
                          <w:rPr>
                            <w:rFonts w:ascii="Arial" w:hAnsi="Arial" w:cs="Arial"/>
                            <w:b/>
                          </w:rPr>
                          <w:t xml:space="preserve">, </w:t>
                        </w:r>
                        <w:r w:rsidRPr="00F643B4">
                          <w:rPr>
                            <w:rFonts w:ascii="Arial" w:hAnsi="Arial" w:cs="Arial"/>
                            <w:b/>
                          </w:rPr>
                          <w:t>speak to a DSL first</w:t>
                        </w:r>
                        <w:r>
                          <w:rPr>
                            <w:rFonts w:ascii="Arial" w:hAnsi="Arial" w:cs="Arial"/>
                            <w:b/>
                          </w:rPr>
                          <w:t>.</w:t>
                        </w:r>
                      </w:p>
                      <w:p w14:paraId="732EFE9E" w14:textId="4834380C" w:rsidR="00870ACA" w:rsidRPr="00413C50" w:rsidRDefault="00870ACA" w:rsidP="00481787">
                        <w:pPr>
                          <w:rPr>
                            <w:rFonts w:ascii="Arial" w:hAnsi="Arial" w:cs="Arial"/>
                          </w:rPr>
                        </w:pPr>
                        <w:r w:rsidRPr="00B51A96">
                          <w:rPr>
                            <w:rFonts w:ascii="Arial" w:hAnsi="Arial" w:cs="Arial"/>
                            <w:sz w:val="18"/>
                          </w:rPr>
                          <w:t xml:space="preserve">Follow the </w:t>
                        </w:r>
                        <w:r w:rsidRPr="00413C50">
                          <w:rPr>
                            <w:rFonts w:ascii="Arial" w:eastAsia="Calibri" w:hAnsi="Arial"/>
                            <w:bCs/>
                            <w:sz w:val="18"/>
                            <w:szCs w:val="18"/>
                            <w:lang w:val="en-GB" w:eastAsia="en-US"/>
                          </w:rPr>
                          <w:t>school</w:t>
                        </w:r>
                        <w:r w:rsidRPr="00413C50">
                          <w:rPr>
                            <w:rFonts w:ascii="Arial" w:hAnsi="Arial" w:cs="Arial"/>
                            <w:sz w:val="18"/>
                          </w:rPr>
                          <w:t xml:space="preserve"> procedure</w:t>
                        </w:r>
                        <w:r w:rsidRPr="00413C50">
                          <w:rPr>
                            <w:rFonts w:ascii="Arial" w:hAnsi="Arial" w:cs="Arial"/>
                            <w:sz w:val="22"/>
                          </w:rPr>
                          <w:t xml:space="preserve"> </w:t>
                        </w:r>
                      </w:p>
                      <w:p w14:paraId="6CEAE549" w14:textId="77777777" w:rsidR="00870ACA" w:rsidRPr="00413C50" w:rsidRDefault="00870ACA" w:rsidP="00CE1B67">
                        <w:pPr>
                          <w:numPr>
                            <w:ilvl w:val="0"/>
                            <w:numId w:val="77"/>
                          </w:numPr>
                          <w:rPr>
                            <w:rFonts w:ascii="Arial" w:hAnsi="Arial" w:cs="Arial"/>
                            <w:sz w:val="18"/>
                          </w:rPr>
                        </w:pPr>
                        <w:r w:rsidRPr="00413C50">
                          <w:rPr>
                            <w:rFonts w:ascii="Arial" w:hAnsi="Arial" w:cs="Arial"/>
                            <w:sz w:val="16"/>
                          </w:rPr>
                          <w:t>Reassure the child</w:t>
                        </w:r>
                      </w:p>
                      <w:p w14:paraId="0A6B2552" w14:textId="77777777" w:rsidR="00870ACA" w:rsidRPr="00413C50" w:rsidRDefault="00870ACA" w:rsidP="00CE1B67">
                        <w:pPr>
                          <w:numPr>
                            <w:ilvl w:val="0"/>
                            <w:numId w:val="77"/>
                          </w:numPr>
                          <w:rPr>
                            <w:rFonts w:ascii="Arial" w:hAnsi="Arial" w:cs="Arial"/>
                            <w:sz w:val="18"/>
                          </w:rPr>
                        </w:pPr>
                        <w:r w:rsidRPr="00413C50">
                          <w:rPr>
                            <w:rFonts w:ascii="Arial" w:hAnsi="Arial" w:cs="Arial"/>
                            <w:sz w:val="16"/>
                          </w:rPr>
                          <w:t>Clarify concerns, using open questions if necessary (</w:t>
                        </w:r>
                        <w:r w:rsidRPr="00413C50">
                          <w:rPr>
                            <w:rFonts w:ascii="Arial" w:hAnsi="Arial" w:cs="Arial"/>
                            <w:b/>
                            <w:sz w:val="16"/>
                          </w:rPr>
                          <w:t>TED</w:t>
                        </w:r>
                        <w:r w:rsidRPr="00413C50">
                          <w:rPr>
                            <w:rFonts w:ascii="Arial" w:hAnsi="Arial" w:cs="Arial"/>
                            <w:sz w:val="16"/>
                          </w:rPr>
                          <w:t xml:space="preserve">: </w:t>
                        </w:r>
                        <w:r w:rsidRPr="00413C50">
                          <w:rPr>
                            <w:rFonts w:ascii="Arial" w:hAnsi="Arial" w:cs="Arial"/>
                            <w:b/>
                            <w:sz w:val="16"/>
                          </w:rPr>
                          <w:t>T</w:t>
                        </w:r>
                        <w:r w:rsidRPr="00413C50">
                          <w:rPr>
                            <w:rFonts w:ascii="Arial" w:hAnsi="Arial" w:cs="Arial"/>
                            <w:sz w:val="16"/>
                          </w:rPr>
                          <w:t xml:space="preserve">ell, </w:t>
                        </w:r>
                        <w:r w:rsidRPr="00413C50">
                          <w:rPr>
                            <w:rFonts w:ascii="Arial" w:hAnsi="Arial" w:cs="Arial"/>
                            <w:b/>
                            <w:sz w:val="16"/>
                          </w:rPr>
                          <w:t>E</w:t>
                        </w:r>
                        <w:r w:rsidRPr="00413C50">
                          <w:rPr>
                            <w:rFonts w:ascii="Arial" w:hAnsi="Arial" w:cs="Arial"/>
                            <w:sz w:val="16"/>
                          </w:rPr>
                          <w:t xml:space="preserve">xplain, </w:t>
                        </w:r>
                        <w:r w:rsidRPr="00413C50">
                          <w:rPr>
                            <w:rFonts w:ascii="Arial" w:hAnsi="Arial" w:cs="Arial"/>
                            <w:b/>
                            <w:sz w:val="16"/>
                          </w:rPr>
                          <w:t>D</w:t>
                        </w:r>
                        <w:r w:rsidRPr="00413C50">
                          <w:rPr>
                            <w:rFonts w:ascii="Arial" w:hAnsi="Arial" w:cs="Arial"/>
                            <w:sz w:val="16"/>
                          </w:rPr>
                          <w:t>escribe)</w:t>
                        </w:r>
                      </w:p>
                      <w:p w14:paraId="4B8381BF" w14:textId="1FD7092D" w:rsidR="00870ACA" w:rsidRPr="00413C50" w:rsidRDefault="00870ACA" w:rsidP="00CE1B67">
                        <w:pPr>
                          <w:numPr>
                            <w:ilvl w:val="0"/>
                            <w:numId w:val="77"/>
                          </w:numPr>
                          <w:rPr>
                            <w:rFonts w:ascii="Arial" w:hAnsi="Arial" w:cs="Arial"/>
                            <w:sz w:val="18"/>
                          </w:rPr>
                        </w:pPr>
                        <w:r w:rsidRPr="00413C50">
                          <w:rPr>
                            <w:rFonts w:ascii="Arial" w:hAnsi="Arial" w:cs="Arial"/>
                            <w:sz w:val="16"/>
                          </w:rPr>
                          <w:t xml:space="preserve">Use child’s own words and record facts, not opinions. </w:t>
                        </w:r>
                      </w:p>
                      <w:p w14:paraId="1787B70D" w14:textId="3382FCCD" w:rsidR="00870ACA" w:rsidRPr="00413C50" w:rsidRDefault="00870ACA" w:rsidP="00CE1B67">
                        <w:pPr>
                          <w:numPr>
                            <w:ilvl w:val="0"/>
                            <w:numId w:val="77"/>
                          </w:numPr>
                          <w:rPr>
                            <w:rFonts w:ascii="Arial" w:hAnsi="Arial" w:cs="Arial"/>
                            <w:sz w:val="18"/>
                          </w:rPr>
                        </w:pPr>
                        <w:r>
                          <w:rPr>
                            <w:rFonts w:ascii="Arial" w:hAnsi="Arial" w:cs="Arial"/>
                            <w:sz w:val="16"/>
                          </w:rPr>
                          <w:t>Make handwritten notes before transferring to CPOMS</w:t>
                        </w:r>
                      </w:p>
                      <w:p w14:paraId="40ADDFD6" w14:textId="54CEB5FF" w:rsidR="00870ACA" w:rsidRPr="00413C50" w:rsidRDefault="00870ACA" w:rsidP="00CE1B67">
                        <w:pPr>
                          <w:numPr>
                            <w:ilvl w:val="0"/>
                            <w:numId w:val="77"/>
                          </w:numPr>
                          <w:rPr>
                            <w:rFonts w:ascii="Arial" w:hAnsi="Arial" w:cs="Arial"/>
                            <w:sz w:val="18"/>
                          </w:rPr>
                        </w:pPr>
                        <w:r w:rsidRPr="00413C50">
                          <w:rPr>
                            <w:rFonts w:ascii="Arial" w:hAnsi="Arial" w:cs="Arial"/>
                            <w:sz w:val="16"/>
                          </w:rPr>
                          <w:t>Seek support for yourself if required from DSL</w:t>
                        </w:r>
                        <w:r>
                          <w:rPr>
                            <w:rFonts w:ascii="Arial" w:hAnsi="Arial" w:cs="Arial"/>
                            <w:sz w:val="16"/>
                          </w:rPr>
                          <w:t xml:space="preserve"> or DDSL</w:t>
                        </w:r>
                      </w:p>
                      <w:p w14:paraId="6970F7A5" w14:textId="77777777" w:rsidR="00870ACA" w:rsidRPr="00296C18" w:rsidRDefault="00870ACA" w:rsidP="00481787">
                        <w:pPr>
                          <w:ind w:left="1440"/>
                          <w:rPr>
                            <w:rFonts w:ascii="Arial" w:hAnsi="Arial" w:cs="Arial"/>
                            <w:sz w:val="22"/>
                          </w:rPr>
                        </w:pPr>
                      </w:p>
                    </w:txbxContent>
                  </v:textbox>
                </v:shape>
                <v:shape id="AutoShape 6" o:spid="_x0000_s1031" type="#_x0000_t176" style="position:absolute;left:304;top:29889;width:61773;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">
                  <v:textbox>
                    <w:txbxContent>
                      <w:p w14:paraId="0916EDA3" w14:textId="528CD7BF" w:rsidR="00870ACA" w:rsidRPr="002C72CB" w:rsidRDefault="00870ACA" w:rsidP="00481787">
                        <w:pPr>
                          <w:jc w:val="center"/>
                          <w:rPr>
                            <w:rFonts w:ascii="Arial" w:hAnsi="Arial" w:cs="Arial"/>
                            <w:sz w:val="24"/>
                          </w:rPr>
                        </w:pPr>
                        <w:r w:rsidRPr="002C72CB">
                          <w:rPr>
                            <w:rFonts w:ascii="Arial" w:hAnsi="Arial" w:cs="Arial"/>
                            <w:b/>
                            <w:sz w:val="24"/>
                          </w:rPr>
                          <w:t>Inform the Designated Safeguarding Lead</w:t>
                        </w:r>
                        <w:r w:rsidRPr="002C72CB">
                          <w:rPr>
                            <w:rFonts w:ascii="Arial" w:hAnsi="Arial" w:cs="Arial"/>
                            <w:sz w:val="24"/>
                          </w:rPr>
                          <w:t xml:space="preserve"> </w:t>
                        </w:r>
                        <w:r>
                          <w:rPr>
                            <w:rFonts w:ascii="Arial" w:hAnsi="Arial" w:cs="Arial"/>
                            <w:sz w:val="26"/>
                          </w:rPr>
                          <w:br/>
                        </w:r>
                      </w:p>
                      <w:p w14:paraId="4FA7350B" w14:textId="77777777" w:rsidR="00870ACA" w:rsidRPr="006F31C6" w:rsidRDefault="00870ACA" w:rsidP="00481787">
                        <w:pPr>
                          <w:jc w:val="center"/>
                          <w:rPr>
                            <w:rFonts w:ascii="Arial" w:hAnsi="Arial" w:cs="Arial"/>
                          </w:rPr>
                        </w:pPr>
                        <w:r>
                          <w:rPr>
                            <w:rFonts w:ascii="Arial" w:hAnsi="Arial" w:cs="Arial"/>
                          </w:rPr>
                          <w:t xml:space="preserve"> </w:t>
                        </w:r>
                      </w:p>
                    </w:txbxContent>
                  </v:textbox>
                </v:shape>
                <v:shape id="AutoShape 8" o:spid="_x0000_s1032" type="#_x0000_t32" style="position:absolute;left:31845;top:14122;width:0;height:278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">
                  <v:stroke endarrow="block"/>
                </v:shape>
                <v:shape id="AutoShape 9" o:spid="_x0000_s1033" type="#_x0000_t32" style="position:absolute;left:32013;top:28448;width:10;height:13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">
                  <v:stroke endarrow="block"/>
                </v:shape>
                <v:shape id="AutoShape 12" o:spid="_x0000_s1034" type="#_x0000_t176" style="position:absolute;left:38458;top:35464;width:23721;height:234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">
                  <v:textbox>
                    <w:txbxContent>
                      <w:p w14:paraId="562612A0" w14:textId="77777777" w:rsidR="00870ACA" w:rsidRDefault="00870ACA" w:rsidP="00481787">
                        <w:pPr>
                          <w:rPr>
                            <w:rFonts w:ascii="Arial" w:hAnsi="Arial" w:cs="Arial"/>
                            <w:b/>
                            <w:sz w:val="24"/>
                          </w:rPr>
                        </w:pPr>
                        <w:r w:rsidRPr="00774C46">
                          <w:rPr>
                            <w:rFonts w:ascii="Arial" w:hAnsi="Arial" w:cs="Arial"/>
                            <w:b/>
                            <w:sz w:val="24"/>
                          </w:rPr>
                          <w:t>If you are unhappy with the response</w:t>
                        </w:r>
                      </w:p>
                      <w:p w14:paraId="2361D911" w14:textId="77777777" w:rsidR="00870ACA" w:rsidRPr="005D035E" w:rsidRDefault="00870ACA" w:rsidP="00481787">
                        <w:pPr>
                          <w:rPr>
                            <w:rFonts w:ascii="Arial" w:hAnsi="Arial" w:cs="Arial"/>
                            <w:sz w:val="4"/>
                            <w:szCs w:val="2"/>
                          </w:rPr>
                        </w:pPr>
                      </w:p>
                      <w:p w14:paraId="0DA57485" w14:textId="77777777" w:rsidR="00870ACA" w:rsidRPr="005645EF" w:rsidRDefault="00870ACA" w:rsidP="00481787">
                        <w:pPr>
                          <w:rPr>
                            <w:rFonts w:ascii="Arial" w:hAnsi="Arial" w:cs="Arial"/>
                            <w:sz w:val="6"/>
                          </w:rPr>
                        </w:pPr>
                      </w:p>
                      <w:p w14:paraId="1F73D77A" w14:textId="77777777" w:rsidR="00870ACA" w:rsidRPr="005D52AC" w:rsidRDefault="00870ACA" w:rsidP="00481787">
                        <w:pPr>
                          <w:rPr>
                            <w:rFonts w:ascii="Arial" w:hAnsi="Arial" w:cs="Arial"/>
                            <w:b/>
                            <w:sz w:val="22"/>
                          </w:rPr>
                        </w:pPr>
                        <w:r w:rsidRPr="005D52AC">
                          <w:rPr>
                            <w:rFonts w:ascii="Arial" w:hAnsi="Arial" w:cs="Arial"/>
                            <w:b/>
                            <w:sz w:val="22"/>
                          </w:rPr>
                          <w:t>Staff:</w:t>
                        </w:r>
                      </w:p>
                      <w:p w14:paraId="6CBB394E" w14:textId="77777777" w:rsidR="00870ACA" w:rsidRPr="00E71212" w:rsidRDefault="00870ACA" w:rsidP="00CE1B67">
                        <w:pPr>
                          <w:numPr>
                            <w:ilvl w:val="0"/>
                            <w:numId w:val="76"/>
                          </w:numPr>
                          <w:ind w:left="360"/>
                          <w:rPr>
                            <w:rFonts w:ascii="Arial" w:hAnsi="Arial" w:cs="Arial"/>
                            <w:sz w:val="18"/>
                            <w:szCs w:val="18"/>
                          </w:rPr>
                        </w:pPr>
                        <w:r w:rsidRPr="00E71212">
                          <w:rPr>
                            <w:rFonts w:ascii="Arial" w:hAnsi="Arial" w:cs="Arial"/>
                            <w:sz w:val="18"/>
                            <w:szCs w:val="18"/>
                          </w:rPr>
                          <w:t>Speak to School DSL</w:t>
                        </w:r>
                      </w:p>
                      <w:p w14:paraId="3A1E2FE6" w14:textId="42E72974" w:rsidR="00870ACA" w:rsidRPr="00E71212" w:rsidRDefault="00870ACA" w:rsidP="00CE1B67">
                        <w:pPr>
                          <w:numPr>
                            <w:ilvl w:val="0"/>
                            <w:numId w:val="76"/>
                          </w:numPr>
                          <w:ind w:left="360"/>
                          <w:rPr>
                            <w:rFonts w:ascii="Arial" w:hAnsi="Arial" w:cs="Arial"/>
                            <w:sz w:val="18"/>
                            <w:szCs w:val="18"/>
                          </w:rPr>
                        </w:pPr>
                        <w:r w:rsidRPr="00E71212">
                          <w:rPr>
                            <w:rFonts w:ascii="Arial" w:hAnsi="Arial" w:cs="Arial"/>
                            <w:sz w:val="18"/>
                            <w:szCs w:val="18"/>
                          </w:rPr>
                          <w:t>Speak to Education Safeguarding</w:t>
                        </w:r>
                      </w:p>
                      <w:p w14:paraId="33205675" w14:textId="01A6EFB7" w:rsidR="00870ACA" w:rsidRPr="00E71212" w:rsidRDefault="00870ACA" w:rsidP="00CE1B67">
                        <w:pPr>
                          <w:numPr>
                            <w:ilvl w:val="0"/>
                            <w:numId w:val="76"/>
                          </w:numPr>
                          <w:ind w:left="360"/>
                          <w:rPr>
                            <w:rFonts w:ascii="Arial" w:hAnsi="Arial" w:cs="Arial"/>
                            <w:sz w:val="18"/>
                            <w:szCs w:val="18"/>
                          </w:rPr>
                        </w:pPr>
                        <w:r w:rsidRPr="00E71212">
                          <w:rPr>
                            <w:rFonts w:ascii="Arial" w:hAnsi="Arial" w:cs="Arial"/>
                            <w:sz w:val="18"/>
                            <w:szCs w:val="18"/>
                          </w:rPr>
                          <w:t xml:space="preserve">Follow </w:t>
                        </w:r>
                        <w:r w:rsidRPr="00E71212">
                          <w:rPr>
                            <w:rFonts w:ascii="Arial" w:eastAsia="Calibri" w:hAnsi="Arial" w:cs="Arial"/>
                            <w:bCs/>
                            <w:sz w:val="18"/>
                            <w:szCs w:val="18"/>
                            <w:lang w:val="en-GB" w:eastAsia="en-US"/>
                          </w:rPr>
                          <w:t>school</w:t>
                        </w:r>
                        <w:r w:rsidRPr="00E71212">
                          <w:rPr>
                            <w:rFonts w:ascii="Arial" w:hAnsi="Arial" w:cs="Arial"/>
                            <w:sz w:val="18"/>
                            <w:szCs w:val="18"/>
                          </w:rPr>
                          <w:t xml:space="preserve"> whistleblowing procedures</w:t>
                        </w:r>
                      </w:p>
                      <w:p w14:paraId="7AA1A06A" w14:textId="77777777" w:rsidR="00870ACA" w:rsidRPr="00E71212" w:rsidRDefault="00870ACA" w:rsidP="00481787">
                        <w:pPr>
                          <w:jc w:val="center"/>
                          <w:rPr>
                            <w:rFonts w:ascii="Arial" w:hAnsi="Arial" w:cs="Arial"/>
                          </w:rPr>
                        </w:pPr>
                      </w:p>
                      <w:p w14:paraId="25940183" w14:textId="07208609" w:rsidR="00870ACA" w:rsidRPr="005D52AC" w:rsidRDefault="00870ACA" w:rsidP="00481787">
                        <w:pPr>
                          <w:rPr>
                            <w:rFonts w:ascii="Arial" w:hAnsi="Arial" w:cs="Arial"/>
                            <w:b/>
                            <w:sz w:val="22"/>
                          </w:rPr>
                        </w:pPr>
                        <w:r w:rsidRPr="00E71212">
                          <w:rPr>
                            <w:rFonts w:ascii="Arial" w:eastAsia="Calibri" w:hAnsi="Arial"/>
                            <w:b/>
                            <w:sz w:val="22"/>
                            <w:szCs w:val="22"/>
                            <w:lang w:val="en-GB" w:eastAsia="en-US"/>
                          </w:rPr>
                          <w:t>Pupils/Students</w:t>
                        </w:r>
                        <w:r w:rsidRPr="00E71212">
                          <w:rPr>
                            <w:rFonts w:ascii="Arial" w:hAnsi="Arial" w:cs="Arial"/>
                            <w:b/>
                            <w:sz w:val="28"/>
                            <w:szCs w:val="26"/>
                          </w:rPr>
                          <w:t xml:space="preserve"> </w:t>
                        </w:r>
                        <w:r>
                          <w:rPr>
                            <w:rFonts w:ascii="Arial" w:hAnsi="Arial" w:cs="Arial"/>
                            <w:b/>
                            <w:sz w:val="22"/>
                          </w:rPr>
                          <w:t>or</w:t>
                        </w:r>
                        <w:r w:rsidRPr="005D52AC">
                          <w:rPr>
                            <w:rFonts w:ascii="Arial" w:hAnsi="Arial" w:cs="Arial"/>
                            <w:b/>
                            <w:sz w:val="22"/>
                          </w:rPr>
                          <w:t xml:space="preserve"> Parents:</w:t>
                        </w:r>
                      </w:p>
                      <w:p w14:paraId="3A0AD3EF" w14:textId="48AFFA63" w:rsidR="00870ACA" w:rsidRPr="00636840" w:rsidRDefault="00870ACA" w:rsidP="00CE1B67">
                        <w:pPr>
                          <w:numPr>
                            <w:ilvl w:val="0"/>
                            <w:numId w:val="76"/>
                          </w:numPr>
                          <w:ind w:left="360"/>
                          <w:rPr>
                            <w:rFonts w:ascii="Arial" w:hAnsi="Arial" w:cs="Arial"/>
                            <w:color w:val="4096FF"/>
                            <w:sz w:val="18"/>
                            <w:szCs w:val="18"/>
                          </w:rPr>
                        </w:pPr>
                        <w:r w:rsidRPr="00383992">
                          <w:rPr>
                            <w:rFonts w:ascii="Arial" w:hAnsi="Arial" w:cs="Arial"/>
                            <w:sz w:val="18"/>
                            <w:szCs w:val="18"/>
                          </w:rPr>
                          <w:t>Follow school complaints procedures</w:t>
                        </w:r>
                      </w:p>
                    </w:txbxContent>
                  </v:textbox>
                </v:shape>
                <v:shape id="AutoShape 13" o:spid="_x0000_s1035" type="#_x0000_t176" style="position:absolute;left:1035;top:82276;width:61550;height:7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Uh7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">
                  <v:textbox>
                    <w:txbxContent>
                      <w:p w14:paraId="31B2DFCD" w14:textId="77777777" w:rsidR="00870ACA" w:rsidRDefault="00870ACA" w:rsidP="00481787">
                        <w:pPr>
                          <w:jc w:val="center"/>
                          <w:rPr>
                            <w:rFonts w:ascii="Arial" w:hAnsi="Arial" w:cs="Arial"/>
                            <w:sz w:val="24"/>
                          </w:rPr>
                        </w:pPr>
                        <w:r w:rsidRPr="00681BC0">
                          <w:rPr>
                            <w:rFonts w:ascii="Arial" w:hAnsi="Arial" w:cs="Arial"/>
                            <w:sz w:val="24"/>
                          </w:rPr>
                          <w:t>At all stages</w:t>
                        </w:r>
                        <w:r>
                          <w:rPr>
                            <w:rFonts w:ascii="Arial" w:hAnsi="Arial" w:cs="Arial"/>
                            <w:sz w:val="24"/>
                          </w:rPr>
                          <w:t>,</w:t>
                        </w:r>
                        <w:r w:rsidRPr="00681BC0">
                          <w:rPr>
                            <w:rFonts w:ascii="Arial" w:hAnsi="Arial" w:cs="Arial"/>
                            <w:sz w:val="24"/>
                          </w:rPr>
                          <w:t xml:space="preserve"> the child’s circumstances will be kept under review </w:t>
                        </w:r>
                      </w:p>
                      <w:p w14:paraId="36409995" w14:textId="116119D5" w:rsidR="00870ACA" w:rsidRPr="00681BC0" w:rsidRDefault="00870ACA" w:rsidP="00481787">
                        <w:pPr>
                          <w:jc w:val="center"/>
                          <w:rPr>
                            <w:rFonts w:ascii="Arial" w:hAnsi="Arial" w:cs="Arial"/>
                            <w:b/>
                            <w:sz w:val="22"/>
                          </w:rPr>
                        </w:pPr>
                        <w:r>
                          <w:rPr>
                            <w:rFonts w:ascii="Arial" w:hAnsi="Arial" w:cs="Arial"/>
                            <w:sz w:val="24"/>
                          </w:rPr>
                          <w:t>The DSL/staff</w:t>
                        </w:r>
                        <w:r w:rsidRPr="00681BC0">
                          <w:rPr>
                            <w:rFonts w:ascii="Arial" w:hAnsi="Arial" w:cs="Arial"/>
                            <w:sz w:val="24"/>
                          </w:rPr>
                          <w:t xml:space="preserve"> will</w:t>
                        </w:r>
                        <w:r>
                          <w:rPr>
                            <w:rFonts w:ascii="Arial" w:hAnsi="Arial" w:cs="Arial"/>
                            <w:sz w:val="24"/>
                          </w:rPr>
                          <w:t xml:space="preserve"> </w:t>
                        </w:r>
                        <w:r w:rsidRPr="00681BC0">
                          <w:rPr>
                            <w:rFonts w:ascii="Arial" w:hAnsi="Arial" w:cs="Arial"/>
                            <w:sz w:val="24"/>
                          </w:rPr>
                          <w:t>re</w:t>
                        </w:r>
                        <w:r>
                          <w:rPr>
                            <w:rFonts w:ascii="Arial" w:hAnsi="Arial" w:cs="Arial"/>
                            <w:sz w:val="24"/>
                          </w:rPr>
                          <w:t>quest further support i</w:t>
                        </w:r>
                        <w:r w:rsidRPr="00681BC0">
                          <w:rPr>
                            <w:rFonts w:ascii="Arial" w:hAnsi="Arial" w:cs="Arial"/>
                            <w:sz w:val="24"/>
                          </w:rPr>
                          <w:t xml:space="preserve">f required to ensure the </w:t>
                        </w:r>
                        <w:r w:rsidRPr="00681BC0">
                          <w:rPr>
                            <w:rFonts w:ascii="Arial" w:hAnsi="Arial" w:cs="Arial"/>
                            <w:b/>
                            <w:sz w:val="24"/>
                          </w:rPr>
                          <w:t>child’s safety</w:t>
                        </w:r>
                        <w:r w:rsidRPr="00681BC0">
                          <w:rPr>
                            <w:rFonts w:ascii="Arial" w:hAnsi="Arial" w:cs="Arial"/>
                            <w:sz w:val="24"/>
                          </w:rPr>
                          <w:t xml:space="preserve"> is </w:t>
                        </w:r>
                        <w:r w:rsidRPr="00681BC0">
                          <w:rPr>
                            <w:rFonts w:ascii="Arial" w:hAnsi="Arial" w:cs="Arial"/>
                            <w:b/>
                            <w:sz w:val="24"/>
                          </w:rPr>
                          <w:t>paramount</w:t>
                        </w:r>
                      </w:p>
                    </w:txbxContent>
                  </v:textbox>
                </v:shape>
                <v:shape id="AutoShape 15" o:spid="_x0000_s1036" type="#_x0000_t176" style="position:absolute;left:4121;top:60960;width:56000;height:43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">
                  <v:textbox>
                    <w:txbxContent>
                      <w:p w14:paraId="21236C75" w14:textId="77777777" w:rsidR="00870ACA" w:rsidRPr="003D5F09" w:rsidRDefault="00870ACA" w:rsidP="00481787">
                        <w:pPr>
                          <w:jc w:val="center"/>
                          <w:rPr>
                            <w:rFonts w:ascii="Arial" w:hAnsi="Arial" w:cs="Arial"/>
                            <w:b/>
                            <w:sz w:val="10"/>
                            <w:szCs w:val="6"/>
                          </w:rPr>
                        </w:pPr>
                      </w:p>
                      <w:p w14:paraId="670481B8" w14:textId="7843F94C" w:rsidR="00870ACA" w:rsidRPr="003D5F09" w:rsidRDefault="00870ACA" w:rsidP="00481787">
                        <w:pPr>
                          <w:jc w:val="center"/>
                          <w:rPr>
                            <w:rFonts w:ascii="Arial" w:hAnsi="Arial" w:cs="Arial"/>
                            <w:b/>
                            <w:sz w:val="22"/>
                            <w:szCs w:val="18"/>
                          </w:rPr>
                        </w:pPr>
                        <w:r w:rsidRPr="003D5F09">
                          <w:rPr>
                            <w:rFonts w:ascii="Arial" w:hAnsi="Arial" w:cs="Arial"/>
                            <w:b/>
                            <w:sz w:val="22"/>
                            <w:szCs w:val="18"/>
                          </w:rPr>
                          <w:t xml:space="preserve">Record decision making and action taken in </w:t>
                        </w:r>
                        <w:r w:rsidRPr="00E71212">
                          <w:rPr>
                            <w:rFonts w:ascii="Arial" w:hAnsi="Arial" w:cs="Arial"/>
                            <w:b/>
                            <w:sz w:val="22"/>
                            <w:szCs w:val="18"/>
                          </w:rPr>
                          <w:t xml:space="preserve">the </w:t>
                        </w:r>
                        <w:r w:rsidRPr="00E71212">
                          <w:rPr>
                            <w:rFonts w:ascii="Arial" w:eastAsia="Calibri" w:hAnsi="Arial"/>
                            <w:bCs/>
                            <w:sz w:val="22"/>
                            <w:szCs w:val="22"/>
                            <w:lang w:val="en-GB" w:eastAsia="en-US"/>
                          </w:rPr>
                          <w:t xml:space="preserve">pupil </w:t>
                        </w:r>
                        <w:r w:rsidRPr="00E71212">
                          <w:rPr>
                            <w:rFonts w:ascii="Arial" w:hAnsi="Arial" w:cs="Arial"/>
                            <w:b/>
                            <w:sz w:val="22"/>
                            <w:szCs w:val="18"/>
                          </w:rPr>
                          <w:t xml:space="preserve">child </w:t>
                        </w:r>
                        <w:r w:rsidRPr="003D5F09">
                          <w:rPr>
                            <w:rFonts w:ascii="Arial" w:hAnsi="Arial" w:cs="Arial"/>
                            <w:b/>
                            <w:sz w:val="22"/>
                            <w:szCs w:val="18"/>
                          </w:rPr>
                          <w:t>protection file</w:t>
                        </w:r>
                      </w:p>
                    </w:txbxContent>
                  </v:textbox>
                </v:shape>
                <v:shape id="AutoShape 18" o:spid="_x0000_s1037" type="#_x0000_t32" style="position:absolute;left:32042;top:65481;width:0;height:107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AutoShape 19" o:spid="_x0000_s1038" type="#_x0000_t32" style="position:absolute;left:31699;top:75184;width:28;height:188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v:shape id="AutoShape 20" o:spid="_x0000_s1039" type="#_x0000_t176" style="position:absolute;left:10058;top:77216;width:43650;height:3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">
                  <v:textbox>
                    <w:txbxContent>
                      <w:p w14:paraId="6FF1D5BB" w14:textId="77777777" w:rsidR="00870ACA" w:rsidRDefault="00870ACA" w:rsidP="00481787">
                        <w:pPr>
                          <w:jc w:val="center"/>
                          <w:rPr>
                            <w:rFonts w:ascii="Arial" w:hAnsi="Arial" w:cs="Arial"/>
                            <w:sz w:val="24"/>
                          </w:rPr>
                        </w:pPr>
                        <w:r w:rsidRPr="00774C46">
                          <w:rPr>
                            <w:rFonts w:ascii="Arial" w:hAnsi="Arial" w:cs="Arial"/>
                            <w:b/>
                            <w:sz w:val="24"/>
                          </w:rPr>
                          <w:t xml:space="preserve">Review </w:t>
                        </w:r>
                        <w:r w:rsidRPr="00774C46">
                          <w:rPr>
                            <w:rFonts w:ascii="Arial" w:hAnsi="Arial" w:cs="Arial"/>
                            <w:sz w:val="24"/>
                          </w:rPr>
                          <w:t xml:space="preserve">and </w:t>
                        </w:r>
                        <w:r w:rsidRPr="006D4418">
                          <w:rPr>
                            <w:rFonts w:ascii="Arial" w:hAnsi="Arial" w:cs="Arial"/>
                            <w:b/>
                            <w:sz w:val="24"/>
                          </w:rPr>
                          <w:t>r</w:t>
                        </w:r>
                        <w:r w:rsidRPr="00774C46">
                          <w:rPr>
                            <w:rFonts w:ascii="Arial" w:hAnsi="Arial" w:cs="Arial"/>
                            <w:b/>
                            <w:sz w:val="24"/>
                          </w:rPr>
                          <w:t>e</w:t>
                        </w:r>
                        <w:r>
                          <w:rPr>
                            <w:rFonts w:ascii="Arial" w:hAnsi="Arial" w:cs="Arial"/>
                            <w:b/>
                            <w:sz w:val="24"/>
                          </w:rPr>
                          <w:t xml:space="preserve">quest further support </w:t>
                        </w:r>
                        <w:r w:rsidRPr="00774C46">
                          <w:rPr>
                            <w:rFonts w:ascii="Arial" w:hAnsi="Arial" w:cs="Arial"/>
                            <w:sz w:val="24"/>
                          </w:rPr>
                          <w:t>if necessary</w:t>
                        </w:r>
                      </w:p>
                    </w:txbxContent>
                  </v:textbox>
                </v:shape>
                <v:line id="Straight Connector 22" o:spid="_x0000_s1040" style="position:absolute;flip:x y;visibility:visible;mso-wrap-style:square" from="1962,81730" to="31730,81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"/>
                <v:shape id="AutoShape 10" o:spid="_x0000_s1041" type="#_x0000_t32" style="position:absolute;left:1962;top:58578;width:171;height:231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4" o:spid="_x0000_s1042" type="#_x0000_t176" style="position:absolute;left:4953;top:5175;width:54978;height:9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">
                  <v:textbox>
                    <w:txbxContent>
                      <w:p w14:paraId="69CD9DBC" w14:textId="77777777" w:rsidR="00870ACA" w:rsidRPr="004A3CFB" w:rsidRDefault="00870ACA" w:rsidP="00481787">
                        <w:pPr>
                          <w:jc w:val="center"/>
                          <w:rPr>
                            <w:rFonts w:ascii="Arial" w:hAnsi="Arial" w:cs="Arial"/>
                            <w:b/>
                            <w:sz w:val="24"/>
                          </w:rPr>
                        </w:pPr>
                        <w:r w:rsidRPr="00774C46">
                          <w:rPr>
                            <w:rFonts w:ascii="Arial" w:hAnsi="Arial" w:cs="Arial"/>
                            <w:b/>
                            <w:sz w:val="24"/>
                          </w:rPr>
                          <w:t>Why are you concerned?</w:t>
                        </w:r>
                      </w:p>
                      <w:p w14:paraId="102915F5" w14:textId="77777777" w:rsidR="00870ACA" w:rsidRPr="006E7631" w:rsidRDefault="00870ACA" w:rsidP="00481787">
                        <w:pPr>
                          <w:rPr>
                            <w:rFonts w:ascii="Arial" w:hAnsi="Arial" w:cs="Arial"/>
                            <w:sz w:val="16"/>
                            <w:szCs w:val="18"/>
                          </w:rPr>
                        </w:pPr>
                        <w:r w:rsidRPr="006E7631">
                          <w:rPr>
                            <w:rFonts w:ascii="Arial" w:hAnsi="Arial" w:cs="Arial"/>
                            <w:sz w:val="16"/>
                            <w:szCs w:val="18"/>
                          </w:rPr>
                          <w:t>For example</w:t>
                        </w:r>
                      </w:p>
                      <w:p w14:paraId="133C179F" w14:textId="305F83E1" w:rsidR="00870ACA" w:rsidRPr="00413C50" w:rsidRDefault="00870ACA" w:rsidP="00CE1B67">
                        <w:pPr>
                          <w:numPr>
                            <w:ilvl w:val="0"/>
                            <w:numId w:val="75"/>
                          </w:numPr>
                          <w:rPr>
                            <w:rFonts w:ascii="Arial" w:hAnsi="Arial" w:cs="Arial"/>
                            <w:sz w:val="16"/>
                          </w:rPr>
                        </w:pPr>
                        <w:r w:rsidRPr="00413C50">
                          <w:rPr>
                            <w:rFonts w:ascii="Arial" w:hAnsi="Arial" w:cs="Arial"/>
                            <w:sz w:val="16"/>
                          </w:rPr>
                          <w:t>Something a child has said, for example, an allegation of harm</w:t>
                        </w:r>
                      </w:p>
                      <w:p w14:paraId="0362EA69" w14:textId="6B7C9802" w:rsidR="00870ACA" w:rsidRPr="00413C50" w:rsidRDefault="00870ACA" w:rsidP="00CE1B67">
                        <w:pPr>
                          <w:numPr>
                            <w:ilvl w:val="0"/>
                            <w:numId w:val="75"/>
                          </w:numPr>
                          <w:rPr>
                            <w:rFonts w:ascii="Arial" w:hAnsi="Arial" w:cs="Arial"/>
                            <w:sz w:val="16"/>
                          </w:rPr>
                        </w:pPr>
                        <w:r w:rsidRPr="00413C50">
                          <w:rPr>
                            <w:rFonts w:ascii="Arial" w:hAnsi="Arial" w:cs="Arial"/>
                            <w:sz w:val="16"/>
                          </w:rPr>
                          <w:t>Child’s appearance; may include unexplained marks/bruises as well as dress</w:t>
                        </w:r>
                      </w:p>
                      <w:p w14:paraId="04C761BD" w14:textId="3AF58646" w:rsidR="00870ACA" w:rsidRPr="00413C50" w:rsidRDefault="00870ACA" w:rsidP="00CE1B67">
                        <w:pPr>
                          <w:numPr>
                            <w:ilvl w:val="0"/>
                            <w:numId w:val="75"/>
                          </w:numPr>
                          <w:rPr>
                            <w:rFonts w:ascii="Arial" w:hAnsi="Arial" w:cs="Arial"/>
                            <w:sz w:val="16"/>
                          </w:rPr>
                        </w:pPr>
                        <w:r w:rsidRPr="00413C50">
                          <w:rPr>
                            <w:rFonts w:ascii="Arial" w:hAnsi="Arial" w:cs="Arial"/>
                            <w:sz w:val="16"/>
                          </w:rPr>
                          <w:t>Behaviour change(s)</w:t>
                        </w:r>
                      </w:p>
                      <w:p w14:paraId="6FFD4DD9" w14:textId="77777777" w:rsidR="00870ACA" w:rsidRPr="00413C50" w:rsidRDefault="00870ACA" w:rsidP="00CE1B67">
                        <w:pPr>
                          <w:numPr>
                            <w:ilvl w:val="0"/>
                            <w:numId w:val="75"/>
                          </w:numPr>
                          <w:rPr>
                            <w:rFonts w:ascii="Arial" w:hAnsi="Arial" w:cs="Arial"/>
                            <w:sz w:val="18"/>
                          </w:rPr>
                        </w:pPr>
                        <w:r w:rsidRPr="00413C50">
                          <w:rPr>
                            <w:rFonts w:ascii="Arial" w:hAnsi="Arial" w:cs="Arial"/>
                            <w:sz w:val="16"/>
                          </w:rPr>
                          <w:t>Witnessed concerning behaviour</w:t>
                        </w:r>
                      </w:p>
                      <w:p w14:paraId="63A074E4" w14:textId="77777777" w:rsidR="00870ACA" w:rsidRPr="00CC7065" w:rsidRDefault="00870ACA" w:rsidP="00CE1B67">
                        <w:pPr>
                          <w:numPr>
                            <w:ilvl w:val="1"/>
                            <w:numId w:val="75"/>
                          </w:numPr>
                          <w:rPr>
                            <w:rFonts w:ascii="Arial" w:hAnsi="Arial" w:cs="Arial"/>
                          </w:rPr>
                        </w:pPr>
                      </w:p>
                    </w:txbxContent>
                  </v:textbox>
                </v:shape>
                <v:shape id="AutoShape 6" o:spid="_x0000_s1043" type="#_x0000_t176" style="position:absolute;left:1035;top:1257;width:62420;height:3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" strokecolor="white">
                  <v:textbox>
                    <w:txbxContent>
                      <w:p w14:paraId="340F9027" w14:textId="6C9A11A5" w:rsidR="00870ACA" w:rsidRDefault="00870ACA" w:rsidP="00481787">
                        <w:pPr>
                          <w:pStyle w:val="Heading1"/>
                          <w:rPr>
                            <w:sz w:val="28"/>
                            <w:szCs w:val="22"/>
                          </w:rPr>
                        </w:pPr>
                        <w:r w:rsidRPr="007C55FE">
                          <w:t>What to do if you have a welfare concern</w:t>
                        </w:r>
                        <w:r w:rsidRPr="000608A4">
                          <w:t xml:space="preserve"> in </w:t>
                        </w:r>
                        <w:r w:rsidRPr="00413C50">
                          <w:rPr>
                            <w:rFonts w:eastAsia="Calibri"/>
                            <w:szCs w:val="32"/>
                            <w:lang w:eastAsia="en-US"/>
                          </w:rPr>
                          <w:t>Harcourt Primary</w:t>
                        </w:r>
                        <w:r w:rsidRPr="00413C50">
                          <w:rPr>
                            <w:sz w:val="36"/>
                            <w:szCs w:val="30"/>
                          </w:rPr>
                          <w:t xml:space="preserve"> </w:t>
                        </w:r>
                      </w:p>
                      <w:p w14:paraId="5419EAEE" w14:textId="77777777" w:rsidR="00870ACA" w:rsidRPr="006F31C6" w:rsidRDefault="00870ACA" w:rsidP="00481787">
                        <w:pPr>
                          <w:jc w:val="center"/>
                          <w:rPr>
                            <w:rFonts w:ascii="Arial" w:hAnsi="Arial" w:cs="Arial"/>
                          </w:rPr>
                        </w:pPr>
                      </w:p>
                    </w:txbxContent>
                  </v:textbox>
                </v:shape>
                <v:shape id="AutoShape 150" o:spid="_x0000_s1044" type="#_x0000_t32" style="position:absolute;left:16744;top:33597;width:58;height:156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">
                  <v:stroke endarrow="block"/>
                </v:shape>
                <v:shape id="AutoShape 153" o:spid="_x0000_s1045" type="#_x0000_t32" style="position:absolute;left:49149;top:33667;width:38;height:17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">
                  <v:stroke endarrow="block"/>
                </v:shape>
                <v:shape id="AutoShape 154" o:spid="_x0000_s1046" type="#_x0000_t32" style="position:absolute;left:34140;top:46198;width:404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">
                  <v:stroke endarrow="block"/>
                </v:shape>
                <v:shape id="AutoShape 16" o:spid="_x0000_s1047" type="#_x0000_t176" style="position:absolute;left:9099;top:66509;width:48268;height:9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">
                  <v:textbox>
                    <w:txbxContent>
                      <w:p w14:paraId="6E82341E" w14:textId="77777777" w:rsidR="00870ACA" w:rsidRPr="00774C46" w:rsidRDefault="00870ACA" w:rsidP="00481787">
                        <w:pPr>
                          <w:jc w:val="center"/>
                          <w:rPr>
                            <w:rFonts w:ascii="Arial" w:hAnsi="Arial" w:cs="Arial"/>
                            <w:b/>
                            <w:sz w:val="24"/>
                          </w:rPr>
                        </w:pPr>
                        <w:r w:rsidRPr="00774C46">
                          <w:rPr>
                            <w:rFonts w:ascii="Arial" w:hAnsi="Arial" w:cs="Arial"/>
                            <w:b/>
                            <w:sz w:val="24"/>
                          </w:rPr>
                          <w:t xml:space="preserve">Monitor </w:t>
                        </w:r>
                      </w:p>
                      <w:p w14:paraId="14165731" w14:textId="77777777" w:rsidR="00870ACA" w:rsidRPr="00401C53" w:rsidRDefault="00870ACA" w:rsidP="00481787">
                        <w:pPr>
                          <w:rPr>
                            <w:rFonts w:ascii="Arial" w:hAnsi="Arial" w:cs="Arial"/>
                            <w:sz w:val="18"/>
                            <w:szCs w:val="18"/>
                          </w:rPr>
                        </w:pPr>
                        <w:r w:rsidRPr="00401C53">
                          <w:rPr>
                            <w:rFonts w:ascii="Arial" w:hAnsi="Arial" w:cs="Arial"/>
                            <w:sz w:val="18"/>
                            <w:szCs w:val="18"/>
                          </w:rPr>
                          <w:t>Be clear about:</w:t>
                        </w:r>
                      </w:p>
                      <w:p w14:paraId="381BAE38" w14:textId="79B919E8" w:rsidR="00870ACA" w:rsidRPr="00401C53" w:rsidRDefault="00870ACA"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What you are monitoring</w:t>
                        </w:r>
                        <w:r>
                          <w:rPr>
                            <w:rFonts w:ascii="Arial" w:hAnsi="Arial" w:cs="Arial"/>
                            <w:sz w:val="18"/>
                            <w:szCs w:val="18"/>
                          </w:rPr>
                          <w:t xml:space="preserve">, for example, </w:t>
                        </w:r>
                        <w:r w:rsidRPr="00401C53">
                          <w:rPr>
                            <w:rFonts w:ascii="Arial" w:hAnsi="Arial" w:cs="Arial"/>
                            <w:sz w:val="18"/>
                            <w:szCs w:val="18"/>
                          </w:rPr>
                          <w:t>behaviour trends, appearance</w:t>
                        </w:r>
                        <w:r>
                          <w:rPr>
                            <w:rFonts w:ascii="Arial" w:hAnsi="Arial" w:cs="Arial"/>
                            <w:sz w:val="18"/>
                            <w:szCs w:val="18"/>
                          </w:rPr>
                          <w:t>.</w:t>
                        </w:r>
                        <w:r w:rsidRPr="00401C53">
                          <w:rPr>
                            <w:rFonts w:ascii="Arial" w:hAnsi="Arial" w:cs="Arial"/>
                            <w:sz w:val="18"/>
                            <w:szCs w:val="18"/>
                          </w:rPr>
                          <w:t xml:space="preserve"> </w:t>
                        </w:r>
                      </w:p>
                      <w:p w14:paraId="18F775C2" w14:textId="77777777" w:rsidR="00870ACA" w:rsidRPr="00401C53" w:rsidRDefault="00870ACA"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 xml:space="preserve">How long you will monitor </w:t>
                        </w:r>
                      </w:p>
                      <w:p w14:paraId="686D5E07" w14:textId="4C449C57" w:rsidR="00870ACA" w:rsidRPr="00401C53" w:rsidRDefault="00870ACA" w:rsidP="00CE1B67">
                        <w:pPr>
                          <w:pStyle w:val="ListParagraph"/>
                          <w:numPr>
                            <w:ilvl w:val="0"/>
                            <w:numId w:val="78"/>
                          </w:numPr>
                          <w:contextualSpacing/>
                          <w:rPr>
                            <w:rFonts w:ascii="Arial" w:hAnsi="Arial" w:cs="Arial"/>
                            <w:sz w:val="18"/>
                            <w:szCs w:val="18"/>
                          </w:rPr>
                        </w:pPr>
                        <w:r w:rsidRPr="00401C53">
                          <w:rPr>
                            <w:rFonts w:ascii="Arial" w:hAnsi="Arial" w:cs="Arial"/>
                            <w:sz w:val="18"/>
                            <w:szCs w:val="18"/>
                          </w:rPr>
                          <w:t>Where, how and to whom you will feedback</w:t>
                        </w:r>
                        <w:r>
                          <w:rPr>
                            <w:rFonts w:ascii="Arial" w:hAnsi="Arial" w:cs="Arial"/>
                            <w:sz w:val="18"/>
                            <w:szCs w:val="18"/>
                          </w:rPr>
                          <w:t>,</w:t>
                        </w:r>
                        <w:r w:rsidRPr="00401C53">
                          <w:rPr>
                            <w:rFonts w:ascii="Arial" w:hAnsi="Arial" w:cs="Arial"/>
                            <w:sz w:val="18"/>
                            <w:szCs w:val="18"/>
                          </w:rPr>
                          <w:t xml:space="preserve"> and how you will record</w:t>
                        </w:r>
                      </w:p>
                      <w:p w14:paraId="46BD287B" w14:textId="77777777" w:rsidR="00870ACA" w:rsidRPr="00074AE0" w:rsidRDefault="00870ACA" w:rsidP="00481787">
                        <w:pPr>
                          <w:rPr>
                            <w:rFonts w:ascii="Arial" w:hAnsi="Arial" w:cs="Arial"/>
                            <w:sz w:val="16"/>
                          </w:rPr>
                        </w:pPr>
                      </w:p>
                    </w:txbxContent>
                  </v:textbox>
                </v:shape>
                <v:shape id="AutoShape 7" o:spid="_x0000_s1048" type="#_x0000_t176" style="position:absolute;top:35350;width:35634;height:23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">
                  <v:textbox>
                    <w:txbxContent>
                      <w:p w14:paraId="5DC4A3B9" w14:textId="2E67CA20" w:rsidR="00870ACA" w:rsidRPr="005D035E" w:rsidRDefault="00870ACA" w:rsidP="00CE1B67">
                        <w:pPr>
                          <w:numPr>
                            <w:ilvl w:val="0"/>
                            <w:numId w:val="76"/>
                          </w:numPr>
                          <w:ind w:left="360"/>
                          <w:rPr>
                            <w:rFonts w:ascii="Arial" w:hAnsi="Arial" w:cs="Arial"/>
                            <w:sz w:val="18"/>
                            <w:szCs w:val="18"/>
                          </w:rPr>
                        </w:pPr>
                        <w:r w:rsidRPr="005D035E">
                          <w:rPr>
                            <w:rFonts w:ascii="Arial" w:hAnsi="Arial" w:cs="Arial"/>
                            <w:sz w:val="18"/>
                            <w:szCs w:val="18"/>
                          </w:rPr>
                          <w:t xml:space="preserve">Consider whether a child is at immediate risk of harm; are they safe to go home? </w:t>
                        </w:r>
                      </w:p>
                      <w:p w14:paraId="7BBC7652" w14:textId="75CCD8B1" w:rsidR="00870ACA" w:rsidRPr="005D035E" w:rsidRDefault="00870ACA" w:rsidP="00CE1B67">
                        <w:pPr>
                          <w:numPr>
                            <w:ilvl w:val="0"/>
                            <w:numId w:val="76"/>
                          </w:numPr>
                          <w:ind w:left="360"/>
                          <w:rPr>
                            <w:rFonts w:ascii="Arial" w:hAnsi="Arial" w:cs="Arial"/>
                            <w:sz w:val="18"/>
                            <w:szCs w:val="18"/>
                          </w:rPr>
                        </w:pPr>
                        <w:r w:rsidRPr="005D035E">
                          <w:rPr>
                            <w:rFonts w:ascii="Arial" w:hAnsi="Arial" w:cs="Arial"/>
                            <w:sz w:val="18"/>
                            <w:szCs w:val="18"/>
                          </w:rPr>
                          <w:t>If a child is at risk of immediate harm, call the Integrated Front Door on 03000 411 111 (outside office hours - 03000 419 191) or the Police on 999</w:t>
                        </w:r>
                        <w:r>
                          <w:rPr>
                            <w:rFonts w:ascii="Arial" w:hAnsi="Arial" w:cs="Arial"/>
                            <w:sz w:val="18"/>
                            <w:szCs w:val="18"/>
                          </w:rPr>
                          <w:t xml:space="preserve"> </w:t>
                        </w:r>
                        <w:r w:rsidRPr="00E71212">
                          <w:rPr>
                            <w:rFonts w:ascii="Arial" w:hAnsi="Arial" w:cs="Arial"/>
                            <w:sz w:val="18"/>
                            <w:szCs w:val="18"/>
                          </w:rPr>
                          <w:t>immediately</w:t>
                        </w:r>
                        <w:r>
                          <w:rPr>
                            <w:rFonts w:ascii="Arial" w:hAnsi="Arial" w:cs="Arial"/>
                            <w:sz w:val="18"/>
                            <w:szCs w:val="18"/>
                          </w:rPr>
                          <w:t xml:space="preserve"> </w:t>
                        </w:r>
                      </w:p>
                      <w:p w14:paraId="081425AC" w14:textId="77777777" w:rsidR="00870ACA" w:rsidRPr="00972A56" w:rsidRDefault="00870ACA" w:rsidP="00CE1B67">
                        <w:pPr>
                          <w:numPr>
                            <w:ilvl w:val="0"/>
                            <w:numId w:val="76"/>
                          </w:numPr>
                          <w:ind w:left="360"/>
                          <w:rPr>
                            <w:rFonts w:ascii="Arial" w:hAnsi="Arial" w:cs="Arial"/>
                            <w:sz w:val="18"/>
                            <w:szCs w:val="18"/>
                          </w:rPr>
                        </w:pPr>
                        <w:r w:rsidRPr="00972A56">
                          <w:rPr>
                            <w:rFonts w:ascii="Arial" w:hAnsi="Arial" w:cs="Arial"/>
                            <w:sz w:val="18"/>
                            <w:szCs w:val="18"/>
                          </w:rPr>
                          <w:t xml:space="preserve">Access the Kent Safeguarding Support Level Guidance document and procedures: </w:t>
                        </w:r>
                        <w:hyperlink r:id="rId25"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p w14:paraId="07F5F0F5" w14:textId="10A76F3E" w:rsidR="00870ACA" w:rsidRPr="00972A56" w:rsidRDefault="00870ACA" w:rsidP="00CE1B67">
                        <w:pPr>
                          <w:numPr>
                            <w:ilvl w:val="0"/>
                            <w:numId w:val="76"/>
                          </w:numPr>
                          <w:ind w:left="360"/>
                          <w:rPr>
                            <w:rFonts w:ascii="Arial" w:hAnsi="Arial" w:cs="Arial"/>
                            <w:sz w:val="18"/>
                            <w:szCs w:val="18"/>
                          </w:rPr>
                        </w:pPr>
                        <w:r w:rsidRPr="00972A56">
                          <w:rPr>
                            <w:rFonts w:ascii="Arial" w:hAnsi="Arial" w:cs="Arial"/>
                            <w:sz w:val="18"/>
                            <w:szCs w:val="18"/>
                          </w:rPr>
                          <w:t xml:space="preserve">Refer to other agencies as appropriate, for example, Internal or community services, early help open access, LADO, Police, or </w:t>
                        </w:r>
                        <w:r w:rsidRPr="005D035E">
                          <w:rPr>
                            <w:rFonts w:ascii="Arial" w:hAnsi="Arial" w:cs="Arial"/>
                            <w:sz w:val="18"/>
                            <w:szCs w:val="18"/>
                          </w:rPr>
                          <w:t>make a Request for Support via Integrated Children’s Services: 03000 411 111</w:t>
                        </w:r>
                      </w:p>
                      <w:p w14:paraId="0129A6B2" w14:textId="0325A9B1" w:rsidR="00870ACA" w:rsidRPr="00972A56" w:rsidRDefault="00870ACA" w:rsidP="00CE1B67">
                        <w:pPr>
                          <w:numPr>
                            <w:ilvl w:val="0"/>
                            <w:numId w:val="76"/>
                          </w:numPr>
                          <w:ind w:left="360"/>
                          <w:rPr>
                            <w:rFonts w:ascii="Arial" w:hAnsi="Arial" w:cs="Arial"/>
                            <w:sz w:val="18"/>
                            <w:szCs w:val="18"/>
                          </w:rPr>
                        </w:pPr>
                        <w:r w:rsidRPr="00972A56">
                          <w:rPr>
                            <w:rFonts w:ascii="Arial" w:hAnsi="Arial" w:cs="Arial"/>
                            <w:sz w:val="18"/>
                            <w:szCs w:val="18"/>
                          </w:rPr>
                          <w:t xml:space="preserve">If unsure, consult with Area Education Safeguarding Advisor </w:t>
                        </w:r>
                        <w:r>
                          <w:rPr>
                            <w:rFonts w:ascii="Quicksand" w:hAnsi="Quicksand"/>
                            <w:color w:val="333333"/>
                            <w:shd w:val="clear" w:color="auto" w:fill="FEFEFE"/>
                          </w:rPr>
                          <w:t>03000 423 154</w:t>
                        </w:r>
                        <w:r w:rsidRPr="00972A56">
                          <w:rPr>
                            <w:rFonts w:ascii="Arial" w:hAnsi="Arial" w:cs="Arial"/>
                            <w:sz w:val="18"/>
                            <w:szCs w:val="18"/>
                          </w:rPr>
                          <w:t xml:space="preserve"> or Local Authority Social Worker at the Front Door: </w:t>
                        </w:r>
                        <w:hyperlink r:id="rId26" w:history="1">
                          <w:r w:rsidRPr="00972A56">
                            <w:rPr>
                              <w:rStyle w:val="Hyperlink"/>
                              <w:rFonts w:ascii="Arial" w:hAnsi="Arial" w:cs="Arial"/>
                              <w:sz w:val="18"/>
                              <w:szCs w:val="18"/>
                            </w:rPr>
                            <w:t>www.kscmp.org.uk</w:t>
                          </w:r>
                        </w:hyperlink>
                        <w:r w:rsidRPr="00972A56">
                          <w:rPr>
                            <w:rFonts w:ascii="Arial" w:hAnsi="Arial" w:cs="Arial"/>
                            <w:sz w:val="18"/>
                            <w:szCs w:val="18"/>
                          </w:rPr>
                          <w:t xml:space="preserve"> </w:t>
                        </w:r>
                      </w:p>
                    </w:txbxContent>
                  </v:textbox>
                </v:shape>
                <w10:anchorlock/>
              </v:group>
            </w:pict>
          </mc:Fallback>
        </mc:AlternateContent>
      </w:r>
    </w:p>
    <w:p w14:paraId="167F57A0" w14:textId="2A752E48" w:rsidR="00151E54" w:rsidRPr="00B018A2" w:rsidRDefault="00234052" w:rsidP="00490766">
      <w:pPr>
        <w:pStyle w:val="Heading1"/>
        <w:numPr>
          <w:ilvl w:val="0"/>
          <w:numId w:val="88"/>
        </w:numPr>
        <w:tabs>
          <w:tab w:val="left" w:pos="0"/>
        </w:tabs>
        <w:ind w:hanging="1004"/>
        <w:jc w:val="left"/>
        <w:rPr>
          <w:rFonts w:cs="Arial"/>
        </w:rPr>
      </w:pPr>
      <w:bookmarkStart w:id="4" w:name="_Ref108516890"/>
      <w:r w:rsidRPr="00B018A2">
        <w:rPr>
          <w:rFonts w:cs="Arial"/>
        </w:rPr>
        <w:lastRenderedPageBreak/>
        <w:t xml:space="preserve">Child </w:t>
      </w:r>
      <w:r w:rsidR="006F06B0" w:rsidRPr="00B018A2">
        <w:rPr>
          <w:rFonts w:cs="Arial"/>
        </w:rPr>
        <w:t>Focused Approach</w:t>
      </w:r>
      <w:r w:rsidR="005755A9" w:rsidRPr="00B018A2">
        <w:rPr>
          <w:rFonts w:cs="Arial"/>
        </w:rPr>
        <w:t xml:space="preserve"> to Safeguarding</w:t>
      </w:r>
      <w:bookmarkEnd w:id="4"/>
    </w:p>
    <w:p w14:paraId="56B0076F" w14:textId="77777777" w:rsidR="00151E54" w:rsidRPr="00B018A2" w:rsidRDefault="00151E54" w:rsidP="0009404B">
      <w:pPr>
        <w:ind w:left="720"/>
        <w:rPr>
          <w:rFonts w:ascii="Arial" w:hAnsi="Arial" w:cs="Arial"/>
          <w:b/>
          <w:sz w:val="28"/>
          <w:szCs w:val="24"/>
          <w:lang w:val="en-GB"/>
        </w:rPr>
      </w:pPr>
    </w:p>
    <w:p w14:paraId="0035DF6A" w14:textId="3F4E33ED" w:rsidR="006C4304" w:rsidRPr="00B018A2" w:rsidRDefault="00631061" w:rsidP="00631061">
      <w:pPr>
        <w:pStyle w:val="Heading2"/>
        <w:rPr>
          <w:rFonts w:cs="Arial"/>
          <w:b/>
          <w:bCs/>
          <w:sz w:val="28"/>
        </w:rPr>
      </w:pPr>
      <w:r w:rsidRPr="00B018A2">
        <w:rPr>
          <w:rFonts w:cs="Arial"/>
          <w:b/>
          <w:bCs/>
        </w:rPr>
        <w:t xml:space="preserve">1.1 </w:t>
      </w:r>
      <w:r w:rsidR="00DA5E1F" w:rsidRPr="00B018A2">
        <w:rPr>
          <w:rFonts w:cs="Arial"/>
          <w:b/>
          <w:bCs/>
        </w:rPr>
        <w:t>Introduction</w:t>
      </w:r>
      <w:r w:rsidR="00F636BB" w:rsidRPr="00B018A2">
        <w:rPr>
          <w:rFonts w:cs="Arial"/>
          <w:b/>
          <w:bCs/>
        </w:rPr>
        <w:t xml:space="preserve"> </w:t>
      </w:r>
    </w:p>
    <w:p w14:paraId="40FA2827" w14:textId="77777777" w:rsidR="007437C2" w:rsidRPr="00B018A2" w:rsidRDefault="007437C2" w:rsidP="0009404B">
      <w:pPr>
        <w:rPr>
          <w:rFonts w:ascii="Arial" w:hAnsi="Arial" w:cs="Arial"/>
          <w:sz w:val="22"/>
          <w:szCs w:val="22"/>
          <w:lang w:val="en-GB"/>
        </w:rPr>
      </w:pPr>
    </w:p>
    <w:p w14:paraId="3B426041" w14:textId="1DAF7E4D" w:rsidR="008F742E" w:rsidRPr="00E71212" w:rsidRDefault="00E71212" w:rsidP="00811331">
      <w:pPr>
        <w:numPr>
          <w:ilvl w:val="0"/>
          <w:numId w:val="14"/>
        </w:numPr>
        <w:rPr>
          <w:rFonts w:ascii="Arial" w:hAnsi="Arial" w:cs="Arial"/>
          <w:sz w:val="22"/>
          <w:szCs w:val="22"/>
          <w:lang w:val="en-GB"/>
        </w:rPr>
      </w:pPr>
      <w:r w:rsidRPr="00E71212">
        <w:rPr>
          <w:rFonts w:ascii="Arial" w:hAnsi="Arial" w:cs="Arial"/>
          <w:sz w:val="22"/>
          <w:szCs w:val="22"/>
          <w:lang w:val="en-GB"/>
        </w:rPr>
        <w:t xml:space="preserve">Harcourt Primary </w:t>
      </w:r>
      <w:r w:rsidR="00E67BD0" w:rsidRPr="00E71212">
        <w:rPr>
          <w:rFonts w:ascii="Arial" w:hAnsi="Arial" w:cs="Arial"/>
          <w:sz w:val="22"/>
          <w:szCs w:val="22"/>
        </w:rPr>
        <w:t>recognise our statutory responsibility to safeguard and promote the welfare of all children</w:t>
      </w:r>
      <w:r w:rsidR="00F86216" w:rsidRPr="00E71212">
        <w:rPr>
          <w:rFonts w:ascii="Arial" w:hAnsi="Arial" w:cs="Arial"/>
          <w:sz w:val="22"/>
          <w:szCs w:val="22"/>
        </w:rPr>
        <w:t>.</w:t>
      </w:r>
      <w:r w:rsidR="00E67BD0" w:rsidRPr="00E71212">
        <w:rPr>
          <w:rFonts w:ascii="Arial" w:hAnsi="Arial" w:cs="Arial"/>
          <w:sz w:val="22"/>
          <w:szCs w:val="22"/>
        </w:rPr>
        <w:t xml:space="preserve"> </w:t>
      </w:r>
      <w:r w:rsidR="00A53430" w:rsidRPr="00E71212">
        <w:rPr>
          <w:rFonts w:ascii="Arial" w:hAnsi="Arial" w:cs="Arial"/>
          <w:sz w:val="22"/>
          <w:szCs w:val="22"/>
        </w:rPr>
        <w:t xml:space="preserve">Safeguarding </w:t>
      </w:r>
      <w:r w:rsidR="00B87E2D" w:rsidRPr="00E71212">
        <w:rPr>
          <w:rFonts w:ascii="Arial" w:hAnsi="Arial" w:cs="Arial"/>
          <w:sz w:val="22"/>
          <w:szCs w:val="22"/>
        </w:rPr>
        <w:t xml:space="preserve">and promoting the welfare of children </w:t>
      </w:r>
      <w:r w:rsidR="00A53430" w:rsidRPr="00E71212">
        <w:rPr>
          <w:rFonts w:ascii="Arial" w:hAnsi="Arial" w:cs="Arial"/>
          <w:sz w:val="22"/>
          <w:szCs w:val="22"/>
        </w:rPr>
        <w:t xml:space="preserve">is </w:t>
      </w:r>
      <w:r w:rsidR="00A53430" w:rsidRPr="00E71212">
        <w:rPr>
          <w:rFonts w:ascii="Arial" w:hAnsi="Arial" w:cs="Arial"/>
          <w:b/>
          <w:bCs/>
          <w:sz w:val="22"/>
          <w:szCs w:val="22"/>
        </w:rPr>
        <w:t>everybody’s</w:t>
      </w:r>
      <w:r w:rsidR="00A53430" w:rsidRPr="00E71212">
        <w:rPr>
          <w:rFonts w:ascii="Arial" w:hAnsi="Arial" w:cs="Arial"/>
          <w:sz w:val="22"/>
          <w:szCs w:val="22"/>
        </w:rPr>
        <w:t xml:space="preserve"> responsibility and </w:t>
      </w:r>
      <w:r w:rsidR="006C16B9" w:rsidRPr="00E71212">
        <w:rPr>
          <w:rFonts w:ascii="Arial" w:hAnsi="Arial" w:cs="Arial"/>
          <w:sz w:val="22"/>
          <w:szCs w:val="22"/>
        </w:rPr>
        <w:t xml:space="preserve">everyone has a role to play. </w:t>
      </w:r>
      <w:r w:rsidR="006C16B9" w:rsidRPr="00E71212">
        <w:rPr>
          <w:rFonts w:ascii="Arial" w:hAnsi="Arial" w:cs="Arial"/>
          <w:sz w:val="22"/>
          <w:szCs w:val="22"/>
          <w:lang w:val="en-GB"/>
        </w:rPr>
        <w:t>A</w:t>
      </w:r>
      <w:r w:rsidR="00E81B54" w:rsidRPr="00E71212">
        <w:rPr>
          <w:rFonts w:ascii="Arial" w:hAnsi="Arial" w:cs="Arial"/>
          <w:sz w:val="22"/>
          <w:szCs w:val="22"/>
          <w:lang w:val="en-GB"/>
        </w:rPr>
        <w:t>ll</w:t>
      </w:r>
      <w:r w:rsidR="006C4304" w:rsidRPr="00E71212">
        <w:rPr>
          <w:rFonts w:ascii="Arial" w:hAnsi="Arial" w:cs="Arial"/>
          <w:sz w:val="22"/>
          <w:szCs w:val="22"/>
          <w:lang w:val="en-GB"/>
        </w:rPr>
        <w:t xml:space="preserve"> </w:t>
      </w:r>
      <w:r w:rsidR="006C16B9" w:rsidRPr="00E71212">
        <w:rPr>
          <w:rFonts w:ascii="Arial" w:hAnsi="Arial" w:cs="Arial"/>
          <w:sz w:val="22"/>
          <w:szCs w:val="22"/>
          <w:lang w:val="en-GB"/>
        </w:rPr>
        <w:t>members of our community</w:t>
      </w:r>
      <w:r w:rsidR="006C4304" w:rsidRPr="00E71212">
        <w:rPr>
          <w:rFonts w:ascii="Arial" w:hAnsi="Arial" w:cs="Arial"/>
          <w:sz w:val="22"/>
          <w:szCs w:val="22"/>
          <w:lang w:val="en-GB"/>
        </w:rPr>
        <w:t xml:space="preserve"> (staff, </w:t>
      </w:r>
      <w:r w:rsidR="006D4418" w:rsidRPr="00E71212">
        <w:rPr>
          <w:rFonts w:ascii="Arial" w:hAnsi="Arial" w:cs="Arial"/>
          <w:sz w:val="22"/>
          <w:szCs w:val="22"/>
          <w:lang w:val="en-GB"/>
        </w:rPr>
        <w:t xml:space="preserve">volunteers, </w:t>
      </w:r>
      <w:r w:rsidR="006C4304" w:rsidRPr="00E71212">
        <w:rPr>
          <w:rFonts w:ascii="Arial" w:hAnsi="Arial" w:cs="Arial"/>
          <w:sz w:val="22"/>
          <w:szCs w:val="22"/>
          <w:lang w:val="en-GB"/>
        </w:rPr>
        <w:t xml:space="preserve">governors, </w:t>
      </w:r>
      <w:r w:rsidR="007437C2" w:rsidRPr="00E71212">
        <w:rPr>
          <w:rFonts w:ascii="Arial" w:hAnsi="Arial" w:cs="Arial"/>
          <w:sz w:val="22"/>
          <w:szCs w:val="22"/>
          <w:lang w:val="en-GB"/>
        </w:rPr>
        <w:t xml:space="preserve">leaders, </w:t>
      </w:r>
      <w:r w:rsidR="006C4304" w:rsidRPr="00E71212">
        <w:rPr>
          <w:rFonts w:ascii="Arial" w:hAnsi="Arial" w:cs="Arial"/>
          <w:sz w:val="22"/>
          <w:szCs w:val="22"/>
          <w:lang w:val="en-GB"/>
        </w:rPr>
        <w:t>parents</w:t>
      </w:r>
      <w:r w:rsidR="006C16B9" w:rsidRPr="00E71212">
        <w:rPr>
          <w:rFonts w:ascii="Arial" w:hAnsi="Arial" w:cs="Arial"/>
          <w:sz w:val="22"/>
          <w:szCs w:val="22"/>
          <w:lang w:val="en-GB"/>
        </w:rPr>
        <w:t>/carers, wider</w:t>
      </w:r>
      <w:r w:rsidR="006C4304" w:rsidRPr="00E71212">
        <w:rPr>
          <w:rFonts w:ascii="Arial" w:hAnsi="Arial" w:cs="Arial"/>
          <w:sz w:val="22"/>
          <w:szCs w:val="22"/>
          <w:lang w:val="en-GB"/>
        </w:rPr>
        <w:t xml:space="preserve"> </w:t>
      </w:r>
      <w:r w:rsidR="004C490F" w:rsidRPr="00E71212">
        <w:rPr>
          <w:rFonts w:ascii="Arial" w:hAnsi="Arial" w:cs="Arial"/>
          <w:sz w:val="22"/>
          <w:szCs w:val="22"/>
          <w:lang w:val="en-GB"/>
        </w:rPr>
        <w:t>famil</w:t>
      </w:r>
      <w:r w:rsidR="006C16B9" w:rsidRPr="00E71212">
        <w:rPr>
          <w:rFonts w:ascii="Arial" w:hAnsi="Arial" w:cs="Arial"/>
          <w:sz w:val="22"/>
          <w:szCs w:val="22"/>
          <w:lang w:val="en-GB"/>
        </w:rPr>
        <w:t>y networks</w:t>
      </w:r>
      <w:r w:rsidR="004C490F" w:rsidRPr="00E71212">
        <w:rPr>
          <w:rFonts w:ascii="Arial" w:hAnsi="Arial" w:cs="Arial"/>
          <w:sz w:val="22"/>
          <w:szCs w:val="22"/>
          <w:lang w:val="en-GB"/>
        </w:rPr>
        <w:t>,</w:t>
      </w:r>
      <w:r w:rsidR="006C4304" w:rsidRPr="00E71212">
        <w:rPr>
          <w:rFonts w:ascii="Arial" w:hAnsi="Arial" w:cs="Arial"/>
          <w:sz w:val="22"/>
          <w:szCs w:val="22"/>
          <w:lang w:val="en-GB"/>
        </w:rPr>
        <w:t xml:space="preserve"> and</w:t>
      </w:r>
      <w:r w:rsidR="00675806" w:rsidRPr="00E71212">
        <w:rPr>
          <w:rFonts w:ascii="Arial" w:hAnsi="Arial" w:cs="Arial"/>
          <w:sz w:val="22"/>
          <w:szCs w:val="22"/>
          <w:lang w:val="en-GB"/>
        </w:rPr>
        <w:t xml:space="preserve"> </w:t>
      </w:r>
      <w:r w:rsidRPr="00E71212">
        <w:rPr>
          <w:rFonts w:ascii="Arial" w:hAnsi="Arial" w:cs="Arial"/>
          <w:sz w:val="22"/>
          <w:szCs w:val="22"/>
          <w:lang w:val="en-GB"/>
        </w:rPr>
        <w:t xml:space="preserve">pupils </w:t>
      </w:r>
      <w:r w:rsidR="006C16B9" w:rsidRPr="00E71212">
        <w:rPr>
          <w:rFonts w:ascii="Arial" w:hAnsi="Arial" w:cs="Arial"/>
          <w:sz w:val="22"/>
          <w:szCs w:val="22"/>
          <w:lang w:val="en-GB"/>
        </w:rPr>
        <w:t>have an</w:t>
      </w:r>
      <w:r w:rsidR="002F31AA" w:rsidRPr="00E71212">
        <w:rPr>
          <w:rFonts w:ascii="Arial" w:hAnsi="Arial" w:cs="Arial"/>
          <w:sz w:val="22"/>
          <w:szCs w:val="22"/>
        </w:rPr>
        <w:t xml:space="preserve"> important </w:t>
      </w:r>
      <w:r w:rsidR="00113C25" w:rsidRPr="00E71212">
        <w:rPr>
          <w:rFonts w:ascii="Arial" w:hAnsi="Arial" w:cs="Arial"/>
          <w:sz w:val="22"/>
          <w:szCs w:val="22"/>
        </w:rPr>
        <w:t>role in</w:t>
      </w:r>
      <w:r w:rsidR="002F31AA" w:rsidRPr="00E71212">
        <w:rPr>
          <w:rFonts w:ascii="Arial" w:hAnsi="Arial" w:cs="Arial"/>
          <w:sz w:val="22"/>
          <w:szCs w:val="22"/>
        </w:rPr>
        <w:t xml:space="preserve"> safeguarding children </w:t>
      </w:r>
      <w:r w:rsidR="002F31AA" w:rsidRPr="00E71212">
        <w:rPr>
          <w:rFonts w:ascii="Arial" w:hAnsi="Arial" w:cs="Arial"/>
          <w:sz w:val="22"/>
          <w:szCs w:val="22"/>
          <w:lang w:val="en-GB"/>
        </w:rPr>
        <w:t xml:space="preserve">and </w:t>
      </w:r>
      <w:r w:rsidR="00113C25" w:rsidRPr="00E71212">
        <w:rPr>
          <w:rFonts w:ascii="Arial" w:hAnsi="Arial" w:cs="Arial"/>
          <w:sz w:val="22"/>
          <w:szCs w:val="22"/>
          <w:lang w:val="en-GB"/>
        </w:rPr>
        <w:t xml:space="preserve">all </w:t>
      </w:r>
      <w:r w:rsidR="006C4304" w:rsidRPr="00E71212">
        <w:rPr>
          <w:rFonts w:ascii="Arial" w:hAnsi="Arial" w:cs="Arial"/>
          <w:sz w:val="22"/>
          <w:szCs w:val="22"/>
          <w:lang w:val="en-GB"/>
        </w:rPr>
        <w:t xml:space="preserve">have an essential role to play in making </w:t>
      </w:r>
      <w:r w:rsidR="006C16B9" w:rsidRPr="00E71212">
        <w:rPr>
          <w:rFonts w:ascii="Arial" w:hAnsi="Arial" w:cs="Arial"/>
          <w:sz w:val="22"/>
          <w:szCs w:val="22"/>
          <w:lang w:val="en-GB"/>
        </w:rPr>
        <w:t>our</w:t>
      </w:r>
      <w:r w:rsidR="006669E0" w:rsidRPr="00E71212">
        <w:rPr>
          <w:rFonts w:ascii="Arial" w:hAnsi="Arial" w:cs="Arial"/>
          <w:sz w:val="22"/>
          <w:szCs w:val="22"/>
          <w:lang w:val="en-GB"/>
        </w:rPr>
        <w:t xml:space="preserve"> community</w:t>
      </w:r>
      <w:r w:rsidR="006C4304" w:rsidRPr="00E71212">
        <w:rPr>
          <w:rFonts w:ascii="Arial" w:hAnsi="Arial" w:cs="Arial"/>
          <w:sz w:val="22"/>
          <w:szCs w:val="22"/>
          <w:lang w:val="en-GB"/>
        </w:rPr>
        <w:t xml:space="preserve"> safe and secure. </w:t>
      </w:r>
    </w:p>
    <w:p w14:paraId="4B9B1635" w14:textId="77777777" w:rsidR="008A3526" w:rsidRPr="00B018A2" w:rsidRDefault="008A3526" w:rsidP="0009404B">
      <w:pPr>
        <w:rPr>
          <w:rFonts w:ascii="Arial" w:hAnsi="Arial" w:cs="Arial"/>
          <w:color w:val="000000"/>
          <w:sz w:val="22"/>
          <w:szCs w:val="22"/>
          <w:lang w:val="en-GB"/>
        </w:rPr>
      </w:pPr>
    </w:p>
    <w:p w14:paraId="6DADF157" w14:textId="6EE5E9C3" w:rsidR="00C75425" w:rsidRPr="00E71212" w:rsidRDefault="00E71212" w:rsidP="00811331">
      <w:pPr>
        <w:numPr>
          <w:ilvl w:val="0"/>
          <w:numId w:val="14"/>
        </w:numPr>
        <w:rPr>
          <w:rFonts w:ascii="Arial" w:hAnsi="Arial" w:cs="Arial"/>
          <w:sz w:val="22"/>
          <w:szCs w:val="22"/>
          <w:lang w:val="en-GB"/>
        </w:rPr>
      </w:pPr>
      <w:r w:rsidRPr="00E71212">
        <w:rPr>
          <w:rFonts w:ascii="Arial" w:hAnsi="Arial" w:cs="Arial"/>
          <w:sz w:val="22"/>
          <w:szCs w:val="22"/>
          <w:lang w:val="en-GB"/>
        </w:rPr>
        <w:t xml:space="preserve">Harcourt Primary </w:t>
      </w:r>
      <w:r w:rsidR="004000A0" w:rsidRPr="00E71212">
        <w:rPr>
          <w:rFonts w:ascii="Arial" w:hAnsi="Arial" w:cs="Arial"/>
          <w:sz w:val="22"/>
          <w:szCs w:val="22"/>
          <w:lang w:val="en-GB"/>
        </w:rPr>
        <w:t xml:space="preserve">believe that </w:t>
      </w:r>
      <w:r w:rsidR="00E14630" w:rsidRPr="00E71212">
        <w:rPr>
          <w:rFonts w:ascii="Arial" w:hAnsi="Arial" w:cs="Arial"/>
          <w:sz w:val="22"/>
          <w:szCs w:val="22"/>
          <w:lang w:val="en-GB"/>
        </w:rPr>
        <w:t xml:space="preserve">the best interests of children </w:t>
      </w:r>
      <w:r w:rsidR="00080A00" w:rsidRPr="00E71212">
        <w:rPr>
          <w:rFonts w:ascii="Arial" w:hAnsi="Arial" w:cs="Arial"/>
          <w:sz w:val="22"/>
          <w:szCs w:val="22"/>
          <w:lang w:val="en-GB"/>
        </w:rPr>
        <w:t xml:space="preserve">always </w:t>
      </w:r>
      <w:r w:rsidR="00E14630" w:rsidRPr="00E71212">
        <w:rPr>
          <w:rFonts w:ascii="Arial" w:hAnsi="Arial" w:cs="Arial"/>
          <w:sz w:val="22"/>
          <w:szCs w:val="22"/>
          <w:lang w:val="en-GB"/>
        </w:rPr>
        <w:t>come first. A</w:t>
      </w:r>
      <w:r w:rsidR="004000A0" w:rsidRPr="00E71212">
        <w:rPr>
          <w:rFonts w:ascii="Arial" w:hAnsi="Arial" w:cs="Arial"/>
          <w:sz w:val="22"/>
          <w:szCs w:val="22"/>
          <w:lang w:val="en-GB"/>
        </w:rPr>
        <w:t xml:space="preserve">ll children (defined </w:t>
      </w:r>
      <w:r w:rsidR="00CA461B" w:rsidRPr="00E71212">
        <w:rPr>
          <w:rFonts w:ascii="Arial" w:hAnsi="Arial" w:cs="Arial"/>
          <w:sz w:val="22"/>
          <w:szCs w:val="22"/>
          <w:lang w:val="en-GB"/>
        </w:rPr>
        <w:t xml:space="preserve">in law and in this policy </w:t>
      </w:r>
      <w:r w:rsidR="004000A0" w:rsidRPr="00E71212">
        <w:rPr>
          <w:rFonts w:ascii="Arial" w:hAnsi="Arial" w:cs="Arial"/>
          <w:sz w:val="22"/>
          <w:szCs w:val="22"/>
          <w:lang w:val="en-GB"/>
        </w:rPr>
        <w:t xml:space="preserve">as those up to the age of 18) have a right to be heard and to have their wishes and feelings </w:t>
      </w:r>
      <w:bookmarkStart w:id="5" w:name="_Int_5xiiHahV"/>
      <w:r w:rsidR="004000A0" w:rsidRPr="00E71212">
        <w:rPr>
          <w:rFonts w:ascii="Arial" w:hAnsi="Arial" w:cs="Arial"/>
          <w:sz w:val="22"/>
          <w:szCs w:val="22"/>
          <w:lang w:val="en-GB"/>
        </w:rPr>
        <w:t>taken into account</w:t>
      </w:r>
      <w:bookmarkEnd w:id="5"/>
      <w:r w:rsidR="004000A0" w:rsidRPr="00E71212">
        <w:rPr>
          <w:rFonts w:ascii="Arial" w:hAnsi="Arial" w:cs="Arial"/>
          <w:sz w:val="22"/>
          <w:szCs w:val="22"/>
          <w:lang w:val="en-GB"/>
        </w:rPr>
        <w:t xml:space="preserve"> and a</w:t>
      </w:r>
      <w:r w:rsidR="00C965FA" w:rsidRPr="00E71212">
        <w:rPr>
          <w:rFonts w:ascii="Arial" w:hAnsi="Arial" w:cs="Arial"/>
          <w:sz w:val="22"/>
          <w:szCs w:val="22"/>
          <w:lang w:val="en-GB"/>
        </w:rPr>
        <w:t xml:space="preserve">ll </w:t>
      </w:r>
      <w:r w:rsidR="004000A0" w:rsidRPr="00E71212">
        <w:rPr>
          <w:rFonts w:ascii="Arial" w:hAnsi="Arial" w:cs="Arial"/>
          <w:sz w:val="22"/>
          <w:szCs w:val="22"/>
          <w:lang w:val="en-GB"/>
        </w:rPr>
        <w:t xml:space="preserve">children </w:t>
      </w:r>
      <w:r w:rsidR="00C965FA" w:rsidRPr="00E71212">
        <w:rPr>
          <w:rFonts w:ascii="Arial" w:hAnsi="Arial" w:cs="Arial"/>
          <w:sz w:val="22"/>
          <w:szCs w:val="22"/>
          <w:lang w:val="en-GB"/>
        </w:rPr>
        <w:t xml:space="preserve">regardless of age, </w:t>
      </w:r>
      <w:r w:rsidR="000D607E" w:rsidRPr="00E71212">
        <w:rPr>
          <w:rFonts w:ascii="Arial" w:hAnsi="Arial" w:cs="Arial"/>
          <w:sz w:val="22"/>
          <w:szCs w:val="22"/>
          <w:lang w:val="en-GB"/>
        </w:rPr>
        <w:t>sex (</w:t>
      </w:r>
      <w:r w:rsidR="00C965FA" w:rsidRPr="00E71212">
        <w:rPr>
          <w:rFonts w:ascii="Arial" w:hAnsi="Arial" w:cs="Arial"/>
          <w:sz w:val="22"/>
          <w:szCs w:val="22"/>
          <w:lang w:val="en-GB"/>
        </w:rPr>
        <w:t>gender</w:t>
      </w:r>
      <w:r w:rsidR="000D607E" w:rsidRPr="00E71212">
        <w:rPr>
          <w:rFonts w:ascii="Arial" w:hAnsi="Arial" w:cs="Arial"/>
          <w:sz w:val="22"/>
          <w:szCs w:val="22"/>
          <w:lang w:val="en-GB"/>
        </w:rPr>
        <w:t>)</w:t>
      </w:r>
      <w:r w:rsidR="00C965FA" w:rsidRPr="00E71212">
        <w:rPr>
          <w:rFonts w:ascii="Arial" w:hAnsi="Arial" w:cs="Arial"/>
          <w:sz w:val="22"/>
          <w:szCs w:val="22"/>
          <w:lang w:val="en-GB"/>
        </w:rPr>
        <w:t xml:space="preserve">, ability, culture, race, language, religion or </w:t>
      </w:r>
      <w:r w:rsidR="00EE4779" w:rsidRPr="00E71212">
        <w:rPr>
          <w:rFonts w:ascii="Arial" w:hAnsi="Arial" w:cs="Arial"/>
          <w:sz w:val="22"/>
          <w:szCs w:val="22"/>
          <w:lang w:val="en-GB"/>
        </w:rPr>
        <w:t xml:space="preserve">sexual </w:t>
      </w:r>
      <w:r w:rsidR="00231EA6" w:rsidRPr="00E71212">
        <w:rPr>
          <w:rFonts w:ascii="Arial" w:hAnsi="Arial" w:cs="Arial"/>
          <w:sz w:val="22"/>
          <w:szCs w:val="22"/>
          <w:lang w:val="en-GB"/>
        </w:rPr>
        <w:t>identity</w:t>
      </w:r>
      <w:r w:rsidR="00B54C75" w:rsidRPr="00E71212">
        <w:rPr>
          <w:rFonts w:ascii="Arial" w:hAnsi="Arial" w:cs="Arial"/>
          <w:sz w:val="22"/>
          <w:szCs w:val="22"/>
          <w:lang w:val="en-GB"/>
        </w:rPr>
        <w:t xml:space="preserve"> or </w:t>
      </w:r>
      <w:r w:rsidR="00EE4779" w:rsidRPr="00E71212">
        <w:rPr>
          <w:rFonts w:ascii="Arial" w:hAnsi="Arial" w:cs="Arial"/>
          <w:sz w:val="22"/>
          <w:szCs w:val="22"/>
          <w:lang w:val="en-GB"/>
        </w:rPr>
        <w:t>orientation</w:t>
      </w:r>
      <w:r w:rsidR="00C965FA" w:rsidRPr="00E71212">
        <w:rPr>
          <w:rFonts w:ascii="Arial" w:hAnsi="Arial" w:cs="Arial"/>
          <w:sz w:val="22"/>
          <w:szCs w:val="22"/>
          <w:lang w:val="en-GB"/>
        </w:rPr>
        <w:t>, have equal rights to protection.</w:t>
      </w:r>
    </w:p>
    <w:p w14:paraId="20055F72" w14:textId="77777777" w:rsidR="00955250" w:rsidRPr="00B018A2" w:rsidRDefault="00955250" w:rsidP="0009404B">
      <w:pPr>
        <w:pStyle w:val="ListParagraph"/>
        <w:rPr>
          <w:rFonts w:ascii="Arial" w:hAnsi="Arial" w:cs="Arial"/>
          <w:color w:val="000000"/>
          <w:sz w:val="22"/>
          <w:szCs w:val="22"/>
          <w:lang w:val="en-GB"/>
        </w:rPr>
      </w:pPr>
    </w:p>
    <w:p w14:paraId="606C4AC4" w14:textId="449C1CBB" w:rsidR="00197427" w:rsidRPr="00E71212" w:rsidRDefault="00955250" w:rsidP="00811331">
      <w:pPr>
        <w:pStyle w:val="NoSpacing"/>
        <w:numPr>
          <w:ilvl w:val="0"/>
          <w:numId w:val="14"/>
        </w:numPr>
        <w:rPr>
          <w:rFonts w:ascii="Arial" w:hAnsi="Arial" w:cs="Arial"/>
          <w:b/>
          <w:sz w:val="24"/>
          <w:szCs w:val="20"/>
        </w:rPr>
      </w:pPr>
      <w:r w:rsidRPr="00E71212">
        <w:rPr>
          <w:rFonts w:ascii="Arial" w:hAnsi="Arial" w:cs="Arial"/>
        </w:rPr>
        <w:t xml:space="preserve">Staff working with children at </w:t>
      </w:r>
      <w:r w:rsidR="00E71212" w:rsidRPr="00E71212">
        <w:rPr>
          <w:rFonts w:ascii="Arial" w:eastAsia="Times New Roman" w:hAnsi="Arial" w:cs="Arial"/>
          <w:lang w:eastAsia="en-GB"/>
        </w:rPr>
        <w:t xml:space="preserve">Harcourt Primary </w:t>
      </w:r>
      <w:r w:rsidRPr="00E71212">
        <w:rPr>
          <w:rFonts w:ascii="Arial" w:hAnsi="Arial" w:cs="Arial"/>
        </w:rPr>
        <w:t>will maintain an attitude of ‘it could happen here’ where safeguarding is concerned</w:t>
      </w:r>
      <w:r w:rsidR="004564DD" w:rsidRPr="00E71212">
        <w:rPr>
          <w:rFonts w:ascii="Arial" w:hAnsi="Arial" w:cs="Arial"/>
        </w:rPr>
        <w:t xml:space="preserve">. </w:t>
      </w:r>
      <w:r w:rsidR="00197427" w:rsidRPr="00E71212">
        <w:rPr>
          <w:rFonts w:ascii="Arial" w:hAnsi="Arial" w:cs="Arial"/>
        </w:rPr>
        <w:t>When concerned about the welfare of a child, staff will always act in the best interests of the child</w:t>
      </w:r>
      <w:r w:rsidR="007B67C2" w:rsidRPr="00E71212">
        <w:rPr>
          <w:rFonts w:ascii="Arial" w:hAnsi="Arial" w:cs="Arial"/>
        </w:rPr>
        <w:t xml:space="preserve"> and if any member of our community has a safeguarding concern about any child or adult, they should act and act immediately.</w:t>
      </w:r>
    </w:p>
    <w:p w14:paraId="70B27602" w14:textId="77777777" w:rsidR="00A016D3" w:rsidRDefault="00A016D3" w:rsidP="00A016D3">
      <w:pPr>
        <w:pStyle w:val="ListParagraph"/>
        <w:rPr>
          <w:rFonts w:ascii="Arial" w:hAnsi="Arial" w:cs="Arial"/>
          <w:b/>
          <w:sz w:val="24"/>
        </w:rPr>
      </w:pPr>
    </w:p>
    <w:p w14:paraId="6D7D0840" w14:textId="45D07EFB" w:rsidR="00A016D3" w:rsidRPr="00E71212" w:rsidRDefault="00A016D3" w:rsidP="00A016D3">
      <w:pPr>
        <w:numPr>
          <w:ilvl w:val="0"/>
          <w:numId w:val="14"/>
        </w:numPr>
        <w:rPr>
          <w:rFonts w:ascii="Arial" w:hAnsi="Arial" w:cs="Arial"/>
          <w:sz w:val="22"/>
          <w:szCs w:val="22"/>
          <w:lang w:val="en-GB"/>
        </w:rPr>
      </w:pPr>
      <w:r w:rsidRPr="00E71212">
        <w:rPr>
          <w:rFonts w:ascii="Arial" w:hAnsi="Arial" w:cs="Arial"/>
          <w:sz w:val="22"/>
          <w:szCs w:val="22"/>
          <w:lang w:val="en-GB"/>
        </w:rPr>
        <w:t xml:space="preserve">This policy applies where there are any child protection concerns regarding children who attend the </w:t>
      </w:r>
      <w:r w:rsidR="00E71212" w:rsidRPr="00E71212">
        <w:rPr>
          <w:rFonts w:ascii="Arial" w:hAnsi="Arial" w:cs="Arial"/>
          <w:sz w:val="22"/>
          <w:szCs w:val="22"/>
          <w:lang w:val="en-GB"/>
        </w:rPr>
        <w:t xml:space="preserve">school </w:t>
      </w:r>
      <w:r w:rsidRPr="00E71212">
        <w:rPr>
          <w:rFonts w:ascii="Arial" w:hAnsi="Arial" w:cs="Arial"/>
          <w:sz w:val="22"/>
          <w:szCs w:val="22"/>
          <w:lang w:val="en-GB"/>
        </w:rPr>
        <w:t xml:space="preserve">but may also apply to other children connected to the </w:t>
      </w:r>
      <w:r w:rsidR="00E71212" w:rsidRPr="00E71212">
        <w:rPr>
          <w:rFonts w:ascii="Arial" w:hAnsi="Arial" w:cs="Arial"/>
          <w:sz w:val="22"/>
          <w:szCs w:val="22"/>
          <w:lang w:val="en-GB"/>
        </w:rPr>
        <w:t>school</w:t>
      </w:r>
      <w:r w:rsidRPr="00E71212">
        <w:rPr>
          <w:rFonts w:ascii="Arial" w:hAnsi="Arial" w:cs="Arial"/>
          <w:sz w:val="22"/>
          <w:szCs w:val="22"/>
          <w:lang w:val="en-GB"/>
        </w:rPr>
        <w:t>, for example, siblings</w:t>
      </w:r>
      <w:r w:rsidR="003B27D8" w:rsidRPr="00E71212">
        <w:rPr>
          <w:rFonts w:ascii="Arial" w:hAnsi="Arial" w:cs="Arial"/>
          <w:sz w:val="22"/>
          <w:szCs w:val="22"/>
          <w:lang w:val="en-GB"/>
        </w:rPr>
        <w:t xml:space="preserve">, </w:t>
      </w:r>
      <w:r w:rsidRPr="00E71212">
        <w:rPr>
          <w:rFonts w:ascii="Arial" w:hAnsi="Arial" w:cs="Arial"/>
          <w:sz w:val="22"/>
          <w:szCs w:val="22"/>
          <w:lang w:val="en-GB"/>
        </w:rPr>
        <w:t xml:space="preserve">or younger </w:t>
      </w:r>
      <w:r w:rsidR="003B27D8" w:rsidRPr="00E71212">
        <w:rPr>
          <w:rFonts w:ascii="Arial" w:hAnsi="Arial" w:cs="Arial"/>
          <w:sz w:val="22"/>
          <w:szCs w:val="22"/>
          <w:lang w:val="en-GB"/>
        </w:rPr>
        <w:t xml:space="preserve">members of </w:t>
      </w:r>
      <w:r w:rsidRPr="00E71212">
        <w:rPr>
          <w:rFonts w:ascii="Arial" w:hAnsi="Arial" w:cs="Arial"/>
          <w:sz w:val="22"/>
          <w:szCs w:val="22"/>
          <w:lang w:val="en-GB"/>
        </w:rPr>
        <w:t xml:space="preserve">staff (under 18s) or children on student/work placements. </w:t>
      </w:r>
    </w:p>
    <w:p w14:paraId="52B32F29" w14:textId="77777777" w:rsidR="00D15EDC" w:rsidRPr="0046226C" w:rsidRDefault="00D15EDC" w:rsidP="0009404B">
      <w:pPr>
        <w:pStyle w:val="ListParagraph"/>
        <w:rPr>
          <w:rFonts w:ascii="Arial" w:hAnsi="Arial" w:cs="Arial"/>
          <w:color w:val="4096FF"/>
          <w:sz w:val="22"/>
          <w:szCs w:val="22"/>
          <w:lang w:val="en-GB"/>
        </w:rPr>
      </w:pPr>
    </w:p>
    <w:p w14:paraId="34B859D1" w14:textId="71CA3F3C" w:rsidR="00E477DB" w:rsidRPr="00E71212" w:rsidRDefault="00E71212" w:rsidP="00E477DB">
      <w:pPr>
        <w:numPr>
          <w:ilvl w:val="0"/>
          <w:numId w:val="14"/>
        </w:numPr>
        <w:rPr>
          <w:rFonts w:ascii="Arial" w:hAnsi="Arial" w:cs="Arial"/>
          <w:sz w:val="22"/>
          <w:szCs w:val="22"/>
          <w:lang w:val="en-GB"/>
        </w:rPr>
      </w:pPr>
      <w:r w:rsidRPr="00E71212">
        <w:rPr>
          <w:rFonts w:ascii="Arial" w:hAnsi="Arial" w:cs="Arial"/>
          <w:sz w:val="22"/>
          <w:szCs w:val="22"/>
          <w:lang w:val="en-GB"/>
        </w:rPr>
        <w:t xml:space="preserve">Harcourt Primary </w:t>
      </w:r>
      <w:r w:rsidR="006C4304" w:rsidRPr="00E71212">
        <w:rPr>
          <w:rFonts w:ascii="Arial" w:hAnsi="Arial" w:cs="Arial"/>
          <w:sz w:val="22"/>
          <w:szCs w:val="22"/>
          <w:lang w:val="en-GB"/>
        </w:rPr>
        <w:t xml:space="preserve">recognises the importance of providing an ethos and environment within </w:t>
      </w:r>
      <w:r w:rsidRPr="00E71212">
        <w:rPr>
          <w:rFonts w:ascii="Arial" w:hAnsi="Arial" w:cs="Arial"/>
          <w:sz w:val="22"/>
          <w:szCs w:val="22"/>
          <w:lang w:val="en-GB"/>
        </w:rPr>
        <w:t xml:space="preserve">school </w:t>
      </w:r>
      <w:r w:rsidR="006C4304" w:rsidRPr="00E71212">
        <w:rPr>
          <w:rFonts w:ascii="Arial" w:hAnsi="Arial" w:cs="Arial"/>
          <w:sz w:val="22"/>
          <w:szCs w:val="22"/>
          <w:lang w:val="en-GB"/>
        </w:rPr>
        <w:t xml:space="preserve">that will help children to </w:t>
      </w:r>
      <w:r w:rsidR="006D4418" w:rsidRPr="00E71212">
        <w:rPr>
          <w:rFonts w:ascii="Arial" w:hAnsi="Arial" w:cs="Arial"/>
          <w:sz w:val="22"/>
          <w:szCs w:val="22"/>
          <w:lang w:val="en-GB"/>
        </w:rPr>
        <w:t xml:space="preserve">be safe and </w:t>
      </w:r>
      <w:r w:rsidR="00C93B76" w:rsidRPr="00E71212">
        <w:rPr>
          <w:rFonts w:ascii="Arial" w:hAnsi="Arial" w:cs="Arial"/>
          <w:sz w:val="22"/>
          <w:szCs w:val="22"/>
          <w:lang w:val="en-GB"/>
        </w:rPr>
        <w:t xml:space="preserve">to </w:t>
      </w:r>
      <w:r w:rsidR="006D4418" w:rsidRPr="00E71212">
        <w:rPr>
          <w:rFonts w:ascii="Arial" w:hAnsi="Arial" w:cs="Arial"/>
          <w:sz w:val="22"/>
          <w:szCs w:val="22"/>
          <w:lang w:val="en-GB"/>
        </w:rPr>
        <w:t>feel safe</w:t>
      </w:r>
      <w:r w:rsidR="004564DD" w:rsidRPr="00E71212">
        <w:rPr>
          <w:rFonts w:ascii="Arial" w:hAnsi="Arial" w:cs="Arial"/>
          <w:sz w:val="22"/>
          <w:szCs w:val="22"/>
          <w:lang w:val="en-GB"/>
        </w:rPr>
        <w:t xml:space="preserve">. </w:t>
      </w:r>
      <w:r w:rsidR="006D4418" w:rsidRPr="00E71212">
        <w:rPr>
          <w:rFonts w:ascii="Arial" w:hAnsi="Arial" w:cs="Arial"/>
          <w:sz w:val="22"/>
          <w:szCs w:val="22"/>
          <w:lang w:val="en-GB"/>
        </w:rPr>
        <w:t xml:space="preserve">In our school children are </w:t>
      </w:r>
      <w:r w:rsidR="006C4304" w:rsidRPr="00E71212">
        <w:rPr>
          <w:rFonts w:ascii="Arial" w:hAnsi="Arial" w:cs="Arial"/>
          <w:sz w:val="22"/>
          <w:szCs w:val="22"/>
          <w:lang w:val="en-GB"/>
        </w:rPr>
        <w:t>respected</w:t>
      </w:r>
      <w:r w:rsidR="006D4418" w:rsidRPr="00E71212">
        <w:rPr>
          <w:rFonts w:ascii="Arial" w:hAnsi="Arial" w:cs="Arial"/>
          <w:sz w:val="22"/>
          <w:szCs w:val="22"/>
          <w:lang w:val="en-GB"/>
        </w:rPr>
        <w:t xml:space="preserve"> and</w:t>
      </w:r>
      <w:r w:rsidR="003F75B6" w:rsidRPr="00E71212">
        <w:rPr>
          <w:rFonts w:ascii="Arial" w:hAnsi="Arial" w:cs="Arial"/>
          <w:sz w:val="22"/>
          <w:szCs w:val="22"/>
          <w:lang w:val="en-GB"/>
        </w:rPr>
        <w:t xml:space="preserve"> are</w:t>
      </w:r>
      <w:r w:rsidR="006D4418" w:rsidRPr="00E71212">
        <w:rPr>
          <w:rFonts w:ascii="Arial" w:hAnsi="Arial" w:cs="Arial"/>
          <w:sz w:val="22"/>
          <w:szCs w:val="22"/>
          <w:lang w:val="en-GB"/>
        </w:rPr>
        <w:t xml:space="preserve"> encourage</w:t>
      </w:r>
      <w:r w:rsidR="003F75B6" w:rsidRPr="00E71212">
        <w:rPr>
          <w:rFonts w:ascii="Arial" w:hAnsi="Arial" w:cs="Arial"/>
          <w:sz w:val="22"/>
          <w:szCs w:val="22"/>
          <w:lang w:val="en-GB"/>
        </w:rPr>
        <w:t>d</w:t>
      </w:r>
      <w:r w:rsidR="006D4418" w:rsidRPr="00E71212">
        <w:rPr>
          <w:rFonts w:ascii="Arial" w:hAnsi="Arial" w:cs="Arial"/>
          <w:sz w:val="22"/>
          <w:szCs w:val="22"/>
          <w:lang w:val="en-GB"/>
        </w:rPr>
        <w:t xml:space="preserve"> to talk openly</w:t>
      </w:r>
      <w:r w:rsidR="003F75B6" w:rsidRPr="00E71212">
        <w:rPr>
          <w:rFonts w:ascii="Arial" w:hAnsi="Arial" w:cs="Arial"/>
          <w:sz w:val="22"/>
          <w:szCs w:val="22"/>
          <w:lang w:val="en-GB"/>
        </w:rPr>
        <w:t>. W</w:t>
      </w:r>
      <w:r w:rsidR="00D15EDC" w:rsidRPr="00E71212">
        <w:rPr>
          <w:rFonts w:ascii="Arial" w:hAnsi="Arial" w:cs="Arial"/>
          <w:sz w:val="22"/>
          <w:szCs w:val="22"/>
          <w:lang w:val="en-GB"/>
        </w:rPr>
        <w:t>e w</w:t>
      </w:r>
      <w:r w:rsidR="00EC0B57" w:rsidRPr="00E71212">
        <w:rPr>
          <w:rFonts w:ascii="Arial" w:hAnsi="Arial" w:cs="Arial"/>
          <w:sz w:val="22"/>
          <w:szCs w:val="22"/>
          <w:lang w:val="en-GB"/>
        </w:rPr>
        <w:t xml:space="preserve">ill </w:t>
      </w:r>
      <w:r w:rsidR="00D15EDC" w:rsidRPr="00E71212">
        <w:rPr>
          <w:rFonts w:ascii="Arial" w:hAnsi="Arial" w:cs="Arial"/>
          <w:sz w:val="22"/>
          <w:szCs w:val="22"/>
          <w:lang w:val="en-GB"/>
        </w:rPr>
        <w:t xml:space="preserve">ensure </w:t>
      </w:r>
      <w:r w:rsidR="00EC0B57" w:rsidRPr="00E71212">
        <w:rPr>
          <w:rFonts w:ascii="Arial" w:hAnsi="Arial" w:cs="Arial"/>
          <w:sz w:val="22"/>
          <w:szCs w:val="22"/>
          <w:lang w:val="en-GB"/>
        </w:rPr>
        <w:t>children’s</w:t>
      </w:r>
      <w:r w:rsidR="00D15EDC" w:rsidRPr="00E71212">
        <w:rPr>
          <w:rFonts w:ascii="Arial" w:hAnsi="Arial" w:cs="Arial"/>
          <w:sz w:val="22"/>
          <w:szCs w:val="22"/>
          <w:lang w:val="en-GB"/>
        </w:rPr>
        <w:t xml:space="preserve"> wishes and feelings are taken into account when determining what </w:t>
      </w:r>
      <w:r w:rsidR="00EC0B57" w:rsidRPr="00E71212">
        <w:rPr>
          <w:rFonts w:ascii="Arial" w:hAnsi="Arial" w:cs="Arial"/>
          <w:sz w:val="22"/>
          <w:szCs w:val="22"/>
          <w:lang w:val="en-GB"/>
        </w:rPr>
        <w:t xml:space="preserve">safeguarding </w:t>
      </w:r>
      <w:r w:rsidR="00D15EDC" w:rsidRPr="00E71212">
        <w:rPr>
          <w:rFonts w:ascii="Arial" w:hAnsi="Arial" w:cs="Arial"/>
          <w:sz w:val="22"/>
          <w:szCs w:val="22"/>
          <w:lang w:val="en-GB"/>
        </w:rPr>
        <w:t xml:space="preserve">action to take and what services to provide. </w:t>
      </w:r>
    </w:p>
    <w:p w14:paraId="1F5A66D8" w14:textId="77777777" w:rsidR="00E477DB" w:rsidRDefault="00E477DB" w:rsidP="00E477DB">
      <w:pPr>
        <w:pStyle w:val="ListParagraph"/>
        <w:rPr>
          <w:rFonts w:ascii="Arial" w:hAnsi="Arial" w:cs="Arial"/>
          <w:color w:val="000000"/>
          <w:sz w:val="22"/>
          <w:szCs w:val="22"/>
        </w:rPr>
      </w:pPr>
    </w:p>
    <w:p w14:paraId="3DBCD7D7" w14:textId="0E80BD6B" w:rsidR="00E477DB" w:rsidRPr="00E71212" w:rsidRDefault="00E71212" w:rsidP="00E477DB">
      <w:pPr>
        <w:numPr>
          <w:ilvl w:val="0"/>
          <w:numId w:val="14"/>
        </w:numPr>
        <w:rPr>
          <w:rFonts w:ascii="Arial" w:hAnsi="Arial" w:cs="Arial"/>
          <w:sz w:val="22"/>
          <w:szCs w:val="22"/>
          <w:lang w:val="en-GB"/>
        </w:rPr>
      </w:pPr>
      <w:r w:rsidRPr="00E71212">
        <w:rPr>
          <w:rFonts w:ascii="Arial" w:hAnsi="Arial" w:cs="Arial"/>
          <w:sz w:val="22"/>
          <w:szCs w:val="22"/>
          <w:lang w:val="en-GB"/>
        </w:rPr>
        <w:t xml:space="preserve">Harcourt Primary </w:t>
      </w:r>
      <w:r w:rsidR="00E477DB" w:rsidRPr="00E71212">
        <w:rPr>
          <w:rFonts w:ascii="Arial" w:hAnsi="Arial" w:cs="Arial"/>
          <w:sz w:val="22"/>
          <w:szCs w:val="22"/>
          <w:lang w:val="en-GB"/>
        </w:rPr>
        <w:t xml:space="preserve">recognises the importance </w:t>
      </w:r>
      <w:r w:rsidR="00B82CCB" w:rsidRPr="00E71212">
        <w:rPr>
          <w:rFonts w:ascii="Arial" w:hAnsi="Arial" w:cs="Arial"/>
          <w:sz w:val="22"/>
          <w:szCs w:val="22"/>
          <w:lang w:val="en-GB"/>
        </w:rPr>
        <w:t xml:space="preserve">of </w:t>
      </w:r>
      <w:r w:rsidR="00C43EBF" w:rsidRPr="00E71212">
        <w:rPr>
          <w:rFonts w:ascii="Arial" w:hAnsi="Arial" w:cs="Arial"/>
          <w:sz w:val="22"/>
          <w:szCs w:val="22"/>
        </w:rPr>
        <w:t>adopting</w:t>
      </w:r>
      <w:r w:rsidR="00E477DB" w:rsidRPr="00E71212">
        <w:rPr>
          <w:rFonts w:ascii="Arial" w:hAnsi="Arial" w:cs="Arial"/>
          <w:sz w:val="22"/>
          <w:szCs w:val="22"/>
        </w:rPr>
        <w:t xml:space="preserve"> a trauma informed approach</w:t>
      </w:r>
      <w:r w:rsidR="00B82CCB" w:rsidRPr="00E71212">
        <w:rPr>
          <w:rFonts w:ascii="Arial" w:hAnsi="Arial" w:cs="Arial"/>
          <w:sz w:val="22"/>
          <w:szCs w:val="22"/>
        </w:rPr>
        <w:t xml:space="preserve"> to safeguarding; we</w:t>
      </w:r>
      <w:r w:rsidR="00E477DB" w:rsidRPr="00E71212">
        <w:rPr>
          <w:rFonts w:ascii="Arial" w:hAnsi="Arial" w:cs="Arial"/>
          <w:sz w:val="22"/>
          <w:szCs w:val="22"/>
        </w:rPr>
        <w:t xml:space="preserve"> understand </w:t>
      </w:r>
      <w:r w:rsidR="00B82CCB" w:rsidRPr="00E71212">
        <w:rPr>
          <w:rFonts w:ascii="Arial" w:hAnsi="Arial" w:cs="Arial"/>
          <w:sz w:val="22"/>
          <w:szCs w:val="22"/>
        </w:rPr>
        <w:t>there is a need to consider the</w:t>
      </w:r>
      <w:r w:rsidR="00E477DB" w:rsidRPr="00E71212">
        <w:rPr>
          <w:rFonts w:ascii="Arial" w:hAnsi="Arial" w:cs="Arial"/>
          <w:sz w:val="22"/>
          <w:szCs w:val="22"/>
        </w:rPr>
        <w:t xml:space="preserve"> root </w:t>
      </w:r>
      <w:r w:rsidR="00B82CCB" w:rsidRPr="00E71212">
        <w:rPr>
          <w:rFonts w:ascii="Arial" w:hAnsi="Arial" w:cs="Arial"/>
          <w:sz w:val="22"/>
          <w:szCs w:val="22"/>
        </w:rPr>
        <w:t xml:space="preserve">cause </w:t>
      </w:r>
      <w:r w:rsidR="00E477DB" w:rsidRPr="00E71212">
        <w:rPr>
          <w:rFonts w:ascii="Arial" w:hAnsi="Arial" w:cs="Arial"/>
          <w:sz w:val="22"/>
          <w:szCs w:val="22"/>
        </w:rPr>
        <w:t xml:space="preserve">of </w:t>
      </w:r>
      <w:r w:rsidR="00C43EBF" w:rsidRPr="00E71212">
        <w:rPr>
          <w:rFonts w:ascii="Arial" w:hAnsi="Arial" w:cs="Arial"/>
          <w:sz w:val="22"/>
          <w:szCs w:val="22"/>
        </w:rPr>
        <w:t xml:space="preserve">children’s </w:t>
      </w:r>
      <w:r w:rsidR="00B5417B" w:rsidRPr="00E71212">
        <w:rPr>
          <w:rFonts w:ascii="Arial" w:hAnsi="Arial" w:cs="Arial"/>
          <w:sz w:val="22"/>
          <w:szCs w:val="22"/>
        </w:rPr>
        <w:t>behaviour</w:t>
      </w:r>
      <w:r w:rsidR="00E477DB" w:rsidRPr="00E71212">
        <w:rPr>
          <w:rFonts w:ascii="Arial" w:hAnsi="Arial" w:cs="Arial"/>
          <w:sz w:val="22"/>
          <w:szCs w:val="22"/>
        </w:rPr>
        <w:t xml:space="preserve"> and </w:t>
      </w:r>
      <w:r w:rsidR="001E0603" w:rsidRPr="00E71212">
        <w:rPr>
          <w:rFonts w:ascii="Arial" w:hAnsi="Arial" w:cs="Arial"/>
          <w:sz w:val="22"/>
          <w:szCs w:val="22"/>
        </w:rPr>
        <w:t xml:space="preserve">consider any </w:t>
      </w:r>
      <w:r w:rsidR="00E477DB" w:rsidRPr="00E71212">
        <w:rPr>
          <w:rFonts w:ascii="Arial" w:hAnsi="Arial" w:cs="Arial"/>
          <w:sz w:val="22"/>
          <w:szCs w:val="22"/>
        </w:rPr>
        <w:t>underlying trauma</w:t>
      </w:r>
      <w:r w:rsidR="00B82CCB" w:rsidRPr="00E71212">
        <w:rPr>
          <w:rFonts w:ascii="Arial" w:hAnsi="Arial" w:cs="Arial"/>
          <w:sz w:val="22"/>
          <w:szCs w:val="22"/>
        </w:rPr>
        <w:t xml:space="preserve">. </w:t>
      </w:r>
    </w:p>
    <w:p w14:paraId="17B93EC5" w14:textId="77777777" w:rsidR="006D4418" w:rsidRPr="00B018A2" w:rsidRDefault="006D4418" w:rsidP="0009404B">
      <w:pPr>
        <w:pStyle w:val="ListParagraph"/>
        <w:ind w:left="0"/>
        <w:rPr>
          <w:rFonts w:ascii="Arial" w:hAnsi="Arial" w:cs="Arial"/>
          <w:sz w:val="22"/>
          <w:szCs w:val="22"/>
        </w:rPr>
      </w:pPr>
    </w:p>
    <w:p w14:paraId="7930FB9F" w14:textId="0CA3395C" w:rsidR="00E4229C" w:rsidRPr="00B018A2" w:rsidRDefault="006F6257" w:rsidP="007169C4">
      <w:pPr>
        <w:numPr>
          <w:ilvl w:val="0"/>
          <w:numId w:val="14"/>
        </w:numPr>
        <w:ind w:hanging="357"/>
        <w:rPr>
          <w:rFonts w:ascii="Arial" w:hAnsi="Arial" w:cs="Arial"/>
          <w:sz w:val="22"/>
          <w:szCs w:val="22"/>
        </w:rPr>
      </w:pPr>
      <w:r w:rsidRPr="00B018A2">
        <w:rPr>
          <w:rFonts w:ascii="Arial" w:hAnsi="Arial" w:cs="Arial"/>
          <w:sz w:val="22"/>
          <w:szCs w:val="22"/>
        </w:rPr>
        <w:t>Our</w:t>
      </w:r>
      <w:r w:rsidR="00841F46" w:rsidRPr="00B018A2">
        <w:rPr>
          <w:rFonts w:ascii="Arial" w:hAnsi="Arial" w:cs="Arial"/>
          <w:sz w:val="22"/>
          <w:szCs w:val="22"/>
        </w:rPr>
        <w:t xml:space="preserve"> </w:t>
      </w:r>
      <w:r w:rsidRPr="00B018A2">
        <w:rPr>
          <w:rFonts w:ascii="Arial" w:hAnsi="Arial" w:cs="Arial"/>
          <w:sz w:val="22"/>
          <w:szCs w:val="22"/>
        </w:rPr>
        <w:t>core safeguarding principles are:</w:t>
      </w:r>
    </w:p>
    <w:p w14:paraId="5204707C" w14:textId="414BAC35" w:rsidR="00551CEE" w:rsidRPr="00B018A2" w:rsidRDefault="00771A6A" w:rsidP="007169C4">
      <w:pPr>
        <w:numPr>
          <w:ilvl w:val="1"/>
          <w:numId w:val="14"/>
        </w:numPr>
        <w:autoSpaceDE w:val="0"/>
        <w:autoSpaceDN w:val="0"/>
        <w:adjustRightInd w:val="0"/>
        <w:ind w:left="1134" w:hanging="357"/>
        <w:rPr>
          <w:rFonts w:ascii="Arial" w:hAnsi="Arial" w:cs="Arial"/>
          <w:color w:val="000000"/>
          <w:sz w:val="22"/>
          <w:szCs w:val="22"/>
          <w:lang w:val="en-GB"/>
        </w:rPr>
      </w:pPr>
      <w:r w:rsidRPr="00B018A2">
        <w:rPr>
          <w:rFonts w:ascii="Arial" w:hAnsi="Arial" w:cs="Arial"/>
          <w:b/>
          <w:sz w:val="22"/>
          <w:szCs w:val="22"/>
          <w:lang w:val="en-GB"/>
        </w:rPr>
        <w:t>Prevention</w:t>
      </w:r>
      <w:r w:rsidR="00AA3C41" w:rsidRPr="00B018A2">
        <w:rPr>
          <w:rFonts w:ascii="Arial" w:hAnsi="Arial" w:cs="Arial"/>
          <w:color w:val="000000"/>
          <w:sz w:val="22"/>
          <w:szCs w:val="22"/>
          <w:lang w:val="en-GB"/>
        </w:rPr>
        <w:t xml:space="preserve">: </w:t>
      </w:r>
      <w:r w:rsidRPr="00B018A2">
        <w:rPr>
          <w:rFonts w:ascii="Arial" w:hAnsi="Arial" w:cs="Arial"/>
          <w:color w:val="000000"/>
          <w:sz w:val="22"/>
          <w:szCs w:val="22"/>
          <w:lang w:val="en-GB"/>
        </w:rPr>
        <w:t xml:space="preserve">positive, supportive, safe culture, curriculum and pastoral opportunities for children, safer recruitment </w:t>
      </w:r>
      <w:r w:rsidR="0041532B" w:rsidRPr="00B018A2">
        <w:rPr>
          <w:rFonts w:ascii="Arial" w:hAnsi="Arial" w:cs="Arial"/>
          <w:color w:val="000000"/>
          <w:sz w:val="22"/>
          <w:szCs w:val="22"/>
          <w:lang w:val="en-GB"/>
        </w:rPr>
        <w:t>procedures.</w:t>
      </w:r>
      <w:r w:rsidRPr="00B018A2">
        <w:rPr>
          <w:rFonts w:ascii="Arial" w:hAnsi="Arial" w:cs="Arial"/>
          <w:color w:val="000000"/>
          <w:sz w:val="22"/>
          <w:szCs w:val="22"/>
          <w:lang w:val="en-GB"/>
        </w:rPr>
        <w:t xml:space="preserve"> </w:t>
      </w:r>
    </w:p>
    <w:p w14:paraId="0F5C1513" w14:textId="6508B68B" w:rsidR="00771A6A" w:rsidRPr="00B018A2" w:rsidRDefault="00771A6A" w:rsidP="007169C4">
      <w:pPr>
        <w:numPr>
          <w:ilvl w:val="1"/>
          <w:numId w:val="14"/>
        </w:numPr>
        <w:autoSpaceDE w:val="0"/>
        <w:autoSpaceDN w:val="0"/>
        <w:adjustRightInd w:val="0"/>
        <w:ind w:left="1134" w:hanging="357"/>
        <w:rPr>
          <w:rFonts w:ascii="Arial" w:hAnsi="Arial" w:cs="Arial"/>
          <w:color w:val="000000"/>
          <w:sz w:val="22"/>
          <w:szCs w:val="22"/>
          <w:lang w:val="en-GB"/>
        </w:rPr>
      </w:pPr>
      <w:r w:rsidRPr="00B018A2">
        <w:rPr>
          <w:rFonts w:ascii="Arial" w:hAnsi="Arial" w:cs="Arial"/>
          <w:b/>
          <w:sz w:val="22"/>
          <w:szCs w:val="22"/>
          <w:lang w:val="en-GB"/>
        </w:rPr>
        <w:t>Protection</w:t>
      </w:r>
      <w:r w:rsidR="00AA3C41" w:rsidRPr="00B018A2">
        <w:rPr>
          <w:rFonts w:ascii="Arial" w:hAnsi="Arial" w:cs="Arial"/>
          <w:color w:val="000000"/>
          <w:sz w:val="22"/>
          <w:szCs w:val="22"/>
          <w:lang w:val="en-GB"/>
        </w:rPr>
        <w:t xml:space="preserve">: </w:t>
      </w:r>
      <w:r w:rsidRPr="00B018A2">
        <w:rPr>
          <w:rFonts w:ascii="Arial" w:hAnsi="Arial" w:cs="Arial"/>
          <w:color w:val="000000"/>
          <w:sz w:val="22"/>
          <w:szCs w:val="22"/>
          <w:lang w:val="en-GB"/>
        </w:rPr>
        <w:t>following the agreed procedures, ensuring all staff are trained and supported to</w:t>
      </w:r>
      <w:r w:rsidR="00430E0A" w:rsidRPr="00B018A2">
        <w:rPr>
          <w:rFonts w:ascii="Arial" w:hAnsi="Arial" w:cs="Arial"/>
          <w:color w:val="000000"/>
          <w:sz w:val="22"/>
          <w:szCs w:val="22"/>
          <w:lang w:val="en-GB"/>
        </w:rPr>
        <w:t xml:space="preserve"> recognise and</w:t>
      </w:r>
      <w:r w:rsidRPr="00B018A2">
        <w:rPr>
          <w:rFonts w:ascii="Arial" w:hAnsi="Arial" w:cs="Arial"/>
          <w:color w:val="000000"/>
          <w:sz w:val="22"/>
          <w:szCs w:val="22"/>
          <w:lang w:val="en-GB"/>
        </w:rPr>
        <w:t xml:space="preserve"> respond appropriately and sensitively to safeguarding concerns</w:t>
      </w:r>
      <w:r w:rsidR="0041532B" w:rsidRPr="00B018A2">
        <w:rPr>
          <w:rFonts w:ascii="Arial" w:hAnsi="Arial" w:cs="Arial"/>
          <w:color w:val="000000"/>
          <w:sz w:val="22"/>
          <w:szCs w:val="22"/>
          <w:lang w:val="en-GB"/>
        </w:rPr>
        <w:t>.</w:t>
      </w:r>
    </w:p>
    <w:p w14:paraId="5AA12D14" w14:textId="12274D4D" w:rsidR="00080EB3" w:rsidRPr="00E71212" w:rsidRDefault="00771A6A" w:rsidP="007169C4">
      <w:pPr>
        <w:numPr>
          <w:ilvl w:val="1"/>
          <w:numId w:val="14"/>
        </w:numPr>
        <w:autoSpaceDE w:val="0"/>
        <w:autoSpaceDN w:val="0"/>
        <w:adjustRightInd w:val="0"/>
        <w:ind w:left="1134" w:hanging="357"/>
        <w:rPr>
          <w:rFonts w:ascii="Arial" w:hAnsi="Arial" w:cs="Arial"/>
          <w:color w:val="000000"/>
          <w:sz w:val="22"/>
          <w:szCs w:val="22"/>
          <w:lang w:val="en-GB"/>
        </w:rPr>
      </w:pPr>
      <w:r w:rsidRPr="00E71212">
        <w:rPr>
          <w:rFonts w:ascii="Arial" w:hAnsi="Arial" w:cs="Arial"/>
          <w:b/>
          <w:sz w:val="22"/>
          <w:szCs w:val="22"/>
          <w:lang w:val="en-GB"/>
        </w:rPr>
        <w:t>Support</w:t>
      </w:r>
      <w:r w:rsidR="00AA3C41" w:rsidRPr="00E71212">
        <w:rPr>
          <w:rFonts w:ascii="Arial" w:hAnsi="Arial" w:cs="Arial"/>
          <w:color w:val="000000"/>
          <w:sz w:val="22"/>
          <w:szCs w:val="22"/>
          <w:lang w:val="en-GB"/>
        </w:rPr>
        <w:t xml:space="preserve">: </w:t>
      </w:r>
      <w:r w:rsidR="00DB6297" w:rsidRPr="00E71212">
        <w:rPr>
          <w:rFonts w:ascii="Arial" w:hAnsi="Arial" w:cs="Arial"/>
          <w:color w:val="000000"/>
          <w:sz w:val="22"/>
          <w:szCs w:val="22"/>
          <w:lang w:val="en-GB"/>
        </w:rPr>
        <w:t xml:space="preserve">adopt a child centred approach and provide </w:t>
      </w:r>
      <w:r w:rsidR="000A5D78" w:rsidRPr="00E71212">
        <w:rPr>
          <w:rFonts w:ascii="Arial" w:hAnsi="Arial" w:cs="Arial"/>
          <w:color w:val="000000"/>
          <w:sz w:val="22"/>
          <w:szCs w:val="22"/>
          <w:lang w:val="en-GB"/>
        </w:rPr>
        <w:t xml:space="preserve">support </w:t>
      </w:r>
      <w:r w:rsidRPr="00E71212">
        <w:rPr>
          <w:rFonts w:ascii="Arial" w:hAnsi="Arial" w:cs="Arial"/>
          <w:color w:val="000000"/>
          <w:sz w:val="22"/>
          <w:szCs w:val="22"/>
          <w:lang w:val="en-GB"/>
        </w:rPr>
        <w:t xml:space="preserve">for all </w:t>
      </w:r>
      <w:r w:rsidR="00E71212" w:rsidRPr="00E71212">
        <w:rPr>
          <w:rFonts w:ascii="Arial" w:hAnsi="Arial" w:cs="Arial"/>
          <w:sz w:val="22"/>
          <w:szCs w:val="22"/>
          <w:lang w:val="en-GB"/>
        </w:rPr>
        <w:t>pupils</w:t>
      </w:r>
      <w:r w:rsidR="00E71212" w:rsidRPr="00E71212">
        <w:rPr>
          <w:rFonts w:ascii="Arial" w:hAnsi="Arial" w:cs="Arial"/>
          <w:color w:val="4096FF"/>
          <w:sz w:val="22"/>
          <w:szCs w:val="22"/>
          <w:lang w:val="en-GB"/>
        </w:rPr>
        <w:t xml:space="preserve"> </w:t>
      </w:r>
      <w:r w:rsidRPr="00E71212">
        <w:rPr>
          <w:rFonts w:ascii="Arial" w:hAnsi="Arial" w:cs="Arial"/>
          <w:color w:val="000000"/>
          <w:sz w:val="22"/>
          <w:szCs w:val="22"/>
          <w:lang w:val="en-GB"/>
        </w:rPr>
        <w:t>parents</w:t>
      </w:r>
      <w:r w:rsidR="00DB6297" w:rsidRPr="00E71212">
        <w:rPr>
          <w:rFonts w:ascii="Arial" w:hAnsi="Arial" w:cs="Arial"/>
          <w:color w:val="000000"/>
          <w:sz w:val="22"/>
          <w:szCs w:val="22"/>
          <w:lang w:val="en-GB"/>
        </w:rPr>
        <w:t>/carers</w:t>
      </w:r>
      <w:r w:rsidRPr="00E71212">
        <w:rPr>
          <w:rFonts w:ascii="Arial" w:hAnsi="Arial" w:cs="Arial"/>
          <w:color w:val="000000"/>
          <w:sz w:val="22"/>
          <w:szCs w:val="22"/>
          <w:lang w:val="en-GB"/>
        </w:rPr>
        <w:t xml:space="preserve"> and staff, and where appropriate</w:t>
      </w:r>
      <w:r w:rsidR="00DB6297" w:rsidRPr="00E71212">
        <w:rPr>
          <w:rFonts w:ascii="Arial" w:hAnsi="Arial" w:cs="Arial"/>
          <w:color w:val="000000"/>
          <w:sz w:val="22"/>
          <w:szCs w:val="22"/>
          <w:lang w:val="en-GB"/>
        </w:rPr>
        <w:t xml:space="preserve">, </w:t>
      </w:r>
      <w:r w:rsidR="000A5D78" w:rsidRPr="00E71212">
        <w:rPr>
          <w:rFonts w:ascii="Arial" w:hAnsi="Arial" w:cs="Arial"/>
          <w:color w:val="000000"/>
          <w:sz w:val="22"/>
          <w:szCs w:val="22"/>
          <w:lang w:val="en-GB"/>
        </w:rPr>
        <w:t>implement</w:t>
      </w:r>
      <w:r w:rsidRPr="00E71212">
        <w:rPr>
          <w:rFonts w:ascii="Arial" w:hAnsi="Arial" w:cs="Arial"/>
          <w:color w:val="000000"/>
          <w:sz w:val="22"/>
          <w:szCs w:val="22"/>
          <w:lang w:val="en-GB"/>
        </w:rPr>
        <w:t xml:space="preserve"> specific intervention</w:t>
      </w:r>
      <w:r w:rsidR="00683A77" w:rsidRPr="00E71212">
        <w:rPr>
          <w:rFonts w:ascii="Arial" w:hAnsi="Arial" w:cs="Arial"/>
          <w:color w:val="000000"/>
          <w:sz w:val="22"/>
          <w:szCs w:val="22"/>
          <w:lang w:val="en-GB"/>
        </w:rPr>
        <w:t xml:space="preserve">s </w:t>
      </w:r>
      <w:r w:rsidRPr="00E71212">
        <w:rPr>
          <w:rFonts w:ascii="Arial" w:hAnsi="Arial" w:cs="Arial"/>
          <w:color w:val="000000"/>
          <w:sz w:val="22"/>
          <w:szCs w:val="22"/>
          <w:lang w:val="en-GB"/>
        </w:rPr>
        <w:t>for those who may be at risk of harm</w:t>
      </w:r>
      <w:r w:rsidR="0041532B" w:rsidRPr="00E71212">
        <w:rPr>
          <w:rFonts w:ascii="Arial" w:hAnsi="Arial" w:cs="Arial"/>
          <w:color w:val="000000"/>
          <w:sz w:val="22"/>
          <w:szCs w:val="22"/>
          <w:lang w:val="en-GB"/>
        </w:rPr>
        <w:t>.</w:t>
      </w:r>
    </w:p>
    <w:p w14:paraId="415B9F72" w14:textId="7640E5BF" w:rsidR="007437C2" w:rsidRPr="00B018A2" w:rsidRDefault="00A07FAE" w:rsidP="007169C4">
      <w:pPr>
        <w:numPr>
          <w:ilvl w:val="1"/>
          <w:numId w:val="14"/>
        </w:numPr>
        <w:autoSpaceDE w:val="0"/>
        <w:autoSpaceDN w:val="0"/>
        <w:adjustRightInd w:val="0"/>
        <w:ind w:left="1134" w:hanging="357"/>
        <w:rPr>
          <w:rFonts w:ascii="Arial" w:hAnsi="Arial" w:cs="Arial"/>
          <w:color w:val="000000"/>
          <w:sz w:val="22"/>
          <w:szCs w:val="22"/>
          <w:lang w:val="en-GB"/>
        </w:rPr>
      </w:pPr>
      <w:r w:rsidRPr="00E71212">
        <w:rPr>
          <w:rFonts w:ascii="Arial" w:hAnsi="Arial" w:cs="Arial"/>
          <w:b/>
          <w:sz w:val="22"/>
          <w:szCs w:val="22"/>
          <w:lang w:val="en-GB"/>
        </w:rPr>
        <w:t>Collaborati</w:t>
      </w:r>
      <w:r w:rsidR="0062770B" w:rsidRPr="00E71212">
        <w:rPr>
          <w:rFonts w:ascii="Arial" w:hAnsi="Arial" w:cs="Arial"/>
          <w:b/>
          <w:sz w:val="22"/>
          <w:szCs w:val="22"/>
          <w:lang w:val="en-GB"/>
        </w:rPr>
        <w:t>on:</w:t>
      </w:r>
      <w:r w:rsidR="00771A6A" w:rsidRPr="00E71212">
        <w:rPr>
          <w:rFonts w:ascii="Arial" w:hAnsi="Arial" w:cs="Arial"/>
          <w:b/>
          <w:sz w:val="22"/>
          <w:szCs w:val="22"/>
          <w:lang w:val="en-GB"/>
        </w:rPr>
        <w:t xml:space="preserve"> </w:t>
      </w:r>
      <w:r w:rsidR="00771A6A" w:rsidRPr="00E71212">
        <w:rPr>
          <w:rFonts w:ascii="Arial" w:hAnsi="Arial" w:cs="Arial"/>
          <w:bCs/>
          <w:sz w:val="22"/>
          <w:szCs w:val="22"/>
          <w:lang w:val="en-GB"/>
        </w:rPr>
        <w:t>with</w:t>
      </w:r>
      <w:r w:rsidR="00F54D53" w:rsidRPr="00E71212">
        <w:rPr>
          <w:rFonts w:ascii="Arial" w:hAnsi="Arial" w:cs="Arial"/>
          <w:bCs/>
          <w:sz w:val="22"/>
          <w:szCs w:val="22"/>
          <w:lang w:val="en-GB"/>
        </w:rPr>
        <w:t xml:space="preserve"> both</w:t>
      </w:r>
      <w:r w:rsidR="00771A6A" w:rsidRPr="00E71212">
        <w:rPr>
          <w:rFonts w:ascii="Arial" w:hAnsi="Arial" w:cs="Arial"/>
          <w:bCs/>
          <w:sz w:val="22"/>
          <w:szCs w:val="22"/>
          <w:lang w:val="en-GB"/>
        </w:rPr>
        <w:t xml:space="preserve"> parents</w:t>
      </w:r>
      <w:r w:rsidR="00F54D53" w:rsidRPr="00E71212">
        <w:rPr>
          <w:rFonts w:ascii="Arial" w:hAnsi="Arial" w:cs="Arial"/>
          <w:bCs/>
          <w:sz w:val="22"/>
          <w:szCs w:val="22"/>
          <w:lang w:val="en-GB"/>
        </w:rPr>
        <w:t xml:space="preserve"> where possible</w:t>
      </w:r>
      <w:r w:rsidR="0062770B" w:rsidRPr="00E71212">
        <w:rPr>
          <w:rFonts w:ascii="Arial" w:hAnsi="Arial" w:cs="Arial"/>
          <w:bCs/>
          <w:sz w:val="22"/>
          <w:szCs w:val="22"/>
          <w:lang w:val="en-GB"/>
        </w:rPr>
        <w:t>,</w:t>
      </w:r>
      <w:r w:rsidR="00771A6A" w:rsidRPr="00E71212">
        <w:rPr>
          <w:rFonts w:ascii="Arial" w:hAnsi="Arial" w:cs="Arial"/>
          <w:bCs/>
          <w:sz w:val="22"/>
          <w:szCs w:val="22"/>
          <w:lang w:val="en-GB"/>
        </w:rPr>
        <w:t xml:space="preserve"> and other agencies</w:t>
      </w:r>
      <w:r w:rsidR="00AA3C41" w:rsidRPr="00E71212">
        <w:rPr>
          <w:rFonts w:ascii="Arial" w:hAnsi="Arial" w:cs="Arial"/>
          <w:color w:val="000000"/>
          <w:sz w:val="22"/>
          <w:szCs w:val="22"/>
          <w:lang w:val="en-GB"/>
        </w:rPr>
        <w:t xml:space="preserve"> </w:t>
      </w:r>
      <w:r w:rsidR="00771A6A" w:rsidRPr="00E71212">
        <w:rPr>
          <w:rFonts w:ascii="Arial" w:hAnsi="Arial" w:cs="Arial"/>
          <w:color w:val="000000"/>
          <w:sz w:val="22"/>
          <w:szCs w:val="22"/>
          <w:lang w:val="en-GB"/>
        </w:rPr>
        <w:t xml:space="preserve">to ensure </w:t>
      </w:r>
      <w:r w:rsidR="000972F3" w:rsidRPr="00E71212">
        <w:rPr>
          <w:rFonts w:ascii="Arial" w:hAnsi="Arial" w:cs="Arial"/>
          <w:color w:val="000000"/>
          <w:sz w:val="22"/>
          <w:szCs w:val="22"/>
          <w:lang w:val="en-GB"/>
        </w:rPr>
        <w:t xml:space="preserve">timely, </w:t>
      </w:r>
      <w:r w:rsidR="00771A6A" w:rsidRPr="00E71212">
        <w:rPr>
          <w:rFonts w:ascii="Arial" w:hAnsi="Arial" w:cs="Arial"/>
          <w:color w:val="000000"/>
          <w:sz w:val="22"/>
          <w:szCs w:val="22"/>
          <w:lang w:val="en-GB"/>
        </w:rPr>
        <w:t>appropriate communications and actions are undertaken</w:t>
      </w:r>
      <w:r w:rsidR="00563B2A" w:rsidRPr="00E71212">
        <w:rPr>
          <w:rFonts w:ascii="Arial" w:hAnsi="Arial" w:cs="Arial"/>
          <w:color w:val="000000"/>
          <w:sz w:val="22"/>
          <w:szCs w:val="22"/>
          <w:lang w:val="en-GB"/>
        </w:rPr>
        <w:t xml:space="preserve"> when safeguarding concerns arise</w:t>
      </w:r>
      <w:r w:rsidR="00771A6A" w:rsidRPr="00E71212">
        <w:rPr>
          <w:rFonts w:ascii="Arial" w:hAnsi="Arial" w:cs="Arial"/>
          <w:color w:val="000000"/>
          <w:sz w:val="22"/>
          <w:szCs w:val="22"/>
          <w:lang w:val="en-GB"/>
        </w:rPr>
        <w:t>.</w:t>
      </w:r>
      <w:r w:rsidR="00771A6A" w:rsidRPr="00B018A2">
        <w:rPr>
          <w:rFonts w:ascii="Arial" w:hAnsi="Arial" w:cs="Arial"/>
          <w:color w:val="000000"/>
          <w:sz w:val="22"/>
          <w:szCs w:val="22"/>
          <w:lang w:val="en-GB"/>
        </w:rPr>
        <w:t xml:space="preserve"> </w:t>
      </w:r>
      <w:r w:rsidR="00771A6A" w:rsidRPr="00B018A2">
        <w:rPr>
          <w:rFonts w:ascii="Arial" w:hAnsi="Arial" w:cs="Arial"/>
          <w:color w:val="000000"/>
          <w:sz w:val="22"/>
          <w:szCs w:val="22"/>
          <w:lang w:val="en-GB"/>
        </w:rPr>
        <w:br/>
      </w:r>
    </w:p>
    <w:p w14:paraId="6730656F" w14:textId="13941B83" w:rsidR="000D6541" w:rsidRPr="00B018A2" w:rsidRDefault="00D700D6" w:rsidP="00811331">
      <w:pPr>
        <w:pStyle w:val="NoSpacing"/>
        <w:numPr>
          <w:ilvl w:val="0"/>
          <w:numId w:val="14"/>
        </w:numPr>
        <w:rPr>
          <w:rFonts w:ascii="Arial" w:hAnsi="Arial" w:cs="Arial"/>
          <w:b/>
          <w:sz w:val="24"/>
          <w:szCs w:val="20"/>
        </w:rPr>
      </w:pPr>
      <w:r w:rsidRPr="00B018A2">
        <w:rPr>
          <w:rFonts w:ascii="Arial" w:hAnsi="Arial" w:cs="Arial"/>
        </w:rPr>
        <w:t>The procedures contained in this policy apply to all staff</w:t>
      </w:r>
      <w:r w:rsidR="007437C2" w:rsidRPr="00B018A2">
        <w:rPr>
          <w:rFonts w:ascii="Arial" w:hAnsi="Arial" w:cs="Arial"/>
        </w:rPr>
        <w:t>, including</w:t>
      </w:r>
      <w:r w:rsidR="000D6541" w:rsidRPr="00B018A2">
        <w:rPr>
          <w:rFonts w:ascii="Arial" w:hAnsi="Arial" w:cs="Arial"/>
        </w:rPr>
        <w:t xml:space="preserve"> </w:t>
      </w:r>
      <w:r w:rsidR="007437C2" w:rsidRPr="00B018A2">
        <w:rPr>
          <w:rFonts w:ascii="Arial" w:hAnsi="Arial" w:cs="Arial"/>
        </w:rPr>
        <w:t>g</w:t>
      </w:r>
      <w:r w:rsidR="000D6541" w:rsidRPr="00B018A2">
        <w:rPr>
          <w:rFonts w:ascii="Arial" w:hAnsi="Arial" w:cs="Arial"/>
        </w:rPr>
        <w:t>overnors</w:t>
      </w:r>
      <w:r w:rsidR="007437C2" w:rsidRPr="00B018A2">
        <w:rPr>
          <w:rFonts w:ascii="Arial" w:hAnsi="Arial" w:cs="Arial"/>
        </w:rPr>
        <w:t xml:space="preserve">, </w:t>
      </w:r>
      <w:r w:rsidRPr="00B018A2">
        <w:rPr>
          <w:rFonts w:ascii="Arial" w:hAnsi="Arial" w:cs="Arial"/>
        </w:rPr>
        <w:t>temporary</w:t>
      </w:r>
      <w:r w:rsidR="007437C2" w:rsidRPr="00B018A2">
        <w:rPr>
          <w:rFonts w:ascii="Arial" w:hAnsi="Arial" w:cs="Arial"/>
        </w:rPr>
        <w:t xml:space="preserve"> or third-party agency</w:t>
      </w:r>
      <w:r w:rsidRPr="00B018A2">
        <w:rPr>
          <w:rFonts w:ascii="Arial" w:hAnsi="Arial" w:cs="Arial"/>
        </w:rPr>
        <w:t xml:space="preserve"> staff and volunteers</w:t>
      </w:r>
      <w:r w:rsidR="00ED32F3" w:rsidRPr="00B018A2">
        <w:rPr>
          <w:rFonts w:ascii="Arial" w:hAnsi="Arial" w:cs="Arial"/>
        </w:rPr>
        <w:t xml:space="preserve">, </w:t>
      </w:r>
      <w:r w:rsidRPr="00B018A2">
        <w:rPr>
          <w:rFonts w:ascii="Arial" w:hAnsi="Arial" w:cs="Arial"/>
        </w:rPr>
        <w:t>and are consistent with those o</w:t>
      </w:r>
      <w:r w:rsidR="000D6541" w:rsidRPr="00B018A2">
        <w:rPr>
          <w:rFonts w:ascii="Arial" w:hAnsi="Arial" w:cs="Arial"/>
        </w:rPr>
        <w:t xml:space="preserve">utlined within </w:t>
      </w:r>
      <w:r w:rsidR="000A5D78">
        <w:rPr>
          <w:rFonts w:ascii="Arial" w:hAnsi="Arial" w:cs="Arial"/>
        </w:rPr>
        <w:t>‘</w:t>
      </w:r>
      <w:r w:rsidR="00D75031" w:rsidRPr="00B018A2">
        <w:rPr>
          <w:rFonts w:ascii="Arial" w:hAnsi="Arial" w:cs="Arial"/>
        </w:rPr>
        <w:t>Keeping Children Safe in Education</w:t>
      </w:r>
      <w:r w:rsidR="00D75031" w:rsidRPr="00E71212">
        <w:rPr>
          <w:rFonts w:ascii="Arial" w:hAnsi="Arial" w:cs="Arial"/>
        </w:rPr>
        <w:t>’ 202</w:t>
      </w:r>
      <w:r w:rsidR="0035387C" w:rsidRPr="00E71212">
        <w:rPr>
          <w:rFonts w:ascii="Arial" w:hAnsi="Arial" w:cs="Arial"/>
        </w:rPr>
        <w:t>3</w:t>
      </w:r>
      <w:r w:rsidRPr="00E71212">
        <w:rPr>
          <w:rFonts w:ascii="Arial" w:hAnsi="Arial" w:cs="Arial"/>
        </w:rPr>
        <w:t>.</w:t>
      </w:r>
    </w:p>
    <w:p w14:paraId="288B556B" w14:textId="77777777" w:rsidR="00114AC3" w:rsidRDefault="00114AC3" w:rsidP="0009404B">
      <w:pPr>
        <w:rPr>
          <w:rFonts w:ascii="Arial" w:hAnsi="Arial" w:cs="Arial"/>
          <w:b/>
          <w:bCs/>
          <w:sz w:val="28"/>
          <w:szCs w:val="28"/>
          <w:lang w:val="en-GB"/>
        </w:rPr>
      </w:pPr>
    </w:p>
    <w:p w14:paraId="69226235" w14:textId="77777777" w:rsidR="007A641B" w:rsidRDefault="007A641B" w:rsidP="0009404B">
      <w:pPr>
        <w:rPr>
          <w:rFonts w:ascii="Arial" w:hAnsi="Arial" w:cs="Arial"/>
          <w:b/>
          <w:bCs/>
          <w:sz w:val="28"/>
          <w:szCs w:val="28"/>
          <w:lang w:val="en-GB"/>
        </w:rPr>
      </w:pPr>
    </w:p>
    <w:p w14:paraId="15890AD7" w14:textId="77777777" w:rsidR="007A641B" w:rsidRDefault="007A641B" w:rsidP="0009404B">
      <w:pPr>
        <w:rPr>
          <w:rFonts w:ascii="Arial" w:hAnsi="Arial" w:cs="Arial"/>
          <w:b/>
          <w:bCs/>
          <w:sz w:val="28"/>
          <w:szCs w:val="28"/>
          <w:lang w:val="en-GB"/>
        </w:rPr>
      </w:pPr>
    </w:p>
    <w:p w14:paraId="31B00F06" w14:textId="77777777" w:rsidR="007A641B" w:rsidRPr="00B018A2" w:rsidRDefault="007A641B" w:rsidP="0009404B">
      <w:pPr>
        <w:rPr>
          <w:rFonts w:ascii="Arial" w:hAnsi="Arial" w:cs="Arial"/>
          <w:b/>
          <w:bCs/>
          <w:sz w:val="28"/>
          <w:szCs w:val="28"/>
          <w:lang w:val="en-GB"/>
        </w:rPr>
      </w:pPr>
    </w:p>
    <w:p w14:paraId="2CFE5399" w14:textId="4AD64FBA" w:rsidR="00C367BA" w:rsidRPr="00B018A2" w:rsidRDefault="00631061" w:rsidP="00631061">
      <w:pPr>
        <w:pStyle w:val="Heading2"/>
        <w:rPr>
          <w:rFonts w:cs="Arial"/>
          <w:b/>
          <w:bCs/>
        </w:rPr>
      </w:pPr>
      <w:r w:rsidRPr="00B018A2">
        <w:rPr>
          <w:rFonts w:cs="Arial"/>
          <w:b/>
          <w:bCs/>
        </w:rPr>
        <w:lastRenderedPageBreak/>
        <w:t xml:space="preserve">1.2 </w:t>
      </w:r>
      <w:r w:rsidR="00C367BA" w:rsidRPr="00B018A2">
        <w:rPr>
          <w:rFonts w:cs="Arial"/>
          <w:b/>
          <w:bCs/>
        </w:rPr>
        <w:t xml:space="preserve">Policy </w:t>
      </w:r>
      <w:r w:rsidR="00B32497" w:rsidRPr="00B018A2">
        <w:rPr>
          <w:rFonts w:cs="Arial"/>
          <w:b/>
          <w:bCs/>
        </w:rPr>
        <w:t>c</w:t>
      </w:r>
      <w:r w:rsidR="00C367BA" w:rsidRPr="00B018A2">
        <w:rPr>
          <w:rFonts w:cs="Arial"/>
          <w:b/>
          <w:bCs/>
        </w:rPr>
        <w:t>ontext</w:t>
      </w:r>
    </w:p>
    <w:p w14:paraId="25646462" w14:textId="77777777" w:rsidR="00955250" w:rsidRPr="00B018A2" w:rsidRDefault="00955250" w:rsidP="0009404B">
      <w:pPr>
        <w:ind w:left="720"/>
        <w:rPr>
          <w:rFonts w:ascii="Arial" w:hAnsi="Arial" w:cs="Arial"/>
          <w:b/>
          <w:sz w:val="24"/>
          <w:szCs w:val="24"/>
          <w:lang w:val="en-GB"/>
        </w:rPr>
      </w:pPr>
    </w:p>
    <w:p w14:paraId="1FF78091" w14:textId="217AF592" w:rsidR="00955250" w:rsidRPr="00E71212" w:rsidRDefault="00955250" w:rsidP="00811331">
      <w:pPr>
        <w:pStyle w:val="NoSpacing"/>
        <w:numPr>
          <w:ilvl w:val="0"/>
          <w:numId w:val="50"/>
        </w:numPr>
        <w:rPr>
          <w:rFonts w:ascii="Arial" w:hAnsi="Arial" w:cs="Arial"/>
          <w:b/>
          <w:sz w:val="24"/>
          <w:szCs w:val="20"/>
        </w:rPr>
      </w:pPr>
      <w:r w:rsidRPr="00B018A2">
        <w:rPr>
          <w:rFonts w:ascii="Arial" w:hAnsi="Arial" w:cs="Arial"/>
        </w:rPr>
        <w:t xml:space="preserve">This policy is implemented in accordance with our compliance with the statutory guidance from the Department for Education, ‘Keeping Children Safe in </w:t>
      </w:r>
      <w:r w:rsidRPr="00E71212">
        <w:rPr>
          <w:rFonts w:ascii="Arial" w:hAnsi="Arial" w:cs="Arial"/>
        </w:rPr>
        <w:t>Education’ 202</w:t>
      </w:r>
      <w:r w:rsidR="0035387C" w:rsidRPr="00E71212">
        <w:rPr>
          <w:rFonts w:ascii="Arial" w:hAnsi="Arial" w:cs="Arial"/>
        </w:rPr>
        <w:t>3</w:t>
      </w:r>
      <w:r w:rsidRPr="00E71212">
        <w:rPr>
          <w:rFonts w:ascii="Arial" w:hAnsi="Arial" w:cs="Arial"/>
        </w:rPr>
        <w:t xml:space="preserve"> which requires individual schools and colleges to have an effective child protection policy.</w:t>
      </w:r>
    </w:p>
    <w:p w14:paraId="33D9E668" w14:textId="77777777" w:rsidR="00C367BA" w:rsidRPr="00E71212" w:rsidRDefault="00C367BA" w:rsidP="0009404B">
      <w:pPr>
        <w:rPr>
          <w:rFonts w:ascii="Arial" w:hAnsi="Arial" w:cs="Arial"/>
          <w:i/>
          <w:sz w:val="24"/>
          <w:lang w:val="en-GB"/>
        </w:rPr>
      </w:pPr>
    </w:p>
    <w:p w14:paraId="4968E4BE" w14:textId="79EC9027" w:rsidR="00C367BA" w:rsidRPr="00E71212" w:rsidRDefault="00C367BA" w:rsidP="00811331">
      <w:pPr>
        <w:numPr>
          <w:ilvl w:val="0"/>
          <w:numId w:val="9"/>
        </w:numPr>
        <w:ind w:left="426" w:hanging="426"/>
        <w:rPr>
          <w:rFonts w:ascii="Arial" w:hAnsi="Arial" w:cs="Arial"/>
          <w:sz w:val="22"/>
          <w:lang w:val="en-GB"/>
        </w:rPr>
      </w:pPr>
      <w:r w:rsidRPr="00E71212">
        <w:rPr>
          <w:rFonts w:ascii="Arial" w:hAnsi="Arial" w:cs="Arial"/>
          <w:sz w:val="22"/>
          <w:lang w:val="en-GB"/>
        </w:rPr>
        <w:t>This policy has been developed in accordance with the principles established by the Children Acts 1989 and 2004 and related guidance. This includes</w:t>
      </w:r>
      <w:r w:rsidR="00CF7353" w:rsidRPr="00E71212">
        <w:rPr>
          <w:rFonts w:ascii="Arial" w:hAnsi="Arial" w:cs="Arial"/>
          <w:sz w:val="22"/>
          <w:lang w:val="en-GB"/>
        </w:rPr>
        <w:t xml:space="preserve"> but is not limited to</w:t>
      </w:r>
      <w:r w:rsidRPr="00E71212">
        <w:rPr>
          <w:rFonts w:ascii="Arial" w:hAnsi="Arial" w:cs="Arial"/>
          <w:sz w:val="22"/>
          <w:lang w:val="en-GB"/>
        </w:rPr>
        <w:t>:</w:t>
      </w:r>
    </w:p>
    <w:p w14:paraId="1AF8E568" w14:textId="7C01FB5C" w:rsidR="002B0AC5" w:rsidRPr="00B018A2" w:rsidRDefault="00C367BA" w:rsidP="00811331">
      <w:pPr>
        <w:numPr>
          <w:ilvl w:val="1"/>
          <w:numId w:val="9"/>
        </w:numPr>
        <w:ind w:left="1134"/>
        <w:rPr>
          <w:rFonts w:ascii="Arial" w:hAnsi="Arial" w:cs="Arial"/>
          <w:sz w:val="22"/>
          <w:lang w:val="en-GB"/>
        </w:rPr>
      </w:pPr>
      <w:r w:rsidRPr="00E71212">
        <w:rPr>
          <w:rFonts w:ascii="Arial" w:hAnsi="Arial" w:cs="Arial"/>
          <w:sz w:val="22"/>
          <w:lang w:val="en-GB"/>
        </w:rPr>
        <w:t>Keeping Children Safe in Education 202</w:t>
      </w:r>
      <w:r w:rsidR="009D0EBE" w:rsidRPr="00E71212">
        <w:rPr>
          <w:rFonts w:ascii="Arial" w:hAnsi="Arial" w:cs="Arial"/>
          <w:sz w:val="22"/>
          <w:lang w:val="en-GB"/>
        </w:rPr>
        <w:t>3</w:t>
      </w:r>
      <w:r w:rsidRPr="00E71212">
        <w:rPr>
          <w:rFonts w:ascii="Arial" w:hAnsi="Arial" w:cs="Arial"/>
          <w:color w:val="7030A0"/>
          <w:sz w:val="22"/>
          <w:lang w:val="en-GB"/>
        </w:rPr>
        <w:t xml:space="preserve"> </w:t>
      </w:r>
      <w:r w:rsidRPr="00E71212">
        <w:rPr>
          <w:rFonts w:ascii="Arial" w:hAnsi="Arial" w:cs="Arial"/>
          <w:sz w:val="22"/>
          <w:lang w:val="en-GB"/>
        </w:rPr>
        <w:t>(</w:t>
      </w:r>
      <w:r w:rsidRPr="00B018A2">
        <w:rPr>
          <w:rFonts w:ascii="Arial" w:hAnsi="Arial" w:cs="Arial"/>
          <w:sz w:val="22"/>
          <w:lang w:val="en-GB"/>
        </w:rPr>
        <w:t xml:space="preserve">KCSIE) </w:t>
      </w:r>
    </w:p>
    <w:p w14:paraId="4DD1BE03" w14:textId="77777777" w:rsidR="00C367BA" w:rsidRPr="00B018A2" w:rsidRDefault="00C367BA" w:rsidP="00811331">
      <w:pPr>
        <w:numPr>
          <w:ilvl w:val="1"/>
          <w:numId w:val="9"/>
        </w:numPr>
        <w:ind w:left="1134"/>
        <w:rPr>
          <w:rFonts w:ascii="Arial" w:hAnsi="Arial" w:cs="Arial"/>
          <w:sz w:val="22"/>
          <w:lang w:val="en-GB"/>
        </w:rPr>
      </w:pPr>
      <w:r w:rsidRPr="00B018A2">
        <w:rPr>
          <w:rFonts w:ascii="Arial" w:hAnsi="Arial" w:cs="Arial"/>
          <w:sz w:val="22"/>
          <w:lang w:val="en-GB"/>
        </w:rPr>
        <w:t xml:space="preserve">Working Together to Safeguard Children 2018 (WTSC) </w:t>
      </w:r>
    </w:p>
    <w:p w14:paraId="02736464" w14:textId="75F370B0" w:rsidR="00C367BA" w:rsidRPr="00B018A2" w:rsidRDefault="00C367BA" w:rsidP="00811331">
      <w:pPr>
        <w:numPr>
          <w:ilvl w:val="1"/>
          <w:numId w:val="9"/>
        </w:numPr>
        <w:ind w:left="1134"/>
        <w:rPr>
          <w:rFonts w:ascii="Arial" w:hAnsi="Arial" w:cs="Arial"/>
          <w:sz w:val="22"/>
          <w:lang w:val="en-GB"/>
        </w:rPr>
      </w:pPr>
      <w:r w:rsidRPr="00B018A2">
        <w:rPr>
          <w:rFonts w:ascii="Arial" w:eastAsia="Arial" w:hAnsi="Arial" w:cs="Arial"/>
          <w:sz w:val="22"/>
          <w:szCs w:val="22"/>
        </w:rPr>
        <w:t xml:space="preserve">Ofsted: </w:t>
      </w:r>
      <w:r w:rsidRPr="00B018A2">
        <w:rPr>
          <w:rFonts w:ascii="Arial" w:hAnsi="Arial" w:cs="Arial"/>
          <w:sz w:val="22"/>
          <w:szCs w:val="22"/>
        </w:rPr>
        <w:t xml:space="preserve">Education Inspection Framework’ </w:t>
      </w:r>
    </w:p>
    <w:p w14:paraId="1FDF0801" w14:textId="20952AC5" w:rsidR="00C367BA" w:rsidRPr="00B018A2" w:rsidRDefault="00C367BA" w:rsidP="00811331">
      <w:pPr>
        <w:numPr>
          <w:ilvl w:val="1"/>
          <w:numId w:val="9"/>
        </w:numPr>
        <w:ind w:left="1134"/>
        <w:rPr>
          <w:rFonts w:ascii="Arial" w:hAnsi="Arial" w:cs="Arial"/>
          <w:sz w:val="22"/>
          <w:lang w:val="en-GB"/>
        </w:rPr>
      </w:pPr>
      <w:r w:rsidRPr="00B018A2">
        <w:rPr>
          <w:rFonts w:ascii="Arial" w:hAnsi="Arial" w:cs="Arial"/>
          <w:sz w:val="22"/>
          <w:lang w:val="en-GB"/>
        </w:rPr>
        <w:t>Framework for the Assessment of Children in Need and their Families 2000</w:t>
      </w:r>
    </w:p>
    <w:p w14:paraId="4A42C044" w14:textId="6F9849F9" w:rsidR="00C367BA" w:rsidRPr="00B018A2" w:rsidRDefault="005307BA" w:rsidP="00811331">
      <w:pPr>
        <w:numPr>
          <w:ilvl w:val="1"/>
          <w:numId w:val="9"/>
        </w:numPr>
        <w:ind w:left="1134"/>
        <w:rPr>
          <w:rFonts w:ascii="Arial" w:hAnsi="Arial" w:cs="Arial"/>
          <w:sz w:val="22"/>
          <w:lang w:val="en-GB"/>
        </w:rPr>
      </w:pPr>
      <w:hyperlink r:id="rId27" w:history="1">
        <w:r w:rsidR="00C367BA" w:rsidRPr="00B018A2">
          <w:rPr>
            <w:rStyle w:val="Hyperlink"/>
            <w:rFonts w:ascii="Arial" w:hAnsi="Arial" w:cs="Arial"/>
            <w:sz w:val="22"/>
            <w:lang w:val="en-GB"/>
          </w:rPr>
          <w:t>Kent and Medway Safeguarding Children Procedures</w:t>
        </w:r>
      </w:hyperlink>
    </w:p>
    <w:p w14:paraId="7DD6E07E" w14:textId="11C0AB4D" w:rsidR="00C367BA" w:rsidRPr="00B018A2" w:rsidRDefault="00C367BA" w:rsidP="00811331">
      <w:pPr>
        <w:numPr>
          <w:ilvl w:val="1"/>
          <w:numId w:val="9"/>
        </w:numPr>
        <w:ind w:left="1134"/>
        <w:rPr>
          <w:rFonts w:ascii="Arial" w:hAnsi="Arial" w:cs="Arial"/>
          <w:sz w:val="22"/>
          <w:lang w:val="en-GB"/>
        </w:rPr>
      </w:pPr>
      <w:r w:rsidRPr="00B018A2">
        <w:rPr>
          <w:rFonts w:ascii="Arial" w:hAnsi="Arial" w:cs="Arial"/>
          <w:sz w:val="22"/>
          <w:lang w:val="en-GB"/>
        </w:rPr>
        <w:t>Early Years and Foundation Stage Framework</w:t>
      </w:r>
      <w:r w:rsidR="002577F3" w:rsidRPr="00B018A2">
        <w:rPr>
          <w:rFonts w:ascii="Arial" w:hAnsi="Arial" w:cs="Arial"/>
          <w:sz w:val="22"/>
          <w:lang w:val="en-GB"/>
        </w:rPr>
        <w:t xml:space="preserve"> </w:t>
      </w:r>
      <w:r w:rsidRPr="00B018A2">
        <w:rPr>
          <w:rFonts w:ascii="Arial" w:hAnsi="Arial" w:cs="Arial"/>
          <w:sz w:val="22"/>
          <w:lang w:val="en-GB"/>
        </w:rPr>
        <w:t>20</w:t>
      </w:r>
      <w:r w:rsidR="002B0AC5" w:rsidRPr="00B018A2">
        <w:rPr>
          <w:rFonts w:ascii="Arial" w:hAnsi="Arial" w:cs="Arial"/>
          <w:sz w:val="22"/>
          <w:lang w:val="en-GB"/>
        </w:rPr>
        <w:t>21</w:t>
      </w:r>
      <w:r w:rsidRPr="00B018A2">
        <w:rPr>
          <w:rFonts w:ascii="Arial" w:hAnsi="Arial" w:cs="Arial"/>
          <w:sz w:val="22"/>
          <w:lang w:val="en-GB"/>
        </w:rPr>
        <w:t xml:space="preserve"> </w:t>
      </w:r>
      <w:r w:rsidR="002577F3" w:rsidRPr="00B018A2">
        <w:rPr>
          <w:rFonts w:ascii="Arial" w:hAnsi="Arial" w:cs="Arial"/>
          <w:sz w:val="22"/>
          <w:lang w:val="en-GB"/>
        </w:rPr>
        <w:t>(EYFS)</w:t>
      </w:r>
    </w:p>
    <w:p w14:paraId="376F4247" w14:textId="7493B029" w:rsidR="00C367BA" w:rsidRPr="00B018A2" w:rsidRDefault="00C367BA" w:rsidP="007169C4">
      <w:pPr>
        <w:numPr>
          <w:ilvl w:val="1"/>
          <w:numId w:val="9"/>
        </w:numPr>
        <w:ind w:left="1134" w:hanging="357"/>
        <w:rPr>
          <w:rFonts w:ascii="Arial" w:hAnsi="Arial" w:cs="Arial"/>
          <w:sz w:val="22"/>
          <w:szCs w:val="22"/>
          <w:lang w:val="en-GB"/>
        </w:rPr>
      </w:pPr>
      <w:r w:rsidRPr="00B018A2">
        <w:rPr>
          <w:rFonts w:ascii="Arial" w:hAnsi="Arial" w:cs="Arial"/>
          <w:sz w:val="22"/>
          <w:szCs w:val="22"/>
          <w:lang w:val="en-GB"/>
        </w:rPr>
        <w:t>The Education Act 2002</w:t>
      </w:r>
    </w:p>
    <w:p w14:paraId="60DA04D6" w14:textId="66D72F59" w:rsidR="00EC6BC7" w:rsidRPr="00B018A2" w:rsidRDefault="00EC6BC7" w:rsidP="007169C4">
      <w:pPr>
        <w:numPr>
          <w:ilvl w:val="1"/>
          <w:numId w:val="9"/>
        </w:numPr>
        <w:ind w:left="1134" w:hanging="357"/>
        <w:rPr>
          <w:rFonts w:ascii="Arial" w:hAnsi="Arial" w:cs="Arial"/>
          <w:sz w:val="22"/>
          <w:szCs w:val="22"/>
          <w:lang w:val="en-GB"/>
        </w:rPr>
      </w:pPr>
      <w:r w:rsidRPr="00B018A2">
        <w:rPr>
          <w:rFonts w:ascii="Arial" w:hAnsi="Arial" w:cs="Arial"/>
          <w:sz w:val="22"/>
          <w:szCs w:val="22"/>
          <w:lang w:val="en-GB"/>
        </w:rPr>
        <w:t>Education and Inspections Act 2006</w:t>
      </w:r>
      <w:r w:rsidR="00FD16F2" w:rsidRPr="00B018A2">
        <w:rPr>
          <w:rFonts w:ascii="Arial" w:hAnsi="Arial" w:cs="Arial"/>
          <w:sz w:val="22"/>
          <w:szCs w:val="22"/>
          <w:lang w:val="en-GB"/>
        </w:rPr>
        <w:t xml:space="preserve"> </w:t>
      </w:r>
    </w:p>
    <w:p w14:paraId="424E650D" w14:textId="77777777" w:rsidR="00C367BA" w:rsidRPr="00B018A2" w:rsidRDefault="00C367BA" w:rsidP="007169C4">
      <w:pPr>
        <w:numPr>
          <w:ilvl w:val="1"/>
          <w:numId w:val="9"/>
        </w:numPr>
        <w:ind w:left="1134" w:hanging="357"/>
        <w:rPr>
          <w:rFonts w:ascii="Arial" w:hAnsi="Arial" w:cs="Arial"/>
          <w:sz w:val="22"/>
          <w:lang w:val="en-GB"/>
        </w:rPr>
      </w:pPr>
      <w:r w:rsidRPr="00B018A2">
        <w:rPr>
          <w:rFonts w:ascii="Arial" w:hAnsi="Arial" w:cs="Arial"/>
          <w:sz w:val="22"/>
          <w:szCs w:val="22"/>
          <w:lang w:val="en-GB"/>
        </w:rPr>
        <w:t>The Education (Independent School Standards) Regulations 2014</w:t>
      </w:r>
    </w:p>
    <w:p w14:paraId="54877398" w14:textId="77777777" w:rsidR="00C367BA" w:rsidRPr="00B018A2" w:rsidRDefault="00C367BA" w:rsidP="007169C4">
      <w:pPr>
        <w:numPr>
          <w:ilvl w:val="1"/>
          <w:numId w:val="9"/>
        </w:numPr>
        <w:ind w:left="1134" w:hanging="357"/>
        <w:rPr>
          <w:rFonts w:ascii="Arial" w:hAnsi="Arial" w:cs="Arial"/>
          <w:sz w:val="22"/>
          <w:lang w:val="en-GB"/>
        </w:rPr>
      </w:pPr>
      <w:r w:rsidRPr="00B018A2">
        <w:rPr>
          <w:rFonts w:ascii="Arial" w:hAnsi="Arial" w:cs="Arial"/>
          <w:sz w:val="22"/>
          <w:szCs w:val="22"/>
          <w:lang w:val="en-GB"/>
        </w:rPr>
        <w:t>The Non-Maintained Special Schools (England) Regulations 2015</w:t>
      </w:r>
    </w:p>
    <w:p w14:paraId="7F0D3057" w14:textId="39489C01" w:rsidR="00C313C3" w:rsidRPr="00B018A2" w:rsidRDefault="00791822" w:rsidP="007169C4">
      <w:pPr>
        <w:numPr>
          <w:ilvl w:val="1"/>
          <w:numId w:val="9"/>
        </w:numPr>
        <w:ind w:left="1134" w:hanging="357"/>
        <w:rPr>
          <w:rFonts w:ascii="Arial" w:hAnsi="Arial" w:cs="Arial"/>
          <w:sz w:val="22"/>
          <w:szCs w:val="22"/>
          <w:lang w:val="en-GB"/>
        </w:rPr>
      </w:pPr>
      <w:r w:rsidRPr="00B018A2">
        <w:rPr>
          <w:rFonts w:ascii="Arial" w:hAnsi="Arial" w:cs="Arial"/>
          <w:sz w:val="22"/>
          <w:szCs w:val="22"/>
          <w:lang w:val="en-GB"/>
        </w:rPr>
        <w:t xml:space="preserve">The </w:t>
      </w:r>
      <w:r w:rsidR="00C313C3" w:rsidRPr="00B018A2">
        <w:rPr>
          <w:rFonts w:ascii="Arial" w:hAnsi="Arial" w:cs="Arial"/>
          <w:sz w:val="22"/>
          <w:szCs w:val="22"/>
          <w:lang w:val="en-GB"/>
        </w:rPr>
        <w:t xml:space="preserve">Human Rights Act 1998 </w:t>
      </w:r>
    </w:p>
    <w:p w14:paraId="08C32593" w14:textId="531C39AB" w:rsidR="00791822" w:rsidRDefault="00C313C3" w:rsidP="007169C4">
      <w:pPr>
        <w:numPr>
          <w:ilvl w:val="1"/>
          <w:numId w:val="9"/>
        </w:numPr>
        <w:ind w:left="1134" w:hanging="357"/>
        <w:rPr>
          <w:rFonts w:ascii="Arial" w:hAnsi="Arial" w:cs="Arial"/>
          <w:sz w:val="22"/>
          <w:szCs w:val="22"/>
          <w:lang w:val="en-GB"/>
        </w:rPr>
      </w:pPr>
      <w:r w:rsidRPr="00B018A2">
        <w:rPr>
          <w:rFonts w:ascii="Arial" w:hAnsi="Arial" w:cs="Arial"/>
          <w:sz w:val="22"/>
          <w:szCs w:val="22"/>
          <w:lang w:val="en-GB"/>
        </w:rPr>
        <w:t>The Equality Act 2010 (including the Public Sector Equality Duty</w:t>
      </w:r>
      <w:r w:rsidR="00791822" w:rsidRPr="00B018A2">
        <w:rPr>
          <w:rFonts w:ascii="Arial" w:hAnsi="Arial" w:cs="Arial"/>
          <w:sz w:val="22"/>
          <w:szCs w:val="22"/>
          <w:lang w:val="en-GB"/>
        </w:rPr>
        <w:t>)</w:t>
      </w:r>
    </w:p>
    <w:p w14:paraId="6B6A802F" w14:textId="4D8B5175" w:rsidR="00C367BA" w:rsidRPr="00B018A2" w:rsidRDefault="00C367BA" w:rsidP="00E71212">
      <w:pPr>
        <w:ind w:left="1134"/>
        <w:rPr>
          <w:rFonts w:ascii="Arial" w:hAnsi="Arial" w:cs="Arial"/>
          <w:sz w:val="22"/>
          <w:lang w:val="en-GB"/>
        </w:rPr>
      </w:pPr>
    </w:p>
    <w:p w14:paraId="6FC46F7A" w14:textId="1DE7431E" w:rsidR="00C367BA" w:rsidRPr="00B018A2" w:rsidRDefault="00C367BA" w:rsidP="00811331">
      <w:pPr>
        <w:pStyle w:val="BodyText"/>
        <w:numPr>
          <w:ilvl w:val="0"/>
          <w:numId w:val="15"/>
        </w:numPr>
        <w:ind w:left="426"/>
        <w:rPr>
          <w:rFonts w:cs="Arial"/>
          <w:sz w:val="22"/>
          <w:szCs w:val="22"/>
        </w:rPr>
      </w:pPr>
      <w:r w:rsidRPr="00B018A2">
        <w:rPr>
          <w:rFonts w:cs="Arial"/>
          <w:sz w:val="22"/>
          <w:szCs w:val="22"/>
          <w:lang w:val="en-US"/>
        </w:rPr>
        <w:t xml:space="preserve">Section 175 of the Education Act 2002 requires school governing bodies, local education authorities and further education institutions to make arrangements to safeguard and promote the welfare of all children </w:t>
      </w:r>
      <w:r w:rsidRPr="00B018A2">
        <w:rPr>
          <w:rFonts w:cs="Arial"/>
          <w:sz w:val="22"/>
          <w:szCs w:val="22"/>
        </w:rPr>
        <w:t>who are pupils at a school, or who are students under 18 years of age</w:t>
      </w:r>
      <w:r w:rsidRPr="00B018A2">
        <w:rPr>
          <w:rFonts w:cs="Arial"/>
          <w:sz w:val="22"/>
          <w:szCs w:val="22"/>
          <w:lang w:val="en-US"/>
        </w:rPr>
        <w:t>. Such arrangements will have to have regard to any guidance issued by the Secretary of State</w:t>
      </w:r>
      <w:r w:rsidR="00A84AF4" w:rsidRPr="00B018A2">
        <w:rPr>
          <w:rFonts w:cs="Arial"/>
          <w:sz w:val="22"/>
          <w:szCs w:val="22"/>
          <w:lang w:val="en-US"/>
        </w:rPr>
        <w:t xml:space="preserve">. </w:t>
      </w:r>
    </w:p>
    <w:p w14:paraId="5DF58471" w14:textId="77777777" w:rsidR="00C367BA" w:rsidRPr="00B018A2" w:rsidRDefault="00C367BA" w:rsidP="0009404B">
      <w:pPr>
        <w:pStyle w:val="BodyText"/>
        <w:rPr>
          <w:rFonts w:cs="Arial"/>
          <w:sz w:val="22"/>
          <w:szCs w:val="22"/>
          <w:lang w:val="en-US"/>
        </w:rPr>
      </w:pPr>
    </w:p>
    <w:p w14:paraId="185CE35F" w14:textId="09AF090C" w:rsidR="002430A5" w:rsidRPr="00E71212" w:rsidRDefault="00E71212" w:rsidP="00811331">
      <w:pPr>
        <w:pStyle w:val="BodyText"/>
        <w:numPr>
          <w:ilvl w:val="0"/>
          <w:numId w:val="15"/>
        </w:numPr>
        <w:ind w:left="426"/>
        <w:rPr>
          <w:rFonts w:cs="Arial"/>
          <w:sz w:val="22"/>
          <w:szCs w:val="22"/>
        </w:rPr>
      </w:pPr>
      <w:r w:rsidRPr="00E71212">
        <w:rPr>
          <w:rFonts w:cs="Arial"/>
          <w:sz w:val="22"/>
          <w:szCs w:val="22"/>
        </w:rPr>
        <w:t xml:space="preserve">Harcourt Primary </w:t>
      </w:r>
      <w:r w:rsidR="00C367BA" w:rsidRPr="00E71212">
        <w:rPr>
          <w:rFonts w:eastAsia="Calibri Light" w:cs="Arial"/>
          <w:sz w:val="22"/>
          <w:szCs w:val="22"/>
        </w:rPr>
        <w:t>will follow</w:t>
      </w:r>
      <w:r w:rsidR="002E5CA7" w:rsidRPr="00E71212">
        <w:rPr>
          <w:rFonts w:eastAsia="Calibri Light" w:cs="Arial"/>
          <w:sz w:val="22"/>
          <w:szCs w:val="22"/>
        </w:rPr>
        <w:t xml:space="preserve"> local or national</w:t>
      </w:r>
      <w:r w:rsidR="00C367BA" w:rsidRPr="00E71212">
        <w:rPr>
          <w:rFonts w:eastAsia="Calibri Light" w:cs="Arial"/>
          <w:sz w:val="22"/>
          <w:szCs w:val="22"/>
        </w:rPr>
        <w:t xml:space="preserve"> guidance </w:t>
      </w:r>
      <w:r w:rsidR="002430A5" w:rsidRPr="00E71212">
        <w:rPr>
          <w:rFonts w:eastAsia="Calibri Light" w:cs="Arial"/>
          <w:sz w:val="22"/>
          <w:szCs w:val="22"/>
        </w:rPr>
        <w:t xml:space="preserve">in response to </w:t>
      </w:r>
      <w:r w:rsidR="002E5CA7" w:rsidRPr="00E71212">
        <w:rPr>
          <w:rFonts w:eastAsia="Calibri Light" w:cs="Arial"/>
          <w:sz w:val="22"/>
          <w:szCs w:val="22"/>
        </w:rPr>
        <w:t>any emergencies</w:t>
      </w:r>
      <w:r w:rsidR="00E56F25" w:rsidRPr="00E71212">
        <w:rPr>
          <w:rFonts w:eastAsia="Calibri Light" w:cs="Arial"/>
          <w:sz w:val="22"/>
          <w:szCs w:val="22"/>
        </w:rPr>
        <w:t>.</w:t>
      </w:r>
      <w:r w:rsidR="00C601BA" w:rsidRPr="00E71212">
        <w:rPr>
          <w:rFonts w:eastAsia="Calibri Light" w:cs="Arial"/>
          <w:sz w:val="22"/>
          <w:szCs w:val="22"/>
        </w:rPr>
        <w:t xml:space="preserve"> </w:t>
      </w:r>
      <w:r w:rsidR="00E56F25" w:rsidRPr="00E71212">
        <w:rPr>
          <w:rFonts w:eastAsia="Calibri Light" w:cs="Arial"/>
          <w:sz w:val="22"/>
          <w:szCs w:val="22"/>
        </w:rPr>
        <w:t xml:space="preserve">We will amend this policy and our procedures as necessary but </w:t>
      </w:r>
      <w:r w:rsidR="00C601BA" w:rsidRPr="00E71212">
        <w:rPr>
          <w:rFonts w:eastAsia="Calibri Light" w:cs="Arial"/>
          <w:sz w:val="22"/>
          <w:szCs w:val="22"/>
        </w:rPr>
        <w:t>regardless of the action required, our</w:t>
      </w:r>
      <w:r w:rsidR="002430A5" w:rsidRPr="00E71212">
        <w:rPr>
          <w:rFonts w:eastAsia="Calibri Light" w:cs="Arial"/>
          <w:sz w:val="22"/>
          <w:szCs w:val="22"/>
        </w:rPr>
        <w:t xml:space="preserve"> safeguarding principles will always remain the same</w:t>
      </w:r>
      <w:r w:rsidR="00E56F25" w:rsidRPr="00E71212">
        <w:rPr>
          <w:rFonts w:eastAsia="Calibri Light" w:cs="Arial"/>
          <w:sz w:val="22"/>
          <w:szCs w:val="22"/>
        </w:rPr>
        <w:t xml:space="preserve"> and the welfare of the child is paramount</w:t>
      </w:r>
      <w:r w:rsidR="004564DD" w:rsidRPr="00E71212">
        <w:rPr>
          <w:rFonts w:eastAsia="Calibri Light" w:cs="Arial"/>
          <w:sz w:val="22"/>
          <w:szCs w:val="22"/>
        </w:rPr>
        <w:t>.</w:t>
      </w:r>
      <w:r w:rsidR="00C367BA" w:rsidRPr="00E71212">
        <w:rPr>
          <w:rFonts w:eastAsia="Calibri Light" w:cs="Arial"/>
          <w:sz w:val="22"/>
          <w:szCs w:val="22"/>
        </w:rPr>
        <w:t xml:space="preserve"> </w:t>
      </w:r>
    </w:p>
    <w:p w14:paraId="3E8B6BB5" w14:textId="77777777" w:rsidR="002430A5" w:rsidRPr="00E71212" w:rsidRDefault="002430A5" w:rsidP="002430A5">
      <w:pPr>
        <w:pStyle w:val="ListParagraph"/>
        <w:rPr>
          <w:rFonts w:ascii="Arial" w:eastAsia="Calibri Light" w:hAnsi="Arial" w:cs="Arial"/>
          <w:sz w:val="22"/>
          <w:szCs w:val="22"/>
        </w:rPr>
      </w:pPr>
    </w:p>
    <w:p w14:paraId="4665FF9C" w14:textId="77E6F497" w:rsidR="00C367BA" w:rsidRPr="00E71212" w:rsidRDefault="00E71212" w:rsidP="00811331">
      <w:pPr>
        <w:pStyle w:val="BodyText"/>
        <w:numPr>
          <w:ilvl w:val="0"/>
          <w:numId w:val="15"/>
        </w:numPr>
        <w:ind w:left="426"/>
        <w:rPr>
          <w:rFonts w:eastAsia="Arial" w:cs="Arial"/>
          <w:sz w:val="22"/>
          <w:szCs w:val="22"/>
        </w:rPr>
      </w:pPr>
      <w:r w:rsidRPr="00E71212">
        <w:rPr>
          <w:rFonts w:cs="Arial"/>
          <w:sz w:val="22"/>
          <w:szCs w:val="22"/>
        </w:rPr>
        <w:t>Harcourt Primary</w:t>
      </w:r>
      <w:r>
        <w:rPr>
          <w:rFonts w:cs="Arial"/>
          <w:sz w:val="22"/>
          <w:szCs w:val="22"/>
        </w:rPr>
        <w:t xml:space="preserve"> </w:t>
      </w:r>
      <w:r w:rsidR="002430A5" w:rsidRPr="00E71212">
        <w:rPr>
          <w:rFonts w:eastAsia="Calibri Light" w:cs="Arial"/>
          <w:sz w:val="22"/>
          <w:szCs w:val="22"/>
        </w:rPr>
        <w:t>recognise that a</w:t>
      </w:r>
      <w:r w:rsidR="002577F3" w:rsidRPr="00E71212">
        <w:rPr>
          <w:rFonts w:eastAsia="Calibri Light" w:cs="Arial"/>
          <w:sz w:val="22"/>
          <w:szCs w:val="22"/>
        </w:rPr>
        <w:t>s a result of the Covid-19 pandemic</w:t>
      </w:r>
      <w:r w:rsidR="002430A5" w:rsidRPr="00E71212">
        <w:rPr>
          <w:rFonts w:eastAsia="Calibri Light" w:cs="Arial"/>
          <w:sz w:val="22"/>
          <w:szCs w:val="22"/>
        </w:rPr>
        <w:t>,</w:t>
      </w:r>
      <w:r w:rsidR="002577F3" w:rsidRPr="00E71212">
        <w:rPr>
          <w:rFonts w:eastAsia="Calibri Light" w:cs="Arial"/>
          <w:sz w:val="22"/>
          <w:szCs w:val="22"/>
        </w:rPr>
        <w:t xml:space="preserve"> </w:t>
      </w:r>
      <w:r w:rsidR="00C367BA" w:rsidRPr="00E71212">
        <w:rPr>
          <w:rFonts w:eastAsia="Calibri Light" w:cs="Arial"/>
          <w:sz w:val="22"/>
          <w:szCs w:val="22"/>
        </w:rPr>
        <w:t xml:space="preserve">some </w:t>
      </w:r>
      <w:r w:rsidR="002577F3" w:rsidRPr="00E71212">
        <w:rPr>
          <w:rFonts w:eastAsia="Calibri Light" w:cs="Arial"/>
          <w:sz w:val="22"/>
          <w:szCs w:val="22"/>
        </w:rPr>
        <w:t>members of our community may have</w:t>
      </w:r>
      <w:r w:rsidR="00C367BA" w:rsidRPr="00E71212">
        <w:rPr>
          <w:rFonts w:eastAsia="Calibri Light" w:cs="Arial"/>
          <w:sz w:val="22"/>
          <w:szCs w:val="22"/>
        </w:rPr>
        <w:t xml:space="preserve"> been exposed to a range of adversity and trauma including bereavement, anxiety and in some cases</w:t>
      </w:r>
      <w:r w:rsidR="00A23591" w:rsidRPr="00E71212">
        <w:rPr>
          <w:rFonts w:eastAsia="Calibri Light" w:cs="Arial"/>
          <w:sz w:val="22"/>
          <w:szCs w:val="22"/>
        </w:rPr>
        <w:t xml:space="preserve"> experienced</w:t>
      </w:r>
      <w:r w:rsidR="00C367BA" w:rsidRPr="00E71212">
        <w:rPr>
          <w:rFonts w:eastAsia="Calibri Light" w:cs="Arial"/>
          <w:sz w:val="22"/>
          <w:szCs w:val="22"/>
        </w:rPr>
        <w:t xml:space="preserve"> increased welfare and</w:t>
      </w:r>
      <w:r w:rsidR="00A23591" w:rsidRPr="00E71212">
        <w:rPr>
          <w:rFonts w:eastAsia="Calibri Light" w:cs="Arial"/>
          <w:sz w:val="22"/>
          <w:szCs w:val="22"/>
        </w:rPr>
        <w:t>/or</w:t>
      </w:r>
      <w:r w:rsidR="00C367BA" w:rsidRPr="00E71212">
        <w:rPr>
          <w:rFonts w:eastAsia="Calibri Light" w:cs="Arial"/>
          <w:sz w:val="22"/>
          <w:szCs w:val="22"/>
        </w:rPr>
        <w:t xml:space="preserve"> safeguarding risks. We will work with local services</w:t>
      </w:r>
      <w:r w:rsidR="002577F3" w:rsidRPr="00E71212">
        <w:rPr>
          <w:rFonts w:eastAsia="Calibri Light" w:cs="Arial"/>
          <w:sz w:val="22"/>
          <w:szCs w:val="22"/>
        </w:rPr>
        <w:t xml:space="preserve">, </w:t>
      </w:r>
      <w:r w:rsidR="00C367BA" w:rsidRPr="00E71212">
        <w:rPr>
          <w:rFonts w:eastAsia="Calibri Light" w:cs="Arial"/>
          <w:sz w:val="22"/>
          <w:szCs w:val="22"/>
        </w:rPr>
        <w:t>such as health and the local authority</w:t>
      </w:r>
      <w:r w:rsidR="002577F3" w:rsidRPr="00E71212">
        <w:rPr>
          <w:rFonts w:eastAsia="Calibri Light" w:cs="Arial"/>
          <w:sz w:val="22"/>
          <w:szCs w:val="22"/>
        </w:rPr>
        <w:t>,</w:t>
      </w:r>
      <w:r w:rsidR="00C367BA" w:rsidRPr="00E71212">
        <w:rPr>
          <w:rFonts w:eastAsia="Calibri Light" w:cs="Arial"/>
          <w:sz w:val="22"/>
          <w:szCs w:val="22"/>
        </w:rPr>
        <w:t xml:space="preserve"> to ensure necessary support</w:t>
      </w:r>
      <w:r w:rsidR="002577F3" w:rsidRPr="00E71212">
        <w:rPr>
          <w:rFonts w:eastAsia="Calibri Light" w:cs="Arial"/>
          <w:sz w:val="22"/>
          <w:szCs w:val="22"/>
        </w:rPr>
        <w:t xml:space="preserve"> </w:t>
      </w:r>
      <w:r w:rsidR="00A056E3" w:rsidRPr="00E71212">
        <w:rPr>
          <w:rFonts w:eastAsia="Calibri Light" w:cs="Arial"/>
          <w:sz w:val="22"/>
          <w:szCs w:val="22"/>
        </w:rPr>
        <w:t>is</w:t>
      </w:r>
      <w:r w:rsidR="002577F3" w:rsidRPr="00E71212">
        <w:rPr>
          <w:rFonts w:eastAsia="Calibri Light" w:cs="Arial"/>
          <w:sz w:val="22"/>
          <w:szCs w:val="22"/>
        </w:rPr>
        <w:t xml:space="preserve"> </w:t>
      </w:r>
      <w:r w:rsidR="00C367BA" w:rsidRPr="00E71212">
        <w:rPr>
          <w:rFonts w:eastAsia="Calibri Light" w:cs="Arial"/>
          <w:sz w:val="22"/>
          <w:szCs w:val="22"/>
        </w:rPr>
        <w:t>in place.</w:t>
      </w:r>
    </w:p>
    <w:p w14:paraId="45425E08" w14:textId="77777777" w:rsidR="00AD2128" w:rsidRPr="00B018A2" w:rsidRDefault="00AD2128" w:rsidP="00A5055F">
      <w:pPr>
        <w:pStyle w:val="BodyText"/>
        <w:rPr>
          <w:rFonts w:cs="Arial"/>
          <w:sz w:val="22"/>
          <w:szCs w:val="22"/>
        </w:rPr>
      </w:pPr>
    </w:p>
    <w:p w14:paraId="49997D72" w14:textId="020C2D50" w:rsidR="006D4418" w:rsidRPr="00B018A2" w:rsidRDefault="00631061" w:rsidP="00631061">
      <w:pPr>
        <w:pStyle w:val="Heading2"/>
        <w:rPr>
          <w:rFonts w:cs="Arial"/>
          <w:b/>
        </w:rPr>
      </w:pPr>
      <w:r w:rsidRPr="00B018A2">
        <w:rPr>
          <w:rFonts w:cs="Arial"/>
          <w:b/>
        </w:rPr>
        <w:t xml:space="preserve">1.3 </w:t>
      </w:r>
      <w:r w:rsidR="006D4418" w:rsidRPr="00B018A2">
        <w:rPr>
          <w:rFonts w:cs="Arial"/>
          <w:b/>
        </w:rPr>
        <w:t xml:space="preserve">Definition of </w:t>
      </w:r>
      <w:r w:rsidR="00B32497" w:rsidRPr="00B018A2">
        <w:rPr>
          <w:rFonts w:cs="Arial"/>
          <w:b/>
        </w:rPr>
        <w:t>s</w:t>
      </w:r>
      <w:r w:rsidR="006D4418" w:rsidRPr="00B018A2">
        <w:rPr>
          <w:rFonts w:cs="Arial"/>
          <w:b/>
        </w:rPr>
        <w:t>afeguarding</w:t>
      </w:r>
    </w:p>
    <w:p w14:paraId="206E49F2" w14:textId="77777777" w:rsidR="006D4418" w:rsidRPr="00B018A2" w:rsidRDefault="006D4418" w:rsidP="0009404B">
      <w:pPr>
        <w:pStyle w:val="NormalWeb"/>
        <w:spacing w:before="0" w:beforeAutospacing="0" w:after="0" w:afterAutospacing="0"/>
        <w:rPr>
          <w:rFonts w:ascii="Arial" w:hAnsi="Arial" w:cs="Arial"/>
        </w:rPr>
      </w:pPr>
    </w:p>
    <w:p w14:paraId="338597D5" w14:textId="2DECF143" w:rsidR="005F09F3" w:rsidRPr="00E71212" w:rsidRDefault="004077BE" w:rsidP="00811331">
      <w:pPr>
        <w:pStyle w:val="NormalWeb"/>
        <w:numPr>
          <w:ilvl w:val="0"/>
          <w:numId w:val="10"/>
        </w:numPr>
        <w:spacing w:before="0" w:beforeAutospacing="0" w:after="0" w:afterAutospacing="0"/>
        <w:ind w:left="360"/>
        <w:rPr>
          <w:rFonts w:ascii="Arial" w:hAnsi="Arial" w:cs="Arial"/>
          <w:sz w:val="22"/>
          <w:szCs w:val="22"/>
        </w:rPr>
      </w:pPr>
      <w:r w:rsidRPr="00E71212">
        <w:rPr>
          <w:rFonts w:ascii="Arial" w:hAnsi="Arial" w:cs="Arial"/>
          <w:sz w:val="22"/>
          <w:szCs w:val="22"/>
        </w:rPr>
        <w:t xml:space="preserve">In line with </w:t>
      </w:r>
      <w:r w:rsidR="0038580C" w:rsidRPr="00E71212">
        <w:rPr>
          <w:rFonts w:ascii="Arial" w:hAnsi="Arial" w:cs="Arial"/>
          <w:sz w:val="22"/>
          <w:szCs w:val="22"/>
        </w:rPr>
        <w:t xml:space="preserve">‘Working Together to Safeguard Children’ and </w:t>
      </w:r>
      <w:r w:rsidR="007437C2" w:rsidRPr="00E71212">
        <w:rPr>
          <w:rFonts w:ascii="Arial" w:hAnsi="Arial" w:cs="Arial"/>
          <w:sz w:val="22"/>
          <w:szCs w:val="22"/>
        </w:rPr>
        <w:t>KCSIE</w:t>
      </w:r>
      <w:r w:rsidRPr="00E71212">
        <w:rPr>
          <w:rFonts w:ascii="Arial" w:hAnsi="Arial" w:cs="Arial"/>
          <w:sz w:val="22"/>
          <w:szCs w:val="22"/>
        </w:rPr>
        <w:t xml:space="preserve"> 202</w:t>
      </w:r>
      <w:r w:rsidR="006F07C7" w:rsidRPr="00E71212">
        <w:rPr>
          <w:rFonts w:ascii="Arial" w:hAnsi="Arial" w:cs="Arial"/>
          <w:sz w:val="22"/>
          <w:szCs w:val="22"/>
        </w:rPr>
        <w:t>3</w:t>
      </w:r>
      <w:r w:rsidRPr="00E71212">
        <w:rPr>
          <w:rFonts w:ascii="Arial" w:hAnsi="Arial" w:cs="Arial"/>
          <w:sz w:val="22"/>
          <w:szCs w:val="22"/>
        </w:rPr>
        <w:t>, s</w:t>
      </w:r>
      <w:r w:rsidR="00063F91" w:rsidRPr="00E71212">
        <w:rPr>
          <w:rFonts w:ascii="Arial" w:hAnsi="Arial" w:cs="Arial"/>
          <w:sz w:val="22"/>
          <w:szCs w:val="22"/>
        </w:rPr>
        <w:t xml:space="preserve">afeguarding and promoting the welfare of children is defined for the purposes of this </w:t>
      </w:r>
      <w:r w:rsidR="005F09F3" w:rsidRPr="00E71212">
        <w:rPr>
          <w:rFonts w:ascii="Arial" w:hAnsi="Arial" w:cs="Arial"/>
          <w:sz w:val="22"/>
          <w:szCs w:val="22"/>
        </w:rPr>
        <w:t xml:space="preserve">policy </w:t>
      </w:r>
      <w:r w:rsidR="00063F91" w:rsidRPr="00E71212">
        <w:rPr>
          <w:rFonts w:ascii="Arial" w:hAnsi="Arial" w:cs="Arial"/>
          <w:sz w:val="22"/>
          <w:szCs w:val="22"/>
        </w:rPr>
        <w:t xml:space="preserve">as: </w:t>
      </w:r>
    </w:p>
    <w:p w14:paraId="7CA5E51F" w14:textId="1B319183" w:rsidR="00E4145B" w:rsidRPr="00E71212" w:rsidRDefault="00E4145B" w:rsidP="00811331">
      <w:pPr>
        <w:pStyle w:val="NormalWeb"/>
        <w:numPr>
          <w:ilvl w:val="1"/>
          <w:numId w:val="10"/>
        </w:numPr>
        <w:spacing w:before="0" w:beforeAutospacing="0" w:after="0" w:afterAutospacing="0"/>
        <w:ind w:left="1134"/>
        <w:rPr>
          <w:rFonts w:ascii="Arial" w:hAnsi="Arial" w:cs="Arial"/>
          <w:sz w:val="22"/>
          <w:szCs w:val="22"/>
        </w:rPr>
      </w:pPr>
      <w:r w:rsidRPr="00E71212">
        <w:rPr>
          <w:rFonts w:ascii="Arial" w:hAnsi="Arial" w:cs="Arial"/>
          <w:sz w:val="22"/>
          <w:szCs w:val="22"/>
          <w:lang w:val="en-US"/>
        </w:rPr>
        <w:t xml:space="preserve">providing help and support to meet the needs of children as soon as problems </w:t>
      </w:r>
      <w:r w:rsidR="00CC1D34" w:rsidRPr="00E71212">
        <w:rPr>
          <w:rFonts w:ascii="Arial" w:hAnsi="Arial" w:cs="Arial"/>
          <w:sz w:val="22"/>
          <w:szCs w:val="22"/>
          <w:lang w:val="en-US"/>
        </w:rPr>
        <w:t>emerge</w:t>
      </w:r>
    </w:p>
    <w:p w14:paraId="313AE6A0" w14:textId="77777777" w:rsidR="00E4145B" w:rsidRPr="00E71212" w:rsidRDefault="00E4145B" w:rsidP="00811331">
      <w:pPr>
        <w:pStyle w:val="NormalWeb"/>
        <w:numPr>
          <w:ilvl w:val="1"/>
          <w:numId w:val="10"/>
        </w:numPr>
        <w:spacing w:before="0" w:beforeAutospacing="0" w:after="0" w:afterAutospacing="0"/>
        <w:ind w:left="1134"/>
        <w:rPr>
          <w:rFonts w:ascii="Arial" w:hAnsi="Arial" w:cs="Arial"/>
          <w:sz w:val="22"/>
          <w:szCs w:val="22"/>
        </w:rPr>
      </w:pPr>
      <w:r w:rsidRPr="00E71212">
        <w:rPr>
          <w:rFonts w:ascii="Arial" w:hAnsi="Arial" w:cs="Arial"/>
          <w:sz w:val="22"/>
          <w:szCs w:val="22"/>
          <w:lang w:val="en-US"/>
        </w:rPr>
        <w:t xml:space="preserve">protecting children from maltreatment, whether that is within or outside the home, including online </w:t>
      </w:r>
    </w:p>
    <w:p w14:paraId="0CD3A4CA" w14:textId="77777777" w:rsidR="00ED2FAC" w:rsidRPr="00E71212" w:rsidRDefault="00ED2FAC" w:rsidP="00ED2FAC">
      <w:pPr>
        <w:pStyle w:val="NormalWeb"/>
        <w:numPr>
          <w:ilvl w:val="1"/>
          <w:numId w:val="10"/>
        </w:numPr>
        <w:spacing w:before="0" w:beforeAutospacing="0" w:after="0" w:afterAutospacing="0"/>
        <w:ind w:left="1134"/>
        <w:rPr>
          <w:rFonts w:ascii="Arial" w:hAnsi="Arial" w:cs="Arial"/>
          <w:sz w:val="22"/>
          <w:szCs w:val="22"/>
        </w:rPr>
      </w:pPr>
      <w:r w:rsidRPr="00E71212">
        <w:rPr>
          <w:rFonts w:ascii="Arial" w:hAnsi="Arial" w:cs="Arial"/>
          <w:sz w:val="22"/>
          <w:szCs w:val="22"/>
          <w:lang w:val="en-US"/>
        </w:rPr>
        <w:t>preventing impairment of children’s mental and physical health or development</w:t>
      </w:r>
    </w:p>
    <w:p w14:paraId="163B7B33" w14:textId="77777777" w:rsidR="00ED2FAC" w:rsidRPr="00E71212" w:rsidRDefault="00ED2FAC" w:rsidP="00811331">
      <w:pPr>
        <w:pStyle w:val="NormalWeb"/>
        <w:numPr>
          <w:ilvl w:val="1"/>
          <w:numId w:val="10"/>
        </w:numPr>
        <w:spacing w:before="0" w:beforeAutospacing="0" w:after="0" w:afterAutospacing="0"/>
        <w:ind w:left="1134"/>
        <w:rPr>
          <w:rFonts w:ascii="Arial" w:hAnsi="Arial" w:cs="Arial"/>
          <w:sz w:val="22"/>
          <w:szCs w:val="22"/>
        </w:rPr>
      </w:pPr>
      <w:r w:rsidRPr="00E71212">
        <w:rPr>
          <w:rFonts w:ascii="Arial" w:hAnsi="Arial" w:cs="Arial"/>
          <w:sz w:val="22"/>
          <w:szCs w:val="22"/>
          <w:lang w:val="en-US"/>
        </w:rPr>
        <w:t xml:space="preserve">ensuring that children grow up in circumstances consistent with the provision of safe and effective care </w:t>
      </w:r>
    </w:p>
    <w:p w14:paraId="6BC2B72B" w14:textId="77777777" w:rsidR="00ED2FAC" w:rsidRPr="00E71212" w:rsidRDefault="00ED2FAC" w:rsidP="00811331">
      <w:pPr>
        <w:pStyle w:val="NormalWeb"/>
        <w:numPr>
          <w:ilvl w:val="1"/>
          <w:numId w:val="10"/>
        </w:numPr>
        <w:spacing w:before="0" w:beforeAutospacing="0" w:after="0" w:afterAutospacing="0"/>
        <w:ind w:left="1134"/>
        <w:rPr>
          <w:rFonts w:ascii="Arial" w:hAnsi="Arial" w:cs="Arial"/>
          <w:sz w:val="22"/>
          <w:szCs w:val="22"/>
        </w:rPr>
      </w:pPr>
      <w:r w:rsidRPr="00E71212">
        <w:rPr>
          <w:rFonts w:ascii="Arial" w:hAnsi="Arial" w:cs="Arial"/>
          <w:sz w:val="22"/>
          <w:szCs w:val="22"/>
          <w:lang w:val="en-US"/>
        </w:rPr>
        <w:t xml:space="preserve">promoting the upbringing of children with their birth parents, or otherwise their family network, whenever possible and where this is in the best interests of the child(ren) </w:t>
      </w:r>
    </w:p>
    <w:p w14:paraId="39051794" w14:textId="2EAFABD9" w:rsidR="00ED2FAC" w:rsidRPr="00E71212" w:rsidRDefault="00ED2FAC" w:rsidP="00811331">
      <w:pPr>
        <w:pStyle w:val="NormalWeb"/>
        <w:numPr>
          <w:ilvl w:val="1"/>
          <w:numId w:val="10"/>
        </w:numPr>
        <w:spacing w:before="0" w:beforeAutospacing="0" w:after="0" w:afterAutospacing="0"/>
        <w:ind w:left="1134"/>
        <w:rPr>
          <w:rFonts w:ascii="Arial" w:hAnsi="Arial" w:cs="Arial"/>
          <w:sz w:val="22"/>
          <w:szCs w:val="22"/>
        </w:rPr>
      </w:pPr>
      <w:r w:rsidRPr="00E71212">
        <w:rPr>
          <w:rFonts w:ascii="Arial" w:hAnsi="Arial" w:cs="Arial"/>
          <w:sz w:val="22"/>
          <w:szCs w:val="22"/>
          <w:lang w:val="en-US"/>
        </w:rPr>
        <w:t>taking action to enable all children to have the best outcomes</w:t>
      </w:r>
      <w:r w:rsidR="00CC1D34" w:rsidRPr="00E71212">
        <w:rPr>
          <w:rFonts w:ascii="Arial" w:hAnsi="Arial" w:cs="Arial"/>
          <w:sz w:val="22"/>
          <w:szCs w:val="22"/>
          <w:lang w:val="en-US"/>
        </w:rPr>
        <w:t>.</w:t>
      </w:r>
    </w:p>
    <w:p w14:paraId="3E466C25" w14:textId="77777777" w:rsidR="00CC1D34" w:rsidRPr="00E71212" w:rsidRDefault="00CC1D34" w:rsidP="00CC1D34">
      <w:pPr>
        <w:pStyle w:val="NormalWeb"/>
        <w:spacing w:before="0" w:beforeAutospacing="0" w:after="0" w:afterAutospacing="0"/>
        <w:ind w:left="1134"/>
        <w:rPr>
          <w:rFonts w:ascii="Arial" w:hAnsi="Arial" w:cs="Arial"/>
          <w:sz w:val="22"/>
          <w:szCs w:val="22"/>
        </w:rPr>
      </w:pPr>
    </w:p>
    <w:p w14:paraId="6E279A56" w14:textId="1E39154C" w:rsidR="00254A95" w:rsidRPr="00E71212" w:rsidRDefault="00254A95" w:rsidP="00811331">
      <w:pPr>
        <w:numPr>
          <w:ilvl w:val="0"/>
          <w:numId w:val="10"/>
        </w:numPr>
        <w:ind w:left="360"/>
        <w:rPr>
          <w:rFonts w:ascii="Arial" w:hAnsi="Arial" w:cs="Arial"/>
          <w:sz w:val="22"/>
          <w:szCs w:val="22"/>
        </w:rPr>
      </w:pPr>
      <w:r w:rsidRPr="00E71212">
        <w:rPr>
          <w:rFonts w:ascii="Arial" w:hAnsi="Arial" w:cs="Arial"/>
          <w:sz w:val="22"/>
          <w:szCs w:val="22"/>
        </w:rPr>
        <w:t xml:space="preserve">Child protection is part of safeguarding and promoting the welfare of all </w:t>
      </w:r>
      <w:r w:rsidR="0038580C" w:rsidRPr="00E71212">
        <w:rPr>
          <w:rFonts w:ascii="Arial" w:hAnsi="Arial" w:cs="Arial"/>
          <w:sz w:val="22"/>
          <w:szCs w:val="22"/>
        </w:rPr>
        <w:t>children and</w:t>
      </w:r>
      <w:r w:rsidRPr="00E71212">
        <w:rPr>
          <w:rFonts w:ascii="Arial" w:hAnsi="Arial" w:cs="Arial"/>
          <w:sz w:val="22"/>
          <w:szCs w:val="22"/>
        </w:rPr>
        <w:t xml:space="preserve"> is defined as activity that is undertaken to protect specific children who are suspected to be suffering, or likely to suffer, significant harm. This includes harm that occurs inside or outside the home, including online.</w:t>
      </w:r>
    </w:p>
    <w:p w14:paraId="02C4DE8C" w14:textId="77777777" w:rsidR="00254A95" w:rsidRDefault="00254A95" w:rsidP="00254A95">
      <w:pPr>
        <w:ind w:left="360"/>
        <w:rPr>
          <w:rFonts w:ascii="Arial" w:hAnsi="Arial" w:cs="Arial"/>
          <w:sz w:val="22"/>
          <w:szCs w:val="22"/>
        </w:rPr>
      </w:pPr>
    </w:p>
    <w:p w14:paraId="4A46E03F" w14:textId="27EF3EBF" w:rsidR="00BE5A8E" w:rsidRPr="00E71212" w:rsidRDefault="00BE5A8E" w:rsidP="00811331">
      <w:pPr>
        <w:numPr>
          <w:ilvl w:val="0"/>
          <w:numId w:val="10"/>
        </w:numPr>
        <w:ind w:left="360"/>
        <w:rPr>
          <w:rFonts w:ascii="Arial" w:hAnsi="Arial" w:cs="Arial"/>
          <w:sz w:val="22"/>
          <w:szCs w:val="22"/>
        </w:rPr>
      </w:pPr>
      <w:r w:rsidRPr="00E71212">
        <w:rPr>
          <w:rFonts w:ascii="Arial" w:hAnsi="Arial" w:cs="Arial"/>
          <w:sz w:val="22"/>
          <w:szCs w:val="22"/>
        </w:rPr>
        <w:lastRenderedPageBreak/>
        <w:t xml:space="preserve">The </w:t>
      </w:r>
      <w:r w:rsidR="00E71212" w:rsidRPr="00E71212">
        <w:rPr>
          <w:rFonts w:ascii="Arial" w:hAnsi="Arial" w:cs="Arial"/>
          <w:sz w:val="22"/>
          <w:szCs w:val="22"/>
          <w:lang w:val="en-GB"/>
        </w:rPr>
        <w:t xml:space="preserve">school </w:t>
      </w:r>
      <w:r w:rsidRPr="00E71212">
        <w:rPr>
          <w:rFonts w:ascii="Arial" w:hAnsi="Arial" w:cs="Arial"/>
          <w:sz w:val="22"/>
          <w:szCs w:val="22"/>
        </w:rPr>
        <w:t xml:space="preserve">acknowledges that </w:t>
      </w:r>
      <w:r w:rsidR="006B67DD" w:rsidRPr="00E71212">
        <w:rPr>
          <w:rFonts w:ascii="Arial" w:hAnsi="Arial" w:cs="Arial"/>
          <w:sz w:val="22"/>
          <w:szCs w:val="22"/>
        </w:rPr>
        <w:t xml:space="preserve">safeguarding includes </w:t>
      </w:r>
      <w:r w:rsidRPr="00E71212">
        <w:rPr>
          <w:rFonts w:ascii="Arial" w:hAnsi="Arial" w:cs="Arial"/>
          <w:sz w:val="22"/>
          <w:szCs w:val="22"/>
        </w:rPr>
        <w:t>a</w:t>
      </w:r>
      <w:r w:rsidR="006B67DD" w:rsidRPr="00E71212">
        <w:rPr>
          <w:rFonts w:ascii="Arial" w:hAnsi="Arial" w:cs="Arial"/>
          <w:sz w:val="22"/>
          <w:szCs w:val="22"/>
        </w:rPr>
        <w:t xml:space="preserve"> wide</w:t>
      </w:r>
      <w:r w:rsidRPr="00E71212">
        <w:rPr>
          <w:rFonts w:ascii="Arial" w:hAnsi="Arial" w:cs="Arial"/>
          <w:sz w:val="22"/>
          <w:szCs w:val="22"/>
        </w:rPr>
        <w:t xml:space="preserve"> range of specific issues including (but not limited to):</w:t>
      </w:r>
    </w:p>
    <w:p w14:paraId="1C15A2B6"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Abuse and neglect</w:t>
      </w:r>
    </w:p>
    <w:p w14:paraId="050FE115" w14:textId="240A1CD8"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Bullying</w:t>
      </w:r>
      <w:r w:rsidR="006262C9" w:rsidRPr="00B018A2">
        <w:rPr>
          <w:rFonts w:ascii="Arial" w:hAnsi="Arial" w:cs="Arial"/>
          <w:sz w:val="22"/>
          <w:lang w:val="en-GB"/>
        </w:rPr>
        <w:t xml:space="preserve">, </w:t>
      </w:r>
      <w:r w:rsidRPr="00B018A2">
        <w:rPr>
          <w:rFonts w:ascii="Arial" w:hAnsi="Arial" w:cs="Arial"/>
          <w:sz w:val="22"/>
          <w:lang w:val="en-GB"/>
        </w:rPr>
        <w:t>including cyberbullying</w:t>
      </w:r>
    </w:p>
    <w:p w14:paraId="730FD12A" w14:textId="6A0FB22D" w:rsidR="00F8321B" w:rsidRPr="00E71212" w:rsidRDefault="00F8321B" w:rsidP="00811331">
      <w:pPr>
        <w:numPr>
          <w:ilvl w:val="0"/>
          <w:numId w:val="11"/>
        </w:numPr>
        <w:tabs>
          <w:tab w:val="clear" w:pos="1080"/>
          <w:tab w:val="num" w:pos="1134"/>
        </w:tabs>
        <w:rPr>
          <w:rFonts w:ascii="Arial" w:hAnsi="Arial" w:cs="Arial"/>
          <w:sz w:val="22"/>
          <w:lang w:val="en-GB"/>
        </w:rPr>
      </w:pPr>
      <w:r w:rsidRPr="00E71212">
        <w:rPr>
          <w:rFonts w:ascii="Arial" w:hAnsi="Arial" w:cs="Arial"/>
          <w:sz w:val="22"/>
          <w:lang w:val="en-GB"/>
        </w:rPr>
        <w:t>Child-on</w:t>
      </w:r>
      <w:r w:rsidR="00DA4682" w:rsidRPr="00E71212">
        <w:rPr>
          <w:rFonts w:ascii="Arial" w:hAnsi="Arial" w:cs="Arial"/>
          <w:sz w:val="22"/>
          <w:lang w:val="en-GB"/>
        </w:rPr>
        <w:t>-child abuse</w:t>
      </w:r>
    </w:p>
    <w:p w14:paraId="4D3AA89D" w14:textId="77777777" w:rsidR="00BE5A8E" w:rsidRPr="00E71212" w:rsidRDefault="00BE5A8E" w:rsidP="00811331">
      <w:pPr>
        <w:numPr>
          <w:ilvl w:val="0"/>
          <w:numId w:val="11"/>
        </w:numPr>
        <w:tabs>
          <w:tab w:val="clear" w:pos="1080"/>
          <w:tab w:val="num" w:pos="1134"/>
        </w:tabs>
        <w:rPr>
          <w:rFonts w:ascii="Arial" w:hAnsi="Arial" w:cs="Arial"/>
          <w:sz w:val="22"/>
          <w:lang w:val="en-GB"/>
        </w:rPr>
      </w:pPr>
      <w:r w:rsidRPr="00E71212">
        <w:rPr>
          <w:rFonts w:ascii="Arial" w:hAnsi="Arial" w:cs="Arial"/>
          <w:sz w:val="22"/>
          <w:lang w:val="en-GB"/>
        </w:rPr>
        <w:t>Children with family members in prison</w:t>
      </w:r>
    </w:p>
    <w:p w14:paraId="5E635B89" w14:textId="45CB32CD" w:rsidR="00BE5A8E" w:rsidRPr="00E71212" w:rsidRDefault="00BE5A8E" w:rsidP="00811331">
      <w:pPr>
        <w:numPr>
          <w:ilvl w:val="0"/>
          <w:numId w:val="11"/>
        </w:numPr>
        <w:tabs>
          <w:tab w:val="clear" w:pos="1080"/>
          <w:tab w:val="num" w:pos="1134"/>
        </w:tabs>
        <w:rPr>
          <w:rFonts w:ascii="Arial" w:hAnsi="Arial" w:cs="Arial"/>
          <w:sz w:val="22"/>
          <w:lang w:val="en-GB"/>
        </w:rPr>
      </w:pPr>
      <w:r w:rsidRPr="00E71212">
        <w:rPr>
          <w:rFonts w:ascii="Arial" w:hAnsi="Arial" w:cs="Arial"/>
          <w:sz w:val="22"/>
          <w:lang w:val="en-GB"/>
        </w:rPr>
        <w:t xml:space="preserve">Children </w:t>
      </w:r>
      <w:r w:rsidR="009746BC" w:rsidRPr="00E71212">
        <w:rPr>
          <w:rFonts w:ascii="Arial" w:hAnsi="Arial" w:cs="Arial"/>
          <w:sz w:val="22"/>
          <w:lang w:val="en-GB"/>
        </w:rPr>
        <w:t xml:space="preserve">who are </w:t>
      </w:r>
      <w:r w:rsidR="005B126A" w:rsidRPr="00E71212">
        <w:rPr>
          <w:rFonts w:ascii="Arial" w:hAnsi="Arial" w:cs="Arial"/>
          <w:sz w:val="22"/>
          <w:lang w:val="en-GB"/>
        </w:rPr>
        <w:t>absent or missing from education</w:t>
      </w:r>
    </w:p>
    <w:p w14:paraId="24BB8212" w14:textId="77777777" w:rsidR="00BE5A8E" w:rsidRPr="00E71212" w:rsidRDefault="00BE5A8E" w:rsidP="00811331">
      <w:pPr>
        <w:numPr>
          <w:ilvl w:val="0"/>
          <w:numId w:val="11"/>
        </w:numPr>
        <w:tabs>
          <w:tab w:val="clear" w:pos="1080"/>
          <w:tab w:val="num" w:pos="1134"/>
        </w:tabs>
        <w:rPr>
          <w:rFonts w:ascii="Arial" w:hAnsi="Arial" w:cs="Arial"/>
          <w:sz w:val="22"/>
          <w:lang w:val="en-GB"/>
        </w:rPr>
      </w:pPr>
      <w:r w:rsidRPr="00E71212">
        <w:rPr>
          <w:rFonts w:ascii="Arial" w:hAnsi="Arial" w:cs="Arial"/>
          <w:sz w:val="22"/>
          <w:lang w:val="en-GB"/>
        </w:rPr>
        <w:t xml:space="preserve">Child missing from home or care </w:t>
      </w:r>
    </w:p>
    <w:p w14:paraId="4879A436"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Child Sexual Exploitation (CSE)</w:t>
      </w:r>
    </w:p>
    <w:p w14:paraId="7D9D83E1" w14:textId="6ADE5218" w:rsidR="00BE5A8E" w:rsidRPr="00B018A2" w:rsidRDefault="00BE5A8E" w:rsidP="00811331">
      <w:pPr>
        <w:numPr>
          <w:ilvl w:val="0"/>
          <w:numId w:val="11"/>
        </w:numPr>
        <w:tabs>
          <w:tab w:val="clear" w:pos="1080"/>
          <w:tab w:val="num" w:pos="1134"/>
        </w:tabs>
        <w:rPr>
          <w:rFonts w:ascii="Arial" w:hAnsi="Arial" w:cs="Arial"/>
          <w:sz w:val="22"/>
          <w:szCs w:val="22"/>
          <w:lang w:val="en-GB"/>
        </w:rPr>
      </w:pPr>
      <w:r w:rsidRPr="00B018A2">
        <w:rPr>
          <w:rFonts w:ascii="Arial" w:hAnsi="Arial" w:cs="Arial"/>
          <w:sz w:val="22"/>
          <w:szCs w:val="22"/>
          <w:lang w:val="en-GB"/>
        </w:rPr>
        <w:t xml:space="preserve">Child Criminal Exploitation </w:t>
      </w:r>
      <w:r w:rsidR="006262C9" w:rsidRPr="00B018A2">
        <w:rPr>
          <w:rFonts w:ascii="Arial" w:hAnsi="Arial" w:cs="Arial"/>
          <w:sz w:val="22"/>
          <w:szCs w:val="22"/>
          <w:lang w:val="en-GB"/>
        </w:rPr>
        <w:t>(CCE)</w:t>
      </w:r>
    </w:p>
    <w:p w14:paraId="1ED94DE5" w14:textId="255FA9D5" w:rsidR="00BE5A8E" w:rsidRPr="00B018A2" w:rsidRDefault="00BE5A8E" w:rsidP="00811331">
      <w:pPr>
        <w:numPr>
          <w:ilvl w:val="0"/>
          <w:numId w:val="11"/>
        </w:numPr>
        <w:tabs>
          <w:tab w:val="clear" w:pos="1080"/>
          <w:tab w:val="num" w:pos="1134"/>
        </w:tabs>
        <w:rPr>
          <w:rFonts w:ascii="Arial" w:hAnsi="Arial" w:cs="Arial"/>
          <w:sz w:val="22"/>
          <w:szCs w:val="22"/>
          <w:lang w:val="en-GB"/>
        </w:rPr>
      </w:pPr>
      <w:r w:rsidRPr="00B018A2">
        <w:rPr>
          <w:rFonts w:ascii="Arial" w:hAnsi="Arial" w:cs="Arial"/>
          <w:sz w:val="22"/>
          <w:szCs w:val="22"/>
          <w:lang w:val="en-GB"/>
        </w:rPr>
        <w:t xml:space="preserve">Contextual </w:t>
      </w:r>
      <w:r w:rsidR="006262C9" w:rsidRPr="00B018A2">
        <w:rPr>
          <w:rFonts w:ascii="Arial" w:hAnsi="Arial" w:cs="Arial"/>
          <w:sz w:val="22"/>
          <w:szCs w:val="22"/>
          <w:lang w:val="en-GB"/>
        </w:rPr>
        <w:t>s</w:t>
      </w:r>
      <w:r w:rsidRPr="00B018A2">
        <w:rPr>
          <w:rFonts w:ascii="Arial" w:hAnsi="Arial" w:cs="Arial"/>
          <w:sz w:val="22"/>
          <w:szCs w:val="22"/>
          <w:lang w:val="en-GB"/>
        </w:rPr>
        <w:t>afeguarding (</w:t>
      </w:r>
      <w:r w:rsidR="00831548" w:rsidRPr="00B018A2">
        <w:rPr>
          <w:rFonts w:ascii="Arial" w:hAnsi="Arial" w:cs="Arial"/>
          <w:sz w:val="22"/>
          <w:szCs w:val="22"/>
          <w:lang w:val="en-GB"/>
        </w:rPr>
        <w:t>r</w:t>
      </w:r>
      <w:r w:rsidRPr="00B018A2">
        <w:rPr>
          <w:rFonts w:ascii="Arial" w:hAnsi="Arial" w:cs="Arial"/>
          <w:sz w:val="22"/>
          <w:szCs w:val="22"/>
          <w:lang w:val="en-GB"/>
        </w:rPr>
        <w:t>isks outside the family home)</w:t>
      </w:r>
    </w:p>
    <w:p w14:paraId="118E071C" w14:textId="6783B1FA"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szCs w:val="22"/>
          <w:lang w:val="en-GB"/>
        </w:rPr>
        <w:t xml:space="preserve">County </w:t>
      </w:r>
      <w:r w:rsidR="006262C9" w:rsidRPr="00B018A2">
        <w:rPr>
          <w:rFonts w:ascii="Arial" w:hAnsi="Arial" w:cs="Arial"/>
          <w:sz w:val="22"/>
          <w:szCs w:val="22"/>
          <w:lang w:val="en-GB"/>
        </w:rPr>
        <w:t>l</w:t>
      </w:r>
      <w:r w:rsidRPr="00B018A2">
        <w:rPr>
          <w:rFonts w:ascii="Arial" w:hAnsi="Arial" w:cs="Arial"/>
          <w:sz w:val="22"/>
          <w:szCs w:val="22"/>
          <w:lang w:val="en-GB"/>
        </w:rPr>
        <w:t>ines</w:t>
      </w:r>
      <w:r w:rsidR="000E1FC0" w:rsidRPr="00B018A2">
        <w:rPr>
          <w:rFonts w:ascii="Arial" w:hAnsi="Arial" w:cs="Arial"/>
          <w:sz w:val="22"/>
          <w:szCs w:val="22"/>
          <w:lang w:val="en-GB"/>
        </w:rPr>
        <w:t xml:space="preserve"> and</w:t>
      </w:r>
      <w:r w:rsidR="006262C9" w:rsidRPr="00B018A2">
        <w:rPr>
          <w:rFonts w:ascii="Arial" w:hAnsi="Arial" w:cs="Arial"/>
          <w:sz w:val="22"/>
          <w:szCs w:val="22"/>
          <w:lang w:val="en-GB"/>
        </w:rPr>
        <w:t xml:space="preserve"> </w:t>
      </w:r>
      <w:r w:rsidR="006262C9" w:rsidRPr="00B018A2">
        <w:rPr>
          <w:rFonts w:ascii="Arial" w:hAnsi="Arial" w:cs="Arial"/>
          <w:sz w:val="22"/>
          <w:lang w:val="en-GB"/>
        </w:rPr>
        <w:t xml:space="preserve">gangs </w:t>
      </w:r>
    </w:p>
    <w:p w14:paraId="10B38A80" w14:textId="6707DABB"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 xml:space="preserve">Domestic abuse </w:t>
      </w:r>
    </w:p>
    <w:p w14:paraId="52D5155C"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Drugs and alcohol misuse</w:t>
      </w:r>
    </w:p>
    <w:p w14:paraId="53A1417D"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 xml:space="preserve">Fabricated or induced illness </w:t>
      </w:r>
    </w:p>
    <w:p w14:paraId="6C5A34CB"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Faith abuse</w:t>
      </w:r>
    </w:p>
    <w:p w14:paraId="298BAF7F"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Gender based abuse and violence against women and girls</w:t>
      </w:r>
    </w:p>
    <w:p w14:paraId="6ED85D12"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Hate</w:t>
      </w:r>
    </w:p>
    <w:p w14:paraId="7D7775BE"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 xml:space="preserve">Homelessness </w:t>
      </w:r>
    </w:p>
    <w:p w14:paraId="21C3C3C0"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Human trafficking and modern slavery</w:t>
      </w:r>
    </w:p>
    <w:p w14:paraId="6E394FEC"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Mental health</w:t>
      </w:r>
    </w:p>
    <w:p w14:paraId="0C35C3B8" w14:textId="77777777" w:rsidR="00512B4B" w:rsidRPr="00B018A2" w:rsidRDefault="00512B4B"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Nude or semi-nude image sharing, aka youth produced/involved sexual imagery or “Sexting”</w:t>
      </w:r>
    </w:p>
    <w:p w14:paraId="753BB4FF"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Online safety</w:t>
      </w:r>
    </w:p>
    <w:p w14:paraId="02AF9A82"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Preventing radicalisation and extremism</w:t>
      </w:r>
    </w:p>
    <w:p w14:paraId="25C72739"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 xml:space="preserve">Private fostering </w:t>
      </w:r>
    </w:p>
    <w:p w14:paraId="64387FD0" w14:textId="77777777" w:rsidR="00BE5A8E" w:rsidRPr="00B018A2" w:rsidRDefault="00BE5A8E"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Relationship abuse</w:t>
      </w:r>
    </w:p>
    <w:p w14:paraId="668C31B1" w14:textId="31549DC9" w:rsidR="00BE5A8E" w:rsidRPr="00B018A2" w:rsidRDefault="00BE5A8E" w:rsidP="00811331">
      <w:pPr>
        <w:numPr>
          <w:ilvl w:val="0"/>
          <w:numId w:val="11"/>
        </w:numPr>
        <w:tabs>
          <w:tab w:val="clear" w:pos="1080"/>
          <w:tab w:val="num" w:pos="1134"/>
        </w:tabs>
        <w:rPr>
          <w:rFonts w:ascii="Arial" w:hAnsi="Arial" w:cs="Arial"/>
          <w:sz w:val="22"/>
          <w:szCs w:val="22"/>
          <w:lang w:val="en-GB"/>
        </w:rPr>
      </w:pPr>
      <w:r w:rsidRPr="00B018A2">
        <w:rPr>
          <w:rFonts w:ascii="Arial" w:hAnsi="Arial" w:cs="Arial"/>
          <w:sz w:val="22"/>
          <w:szCs w:val="22"/>
          <w:lang w:val="en-GB"/>
        </w:rPr>
        <w:t>Serious</w:t>
      </w:r>
      <w:r w:rsidR="00FD16F2" w:rsidRPr="00B018A2">
        <w:rPr>
          <w:rFonts w:ascii="Arial" w:hAnsi="Arial" w:cs="Arial"/>
          <w:sz w:val="22"/>
          <w:szCs w:val="22"/>
          <w:lang w:val="en-GB"/>
        </w:rPr>
        <w:t xml:space="preserve"> v</w:t>
      </w:r>
      <w:r w:rsidRPr="00B018A2">
        <w:rPr>
          <w:rFonts w:ascii="Arial" w:hAnsi="Arial" w:cs="Arial"/>
          <w:sz w:val="22"/>
          <w:szCs w:val="22"/>
          <w:lang w:val="en-GB"/>
        </w:rPr>
        <w:t>iolence</w:t>
      </w:r>
    </w:p>
    <w:p w14:paraId="2B5B390E" w14:textId="137D9744" w:rsidR="00BE5A8E" w:rsidRPr="00B018A2" w:rsidRDefault="00BE5A8E" w:rsidP="00811331">
      <w:pPr>
        <w:numPr>
          <w:ilvl w:val="0"/>
          <w:numId w:val="11"/>
        </w:numPr>
        <w:tabs>
          <w:tab w:val="clear" w:pos="1080"/>
          <w:tab w:val="num" w:pos="1134"/>
        </w:tabs>
        <w:rPr>
          <w:rFonts w:ascii="Arial" w:hAnsi="Arial" w:cs="Arial"/>
          <w:sz w:val="22"/>
          <w:szCs w:val="22"/>
          <w:lang w:val="en-GB"/>
        </w:rPr>
      </w:pPr>
      <w:r w:rsidRPr="00B018A2">
        <w:rPr>
          <w:rFonts w:ascii="Arial" w:hAnsi="Arial" w:cs="Arial"/>
          <w:sz w:val="22"/>
          <w:szCs w:val="22"/>
          <w:lang w:val="en-GB"/>
        </w:rPr>
        <w:t xml:space="preserve">Sexual </w:t>
      </w:r>
      <w:r w:rsidR="00FD16F2" w:rsidRPr="00B018A2">
        <w:rPr>
          <w:rFonts w:ascii="Arial" w:hAnsi="Arial" w:cs="Arial"/>
          <w:sz w:val="22"/>
          <w:szCs w:val="22"/>
          <w:lang w:val="en-GB"/>
        </w:rPr>
        <w:t>violence and sexual harassment</w:t>
      </w:r>
    </w:p>
    <w:p w14:paraId="4344F26E" w14:textId="449D8E85" w:rsidR="00512B4B" w:rsidRPr="00B018A2" w:rsidRDefault="00512B4B"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So-</w:t>
      </w:r>
      <w:r w:rsidR="00FD16F2" w:rsidRPr="00B018A2">
        <w:rPr>
          <w:rFonts w:ascii="Arial" w:hAnsi="Arial" w:cs="Arial"/>
          <w:sz w:val="22"/>
          <w:lang w:val="en-GB"/>
        </w:rPr>
        <w:t>c</w:t>
      </w:r>
      <w:r w:rsidRPr="00B018A2">
        <w:rPr>
          <w:rFonts w:ascii="Arial" w:hAnsi="Arial" w:cs="Arial"/>
          <w:sz w:val="22"/>
          <w:lang w:val="en-GB"/>
        </w:rPr>
        <w:t xml:space="preserve">alled </w:t>
      </w:r>
      <w:r w:rsidR="00FD16F2" w:rsidRPr="00B018A2">
        <w:rPr>
          <w:rFonts w:ascii="Arial" w:hAnsi="Arial" w:cs="Arial"/>
          <w:sz w:val="22"/>
          <w:lang w:val="en-GB"/>
        </w:rPr>
        <w:t>‘</w:t>
      </w:r>
      <w:r w:rsidR="00831548" w:rsidRPr="00B018A2">
        <w:rPr>
          <w:rFonts w:ascii="Arial" w:hAnsi="Arial" w:cs="Arial"/>
          <w:sz w:val="22"/>
          <w:lang w:val="en-GB"/>
        </w:rPr>
        <w:t>honour-based</w:t>
      </w:r>
      <w:r w:rsidR="00FD16F2" w:rsidRPr="00B018A2">
        <w:rPr>
          <w:rFonts w:ascii="Arial" w:hAnsi="Arial" w:cs="Arial"/>
          <w:sz w:val="22"/>
          <w:lang w:val="en-GB"/>
        </w:rPr>
        <w:t>’</w:t>
      </w:r>
      <w:r w:rsidRPr="00B018A2">
        <w:rPr>
          <w:rFonts w:ascii="Arial" w:hAnsi="Arial" w:cs="Arial"/>
          <w:sz w:val="22"/>
          <w:lang w:val="en-GB"/>
        </w:rPr>
        <w:t xml:space="preserve"> abuse</w:t>
      </w:r>
      <w:r w:rsidR="00BD2827" w:rsidRPr="00B018A2">
        <w:rPr>
          <w:rFonts w:ascii="Arial" w:hAnsi="Arial" w:cs="Arial"/>
          <w:sz w:val="22"/>
          <w:lang w:val="en-GB"/>
        </w:rPr>
        <w:t>,</w:t>
      </w:r>
      <w:r w:rsidRPr="00B018A2">
        <w:rPr>
          <w:rFonts w:ascii="Arial" w:hAnsi="Arial" w:cs="Arial"/>
          <w:sz w:val="22"/>
          <w:lang w:val="en-GB"/>
        </w:rPr>
        <w:t xml:space="preserve"> including Female Genital Mutilation (FGM) and forced marriage</w:t>
      </w:r>
    </w:p>
    <w:p w14:paraId="65A89B2F" w14:textId="5519B89D" w:rsidR="00BE5A8E" w:rsidRPr="00B018A2" w:rsidRDefault="00844CF8" w:rsidP="00811331">
      <w:pPr>
        <w:numPr>
          <w:ilvl w:val="0"/>
          <w:numId w:val="11"/>
        </w:numPr>
        <w:tabs>
          <w:tab w:val="clear" w:pos="1080"/>
          <w:tab w:val="num" w:pos="1134"/>
        </w:tabs>
        <w:rPr>
          <w:rFonts w:ascii="Arial" w:hAnsi="Arial" w:cs="Arial"/>
          <w:sz w:val="22"/>
          <w:lang w:val="en-GB"/>
        </w:rPr>
      </w:pPr>
      <w:r w:rsidRPr="00B018A2">
        <w:rPr>
          <w:rFonts w:ascii="Arial" w:hAnsi="Arial" w:cs="Arial"/>
          <w:sz w:val="22"/>
          <w:lang w:val="en-GB"/>
        </w:rPr>
        <w:t>‘</w:t>
      </w:r>
      <w:r w:rsidR="00BE5A8E" w:rsidRPr="00B018A2">
        <w:rPr>
          <w:rFonts w:ascii="Arial" w:hAnsi="Arial" w:cs="Arial"/>
          <w:sz w:val="22"/>
          <w:lang w:val="en-GB"/>
        </w:rPr>
        <w:t>Upskirting</w:t>
      </w:r>
      <w:r w:rsidRPr="00B018A2">
        <w:rPr>
          <w:rFonts w:ascii="Arial" w:hAnsi="Arial" w:cs="Arial"/>
          <w:sz w:val="22"/>
          <w:lang w:val="en-GB"/>
        </w:rPr>
        <w:t>’</w:t>
      </w:r>
    </w:p>
    <w:p w14:paraId="5B4B0D8B" w14:textId="77777777" w:rsidR="00BE5A8E" w:rsidRPr="00B018A2" w:rsidRDefault="00BE5A8E" w:rsidP="0009404B">
      <w:pPr>
        <w:rPr>
          <w:rFonts w:ascii="Arial" w:hAnsi="Arial" w:cs="Arial"/>
          <w:sz w:val="22"/>
          <w:lang w:val="en-GB"/>
        </w:rPr>
      </w:pPr>
    </w:p>
    <w:p w14:paraId="33B2840D" w14:textId="28DAB28D" w:rsidR="00D51296" w:rsidRPr="00B018A2" w:rsidRDefault="00BE5A8E" w:rsidP="0009404B">
      <w:pPr>
        <w:rPr>
          <w:rFonts w:ascii="Arial" w:hAnsi="Arial" w:cs="Arial"/>
          <w:sz w:val="22"/>
          <w:szCs w:val="22"/>
          <w:lang w:val="en-GB"/>
        </w:rPr>
      </w:pPr>
      <w:r w:rsidRPr="00B018A2">
        <w:rPr>
          <w:rFonts w:ascii="Arial" w:hAnsi="Arial" w:cs="Arial"/>
          <w:sz w:val="22"/>
          <w:szCs w:val="22"/>
          <w:lang w:val="en-GB"/>
        </w:rPr>
        <w:t>(Also see</w:t>
      </w:r>
      <w:r w:rsidR="000D0E04" w:rsidRPr="00B018A2">
        <w:rPr>
          <w:rFonts w:ascii="Arial" w:hAnsi="Arial" w:cs="Arial"/>
          <w:sz w:val="22"/>
          <w:szCs w:val="22"/>
          <w:lang w:val="en-GB"/>
        </w:rPr>
        <w:t xml:space="preserve"> Part </w:t>
      </w:r>
      <w:r w:rsidR="00BD05B0">
        <w:rPr>
          <w:rFonts w:ascii="Arial" w:hAnsi="Arial" w:cs="Arial"/>
          <w:sz w:val="22"/>
          <w:szCs w:val="22"/>
          <w:lang w:val="en-GB"/>
        </w:rPr>
        <w:t>o</w:t>
      </w:r>
      <w:r w:rsidR="000D0E04" w:rsidRPr="00B018A2">
        <w:rPr>
          <w:rFonts w:ascii="Arial" w:hAnsi="Arial" w:cs="Arial"/>
          <w:sz w:val="22"/>
          <w:szCs w:val="22"/>
          <w:lang w:val="en-GB"/>
        </w:rPr>
        <w:t>ne and</w:t>
      </w:r>
      <w:r w:rsidRPr="00B018A2">
        <w:rPr>
          <w:rFonts w:ascii="Arial" w:hAnsi="Arial" w:cs="Arial"/>
          <w:sz w:val="22"/>
          <w:szCs w:val="22"/>
          <w:lang w:val="en-GB"/>
        </w:rPr>
        <w:t xml:space="preserve"> Annex </w:t>
      </w:r>
      <w:r w:rsidR="00C366BB" w:rsidRPr="00B018A2">
        <w:rPr>
          <w:rFonts w:ascii="Arial" w:hAnsi="Arial" w:cs="Arial"/>
          <w:sz w:val="22"/>
          <w:szCs w:val="22"/>
          <w:lang w:val="en-GB"/>
        </w:rPr>
        <w:t>B</w:t>
      </w:r>
      <w:r w:rsidRPr="00B018A2">
        <w:rPr>
          <w:rFonts w:ascii="Arial" w:hAnsi="Arial" w:cs="Arial"/>
          <w:sz w:val="22"/>
          <w:szCs w:val="22"/>
          <w:lang w:val="en-GB"/>
        </w:rPr>
        <w:t xml:space="preserve"> within ‘Keeping </w:t>
      </w:r>
      <w:r w:rsidR="000D0E04" w:rsidRPr="00B018A2">
        <w:rPr>
          <w:rFonts w:ascii="Arial" w:hAnsi="Arial" w:cs="Arial"/>
          <w:sz w:val="22"/>
          <w:szCs w:val="22"/>
          <w:lang w:val="en-GB"/>
        </w:rPr>
        <w:t>C</w:t>
      </w:r>
      <w:r w:rsidRPr="00B018A2">
        <w:rPr>
          <w:rFonts w:ascii="Arial" w:hAnsi="Arial" w:cs="Arial"/>
          <w:sz w:val="22"/>
          <w:szCs w:val="22"/>
          <w:lang w:val="en-GB"/>
        </w:rPr>
        <w:t xml:space="preserve">hildren </w:t>
      </w:r>
      <w:r w:rsidR="000D0E04" w:rsidRPr="00B018A2">
        <w:rPr>
          <w:rFonts w:ascii="Arial" w:hAnsi="Arial" w:cs="Arial"/>
          <w:sz w:val="22"/>
          <w:szCs w:val="22"/>
          <w:lang w:val="en-GB"/>
        </w:rPr>
        <w:t>S</w:t>
      </w:r>
      <w:r w:rsidRPr="00B018A2">
        <w:rPr>
          <w:rFonts w:ascii="Arial" w:hAnsi="Arial" w:cs="Arial"/>
          <w:sz w:val="22"/>
          <w:szCs w:val="22"/>
          <w:lang w:val="en-GB"/>
        </w:rPr>
        <w:t xml:space="preserve">afe in </w:t>
      </w:r>
      <w:r w:rsidR="000D0E04" w:rsidRPr="00B018A2">
        <w:rPr>
          <w:rFonts w:ascii="Arial" w:hAnsi="Arial" w:cs="Arial"/>
          <w:sz w:val="22"/>
          <w:szCs w:val="22"/>
          <w:lang w:val="en-GB"/>
        </w:rPr>
        <w:t>E</w:t>
      </w:r>
      <w:r w:rsidRPr="00B018A2">
        <w:rPr>
          <w:rFonts w:ascii="Arial" w:hAnsi="Arial" w:cs="Arial"/>
          <w:sz w:val="22"/>
          <w:szCs w:val="22"/>
          <w:lang w:val="en-GB"/>
        </w:rPr>
        <w:t xml:space="preserve">ducation’ </w:t>
      </w:r>
      <w:r w:rsidRPr="00E71212">
        <w:rPr>
          <w:rFonts w:ascii="Arial" w:hAnsi="Arial" w:cs="Arial"/>
          <w:sz w:val="22"/>
          <w:szCs w:val="22"/>
          <w:lang w:val="en-GB"/>
        </w:rPr>
        <w:t>202</w:t>
      </w:r>
      <w:r w:rsidR="005B126A" w:rsidRPr="00E71212">
        <w:rPr>
          <w:rFonts w:ascii="Arial" w:hAnsi="Arial" w:cs="Arial"/>
          <w:sz w:val="22"/>
          <w:szCs w:val="22"/>
          <w:lang w:val="en-GB"/>
        </w:rPr>
        <w:t>3</w:t>
      </w:r>
      <w:r w:rsidRPr="00E71212">
        <w:rPr>
          <w:rFonts w:ascii="Arial" w:hAnsi="Arial" w:cs="Arial"/>
          <w:sz w:val="22"/>
          <w:szCs w:val="22"/>
          <w:lang w:val="en-GB"/>
        </w:rPr>
        <w:t>)</w:t>
      </w:r>
    </w:p>
    <w:p w14:paraId="0C2F0770" w14:textId="77777777" w:rsidR="00D51296" w:rsidRPr="00B018A2" w:rsidRDefault="00D51296" w:rsidP="0009404B">
      <w:pPr>
        <w:rPr>
          <w:rFonts w:ascii="Arial" w:hAnsi="Arial" w:cs="Arial"/>
          <w:sz w:val="22"/>
          <w:szCs w:val="22"/>
          <w:lang w:val="en-GB"/>
        </w:rPr>
      </w:pPr>
    </w:p>
    <w:p w14:paraId="7E86A929" w14:textId="6AF6F066" w:rsidR="00E321A1" w:rsidRPr="00B018A2" w:rsidRDefault="00631061" w:rsidP="00631061">
      <w:pPr>
        <w:pStyle w:val="Heading2"/>
        <w:rPr>
          <w:rFonts w:cs="Arial"/>
          <w:b/>
          <w:bCs/>
        </w:rPr>
      </w:pPr>
      <w:r w:rsidRPr="00B018A2">
        <w:rPr>
          <w:rFonts w:cs="Arial"/>
          <w:b/>
          <w:bCs/>
        </w:rPr>
        <w:t xml:space="preserve">1.4 </w:t>
      </w:r>
      <w:r w:rsidR="004A080B" w:rsidRPr="00B018A2">
        <w:rPr>
          <w:rFonts w:cs="Arial"/>
          <w:b/>
          <w:bCs/>
        </w:rPr>
        <w:t>Related</w:t>
      </w:r>
      <w:r w:rsidR="00BD466E" w:rsidRPr="00B018A2">
        <w:rPr>
          <w:rFonts w:cs="Arial"/>
          <w:b/>
          <w:bCs/>
        </w:rPr>
        <w:t xml:space="preserve"> </w:t>
      </w:r>
      <w:r w:rsidR="00B32497" w:rsidRPr="00B018A2">
        <w:rPr>
          <w:rFonts w:cs="Arial"/>
          <w:b/>
          <w:bCs/>
        </w:rPr>
        <w:t xml:space="preserve">safeguarding policies </w:t>
      </w:r>
    </w:p>
    <w:p w14:paraId="40F2F180" w14:textId="2EEC71CC" w:rsidR="00EF72E8" w:rsidRPr="00B018A2" w:rsidRDefault="00EF72E8" w:rsidP="0009404B">
      <w:pPr>
        <w:rPr>
          <w:rFonts w:ascii="Arial" w:hAnsi="Arial" w:cs="Arial"/>
          <w:b/>
          <w:iCs/>
          <w:color w:val="FF0000"/>
          <w:sz w:val="22"/>
          <w:szCs w:val="22"/>
        </w:rPr>
      </w:pPr>
    </w:p>
    <w:p w14:paraId="211CB90D" w14:textId="27548F30" w:rsidR="00FC4A8F" w:rsidRPr="00E71212" w:rsidRDefault="00E321A1" w:rsidP="007169C4">
      <w:pPr>
        <w:numPr>
          <w:ilvl w:val="0"/>
          <w:numId w:val="12"/>
        </w:numPr>
        <w:ind w:hanging="357"/>
        <w:rPr>
          <w:rFonts w:ascii="Arial" w:hAnsi="Arial" w:cs="Arial"/>
          <w:b/>
          <w:iCs/>
          <w:sz w:val="22"/>
          <w:szCs w:val="22"/>
        </w:rPr>
      </w:pPr>
      <w:r w:rsidRPr="00E71212">
        <w:rPr>
          <w:rFonts w:ascii="Arial" w:hAnsi="Arial" w:cs="Arial"/>
          <w:sz w:val="22"/>
          <w:szCs w:val="22"/>
        </w:rPr>
        <w:t xml:space="preserve">This policy is one of a series in the </w:t>
      </w:r>
      <w:r w:rsidR="00E71212" w:rsidRPr="00E71212">
        <w:rPr>
          <w:rFonts w:ascii="Arial" w:hAnsi="Arial" w:cs="Arial"/>
          <w:sz w:val="22"/>
          <w:szCs w:val="22"/>
          <w:lang w:val="en-GB"/>
        </w:rPr>
        <w:t xml:space="preserve">school </w:t>
      </w:r>
      <w:r w:rsidRPr="00E71212">
        <w:rPr>
          <w:rFonts w:ascii="Arial" w:hAnsi="Arial" w:cs="Arial"/>
          <w:sz w:val="22"/>
          <w:szCs w:val="22"/>
        </w:rPr>
        <w:t xml:space="preserve">integrated safeguarding portfolio and </w:t>
      </w:r>
      <w:r w:rsidRPr="00E71212">
        <w:rPr>
          <w:rFonts w:ascii="Arial" w:hAnsi="Arial" w:cs="Arial"/>
          <w:sz w:val="22"/>
          <w:szCs w:val="22"/>
          <w:lang w:val="en-GB"/>
        </w:rPr>
        <w:t xml:space="preserve">should be read </w:t>
      </w:r>
      <w:r w:rsidR="00656C90" w:rsidRPr="00E71212">
        <w:rPr>
          <w:rFonts w:ascii="Arial" w:hAnsi="Arial" w:cs="Arial"/>
          <w:sz w:val="22"/>
          <w:szCs w:val="22"/>
          <w:lang w:val="en-GB"/>
        </w:rPr>
        <w:t>and actioned</w:t>
      </w:r>
      <w:r w:rsidRPr="00E71212">
        <w:rPr>
          <w:rFonts w:ascii="Arial" w:hAnsi="Arial" w:cs="Arial"/>
          <w:sz w:val="22"/>
          <w:szCs w:val="22"/>
          <w:lang w:val="en-GB"/>
        </w:rPr>
        <w:t xml:space="preserve"> in conjunction with the policies </w:t>
      </w:r>
      <w:r w:rsidRPr="00E71212">
        <w:rPr>
          <w:rFonts w:ascii="Arial" w:hAnsi="Arial" w:cs="Arial"/>
          <w:sz w:val="22"/>
          <w:szCs w:val="22"/>
        </w:rPr>
        <w:t>as listed below</w:t>
      </w:r>
      <w:r w:rsidR="004769A8" w:rsidRPr="00E71212">
        <w:rPr>
          <w:rFonts w:ascii="Arial" w:hAnsi="Arial" w:cs="Arial"/>
          <w:sz w:val="22"/>
          <w:szCs w:val="22"/>
        </w:rPr>
        <w:t>:</w:t>
      </w:r>
      <w:r w:rsidRPr="00E71212">
        <w:rPr>
          <w:rFonts w:ascii="Arial" w:hAnsi="Arial" w:cs="Arial"/>
          <w:sz w:val="22"/>
          <w:szCs w:val="22"/>
        </w:rPr>
        <w:t xml:space="preserve"> </w:t>
      </w:r>
    </w:p>
    <w:p w14:paraId="2F2E96ED" w14:textId="77777777" w:rsidR="00B0285B" w:rsidRPr="00B018A2" w:rsidRDefault="00B0285B" w:rsidP="00B0285B">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Anti-bullying </w:t>
      </w:r>
    </w:p>
    <w:p w14:paraId="1AAE1AA9" w14:textId="77777777" w:rsidR="001F0B2F" w:rsidRPr="00B018A2" w:rsidRDefault="001F0B2F" w:rsidP="001F0B2F">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Attendance </w:t>
      </w:r>
    </w:p>
    <w:p w14:paraId="65F3E576" w14:textId="37C69D40" w:rsidR="00657635" w:rsidRPr="00B018A2" w:rsidRDefault="00104911" w:rsidP="007169C4">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Behaviour</w:t>
      </w:r>
      <w:r w:rsidR="00644F90" w:rsidRPr="00B018A2">
        <w:rPr>
          <w:rFonts w:ascii="Arial" w:hAnsi="Arial" w:cs="Arial"/>
          <w:sz w:val="22"/>
          <w:szCs w:val="22"/>
          <w:lang w:val="en-GB"/>
        </w:rPr>
        <w:t>,</w:t>
      </w:r>
      <w:r w:rsidR="00E213AC" w:rsidRPr="00B018A2">
        <w:rPr>
          <w:rFonts w:ascii="Arial" w:hAnsi="Arial" w:cs="Arial"/>
          <w:sz w:val="22"/>
          <w:szCs w:val="22"/>
          <w:lang w:val="en-GB"/>
        </w:rPr>
        <w:t xml:space="preserve"> including behaviour</w:t>
      </w:r>
      <w:r w:rsidRPr="00B018A2">
        <w:rPr>
          <w:rFonts w:ascii="Arial" w:hAnsi="Arial" w:cs="Arial"/>
          <w:sz w:val="22"/>
          <w:szCs w:val="22"/>
          <w:lang w:val="en-GB"/>
        </w:rPr>
        <w:t xml:space="preserve"> </w:t>
      </w:r>
      <w:r w:rsidR="002608B2" w:rsidRPr="00B018A2">
        <w:rPr>
          <w:rFonts w:ascii="Arial" w:hAnsi="Arial" w:cs="Arial"/>
          <w:sz w:val="22"/>
          <w:szCs w:val="22"/>
          <w:lang w:val="en-GB"/>
        </w:rPr>
        <w:t>m</w:t>
      </w:r>
      <w:r w:rsidRPr="00B018A2">
        <w:rPr>
          <w:rFonts w:ascii="Arial" w:hAnsi="Arial" w:cs="Arial"/>
          <w:sz w:val="22"/>
          <w:szCs w:val="22"/>
          <w:lang w:val="en-GB"/>
        </w:rPr>
        <w:t>anagement</w:t>
      </w:r>
      <w:r w:rsidR="00D80207" w:rsidRPr="00B018A2">
        <w:rPr>
          <w:rFonts w:ascii="Arial" w:hAnsi="Arial" w:cs="Arial"/>
          <w:sz w:val="22"/>
          <w:szCs w:val="22"/>
          <w:lang w:val="en-GB"/>
        </w:rPr>
        <w:t xml:space="preserve"> and use</w:t>
      </w:r>
      <w:r w:rsidR="00F03A48" w:rsidRPr="00B018A2">
        <w:rPr>
          <w:rFonts w:ascii="Arial" w:hAnsi="Arial" w:cs="Arial"/>
          <w:sz w:val="22"/>
          <w:szCs w:val="22"/>
          <w:lang w:val="en-GB"/>
        </w:rPr>
        <w:t xml:space="preserve"> of physical intervention</w:t>
      </w:r>
      <w:r w:rsidR="00FF42D4" w:rsidRPr="00B018A2">
        <w:rPr>
          <w:rFonts w:ascii="Arial" w:hAnsi="Arial" w:cs="Arial"/>
          <w:sz w:val="22"/>
          <w:szCs w:val="22"/>
          <w:lang w:val="en-GB"/>
        </w:rPr>
        <w:t xml:space="preserve"> </w:t>
      </w:r>
      <w:r w:rsidR="00C229FE" w:rsidRPr="00C229FE">
        <w:rPr>
          <w:rFonts w:ascii="Arial" w:hAnsi="Arial" w:cs="Arial"/>
          <w:b/>
          <w:bCs/>
          <w:color w:val="FF0000"/>
          <w:sz w:val="22"/>
          <w:szCs w:val="22"/>
          <w:lang w:val="en-GB"/>
        </w:rPr>
        <w:t>W</w:t>
      </w:r>
      <w:r w:rsidR="00FF42D4" w:rsidRPr="00C229FE">
        <w:rPr>
          <w:rFonts w:ascii="Arial" w:hAnsi="Arial" w:cs="Arial"/>
          <w:b/>
          <w:iCs/>
          <w:color w:val="FF0000"/>
          <w:sz w:val="22"/>
          <w:szCs w:val="22"/>
        </w:rPr>
        <w:t xml:space="preserve">e recommend headteachers access the </w:t>
      </w:r>
      <w:r w:rsidR="0069671A" w:rsidRPr="00C229FE">
        <w:rPr>
          <w:rFonts w:ascii="Arial" w:hAnsi="Arial" w:cs="Arial"/>
          <w:b/>
          <w:iCs/>
          <w:color w:val="FF0000"/>
          <w:sz w:val="22"/>
          <w:szCs w:val="22"/>
        </w:rPr>
        <w:t>DfE ‘</w:t>
      </w:r>
      <w:hyperlink r:id="rId28" w:history="1">
        <w:r w:rsidR="0069671A" w:rsidRPr="00C229FE">
          <w:rPr>
            <w:rStyle w:val="Hyperlink"/>
            <w:rFonts w:ascii="Arial" w:hAnsi="Arial" w:cs="Arial"/>
            <w:b/>
            <w:iCs/>
            <w:sz w:val="22"/>
            <w:szCs w:val="22"/>
          </w:rPr>
          <w:t>Behaviour in Schools Advice for headteachers and school staff’</w:t>
        </w:r>
      </w:hyperlink>
      <w:r w:rsidR="0069671A" w:rsidRPr="00C229FE">
        <w:rPr>
          <w:rFonts w:ascii="Arial" w:hAnsi="Arial" w:cs="Arial"/>
          <w:b/>
          <w:iCs/>
          <w:color w:val="FF0000"/>
          <w:sz w:val="22"/>
          <w:szCs w:val="22"/>
        </w:rPr>
        <w:t xml:space="preserve"> guidance.</w:t>
      </w:r>
    </w:p>
    <w:p w14:paraId="3B9F674E" w14:textId="77777777" w:rsidR="008C738A" w:rsidRPr="00B018A2" w:rsidRDefault="008C738A" w:rsidP="008C738A">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Complaints  </w:t>
      </w:r>
    </w:p>
    <w:p w14:paraId="6D4AFD44" w14:textId="77777777" w:rsidR="008C738A" w:rsidRPr="00B018A2" w:rsidRDefault="008C738A" w:rsidP="008C738A">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Confidentiality </w:t>
      </w:r>
    </w:p>
    <w:p w14:paraId="182E0B3F" w14:textId="18F32DAC" w:rsidR="00B0285B" w:rsidRPr="00B018A2" w:rsidRDefault="00B0285B" w:rsidP="00B0285B">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Data protection and information sharing</w:t>
      </w:r>
    </w:p>
    <w:p w14:paraId="44506A7C" w14:textId="7CAFC5A9" w:rsidR="002244EE" w:rsidRPr="00B018A2" w:rsidRDefault="002244EE" w:rsidP="002244EE">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Emergency procedures such as evacuations and lockdowns </w:t>
      </w:r>
    </w:p>
    <w:p w14:paraId="6E5D93AB" w14:textId="782779DA" w:rsidR="001F0B2F" w:rsidRPr="00B018A2" w:rsidRDefault="001F0B2F" w:rsidP="001F0B2F">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Health and safety, including plans for </w:t>
      </w:r>
      <w:r w:rsidR="00E71212" w:rsidRPr="00E71212">
        <w:rPr>
          <w:rFonts w:ascii="Arial" w:hAnsi="Arial" w:cs="Arial"/>
          <w:sz w:val="22"/>
          <w:szCs w:val="22"/>
          <w:lang w:val="en-GB"/>
        </w:rPr>
        <w:t xml:space="preserve">school </w:t>
      </w:r>
      <w:r w:rsidRPr="00E71212">
        <w:rPr>
          <w:rFonts w:ascii="Arial" w:hAnsi="Arial" w:cs="Arial"/>
          <w:sz w:val="22"/>
          <w:szCs w:val="22"/>
          <w:lang w:val="en-GB"/>
        </w:rPr>
        <w:t>reopening</w:t>
      </w:r>
    </w:p>
    <w:p w14:paraId="15A37473" w14:textId="4DD1DBA4" w:rsidR="00056CD8" w:rsidRPr="00B018A2" w:rsidRDefault="00056CD8" w:rsidP="00056CD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First aid and accidents</w:t>
      </w:r>
      <w:r w:rsidR="005F42DA" w:rsidRPr="00B018A2">
        <w:rPr>
          <w:rFonts w:ascii="Arial" w:hAnsi="Arial" w:cs="Arial"/>
          <w:sz w:val="22"/>
          <w:szCs w:val="22"/>
          <w:lang w:val="en-GB"/>
        </w:rPr>
        <w:t>, including medication and managing illness, allergies, heath, and infection</w:t>
      </w:r>
    </w:p>
    <w:p w14:paraId="0697EE33" w14:textId="77777777" w:rsidR="001F0B2F" w:rsidRPr="00B018A2" w:rsidRDefault="001F0B2F" w:rsidP="001F0B2F">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Image use </w:t>
      </w:r>
    </w:p>
    <w:p w14:paraId="3AA3109C" w14:textId="77777777" w:rsidR="00056CD8" w:rsidRPr="00B018A2" w:rsidRDefault="00056CD8" w:rsidP="00056CD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Managing allegations against staff</w:t>
      </w:r>
    </w:p>
    <w:p w14:paraId="2B007ADC" w14:textId="47466EF0" w:rsidR="001F0B2F" w:rsidRPr="00B018A2" w:rsidRDefault="00056CD8" w:rsidP="001F0B2F">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Mobile </w:t>
      </w:r>
      <w:r w:rsidR="001F0B2F" w:rsidRPr="00B018A2">
        <w:rPr>
          <w:rFonts w:ascii="Arial" w:hAnsi="Arial" w:cs="Arial"/>
          <w:sz w:val="22"/>
          <w:szCs w:val="22"/>
          <w:lang w:val="en-GB"/>
        </w:rPr>
        <w:t xml:space="preserve">and smart technology </w:t>
      </w:r>
    </w:p>
    <w:p w14:paraId="25A11FC3" w14:textId="77777777" w:rsidR="001F0B2F" w:rsidRPr="00B018A2" w:rsidRDefault="001F0B2F" w:rsidP="001F0B2F">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Online safety</w:t>
      </w:r>
    </w:p>
    <w:p w14:paraId="714EFD23" w14:textId="77777777" w:rsidR="001F0B2F" w:rsidRPr="00B018A2" w:rsidRDefault="001F0B2F" w:rsidP="001F0B2F">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Personal and intimate care </w:t>
      </w:r>
    </w:p>
    <w:p w14:paraId="4E6CB9BD" w14:textId="77777777" w:rsidR="001F0B2F" w:rsidRPr="00B018A2" w:rsidRDefault="001F0B2F" w:rsidP="001F0B2F">
      <w:pPr>
        <w:numPr>
          <w:ilvl w:val="1"/>
          <w:numId w:val="12"/>
        </w:numPr>
        <w:ind w:left="1134" w:hanging="357"/>
        <w:rPr>
          <w:rFonts w:ascii="Arial" w:hAnsi="Arial" w:cs="Arial"/>
          <w:sz w:val="22"/>
          <w:szCs w:val="22"/>
          <w:lang w:val="en-GB"/>
        </w:rPr>
      </w:pPr>
      <w:r w:rsidRPr="00B018A2">
        <w:rPr>
          <w:rFonts w:ascii="Arial" w:hAnsi="Arial" w:cs="Arial"/>
          <w:sz w:val="22"/>
          <w:szCs w:val="22"/>
          <w:lang w:val="en-GB"/>
        </w:rPr>
        <w:lastRenderedPageBreak/>
        <w:t>Relationship, Sex and Health Education (RSHE)</w:t>
      </w:r>
    </w:p>
    <w:p w14:paraId="46267786" w14:textId="652BBD7D" w:rsidR="00B0285B" w:rsidRPr="00B018A2" w:rsidRDefault="001F0B2F" w:rsidP="00056CD8">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Risk assessments, such as school trips, use of technology, </w:t>
      </w:r>
      <w:r w:rsidR="00E71212" w:rsidRPr="007D77E5">
        <w:rPr>
          <w:rFonts w:ascii="Arial" w:hAnsi="Arial" w:cs="Arial"/>
          <w:sz w:val="22"/>
          <w:szCs w:val="22"/>
          <w:lang w:val="en-GB"/>
        </w:rPr>
        <w:t>school</w:t>
      </w:r>
      <w:r w:rsidR="007D77E5" w:rsidRPr="007D77E5">
        <w:rPr>
          <w:rFonts w:ascii="Arial" w:hAnsi="Arial" w:cs="Arial"/>
          <w:sz w:val="22"/>
          <w:szCs w:val="22"/>
          <w:lang w:val="en-GB"/>
        </w:rPr>
        <w:t xml:space="preserve"> </w:t>
      </w:r>
      <w:r w:rsidRPr="007D77E5">
        <w:rPr>
          <w:rFonts w:ascii="Arial" w:hAnsi="Arial" w:cs="Arial"/>
          <w:sz w:val="22"/>
          <w:szCs w:val="22"/>
          <w:lang w:val="en-GB"/>
        </w:rPr>
        <w:t>re-opening</w:t>
      </w:r>
    </w:p>
    <w:p w14:paraId="33E5BA3F" w14:textId="77777777" w:rsidR="0090740F" w:rsidRPr="00B018A2" w:rsidRDefault="0090740F" w:rsidP="0090740F">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Safer recruitment </w:t>
      </w:r>
    </w:p>
    <w:p w14:paraId="58B6D37B" w14:textId="223D9948" w:rsidR="007157DF" w:rsidRPr="00B018A2" w:rsidRDefault="007157DF" w:rsidP="007169C4">
      <w:pPr>
        <w:numPr>
          <w:ilvl w:val="1"/>
          <w:numId w:val="12"/>
        </w:numPr>
        <w:ind w:left="1134" w:hanging="357"/>
        <w:rPr>
          <w:rFonts w:ascii="Arial" w:hAnsi="Arial" w:cs="Arial"/>
          <w:b/>
          <w:i/>
          <w:color w:val="FF0000"/>
          <w:sz w:val="22"/>
          <w:szCs w:val="22"/>
        </w:rPr>
      </w:pPr>
      <w:r w:rsidRPr="00B018A2">
        <w:rPr>
          <w:rFonts w:ascii="Arial" w:hAnsi="Arial" w:cs="Arial"/>
          <w:sz w:val="22"/>
          <w:szCs w:val="22"/>
          <w:lang w:val="en-GB"/>
        </w:rPr>
        <w:t>Searching</w:t>
      </w:r>
      <w:r w:rsidR="006D051A" w:rsidRPr="00B018A2">
        <w:rPr>
          <w:rFonts w:ascii="Arial" w:hAnsi="Arial" w:cs="Arial"/>
          <w:sz w:val="22"/>
          <w:szCs w:val="22"/>
          <w:lang w:val="en-GB"/>
        </w:rPr>
        <w:t>,</w:t>
      </w:r>
      <w:r w:rsidRPr="00B018A2">
        <w:rPr>
          <w:rFonts w:ascii="Arial" w:hAnsi="Arial" w:cs="Arial"/>
          <w:sz w:val="22"/>
          <w:szCs w:val="22"/>
          <w:lang w:val="en-GB"/>
        </w:rPr>
        <w:t xml:space="preserve"> screening and confiscation</w:t>
      </w:r>
      <w:r w:rsidR="00C50DB3" w:rsidRPr="00B018A2">
        <w:rPr>
          <w:rFonts w:ascii="Arial" w:hAnsi="Arial" w:cs="Arial"/>
          <w:sz w:val="22"/>
          <w:szCs w:val="22"/>
          <w:lang w:val="en-GB"/>
        </w:rPr>
        <w:t xml:space="preserve"> </w:t>
      </w:r>
    </w:p>
    <w:p w14:paraId="3602EDA1" w14:textId="77777777" w:rsidR="00982D0E" w:rsidRPr="00B018A2" w:rsidRDefault="0014248F" w:rsidP="007169C4">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Social </w:t>
      </w:r>
      <w:r w:rsidR="0043643C" w:rsidRPr="00B018A2">
        <w:rPr>
          <w:rFonts w:ascii="Arial" w:hAnsi="Arial" w:cs="Arial"/>
          <w:sz w:val="22"/>
          <w:szCs w:val="22"/>
          <w:lang w:val="en-GB"/>
        </w:rPr>
        <w:t>m</w:t>
      </w:r>
      <w:r w:rsidRPr="00B018A2">
        <w:rPr>
          <w:rFonts w:ascii="Arial" w:hAnsi="Arial" w:cs="Arial"/>
          <w:sz w:val="22"/>
          <w:szCs w:val="22"/>
          <w:lang w:val="en-GB"/>
        </w:rPr>
        <w:t>edia</w:t>
      </w:r>
      <w:r w:rsidR="004922F9" w:rsidRPr="00B018A2">
        <w:rPr>
          <w:rFonts w:ascii="Arial" w:hAnsi="Arial" w:cs="Arial"/>
          <w:sz w:val="22"/>
          <w:szCs w:val="22"/>
          <w:lang w:val="en-GB"/>
        </w:rPr>
        <w:t xml:space="preserve"> </w:t>
      </w:r>
    </w:p>
    <w:p w14:paraId="64F4F730" w14:textId="1DB53C4D" w:rsidR="00467279" w:rsidRPr="00B018A2" w:rsidRDefault="006D4418" w:rsidP="00850C0A">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Staff </w:t>
      </w:r>
      <w:r w:rsidR="002608B2" w:rsidRPr="00B018A2">
        <w:rPr>
          <w:rFonts w:ascii="Arial" w:hAnsi="Arial" w:cs="Arial"/>
          <w:sz w:val="22"/>
          <w:szCs w:val="22"/>
          <w:lang w:val="en-GB"/>
        </w:rPr>
        <w:t>b</w:t>
      </w:r>
      <w:r w:rsidRPr="00B018A2">
        <w:rPr>
          <w:rFonts w:ascii="Arial" w:hAnsi="Arial" w:cs="Arial"/>
          <w:sz w:val="22"/>
          <w:szCs w:val="22"/>
          <w:lang w:val="en-GB"/>
        </w:rPr>
        <w:t xml:space="preserve">ehaviour </w:t>
      </w:r>
      <w:r w:rsidR="002608B2" w:rsidRPr="00B018A2">
        <w:rPr>
          <w:rFonts w:ascii="Arial" w:hAnsi="Arial" w:cs="Arial"/>
          <w:sz w:val="22"/>
          <w:szCs w:val="22"/>
          <w:lang w:val="en-GB"/>
        </w:rPr>
        <w:t>p</w:t>
      </w:r>
      <w:r w:rsidRPr="00B018A2">
        <w:rPr>
          <w:rFonts w:ascii="Arial" w:hAnsi="Arial" w:cs="Arial"/>
          <w:sz w:val="22"/>
          <w:szCs w:val="22"/>
          <w:lang w:val="en-GB"/>
        </w:rPr>
        <w:t>olicy</w:t>
      </w:r>
      <w:r w:rsidR="00D741C9" w:rsidRPr="00B018A2">
        <w:rPr>
          <w:rFonts w:ascii="Arial" w:hAnsi="Arial" w:cs="Arial"/>
          <w:sz w:val="22"/>
          <w:szCs w:val="22"/>
          <w:lang w:val="en-GB"/>
        </w:rPr>
        <w:t>/code of conduct</w:t>
      </w:r>
      <w:r w:rsidR="0043643C" w:rsidRPr="00B018A2">
        <w:rPr>
          <w:rFonts w:ascii="Arial" w:hAnsi="Arial" w:cs="Arial"/>
          <w:sz w:val="22"/>
          <w:szCs w:val="22"/>
          <w:lang w:val="en-GB"/>
        </w:rPr>
        <w:t xml:space="preserve">, </w:t>
      </w:r>
      <w:r w:rsidR="00841F46" w:rsidRPr="00B018A2">
        <w:rPr>
          <w:rFonts w:ascii="Arial" w:hAnsi="Arial" w:cs="Arial"/>
          <w:sz w:val="22"/>
          <w:szCs w:val="22"/>
          <w:lang w:val="en-GB"/>
        </w:rPr>
        <w:t>including Acceptable Use of Technology</w:t>
      </w:r>
      <w:r w:rsidR="0043643C" w:rsidRPr="00B018A2">
        <w:rPr>
          <w:rFonts w:ascii="Arial" w:hAnsi="Arial" w:cs="Arial"/>
          <w:sz w:val="22"/>
          <w:szCs w:val="22"/>
          <w:lang w:val="en-GB"/>
        </w:rPr>
        <w:t xml:space="preserve"> Policies (AUP</w:t>
      </w:r>
      <w:r w:rsidR="00841F46" w:rsidRPr="00B018A2">
        <w:rPr>
          <w:rFonts w:ascii="Arial" w:hAnsi="Arial" w:cs="Arial"/>
          <w:sz w:val="22"/>
          <w:szCs w:val="22"/>
          <w:lang w:val="en-GB"/>
        </w:rPr>
        <w:t>)</w:t>
      </w:r>
    </w:p>
    <w:p w14:paraId="5B449666" w14:textId="1FF62730" w:rsidR="00EF3284" w:rsidRDefault="00352F1C" w:rsidP="007169C4">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Whistle</w:t>
      </w:r>
      <w:r w:rsidR="006D4418" w:rsidRPr="00B018A2">
        <w:rPr>
          <w:rFonts w:ascii="Arial" w:hAnsi="Arial" w:cs="Arial"/>
          <w:sz w:val="22"/>
          <w:szCs w:val="22"/>
          <w:lang w:val="en-GB"/>
        </w:rPr>
        <w:t>b</w:t>
      </w:r>
      <w:r w:rsidRPr="00B018A2">
        <w:rPr>
          <w:rFonts w:ascii="Arial" w:hAnsi="Arial" w:cs="Arial"/>
          <w:sz w:val="22"/>
          <w:szCs w:val="22"/>
          <w:lang w:val="en-GB"/>
        </w:rPr>
        <w:t xml:space="preserve">lowing </w:t>
      </w:r>
    </w:p>
    <w:p w14:paraId="31C764EA" w14:textId="77777777" w:rsidR="00112EE7" w:rsidRPr="00F11C61" w:rsidRDefault="00112EE7" w:rsidP="00112EE7">
      <w:pPr>
        <w:ind w:left="1134"/>
        <w:rPr>
          <w:rFonts w:ascii="Arial" w:hAnsi="Arial" w:cs="Arial"/>
          <w:sz w:val="26"/>
          <w:szCs w:val="26"/>
          <w:lang w:val="en-GB"/>
        </w:rPr>
      </w:pPr>
    </w:p>
    <w:p w14:paraId="49772525" w14:textId="77777777" w:rsidR="00112EE7" w:rsidRPr="007D77E5" w:rsidRDefault="00112EE7" w:rsidP="00112EE7">
      <w:pPr>
        <w:rPr>
          <w:rFonts w:ascii="Arial" w:hAnsi="Arial" w:cs="Arial"/>
          <w:b/>
          <w:bCs/>
          <w:sz w:val="24"/>
          <w:szCs w:val="24"/>
        </w:rPr>
      </w:pPr>
      <w:r w:rsidRPr="007D77E5">
        <w:rPr>
          <w:rFonts w:ascii="Arial" w:hAnsi="Arial" w:cs="Arial"/>
          <w:b/>
          <w:sz w:val="24"/>
          <w:szCs w:val="24"/>
        </w:rPr>
        <w:t xml:space="preserve">Supporting Guidance </w:t>
      </w:r>
      <w:r w:rsidRPr="007D77E5">
        <w:rPr>
          <w:rFonts w:ascii="Arial" w:hAnsi="Arial" w:cs="Arial"/>
          <w:b/>
          <w:bCs/>
          <w:sz w:val="24"/>
          <w:szCs w:val="24"/>
        </w:rPr>
        <w:t>(to be read and followed alongside this document)</w:t>
      </w:r>
    </w:p>
    <w:p w14:paraId="425EE57C" w14:textId="77777777" w:rsidR="00045568" w:rsidRDefault="00045568" w:rsidP="00112EE7">
      <w:pPr>
        <w:rPr>
          <w:rFonts w:ascii="Arial" w:hAnsi="Arial" w:cs="Arial"/>
          <w:sz w:val="24"/>
          <w:szCs w:val="24"/>
          <w:highlight w:val="yellow"/>
        </w:rPr>
      </w:pPr>
    </w:p>
    <w:p w14:paraId="6463B213" w14:textId="4A97A303" w:rsidR="003448C0" w:rsidRPr="003448C0" w:rsidRDefault="003448C0" w:rsidP="00112EE7">
      <w:pPr>
        <w:rPr>
          <w:rFonts w:ascii="Arial" w:hAnsi="Arial" w:cs="Arial"/>
          <w:b/>
          <w:iCs/>
          <w:color w:val="FF0000"/>
          <w:sz w:val="22"/>
          <w:szCs w:val="22"/>
        </w:rPr>
      </w:pPr>
      <w:r w:rsidRPr="003448C0">
        <w:rPr>
          <w:rFonts w:ascii="Arial" w:hAnsi="Arial" w:cs="Arial"/>
          <w:b/>
          <w:iCs/>
          <w:color w:val="FF0000"/>
          <w:sz w:val="22"/>
          <w:szCs w:val="22"/>
        </w:rPr>
        <w:t>Amend as appropriate</w:t>
      </w:r>
    </w:p>
    <w:p w14:paraId="5E4CB751" w14:textId="77777777" w:rsidR="003448C0" w:rsidRPr="00F11C61" w:rsidRDefault="003448C0" w:rsidP="00112EE7">
      <w:pPr>
        <w:rPr>
          <w:rFonts w:ascii="Arial" w:hAnsi="Arial" w:cs="Arial"/>
          <w:sz w:val="24"/>
          <w:szCs w:val="24"/>
          <w:highlight w:val="yellow"/>
        </w:rPr>
      </w:pPr>
    </w:p>
    <w:p w14:paraId="7AD8E8DC" w14:textId="77777777" w:rsidR="00112EE7" w:rsidRPr="007D77E5" w:rsidRDefault="00112EE7" w:rsidP="00112EE7">
      <w:pPr>
        <w:numPr>
          <w:ilvl w:val="0"/>
          <w:numId w:val="91"/>
        </w:numPr>
        <w:rPr>
          <w:rFonts w:ascii="Arial" w:hAnsi="Arial" w:cs="Arial"/>
          <w:sz w:val="22"/>
          <w:szCs w:val="22"/>
        </w:rPr>
      </w:pPr>
      <w:r w:rsidRPr="007D77E5">
        <w:rPr>
          <w:rFonts w:ascii="Arial" w:hAnsi="Arial" w:cs="Arial"/>
          <w:sz w:val="22"/>
          <w:szCs w:val="22"/>
        </w:rPr>
        <w:t xml:space="preserve">“Guidance for Safer Working Practice for Adults who Work with Children and Young People in Education Settings” - </w:t>
      </w:r>
      <w:hyperlink r:id="rId29" w:history="1">
        <w:r w:rsidRPr="007D77E5">
          <w:rPr>
            <w:rStyle w:val="Hyperlink"/>
            <w:rFonts w:ascii="Arial" w:hAnsi="Arial" w:cs="Arial"/>
            <w:sz w:val="22"/>
            <w:szCs w:val="22"/>
          </w:rPr>
          <w:t>Safer Recruitment Consortium</w:t>
        </w:r>
      </w:hyperlink>
    </w:p>
    <w:p w14:paraId="6E6A39C1" w14:textId="77777777" w:rsidR="00112EE7" w:rsidRPr="007D77E5" w:rsidRDefault="00112EE7" w:rsidP="00112EE7">
      <w:pPr>
        <w:numPr>
          <w:ilvl w:val="0"/>
          <w:numId w:val="91"/>
        </w:numPr>
        <w:rPr>
          <w:rFonts w:ascii="Arial" w:hAnsi="Arial" w:cs="Arial"/>
          <w:sz w:val="22"/>
          <w:szCs w:val="22"/>
        </w:rPr>
      </w:pPr>
      <w:r w:rsidRPr="007D77E5">
        <w:rPr>
          <w:rFonts w:ascii="Arial" w:hAnsi="Arial" w:cs="Arial"/>
          <w:sz w:val="22"/>
          <w:szCs w:val="22"/>
        </w:rPr>
        <w:t>“What to do if you are worried a child is being abused” – DfE, March 2015</w:t>
      </w:r>
    </w:p>
    <w:p w14:paraId="7C368870" w14:textId="77777777" w:rsidR="00112EE7" w:rsidRPr="007D77E5" w:rsidRDefault="00112EE7" w:rsidP="00112EE7">
      <w:pPr>
        <w:numPr>
          <w:ilvl w:val="0"/>
          <w:numId w:val="91"/>
        </w:numPr>
        <w:rPr>
          <w:rFonts w:ascii="Arial" w:hAnsi="Arial" w:cs="Arial"/>
          <w:sz w:val="22"/>
          <w:szCs w:val="22"/>
        </w:rPr>
      </w:pPr>
      <w:r w:rsidRPr="007D77E5">
        <w:rPr>
          <w:rFonts w:ascii="Arial" w:hAnsi="Arial" w:cs="Arial"/>
          <w:sz w:val="22"/>
          <w:szCs w:val="22"/>
        </w:rPr>
        <w:t>Early Years Foundation Stage 2021 Welfare Requirements</w:t>
      </w:r>
    </w:p>
    <w:p w14:paraId="1EF28EB8" w14:textId="77777777" w:rsidR="00112EE7" w:rsidRPr="00F11C61" w:rsidRDefault="00112EE7" w:rsidP="00112EE7">
      <w:pPr>
        <w:rPr>
          <w:rFonts w:ascii="Arial" w:hAnsi="Arial" w:cs="Arial"/>
          <w:i/>
          <w:color w:val="008000"/>
          <w:sz w:val="22"/>
          <w:szCs w:val="22"/>
          <w:highlight w:val="yellow"/>
        </w:rPr>
      </w:pPr>
    </w:p>
    <w:p w14:paraId="0AF345BF" w14:textId="5F2D6701" w:rsidR="00112EE7" w:rsidRPr="007D77E5" w:rsidRDefault="00112EE7" w:rsidP="00112EE7">
      <w:pPr>
        <w:numPr>
          <w:ilvl w:val="0"/>
          <w:numId w:val="92"/>
        </w:numPr>
        <w:rPr>
          <w:rFonts w:ascii="Arial" w:hAnsi="Arial" w:cs="Arial"/>
          <w:bCs/>
          <w:iCs/>
          <w:color w:val="0070C0"/>
          <w:sz w:val="22"/>
          <w:szCs w:val="22"/>
        </w:rPr>
      </w:pPr>
      <w:r w:rsidRPr="007D77E5">
        <w:rPr>
          <w:rFonts w:ascii="Arial" w:hAnsi="Arial" w:cs="Arial"/>
          <w:bCs/>
          <w:sz w:val="22"/>
          <w:szCs w:val="22"/>
        </w:rPr>
        <w:t xml:space="preserve">These documents can be found </w:t>
      </w:r>
      <w:r w:rsidR="007D77E5" w:rsidRPr="007D77E5">
        <w:rPr>
          <w:rFonts w:ascii="Arial" w:hAnsi="Arial" w:cs="Arial"/>
          <w:bCs/>
          <w:sz w:val="22"/>
          <w:szCs w:val="22"/>
        </w:rPr>
        <w:t>on the school drive and in the policy folder in the staff room.</w:t>
      </w:r>
    </w:p>
    <w:p w14:paraId="76E41574" w14:textId="77777777" w:rsidR="00151E54" w:rsidRPr="00B018A2" w:rsidRDefault="00151E54" w:rsidP="0009404B">
      <w:pPr>
        <w:rPr>
          <w:rFonts w:ascii="Arial" w:hAnsi="Arial" w:cs="Arial"/>
          <w:sz w:val="22"/>
          <w:szCs w:val="22"/>
          <w:lang w:val="en-GB"/>
        </w:rPr>
      </w:pPr>
    </w:p>
    <w:p w14:paraId="72D54A08" w14:textId="1A371829" w:rsidR="005A7349" w:rsidRPr="00B018A2" w:rsidRDefault="00AD2128" w:rsidP="00A5055F">
      <w:pPr>
        <w:pStyle w:val="Heading2"/>
        <w:rPr>
          <w:rFonts w:cs="Arial"/>
          <w:b/>
          <w:bCs/>
        </w:rPr>
      </w:pPr>
      <w:r w:rsidRPr="00B018A2">
        <w:rPr>
          <w:rFonts w:cs="Arial"/>
          <w:b/>
          <w:bCs/>
        </w:rPr>
        <w:t xml:space="preserve">1.5 </w:t>
      </w:r>
      <w:r w:rsidR="005A7349" w:rsidRPr="00B018A2">
        <w:rPr>
          <w:rFonts w:cs="Arial"/>
          <w:b/>
          <w:bCs/>
        </w:rPr>
        <w:t xml:space="preserve">Policy </w:t>
      </w:r>
      <w:r w:rsidR="00B32497" w:rsidRPr="00B018A2">
        <w:rPr>
          <w:rFonts w:cs="Arial"/>
          <w:b/>
          <w:bCs/>
        </w:rPr>
        <w:t>compliance, monitoring and review</w:t>
      </w:r>
    </w:p>
    <w:p w14:paraId="097DAEB1" w14:textId="77777777" w:rsidR="00A5055F" w:rsidRPr="00B018A2" w:rsidRDefault="00A5055F" w:rsidP="00A5055F">
      <w:pPr>
        <w:rPr>
          <w:rFonts w:ascii="Arial" w:hAnsi="Arial" w:cs="Arial"/>
          <w:lang w:val="en-GB"/>
        </w:rPr>
      </w:pPr>
    </w:p>
    <w:p w14:paraId="5DC9BDB2" w14:textId="2C2F159C" w:rsidR="007C090B" w:rsidRPr="00B018A2" w:rsidRDefault="00E71212" w:rsidP="007169C4">
      <w:pPr>
        <w:numPr>
          <w:ilvl w:val="0"/>
          <w:numId w:val="10"/>
        </w:numPr>
        <w:ind w:left="425" w:hanging="357"/>
        <w:rPr>
          <w:rFonts w:ascii="Arial" w:hAnsi="Arial" w:cs="Arial"/>
          <w:sz w:val="22"/>
          <w:szCs w:val="22"/>
          <w:lang w:val="en-GB"/>
        </w:rPr>
      </w:pPr>
      <w:r w:rsidRPr="007D77E5">
        <w:rPr>
          <w:rFonts w:ascii="Arial" w:hAnsi="Arial" w:cs="Arial"/>
          <w:sz w:val="22"/>
          <w:szCs w:val="22"/>
          <w:lang w:val="en-GB"/>
        </w:rPr>
        <w:t>Harcourt Primary</w:t>
      </w:r>
      <w:r w:rsidR="007D77E5" w:rsidRPr="007D77E5">
        <w:rPr>
          <w:rFonts w:ascii="Arial" w:hAnsi="Arial" w:cs="Arial"/>
          <w:sz w:val="22"/>
          <w:szCs w:val="22"/>
          <w:lang w:val="en-GB"/>
        </w:rPr>
        <w:t xml:space="preserve"> </w:t>
      </w:r>
      <w:r w:rsidR="007C090B" w:rsidRPr="00B018A2">
        <w:rPr>
          <w:rFonts w:ascii="Arial" w:hAnsi="Arial" w:cs="Arial"/>
          <w:sz w:val="22"/>
          <w:szCs w:val="22"/>
          <w:lang w:val="en-GB"/>
        </w:rPr>
        <w:t xml:space="preserve">will review this policy </w:t>
      </w:r>
      <w:r w:rsidR="004801FB" w:rsidRPr="00B018A2">
        <w:rPr>
          <w:rFonts w:ascii="Arial" w:hAnsi="Arial" w:cs="Arial"/>
          <w:sz w:val="22"/>
          <w:szCs w:val="22"/>
          <w:lang w:val="en-GB"/>
        </w:rPr>
        <w:t>at least annually (as a minimum) and will update</w:t>
      </w:r>
      <w:r w:rsidR="0029512A" w:rsidRPr="00B018A2">
        <w:rPr>
          <w:rFonts w:ascii="Arial" w:hAnsi="Arial" w:cs="Arial"/>
          <w:sz w:val="22"/>
          <w:szCs w:val="22"/>
          <w:lang w:val="en-GB"/>
        </w:rPr>
        <w:t xml:space="preserve"> it as</w:t>
      </w:r>
      <w:r w:rsidR="004801FB" w:rsidRPr="00B018A2">
        <w:rPr>
          <w:rFonts w:ascii="Arial" w:hAnsi="Arial" w:cs="Arial"/>
          <w:sz w:val="22"/>
          <w:szCs w:val="22"/>
          <w:lang w:val="en-GB"/>
        </w:rPr>
        <w:t xml:space="preserve"> needed, so that it is kept up to date with safeguarding issues as they emerge and evolve, including lessons learnt</w:t>
      </w:r>
      <w:r w:rsidR="007C090B" w:rsidRPr="00B018A2">
        <w:rPr>
          <w:rFonts w:ascii="Arial" w:hAnsi="Arial" w:cs="Arial"/>
          <w:sz w:val="22"/>
          <w:szCs w:val="22"/>
          <w:lang w:val="en-GB"/>
        </w:rPr>
        <w:t xml:space="preserve">. The policy will </w:t>
      </w:r>
      <w:r w:rsidR="00C1401D" w:rsidRPr="00B018A2">
        <w:rPr>
          <w:rFonts w:ascii="Arial" w:hAnsi="Arial" w:cs="Arial"/>
          <w:sz w:val="22"/>
          <w:szCs w:val="22"/>
          <w:lang w:val="en-GB"/>
        </w:rPr>
        <w:t xml:space="preserve">also </w:t>
      </w:r>
      <w:r w:rsidR="007C090B" w:rsidRPr="00B018A2">
        <w:rPr>
          <w:rFonts w:ascii="Arial" w:hAnsi="Arial" w:cs="Arial"/>
          <w:sz w:val="22"/>
          <w:szCs w:val="22"/>
          <w:lang w:val="en-GB"/>
        </w:rPr>
        <w:t xml:space="preserve">be revised following any national or local updates, </w:t>
      </w:r>
      <w:r w:rsidR="00EF0DA4" w:rsidRPr="00B018A2">
        <w:rPr>
          <w:rFonts w:ascii="Arial" w:hAnsi="Arial" w:cs="Arial"/>
          <w:sz w:val="22"/>
          <w:szCs w:val="22"/>
          <w:lang w:val="en-GB"/>
        </w:rPr>
        <w:t xml:space="preserve">significant </w:t>
      </w:r>
      <w:r w:rsidR="00057534" w:rsidRPr="00B018A2">
        <w:rPr>
          <w:rFonts w:ascii="Arial" w:hAnsi="Arial" w:cs="Arial"/>
          <w:sz w:val="22"/>
          <w:szCs w:val="22"/>
          <w:lang w:val="en-GB"/>
        </w:rPr>
        <w:t xml:space="preserve">local or </w:t>
      </w:r>
      <w:r w:rsidR="00EF0DA4" w:rsidRPr="00B018A2">
        <w:rPr>
          <w:rFonts w:ascii="Arial" w:hAnsi="Arial" w:cs="Arial"/>
          <w:sz w:val="22"/>
          <w:szCs w:val="22"/>
          <w:lang w:val="en-GB"/>
        </w:rPr>
        <w:t>national</w:t>
      </w:r>
      <w:r w:rsidR="0029512A" w:rsidRPr="00B018A2">
        <w:rPr>
          <w:rFonts w:ascii="Arial" w:hAnsi="Arial" w:cs="Arial"/>
          <w:sz w:val="22"/>
          <w:szCs w:val="22"/>
          <w:lang w:val="en-GB"/>
        </w:rPr>
        <w:t xml:space="preserve"> safeguarding</w:t>
      </w:r>
      <w:r w:rsidR="00EF0DA4" w:rsidRPr="00B018A2">
        <w:rPr>
          <w:rFonts w:ascii="Arial" w:hAnsi="Arial" w:cs="Arial"/>
          <w:sz w:val="22"/>
          <w:szCs w:val="22"/>
          <w:lang w:val="en-GB"/>
        </w:rPr>
        <w:t xml:space="preserve"> events</w:t>
      </w:r>
      <w:r w:rsidR="0029512A" w:rsidRPr="00B018A2">
        <w:rPr>
          <w:rFonts w:ascii="Arial" w:hAnsi="Arial" w:cs="Arial"/>
          <w:sz w:val="22"/>
          <w:szCs w:val="22"/>
          <w:lang w:val="en-GB"/>
        </w:rPr>
        <w:t xml:space="preserve"> and/or learning</w:t>
      </w:r>
      <w:r w:rsidR="00EF0DA4" w:rsidRPr="00B018A2">
        <w:rPr>
          <w:rFonts w:ascii="Arial" w:hAnsi="Arial" w:cs="Arial"/>
          <w:sz w:val="22"/>
          <w:szCs w:val="22"/>
          <w:lang w:val="en-GB"/>
        </w:rPr>
        <w:t xml:space="preserve">, </w:t>
      </w:r>
      <w:r w:rsidR="007C090B" w:rsidRPr="00B018A2">
        <w:rPr>
          <w:rFonts w:ascii="Arial" w:hAnsi="Arial" w:cs="Arial"/>
          <w:sz w:val="22"/>
          <w:szCs w:val="22"/>
          <w:lang w:val="en-GB"/>
        </w:rPr>
        <w:t xml:space="preserve">and/or any changes to our </w:t>
      </w:r>
      <w:r w:rsidR="00057534" w:rsidRPr="00B018A2">
        <w:rPr>
          <w:rFonts w:ascii="Arial" w:hAnsi="Arial" w:cs="Arial"/>
          <w:sz w:val="22"/>
          <w:szCs w:val="22"/>
          <w:lang w:val="en-GB"/>
        </w:rPr>
        <w:t xml:space="preserve">own </w:t>
      </w:r>
      <w:r w:rsidR="007C090B" w:rsidRPr="00B018A2">
        <w:rPr>
          <w:rFonts w:ascii="Arial" w:hAnsi="Arial" w:cs="Arial"/>
          <w:sz w:val="22"/>
          <w:szCs w:val="22"/>
          <w:lang w:val="en-GB"/>
        </w:rPr>
        <w:t>procedures.</w:t>
      </w:r>
    </w:p>
    <w:p w14:paraId="4C62ACB8" w14:textId="77777777" w:rsidR="007C090B" w:rsidRPr="00B018A2" w:rsidRDefault="007C090B" w:rsidP="0009404B">
      <w:pPr>
        <w:jc w:val="both"/>
        <w:rPr>
          <w:rFonts w:ascii="Arial" w:hAnsi="Arial" w:cs="Arial"/>
          <w:sz w:val="22"/>
          <w:szCs w:val="22"/>
        </w:rPr>
      </w:pPr>
    </w:p>
    <w:p w14:paraId="7BF97B93" w14:textId="560EA96D" w:rsidR="00C06064" w:rsidRPr="007D77E5" w:rsidRDefault="00567EB2" w:rsidP="007228C5">
      <w:pPr>
        <w:numPr>
          <w:ilvl w:val="0"/>
          <w:numId w:val="10"/>
        </w:numPr>
        <w:ind w:left="426"/>
        <w:jc w:val="both"/>
        <w:rPr>
          <w:rFonts w:ascii="Arial" w:hAnsi="Arial" w:cs="Arial"/>
          <w:sz w:val="22"/>
          <w:szCs w:val="22"/>
        </w:rPr>
      </w:pPr>
      <w:r w:rsidRPr="007D77E5">
        <w:rPr>
          <w:rFonts w:ascii="Arial" w:hAnsi="Arial" w:cs="Arial"/>
          <w:sz w:val="22"/>
          <w:szCs w:val="22"/>
        </w:rPr>
        <w:t xml:space="preserve">All staff (including temporary staff and volunteers) will </w:t>
      </w:r>
      <w:r w:rsidR="001040CB" w:rsidRPr="007D77E5">
        <w:rPr>
          <w:rFonts w:ascii="Arial" w:hAnsi="Arial" w:cs="Arial"/>
          <w:sz w:val="22"/>
          <w:szCs w:val="22"/>
        </w:rPr>
        <w:t xml:space="preserve">be provided with </w:t>
      </w:r>
      <w:r w:rsidRPr="007D77E5">
        <w:rPr>
          <w:rFonts w:ascii="Arial" w:hAnsi="Arial" w:cs="Arial"/>
          <w:sz w:val="22"/>
          <w:szCs w:val="22"/>
        </w:rPr>
        <w:t>a copy of this policy</w:t>
      </w:r>
      <w:r w:rsidR="00557068" w:rsidRPr="007D77E5">
        <w:rPr>
          <w:rFonts w:ascii="Arial" w:hAnsi="Arial" w:cs="Arial"/>
          <w:sz w:val="22"/>
          <w:szCs w:val="22"/>
        </w:rPr>
        <w:t xml:space="preserve"> and </w:t>
      </w:r>
      <w:r w:rsidR="00220619" w:rsidRPr="007D77E5">
        <w:rPr>
          <w:rFonts w:ascii="Arial" w:hAnsi="Arial" w:cs="Arial"/>
          <w:sz w:val="22"/>
          <w:szCs w:val="22"/>
          <w:lang w:val="en-GB"/>
        </w:rPr>
        <w:t>P</w:t>
      </w:r>
      <w:r w:rsidR="00557068" w:rsidRPr="007D77E5">
        <w:rPr>
          <w:rFonts w:ascii="Arial" w:hAnsi="Arial" w:cs="Arial"/>
          <w:sz w:val="22"/>
          <w:szCs w:val="22"/>
          <w:lang w:val="en-GB"/>
        </w:rPr>
        <w:t xml:space="preserve">art </w:t>
      </w:r>
      <w:r w:rsidR="00220619" w:rsidRPr="007D77E5">
        <w:rPr>
          <w:rFonts w:ascii="Arial" w:hAnsi="Arial" w:cs="Arial"/>
          <w:sz w:val="22"/>
          <w:szCs w:val="22"/>
          <w:lang w:val="en-GB"/>
        </w:rPr>
        <w:t>O</w:t>
      </w:r>
      <w:r w:rsidR="00557068" w:rsidRPr="007D77E5">
        <w:rPr>
          <w:rFonts w:ascii="Arial" w:hAnsi="Arial" w:cs="Arial"/>
          <w:sz w:val="22"/>
          <w:szCs w:val="22"/>
          <w:lang w:val="en-GB"/>
        </w:rPr>
        <w:t>ne</w:t>
      </w:r>
      <w:r w:rsidR="00B3379B" w:rsidRPr="007D77E5">
        <w:rPr>
          <w:rFonts w:ascii="Arial" w:hAnsi="Arial" w:cs="Arial"/>
          <w:sz w:val="22"/>
          <w:szCs w:val="22"/>
          <w:lang w:val="en-GB"/>
        </w:rPr>
        <w:t xml:space="preserve"> </w:t>
      </w:r>
      <w:r w:rsidR="001C45C6" w:rsidRPr="007D77E5">
        <w:rPr>
          <w:rFonts w:ascii="Arial" w:hAnsi="Arial" w:cs="Arial"/>
          <w:sz w:val="22"/>
          <w:szCs w:val="22"/>
          <w:lang w:val="en-GB"/>
        </w:rPr>
        <w:t>and/</w:t>
      </w:r>
      <w:r w:rsidR="00B3379B" w:rsidRPr="007D77E5">
        <w:rPr>
          <w:rFonts w:ascii="Arial" w:hAnsi="Arial" w:cs="Arial"/>
          <w:sz w:val="22"/>
          <w:szCs w:val="22"/>
          <w:lang w:val="en-GB"/>
        </w:rPr>
        <w:t xml:space="preserve">or </w:t>
      </w:r>
      <w:r w:rsidR="00220619" w:rsidRPr="007D77E5">
        <w:rPr>
          <w:rFonts w:ascii="Arial" w:hAnsi="Arial" w:cs="Arial"/>
          <w:sz w:val="22"/>
          <w:szCs w:val="22"/>
          <w:lang w:val="en-GB"/>
        </w:rPr>
        <w:t>Annex A</w:t>
      </w:r>
      <w:r w:rsidR="00557068" w:rsidRPr="007D77E5">
        <w:rPr>
          <w:rFonts w:ascii="Arial" w:hAnsi="Arial" w:cs="Arial"/>
          <w:sz w:val="22"/>
          <w:szCs w:val="22"/>
        </w:rPr>
        <w:t xml:space="preserve"> of KCSIE</w:t>
      </w:r>
      <w:r w:rsidR="00B3379B" w:rsidRPr="007D77E5">
        <w:rPr>
          <w:rFonts w:ascii="Arial" w:hAnsi="Arial" w:cs="Arial"/>
          <w:sz w:val="22"/>
          <w:szCs w:val="22"/>
        </w:rPr>
        <w:t xml:space="preserve"> 202</w:t>
      </w:r>
      <w:r w:rsidR="00452A8E" w:rsidRPr="007D77E5">
        <w:rPr>
          <w:rFonts w:ascii="Arial" w:hAnsi="Arial" w:cs="Arial"/>
          <w:sz w:val="22"/>
          <w:szCs w:val="22"/>
        </w:rPr>
        <w:t>3</w:t>
      </w:r>
      <w:r w:rsidR="00220619" w:rsidRPr="007D77E5">
        <w:rPr>
          <w:rFonts w:ascii="Arial" w:hAnsi="Arial" w:cs="Arial"/>
          <w:sz w:val="22"/>
          <w:szCs w:val="22"/>
        </w:rPr>
        <w:t xml:space="preserve"> as appropriate</w:t>
      </w:r>
      <w:r w:rsidR="00A84AF4" w:rsidRPr="007D77E5">
        <w:rPr>
          <w:rFonts w:ascii="Arial" w:hAnsi="Arial" w:cs="Arial"/>
          <w:sz w:val="22"/>
          <w:szCs w:val="22"/>
        </w:rPr>
        <w:t xml:space="preserve">. </w:t>
      </w:r>
      <w:bookmarkStart w:id="6" w:name="_Hlk77156774"/>
      <w:r w:rsidR="007D77E5" w:rsidRPr="007D77E5">
        <w:rPr>
          <w:rFonts w:ascii="Arial" w:hAnsi="Arial" w:cs="Arial"/>
          <w:sz w:val="22"/>
          <w:szCs w:val="22"/>
          <w:lang w:val="en-GB"/>
        </w:rPr>
        <w:t xml:space="preserve">This can be found on the staff drive and in the policy folder in the staff room. </w:t>
      </w:r>
      <w:bookmarkEnd w:id="6"/>
    </w:p>
    <w:p w14:paraId="5AA7ADE3" w14:textId="604B1C41" w:rsidR="00567EB2" w:rsidRPr="007D77E5" w:rsidRDefault="00C06064" w:rsidP="007D77E5">
      <w:pPr>
        <w:pStyle w:val="NoSpacing"/>
        <w:numPr>
          <w:ilvl w:val="0"/>
          <w:numId w:val="10"/>
        </w:numPr>
        <w:ind w:left="426"/>
        <w:rPr>
          <w:rFonts w:ascii="Arial" w:hAnsi="Arial" w:cs="Arial"/>
        </w:rPr>
      </w:pPr>
      <w:r w:rsidRPr="00B018A2">
        <w:rPr>
          <w:rFonts w:ascii="Arial" w:hAnsi="Arial" w:cs="Arial"/>
        </w:rPr>
        <w:t>Parents/carers can obtain a copy of t</w:t>
      </w:r>
      <w:r w:rsidRPr="007D77E5">
        <w:rPr>
          <w:rFonts w:ascii="Arial" w:hAnsi="Arial" w:cs="Arial"/>
        </w:rPr>
        <w:t xml:space="preserve">he </w:t>
      </w:r>
      <w:r w:rsidR="00E71212" w:rsidRPr="007D77E5">
        <w:rPr>
          <w:rFonts w:ascii="Arial" w:hAnsi="Arial" w:cs="Arial"/>
        </w:rPr>
        <w:t>school</w:t>
      </w:r>
      <w:r w:rsidR="007D77E5" w:rsidRPr="007D77E5">
        <w:rPr>
          <w:rFonts w:ascii="Arial" w:hAnsi="Arial" w:cs="Arial"/>
        </w:rPr>
        <w:t xml:space="preserve"> </w:t>
      </w:r>
      <w:r w:rsidRPr="007D77E5">
        <w:rPr>
          <w:rFonts w:ascii="Arial" w:hAnsi="Arial" w:cs="Arial"/>
        </w:rPr>
        <w:t>Child Protection Policy and other related policies on request</w:t>
      </w:r>
      <w:r w:rsidR="007437C2" w:rsidRPr="007D77E5">
        <w:rPr>
          <w:rFonts w:ascii="Arial" w:hAnsi="Arial" w:cs="Arial"/>
        </w:rPr>
        <w:t>. Additionally, our policies can be</w:t>
      </w:r>
      <w:r w:rsidRPr="007D77E5">
        <w:rPr>
          <w:rFonts w:ascii="Arial" w:hAnsi="Arial" w:cs="Arial"/>
        </w:rPr>
        <w:t xml:space="preserve"> view</w:t>
      </w:r>
      <w:r w:rsidR="007437C2" w:rsidRPr="007D77E5">
        <w:rPr>
          <w:rFonts w:ascii="Arial" w:hAnsi="Arial" w:cs="Arial"/>
        </w:rPr>
        <w:t xml:space="preserve">ed </w:t>
      </w:r>
      <w:r w:rsidRPr="007D77E5">
        <w:rPr>
          <w:rFonts w:ascii="Arial" w:hAnsi="Arial" w:cs="Arial"/>
        </w:rPr>
        <w:t xml:space="preserve">via the </w:t>
      </w:r>
      <w:r w:rsidR="00E71212" w:rsidRPr="007D77E5">
        <w:rPr>
          <w:rFonts w:ascii="Arial" w:hAnsi="Arial" w:cs="Arial"/>
        </w:rPr>
        <w:t>school</w:t>
      </w:r>
      <w:r w:rsidR="007D77E5" w:rsidRPr="007D77E5">
        <w:rPr>
          <w:rFonts w:ascii="Arial" w:hAnsi="Arial" w:cs="Arial"/>
        </w:rPr>
        <w:t xml:space="preserve"> </w:t>
      </w:r>
      <w:r w:rsidRPr="007D77E5">
        <w:rPr>
          <w:rFonts w:ascii="Arial" w:hAnsi="Arial" w:cs="Arial"/>
        </w:rPr>
        <w:t>website</w:t>
      </w:r>
      <w:r w:rsidR="00C731B9" w:rsidRPr="007D77E5">
        <w:rPr>
          <w:rFonts w:ascii="Arial" w:hAnsi="Arial" w:cs="Arial"/>
        </w:rPr>
        <w:t>:</w:t>
      </w:r>
      <w:r w:rsidR="007D77E5" w:rsidRPr="007D77E5">
        <w:rPr>
          <w:rFonts w:ascii="Arial" w:hAnsi="Arial" w:cs="Arial"/>
        </w:rPr>
        <w:t xml:space="preserve"> </w:t>
      </w:r>
      <w:hyperlink r:id="rId30" w:history="1">
        <w:r w:rsidR="007D77E5" w:rsidRPr="007D77E5">
          <w:rPr>
            <w:rStyle w:val="Hyperlink"/>
            <w:rFonts w:ascii="Arial" w:hAnsi="Arial" w:cs="Arial"/>
            <w:color w:val="auto"/>
          </w:rPr>
          <w:t>www.harcourt.kent.sch.uk</w:t>
        </w:r>
      </w:hyperlink>
      <w:r w:rsidRPr="007D77E5">
        <w:rPr>
          <w:rFonts w:ascii="Arial" w:hAnsi="Arial" w:cs="Arial"/>
        </w:rPr>
        <w:t>.</w:t>
      </w:r>
    </w:p>
    <w:p w14:paraId="6DC6D6C5" w14:textId="36255E8E" w:rsidR="00567EB2" w:rsidRPr="00B018A2" w:rsidRDefault="00567EB2" w:rsidP="0009404B">
      <w:pPr>
        <w:ind w:left="426"/>
        <w:jc w:val="both"/>
        <w:rPr>
          <w:rFonts w:ascii="Arial" w:hAnsi="Arial" w:cs="Arial"/>
          <w:sz w:val="22"/>
          <w:szCs w:val="22"/>
        </w:rPr>
      </w:pPr>
    </w:p>
    <w:p w14:paraId="0486DD4F" w14:textId="4AFD5B25" w:rsidR="005A7349" w:rsidRPr="00B018A2" w:rsidRDefault="00567EB2" w:rsidP="0027517C">
      <w:pPr>
        <w:numPr>
          <w:ilvl w:val="0"/>
          <w:numId w:val="10"/>
        </w:numPr>
        <w:ind w:left="425" w:hanging="357"/>
        <w:jc w:val="both"/>
        <w:rPr>
          <w:rFonts w:ascii="Arial" w:hAnsi="Arial" w:cs="Arial"/>
          <w:sz w:val="22"/>
          <w:szCs w:val="24"/>
        </w:rPr>
      </w:pPr>
      <w:r w:rsidRPr="00B018A2">
        <w:rPr>
          <w:rFonts w:ascii="Arial" w:hAnsi="Arial" w:cs="Arial"/>
          <w:sz w:val="22"/>
          <w:szCs w:val="24"/>
        </w:rPr>
        <w:t xml:space="preserve">The policy </w:t>
      </w:r>
      <w:r w:rsidRPr="007D77E5">
        <w:rPr>
          <w:rFonts w:ascii="Arial" w:hAnsi="Arial" w:cs="Arial"/>
          <w:sz w:val="22"/>
          <w:szCs w:val="24"/>
        </w:rPr>
        <w:t xml:space="preserve">forms part of our </w:t>
      </w:r>
      <w:r w:rsidR="00E71212" w:rsidRPr="007D77E5">
        <w:rPr>
          <w:rFonts w:ascii="Arial" w:eastAsia="Calibri" w:hAnsi="Arial" w:cs="Arial"/>
          <w:sz w:val="22"/>
          <w:szCs w:val="22"/>
          <w:lang w:val="en-GB" w:eastAsia="en-US"/>
        </w:rPr>
        <w:t>school</w:t>
      </w:r>
      <w:r w:rsidR="007D77E5" w:rsidRPr="007D77E5">
        <w:rPr>
          <w:rFonts w:ascii="Arial" w:eastAsia="Calibri" w:hAnsi="Arial" w:cs="Arial"/>
          <w:sz w:val="22"/>
          <w:szCs w:val="22"/>
          <w:lang w:val="en-GB" w:eastAsia="en-US"/>
        </w:rPr>
        <w:t xml:space="preserve"> </w:t>
      </w:r>
      <w:r w:rsidRPr="007D77E5">
        <w:rPr>
          <w:rFonts w:ascii="Arial" w:hAnsi="Arial" w:cs="Arial"/>
          <w:sz w:val="22"/>
          <w:szCs w:val="24"/>
        </w:rPr>
        <w:t>development plan and will be reviewed annually</w:t>
      </w:r>
      <w:r w:rsidR="005A7349" w:rsidRPr="007D77E5">
        <w:rPr>
          <w:rFonts w:ascii="Arial" w:hAnsi="Arial" w:cs="Arial"/>
          <w:sz w:val="22"/>
          <w:szCs w:val="22"/>
          <w:lang w:val="en-GB"/>
        </w:rPr>
        <w:t xml:space="preserve"> by the </w:t>
      </w:r>
      <w:r w:rsidR="007D77E5" w:rsidRPr="007D77E5">
        <w:rPr>
          <w:rFonts w:ascii="Arial" w:eastAsia="Calibri" w:hAnsi="Arial" w:cs="Arial"/>
          <w:sz w:val="22"/>
          <w:szCs w:val="22"/>
          <w:lang w:val="en-GB" w:eastAsia="en-US"/>
        </w:rPr>
        <w:t>governing body</w:t>
      </w:r>
      <w:r w:rsidR="007437C2" w:rsidRPr="007D77E5">
        <w:rPr>
          <w:rFonts w:ascii="Arial" w:hAnsi="Arial" w:cs="Arial"/>
          <w:sz w:val="22"/>
        </w:rPr>
        <w:t xml:space="preserve"> </w:t>
      </w:r>
      <w:r w:rsidR="005A7349" w:rsidRPr="007D77E5">
        <w:rPr>
          <w:rFonts w:ascii="Arial" w:hAnsi="Arial" w:cs="Arial"/>
          <w:sz w:val="22"/>
          <w:szCs w:val="22"/>
          <w:lang w:val="en-GB"/>
        </w:rPr>
        <w:t>wh</w:t>
      </w:r>
      <w:r w:rsidR="00011FBC" w:rsidRPr="007D77E5">
        <w:rPr>
          <w:rFonts w:ascii="Arial" w:hAnsi="Arial" w:cs="Arial"/>
          <w:sz w:val="22"/>
          <w:szCs w:val="22"/>
          <w:lang w:val="en-GB"/>
        </w:rPr>
        <w:t>o</w:t>
      </w:r>
      <w:r w:rsidR="005A7349" w:rsidRPr="007D77E5">
        <w:rPr>
          <w:rFonts w:ascii="Arial" w:hAnsi="Arial" w:cs="Arial"/>
          <w:sz w:val="22"/>
          <w:szCs w:val="22"/>
          <w:lang w:val="en-GB"/>
        </w:rPr>
        <w:t xml:space="preserve"> has responsibility for oversight of safeguarding and child protection systems. </w:t>
      </w:r>
    </w:p>
    <w:p w14:paraId="5D09B4EA" w14:textId="77777777" w:rsidR="0026047E" w:rsidRPr="007D77E5" w:rsidRDefault="0026047E" w:rsidP="0009404B">
      <w:pPr>
        <w:ind w:left="426"/>
        <w:rPr>
          <w:rFonts w:ascii="Arial" w:hAnsi="Arial" w:cs="Arial"/>
          <w:sz w:val="22"/>
          <w:szCs w:val="22"/>
        </w:rPr>
      </w:pPr>
    </w:p>
    <w:p w14:paraId="1214139F" w14:textId="41370E6F" w:rsidR="00410ED6" w:rsidRPr="007D77E5" w:rsidRDefault="005A7349" w:rsidP="00DD65E2">
      <w:pPr>
        <w:numPr>
          <w:ilvl w:val="0"/>
          <w:numId w:val="10"/>
        </w:numPr>
        <w:ind w:left="425" w:hanging="357"/>
        <w:rPr>
          <w:rFonts w:ascii="Arial" w:hAnsi="Arial" w:cs="Arial"/>
          <w:sz w:val="22"/>
          <w:szCs w:val="22"/>
          <w:lang w:val="en-GB"/>
        </w:rPr>
      </w:pPr>
      <w:r w:rsidRPr="007D77E5">
        <w:rPr>
          <w:rFonts w:ascii="Arial" w:hAnsi="Arial" w:cs="Arial"/>
          <w:sz w:val="22"/>
          <w:szCs w:val="22"/>
          <w:lang w:val="en-GB"/>
        </w:rPr>
        <w:t xml:space="preserve">The Designated Safeguarding Lead </w:t>
      </w:r>
      <w:r w:rsidR="000B38BD" w:rsidRPr="007D77E5">
        <w:rPr>
          <w:rFonts w:ascii="Arial" w:hAnsi="Arial" w:cs="Arial"/>
          <w:sz w:val="22"/>
          <w:szCs w:val="22"/>
          <w:lang w:val="en-GB"/>
        </w:rPr>
        <w:t>and</w:t>
      </w:r>
      <w:r w:rsidRPr="007D77E5">
        <w:rPr>
          <w:rFonts w:ascii="Arial" w:hAnsi="Arial" w:cs="Arial"/>
          <w:sz w:val="22"/>
          <w:szCs w:val="22"/>
          <w:lang w:val="en-GB"/>
        </w:rPr>
        <w:t xml:space="preserve"> </w:t>
      </w:r>
      <w:r w:rsidR="000B38BD" w:rsidRPr="007D77E5">
        <w:rPr>
          <w:rFonts w:ascii="Arial" w:eastAsia="Calibri" w:hAnsi="Arial" w:cs="Arial"/>
          <w:sz w:val="22"/>
          <w:szCs w:val="22"/>
          <w:lang w:val="en-GB" w:eastAsia="en-US"/>
        </w:rPr>
        <w:t>h</w:t>
      </w:r>
      <w:r w:rsidRPr="007D77E5">
        <w:rPr>
          <w:rFonts w:ascii="Arial" w:eastAsia="Calibri" w:hAnsi="Arial" w:cs="Arial"/>
          <w:sz w:val="22"/>
          <w:szCs w:val="22"/>
          <w:lang w:val="en-GB" w:eastAsia="en-US"/>
        </w:rPr>
        <w:t>ead</w:t>
      </w:r>
      <w:r w:rsidR="008C072E" w:rsidRPr="007D77E5">
        <w:rPr>
          <w:rFonts w:ascii="Arial" w:eastAsia="Calibri" w:hAnsi="Arial" w:cs="Arial"/>
          <w:sz w:val="22"/>
          <w:szCs w:val="22"/>
          <w:lang w:val="en-GB" w:eastAsia="en-US"/>
        </w:rPr>
        <w:t>t</w:t>
      </w:r>
      <w:r w:rsidRPr="007D77E5">
        <w:rPr>
          <w:rFonts w:ascii="Arial" w:eastAsia="Calibri" w:hAnsi="Arial" w:cs="Arial"/>
          <w:sz w:val="22"/>
          <w:szCs w:val="22"/>
          <w:lang w:val="en-GB" w:eastAsia="en-US"/>
        </w:rPr>
        <w:t>eacher</w:t>
      </w:r>
      <w:r w:rsidRPr="007D77E5">
        <w:rPr>
          <w:rFonts w:ascii="Arial" w:hAnsi="Arial" w:cs="Arial"/>
          <w:sz w:val="22"/>
          <w:szCs w:val="22"/>
          <w:lang w:val="en-GB"/>
        </w:rPr>
        <w:t xml:space="preserve"> will ensure regular reporting on safeguarding activity and systems to the </w:t>
      </w:r>
      <w:r w:rsidR="007437C2" w:rsidRPr="007D77E5">
        <w:rPr>
          <w:rFonts w:ascii="Arial" w:eastAsia="Calibri" w:hAnsi="Arial" w:cs="Arial"/>
          <w:sz w:val="22"/>
          <w:szCs w:val="22"/>
          <w:lang w:val="en-GB" w:eastAsia="en-US"/>
        </w:rPr>
        <w:t>gov</w:t>
      </w:r>
      <w:r w:rsidR="007D77E5" w:rsidRPr="007D77E5">
        <w:rPr>
          <w:rFonts w:ascii="Arial" w:eastAsia="Calibri" w:hAnsi="Arial" w:cs="Arial"/>
          <w:sz w:val="22"/>
          <w:szCs w:val="22"/>
          <w:lang w:val="en-GB" w:eastAsia="en-US"/>
        </w:rPr>
        <w:t>erning body</w:t>
      </w:r>
      <w:r w:rsidRPr="007D77E5">
        <w:rPr>
          <w:rFonts w:ascii="Arial" w:hAnsi="Arial" w:cs="Arial"/>
          <w:sz w:val="22"/>
          <w:szCs w:val="22"/>
          <w:lang w:val="en-GB"/>
        </w:rPr>
        <w:t xml:space="preserve">. The </w:t>
      </w:r>
      <w:r w:rsidR="007437C2" w:rsidRPr="007D77E5">
        <w:rPr>
          <w:rFonts w:ascii="Arial" w:eastAsia="Calibri" w:hAnsi="Arial" w:cs="Arial"/>
          <w:sz w:val="22"/>
          <w:szCs w:val="22"/>
          <w:lang w:val="en-GB" w:eastAsia="en-US"/>
        </w:rPr>
        <w:t>gove</w:t>
      </w:r>
      <w:r w:rsidR="007D77E5" w:rsidRPr="007D77E5">
        <w:rPr>
          <w:rFonts w:ascii="Arial" w:eastAsia="Calibri" w:hAnsi="Arial" w:cs="Arial"/>
          <w:sz w:val="22"/>
          <w:szCs w:val="22"/>
          <w:lang w:val="en-GB" w:eastAsia="en-US"/>
        </w:rPr>
        <w:t>rning body</w:t>
      </w:r>
      <w:r w:rsidR="007437C2" w:rsidRPr="007D77E5">
        <w:rPr>
          <w:rFonts w:ascii="Arial" w:hAnsi="Arial" w:cs="Arial"/>
          <w:sz w:val="22"/>
        </w:rPr>
        <w:t xml:space="preserve"> </w:t>
      </w:r>
      <w:r w:rsidRPr="007D77E5">
        <w:rPr>
          <w:rFonts w:ascii="Arial" w:hAnsi="Arial" w:cs="Arial"/>
          <w:sz w:val="22"/>
          <w:szCs w:val="22"/>
          <w:lang w:val="en-GB"/>
        </w:rPr>
        <w:t xml:space="preserve">will not receive details of individual </w:t>
      </w:r>
      <w:r w:rsidR="007D77E5" w:rsidRPr="007D77E5">
        <w:rPr>
          <w:rFonts w:ascii="Arial" w:eastAsia="Calibri" w:hAnsi="Arial" w:cs="Arial"/>
          <w:sz w:val="22"/>
          <w:szCs w:val="22"/>
          <w:lang w:val="en-GB" w:eastAsia="en-US"/>
        </w:rPr>
        <w:t>pupil</w:t>
      </w:r>
      <w:r w:rsidRPr="007D77E5">
        <w:rPr>
          <w:rFonts w:ascii="Arial" w:hAnsi="Arial" w:cs="Arial"/>
          <w:sz w:val="22"/>
          <w:szCs w:val="22"/>
          <w:lang w:val="en-GB"/>
        </w:rPr>
        <w:t xml:space="preserve"> situations or identifying features of families as part of their oversight responsibility.</w:t>
      </w:r>
    </w:p>
    <w:p w14:paraId="4BB1EC76" w14:textId="28542360" w:rsidR="00B842BA" w:rsidRPr="00B018A2" w:rsidRDefault="00B842BA" w:rsidP="00B842BA">
      <w:pPr>
        <w:rPr>
          <w:rFonts w:ascii="Arial" w:hAnsi="Arial" w:cs="Arial"/>
          <w:sz w:val="22"/>
          <w:szCs w:val="22"/>
        </w:rPr>
      </w:pPr>
    </w:p>
    <w:p w14:paraId="7444808F" w14:textId="585F6AEF" w:rsidR="000B38BD" w:rsidRPr="00B018A2" w:rsidRDefault="00490766" w:rsidP="00490766">
      <w:pPr>
        <w:pStyle w:val="Heading1"/>
        <w:tabs>
          <w:tab w:val="left" w:pos="0"/>
        </w:tabs>
        <w:ind w:left="360" w:hanging="644"/>
        <w:jc w:val="left"/>
        <w:rPr>
          <w:rFonts w:cs="Arial"/>
        </w:rPr>
      </w:pPr>
      <w:bookmarkStart w:id="7" w:name="_Ref108516903"/>
      <w:r>
        <w:rPr>
          <w:rFonts w:cs="Arial"/>
        </w:rPr>
        <w:t>2.</w:t>
      </w:r>
      <w:r w:rsidR="008D699D" w:rsidRPr="00B018A2">
        <w:rPr>
          <w:rFonts w:cs="Arial"/>
        </w:rPr>
        <w:t xml:space="preserve">Key </w:t>
      </w:r>
      <w:r w:rsidR="00C367BA" w:rsidRPr="00B018A2">
        <w:rPr>
          <w:rFonts w:cs="Arial"/>
        </w:rPr>
        <w:t>R</w:t>
      </w:r>
      <w:r w:rsidR="00A87CDE" w:rsidRPr="00B018A2">
        <w:rPr>
          <w:rFonts w:cs="Arial"/>
        </w:rPr>
        <w:t>esponsibilities</w:t>
      </w:r>
      <w:bookmarkEnd w:id="7"/>
      <w:r w:rsidR="00A87CDE" w:rsidRPr="00B018A2">
        <w:rPr>
          <w:rFonts w:cs="Arial"/>
        </w:rPr>
        <w:t xml:space="preserve"> </w:t>
      </w:r>
    </w:p>
    <w:p w14:paraId="5BF5388B" w14:textId="64312131" w:rsidR="00F267E6" w:rsidRPr="00B018A2" w:rsidRDefault="00F267E6" w:rsidP="0009404B">
      <w:pPr>
        <w:rPr>
          <w:rFonts w:ascii="Arial" w:hAnsi="Arial" w:cs="Arial"/>
          <w:b/>
          <w:bCs/>
          <w:sz w:val="28"/>
          <w:szCs w:val="28"/>
          <w:lang w:val="en-GB"/>
        </w:rPr>
      </w:pPr>
    </w:p>
    <w:p w14:paraId="4BD33156" w14:textId="7067C4A4" w:rsidR="007B6F63" w:rsidRPr="00B018A2" w:rsidRDefault="00D27C22" w:rsidP="00D27C22">
      <w:pPr>
        <w:pStyle w:val="Heading2"/>
        <w:rPr>
          <w:rFonts w:cs="Arial"/>
          <w:b/>
          <w:bCs/>
        </w:rPr>
      </w:pPr>
      <w:r w:rsidRPr="00B018A2">
        <w:rPr>
          <w:rFonts w:cs="Arial"/>
          <w:b/>
          <w:bCs/>
        </w:rPr>
        <w:t xml:space="preserve">2.1 </w:t>
      </w:r>
      <w:r w:rsidR="007B6F63" w:rsidRPr="00B018A2">
        <w:rPr>
          <w:rFonts w:cs="Arial"/>
          <w:b/>
          <w:bCs/>
        </w:rPr>
        <w:t xml:space="preserve">Governance and </w:t>
      </w:r>
      <w:r w:rsidR="00B32497" w:rsidRPr="00B018A2">
        <w:rPr>
          <w:rFonts w:cs="Arial"/>
          <w:b/>
          <w:bCs/>
        </w:rPr>
        <w:t>l</w:t>
      </w:r>
      <w:r w:rsidR="007B6F63" w:rsidRPr="00B018A2">
        <w:rPr>
          <w:rFonts w:cs="Arial"/>
          <w:b/>
          <w:bCs/>
        </w:rPr>
        <w:t xml:space="preserve">eadership </w:t>
      </w:r>
    </w:p>
    <w:p w14:paraId="15DD4A20" w14:textId="77777777" w:rsidR="00775558" w:rsidRPr="00B018A2" w:rsidRDefault="00775558" w:rsidP="0009404B">
      <w:pPr>
        <w:ind w:left="720"/>
        <w:rPr>
          <w:rFonts w:ascii="Arial" w:hAnsi="Arial" w:cs="Arial"/>
          <w:b/>
          <w:sz w:val="24"/>
          <w:szCs w:val="24"/>
          <w:lang w:val="en-GB"/>
        </w:rPr>
      </w:pPr>
    </w:p>
    <w:p w14:paraId="2A15F0F3" w14:textId="723DCBAD" w:rsidR="00F20F13" w:rsidRPr="007D77E5" w:rsidRDefault="00077120" w:rsidP="00811331">
      <w:pPr>
        <w:pStyle w:val="NormalWeb"/>
        <w:numPr>
          <w:ilvl w:val="0"/>
          <w:numId w:val="13"/>
        </w:numPr>
        <w:spacing w:before="0" w:beforeAutospacing="0" w:after="0" w:afterAutospacing="0"/>
        <w:rPr>
          <w:rFonts w:ascii="Arial" w:hAnsi="Arial" w:cs="Arial"/>
          <w:sz w:val="22"/>
        </w:rPr>
      </w:pPr>
      <w:r w:rsidRPr="007D77E5">
        <w:rPr>
          <w:rFonts w:ascii="Arial" w:hAnsi="Arial" w:cs="Arial"/>
          <w:sz w:val="22"/>
          <w:szCs w:val="22"/>
        </w:rPr>
        <w:t xml:space="preserve">The </w:t>
      </w:r>
      <w:r w:rsidR="007D77E5" w:rsidRPr="007D77E5">
        <w:rPr>
          <w:rFonts w:ascii="Arial" w:eastAsia="Calibri" w:hAnsi="Arial" w:cs="Arial"/>
          <w:sz w:val="22"/>
          <w:szCs w:val="22"/>
          <w:lang w:eastAsia="en-US"/>
        </w:rPr>
        <w:t>governing body</w:t>
      </w:r>
      <w:r w:rsidRPr="007D77E5">
        <w:rPr>
          <w:rFonts w:ascii="Arial" w:hAnsi="Arial" w:cs="Arial"/>
          <w:sz w:val="22"/>
          <w:szCs w:val="22"/>
        </w:rPr>
        <w:t xml:space="preserve"> and leadership team </w:t>
      </w:r>
      <w:r w:rsidR="00E41C92" w:rsidRPr="007D77E5">
        <w:rPr>
          <w:rFonts w:ascii="Arial" w:hAnsi="Arial" w:cs="Arial"/>
          <w:sz w:val="22"/>
        </w:rPr>
        <w:t xml:space="preserve">have a strategic responsibility for </w:t>
      </w:r>
      <w:r w:rsidRPr="007D77E5">
        <w:rPr>
          <w:rFonts w:ascii="Arial" w:hAnsi="Arial" w:cs="Arial"/>
          <w:sz w:val="22"/>
        </w:rPr>
        <w:t xml:space="preserve">our </w:t>
      </w:r>
      <w:r w:rsidR="00E41C92" w:rsidRPr="007D77E5">
        <w:rPr>
          <w:rFonts w:ascii="Arial" w:hAnsi="Arial" w:cs="Arial"/>
          <w:sz w:val="22"/>
        </w:rPr>
        <w:t xml:space="preserve">safeguarding arrangements and </w:t>
      </w:r>
      <w:r w:rsidRPr="007D77E5">
        <w:rPr>
          <w:rFonts w:ascii="Arial" w:hAnsi="Arial" w:cs="Arial"/>
          <w:sz w:val="22"/>
        </w:rPr>
        <w:t>will</w:t>
      </w:r>
      <w:r w:rsidR="00E41C92" w:rsidRPr="007D77E5">
        <w:rPr>
          <w:rFonts w:ascii="Arial" w:hAnsi="Arial" w:cs="Arial"/>
          <w:sz w:val="22"/>
        </w:rPr>
        <w:t xml:space="preserve"> comply with their duties under legislation. </w:t>
      </w:r>
      <w:r w:rsidR="00F20F13" w:rsidRPr="007D77E5">
        <w:rPr>
          <w:rFonts w:ascii="Arial" w:hAnsi="Arial" w:cs="Arial"/>
          <w:sz w:val="22"/>
        </w:rPr>
        <w:t xml:space="preserve">The </w:t>
      </w:r>
      <w:r w:rsidR="007D77E5" w:rsidRPr="007D77E5">
        <w:rPr>
          <w:rFonts w:ascii="Arial" w:hAnsi="Arial" w:cs="Arial"/>
          <w:sz w:val="22"/>
        </w:rPr>
        <w:t>governing body</w:t>
      </w:r>
      <w:r w:rsidR="00F20F13" w:rsidRPr="007D77E5">
        <w:rPr>
          <w:rFonts w:ascii="Arial" w:hAnsi="Arial" w:cs="Arial"/>
          <w:sz w:val="22"/>
        </w:rPr>
        <w:t xml:space="preserve"> have regard to the KCSIE guidance and will ensure our policies, procedures and training is effective and complies with the law at all times.</w:t>
      </w:r>
    </w:p>
    <w:p w14:paraId="795838DA" w14:textId="77777777" w:rsidR="00F20F13" w:rsidRPr="007D77E5" w:rsidRDefault="00F20F13" w:rsidP="00F20F13">
      <w:pPr>
        <w:pStyle w:val="NormalWeb"/>
        <w:spacing w:before="0" w:beforeAutospacing="0" w:after="0" w:afterAutospacing="0"/>
        <w:rPr>
          <w:rFonts w:ascii="Arial" w:hAnsi="Arial" w:cs="Arial"/>
          <w:sz w:val="22"/>
        </w:rPr>
      </w:pPr>
    </w:p>
    <w:p w14:paraId="7A3F51E4" w14:textId="66739EE0" w:rsidR="004846FC" w:rsidRPr="00B018A2" w:rsidRDefault="00F14C08" w:rsidP="0027517C">
      <w:pPr>
        <w:pStyle w:val="NormalWeb"/>
        <w:numPr>
          <w:ilvl w:val="0"/>
          <w:numId w:val="13"/>
        </w:numPr>
        <w:spacing w:before="0" w:beforeAutospacing="0" w:after="0" w:afterAutospacing="0"/>
        <w:ind w:left="357" w:hanging="357"/>
        <w:rPr>
          <w:rFonts w:ascii="Arial" w:hAnsi="Arial" w:cs="Arial"/>
          <w:sz w:val="22"/>
          <w:szCs w:val="22"/>
        </w:rPr>
      </w:pPr>
      <w:r w:rsidRPr="007D77E5">
        <w:rPr>
          <w:rFonts w:ascii="Arial" w:hAnsi="Arial" w:cs="Arial"/>
          <w:sz w:val="22"/>
          <w:szCs w:val="22"/>
        </w:rPr>
        <w:t xml:space="preserve">The </w:t>
      </w:r>
      <w:r w:rsidR="007D77E5" w:rsidRPr="007D77E5">
        <w:rPr>
          <w:rFonts w:ascii="Arial" w:hAnsi="Arial" w:cs="Arial"/>
          <w:sz w:val="22"/>
          <w:szCs w:val="22"/>
        </w:rPr>
        <w:t>governing body</w:t>
      </w:r>
      <w:r w:rsidRPr="007D77E5">
        <w:rPr>
          <w:rFonts w:ascii="Arial" w:hAnsi="Arial" w:cs="Arial"/>
          <w:sz w:val="22"/>
          <w:szCs w:val="22"/>
        </w:rPr>
        <w:t xml:space="preserve"> will </w:t>
      </w:r>
      <w:r w:rsidRPr="007D77E5">
        <w:rPr>
          <w:rFonts w:ascii="Arial" w:hAnsi="Arial" w:cs="Arial"/>
          <w:sz w:val="22"/>
          <w:szCs w:val="22"/>
          <w:lang w:val="en-US"/>
        </w:rPr>
        <w:t xml:space="preserve">facilitate a whole </w:t>
      </w:r>
      <w:r w:rsidR="00E71212" w:rsidRPr="007D77E5">
        <w:rPr>
          <w:rFonts w:ascii="Arial" w:hAnsi="Arial" w:cs="Arial"/>
          <w:sz w:val="22"/>
          <w:szCs w:val="22"/>
        </w:rPr>
        <w:t>school</w:t>
      </w:r>
      <w:r w:rsidR="007D77E5" w:rsidRPr="007D77E5">
        <w:rPr>
          <w:rFonts w:ascii="Arial" w:hAnsi="Arial" w:cs="Arial"/>
          <w:sz w:val="22"/>
          <w:szCs w:val="22"/>
        </w:rPr>
        <w:t xml:space="preserve"> </w:t>
      </w:r>
      <w:r w:rsidRPr="007D77E5">
        <w:rPr>
          <w:rFonts w:ascii="Arial" w:hAnsi="Arial" w:cs="Arial"/>
          <w:sz w:val="22"/>
          <w:szCs w:val="22"/>
          <w:lang w:val="en-US"/>
        </w:rPr>
        <w:t>approach to safeguarding</w:t>
      </w:r>
      <w:r w:rsidR="002A0B8D" w:rsidRPr="007D77E5">
        <w:rPr>
          <w:rFonts w:ascii="Arial" w:hAnsi="Arial" w:cs="Arial"/>
          <w:sz w:val="22"/>
          <w:szCs w:val="22"/>
          <w:lang w:val="en-US"/>
        </w:rPr>
        <w:t xml:space="preserve"> which</w:t>
      </w:r>
      <w:r w:rsidRPr="007D77E5">
        <w:rPr>
          <w:rFonts w:ascii="Arial" w:hAnsi="Arial" w:cs="Arial"/>
          <w:sz w:val="22"/>
          <w:szCs w:val="22"/>
          <w:lang w:val="en-US"/>
        </w:rPr>
        <w:t xml:space="preserve"> involv</w:t>
      </w:r>
      <w:r w:rsidR="002A0B8D" w:rsidRPr="007D77E5">
        <w:rPr>
          <w:rFonts w:ascii="Arial" w:hAnsi="Arial" w:cs="Arial"/>
          <w:sz w:val="22"/>
          <w:szCs w:val="22"/>
          <w:lang w:val="en-US"/>
        </w:rPr>
        <w:t>es</w:t>
      </w:r>
      <w:r w:rsidRPr="007D77E5">
        <w:rPr>
          <w:rFonts w:ascii="Arial" w:hAnsi="Arial" w:cs="Arial"/>
          <w:sz w:val="22"/>
          <w:szCs w:val="22"/>
          <w:lang w:val="en-US"/>
        </w:rPr>
        <w:t xml:space="preserve"> everyone. They </w:t>
      </w:r>
      <w:r w:rsidR="002A0B8D" w:rsidRPr="007D77E5">
        <w:rPr>
          <w:rFonts w:ascii="Arial" w:hAnsi="Arial" w:cs="Arial"/>
          <w:sz w:val="22"/>
          <w:szCs w:val="22"/>
          <w:lang w:val="en-US"/>
        </w:rPr>
        <w:t>will ensure</w:t>
      </w:r>
      <w:r w:rsidRPr="007D77E5">
        <w:rPr>
          <w:rFonts w:ascii="Arial" w:hAnsi="Arial" w:cs="Arial"/>
          <w:sz w:val="22"/>
          <w:szCs w:val="22"/>
          <w:lang w:val="en-US"/>
        </w:rPr>
        <w:t xml:space="preserve"> that safeguarding and child protection are at the forefront and underpin all relevant </w:t>
      </w:r>
      <w:r w:rsidRPr="00B018A2">
        <w:rPr>
          <w:rFonts w:ascii="Arial" w:hAnsi="Arial" w:cs="Arial"/>
          <w:sz w:val="22"/>
          <w:szCs w:val="22"/>
          <w:lang w:val="en-US"/>
        </w:rPr>
        <w:t xml:space="preserve">aspects of process and policy development, so that all systems, </w:t>
      </w:r>
      <w:r w:rsidR="00461CFD" w:rsidRPr="00B018A2">
        <w:rPr>
          <w:rFonts w:ascii="Arial" w:hAnsi="Arial" w:cs="Arial"/>
          <w:sz w:val="22"/>
          <w:szCs w:val="22"/>
          <w:lang w:val="en-US"/>
        </w:rPr>
        <w:t>processes,</w:t>
      </w:r>
      <w:r w:rsidRPr="00B018A2">
        <w:rPr>
          <w:rFonts w:ascii="Arial" w:hAnsi="Arial" w:cs="Arial"/>
          <w:sz w:val="22"/>
          <w:szCs w:val="22"/>
          <w:lang w:val="en-US"/>
        </w:rPr>
        <w:t xml:space="preserve"> and policies operate with the best interests of the child at their heart.</w:t>
      </w:r>
    </w:p>
    <w:p w14:paraId="27B1ACFC" w14:textId="77777777" w:rsidR="00791822" w:rsidRPr="00B018A2" w:rsidRDefault="00791822" w:rsidP="00791822">
      <w:pPr>
        <w:pStyle w:val="ListParagraph"/>
        <w:rPr>
          <w:rFonts w:ascii="Arial" w:hAnsi="Arial" w:cs="Arial"/>
        </w:rPr>
      </w:pPr>
    </w:p>
    <w:p w14:paraId="08957067" w14:textId="0366AE9D" w:rsidR="006C59BB" w:rsidRPr="00B018A2" w:rsidRDefault="00791822" w:rsidP="006C59BB">
      <w:pPr>
        <w:pStyle w:val="NormalWeb"/>
        <w:numPr>
          <w:ilvl w:val="0"/>
          <w:numId w:val="13"/>
        </w:numPr>
        <w:spacing w:before="0" w:beforeAutospacing="0" w:after="0" w:afterAutospacing="0"/>
        <w:ind w:left="357" w:hanging="357"/>
        <w:rPr>
          <w:rFonts w:ascii="Arial" w:hAnsi="Arial" w:cs="Arial"/>
          <w:sz w:val="22"/>
        </w:rPr>
      </w:pPr>
      <w:r w:rsidRPr="00B018A2">
        <w:rPr>
          <w:rFonts w:ascii="Arial" w:hAnsi="Arial" w:cs="Arial"/>
          <w:sz w:val="22"/>
        </w:rPr>
        <w:lastRenderedPageBreak/>
        <w:t>The</w:t>
      </w:r>
      <w:r w:rsidRPr="00B018A2">
        <w:rPr>
          <w:rFonts w:ascii="Arial" w:hAnsi="Arial" w:cs="Arial"/>
          <w:color w:val="2B579A"/>
          <w:shd w:val="clear" w:color="auto" w:fill="E6E6E6"/>
        </w:rPr>
        <w:t xml:space="preserve"> </w:t>
      </w:r>
      <w:r w:rsidR="007D77E5" w:rsidRPr="007D77E5">
        <w:rPr>
          <w:rFonts w:ascii="Arial" w:hAnsi="Arial" w:cs="Arial"/>
          <w:sz w:val="22"/>
        </w:rPr>
        <w:t>governing body</w:t>
      </w:r>
      <w:r w:rsidRPr="007D77E5">
        <w:rPr>
          <w:rFonts w:ascii="Arial" w:hAnsi="Arial" w:cs="Arial"/>
          <w:sz w:val="22"/>
        </w:rPr>
        <w:t xml:space="preserve"> are aware of their obligations under the Human Rights Act 1998, the Equality Act 2010, (including the Public Sector Equality </w:t>
      </w:r>
      <w:r w:rsidRPr="00B018A2">
        <w:rPr>
          <w:rFonts w:ascii="Arial" w:hAnsi="Arial" w:cs="Arial"/>
          <w:sz w:val="22"/>
        </w:rPr>
        <w:t xml:space="preserve">Duty), and the local multi-agency safeguarding arrangements set out by </w:t>
      </w:r>
      <w:r w:rsidR="00733A48" w:rsidRPr="00B018A2">
        <w:rPr>
          <w:rFonts w:ascii="Arial" w:hAnsi="Arial" w:cs="Arial"/>
          <w:sz w:val="22"/>
        </w:rPr>
        <w:t>the</w:t>
      </w:r>
      <w:r w:rsidR="00733A48" w:rsidRPr="00B018A2">
        <w:rPr>
          <w:rFonts w:ascii="Arial" w:hAnsi="Arial" w:cs="Arial"/>
          <w:sz w:val="22"/>
          <w:szCs w:val="20"/>
          <w:lang w:val="en-US"/>
        </w:rPr>
        <w:t xml:space="preserve"> </w:t>
      </w:r>
      <w:r w:rsidR="00733A48" w:rsidRPr="00B018A2">
        <w:rPr>
          <w:rFonts w:ascii="Arial" w:hAnsi="Arial" w:cs="Arial"/>
          <w:sz w:val="22"/>
          <w:lang w:val="en-US"/>
        </w:rPr>
        <w:t>Kent Safeguarding Children Multi-Agency Partnership (</w:t>
      </w:r>
      <w:hyperlink r:id="rId31" w:history="1">
        <w:r w:rsidR="00733A48" w:rsidRPr="00B018A2">
          <w:rPr>
            <w:rStyle w:val="Hyperlink"/>
            <w:rFonts w:ascii="Arial" w:hAnsi="Arial" w:cs="Arial"/>
            <w:sz w:val="22"/>
            <w:lang w:val="en-US"/>
          </w:rPr>
          <w:t>KSCMP</w:t>
        </w:r>
      </w:hyperlink>
      <w:r w:rsidR="00733A48" w:rsidRPr="00B018A2">
        <w:rPr>
          <w:rFonts w:ascii="Arial" w:hAnsi="Arial" w:cs="Arial"/>
          <w:sz w:val="22"/>
          <w:lang w:val="en-US"/>
        </w:rPr>
        <w:t>).</w:t>
      </w:r>
    </w:p>
    <w:p w14:paraId="7D903C16" w14:textId="77777777" w:rsidR="00580519" w:rsidRPr="00B018A2" w:rsidRDefault="00116ACE" w:rsidP="00C30138">
      <w:pPr>
        <w:numPr>
          <w:ilvl w:val="1"/>
          <w:numId w:val="13"/>
        </w:numPr>
        <w:rPr>
          <w:rFonts w:ascii="Arial" w:hAnsi="Arial" w:cs="Arial"/>
          <w:sz w:val="22"/>
          <w:szCs w:val="24"/>
          <w:lang w:val="en-GB"/>
        </w:rPr>
      </w:pPr>
      <w:r w:rsidRPr="00B018A2">
        <w:rPr>
          <w:rFonts w:ascii="Arial" w:hAnsi="Arial" w:cs="Arial"/>
          <w:sz w:val="22"/>
          <w:szCs w:val="24"/>
          <w:lang w:val="en-GB"/>
        </w:rPr>
        <w:t>This includes but is not limited</w:t>
      </w:r>
      <w:r w:rsidR="00A125CB" w:rsidRPr="00B018A2">
        <w:rPr>
          <w:rFonts w:ascii="Arial" w:hAnsi="Arial" w:cs="Arial"/>
          <w:sz w:val="22"/>
          <w:szCs w:val="24"/>
          <w:lang w:val="en-GB"/>
        </w:rPr>
        <w:t xml:space="preserve"> to</w:t>
      </w:r>
      <w:r w:rsidRPr="00B018A2">
        <w:rPr>
          <w:rFonts w:ascii="Arial" w:hAnsi="Arial" w:cs="Arial"/>
          <w:sz w:val="22"/>
          <w:szCs w:val="24"/>
          <w:lang w:val="en-GB"/>
        </w:rPr>
        <w:t xml:space="preserve"> safeguarding all members of the school community</w:t>
      </w:r>
      <w:r w:rsidR="00766E23" w:rsidRPr="00B018A2">
        <w:rPr>
          <w:rFonts w:ascii="Arial" w:hAnsi="Arial" w:cs="Arial"/>
          <w:sz w:val="22"/>
          <w:szCs w:val="24"/>
          <w:lang w:val="en-GB"/>
        </w:rPr>
        <w:t xml:space="preserve"> </w:t>
      </w:r>
      <w:r w:rsidR="00B002AD" w:rsidRPr="00B018A2">
        <w:rPr>
          <w:rFonts w:ascii="Arial" w:hAnsi="Arial" w:cs="Arial"/>
          <w:sz w:val="22"/>
          <w:szCs w:val="24"/>
          <w:lang w:val="en-GB"/>
        </w:rPr>
        <w:t>(for</w:t>
      </w:r>
      <w:r w:rsidR="00CE05AC" w:rsidRPr="00B018A2">
        <w:rPr>
          <w:rFonts w:ascii="Arial" w:hAnsi="Arial" w:cs="Arial"/>
          <w:sz w:val="22"/>
          <w:szCs w:val="24"/>
          <w:lang w:val="en-GB"/>
        </w:rPr>
        <w:t xml:space="preserve"> example, </w:t>
      </w:r>
      <w:r w:rsidR="00766E23" w:rsidRPr="00B018A2">
        <w:rPr>
          <w:rFonts w:ascii="Arial" w:hAnsi="Arial" w:cs="Arial"/>
          <w:sz w:val="22"/>
          <w:szCs w:val="24"/>
          <w:lang w:val="en-GB"/>
        </w:rPr>
        <w:t>staff, pupils, parents/carers and other family members)</w:t>
      </w:r>
      <w:r w:rsidRPr="00B018A2">
        <w:rPr>
          <w:rFonts w:ascii="Arial" w:hAnsi="Arial" w:cs="Arial"/>
          <w:sz w:val="22"/>
          <w:szCs w:val="24"/>
          <w:lang w:val="en-GB"/>
        </w:rPr>
        <w:t xml:space="preserve"> </w:t>
      </w:r>
      <w:r w:rsidR="00B002AD" w:rsidRPr="00B018A2">
        <w:rPr>
          <w:rFonts w:ascii="Arial" w:hAnsi="Arial" w:cs="Arial"/>
          <w:sz w:val="22"/>
          <w:szCs w:val="24"/>
          <w:lang w:val="en-GB"/>
        </w:rPr>
        <w:t xml:space="preserve">identified </w:t>
      </w:r>
      <w:r w:rsidR="00D120F0" w:rsidRPr="00B018A2">
        <w:rPr>
          <w:rFonts w:ascii="Arial" w:hAnsi="Arial" w:cs="Arial"/>
          <w:sz w:val="22"/>
          <w:szCs w:val="24"/>
          <w:lang w:val="en-GB"/>
        </w:rPr>
        <w:t xml:space="preserve">with </w:t>
      </w:r>
      <w:r w:rsidR="0077088D" w:rsidRPr="00B018A2">
        <w:rPr>
          <w:rFonts w:ascii="Arial" w:hAnsi="Arial" w:cs="Arial"/>
          <w:sz w:val="22"/>
          <w:szCs w:val="24"/>
          <w:lang w:val="en-GB"/>
        </w:rPr>
        <w:t>prot</w:t>
      </w:r>
      <w:r w:rsidR="00752267" w:rsidRPr="00B018A2">
        <w:rPr>
          <w:rFonts w:ascii="Arial" w:hAnsi="Arial" w:cs="Arial"/>
          <w:sz w:val="22"/>
          <w:szCs w:val="24"/>
          <w:lang w:val="en-GB"/>
        </w:rPr>
        <w:t xml:space="preserve">ected characteristics </w:t>
      </w:r>
      <w:r w:rsidR="0077088D" w:rsidRPr="00B018A2">
        <w:rPr>
          <w:rFonts w:ascii="Arial" w:hAnsi="Arial" w:cs="Arial"/>
          <w:sz w:val="22"/>
          <w:szCs w:val="24"/>
          <w:lang w:val="en-GB"/>
        </w:rPr>
        <w:t>within the Equality Act</w:t>
      </w:r>
      <w:r w:rsidR="00FB6C1D" w:rsidRPr="00B018A2">
        <w:rPr>
          <w:rFonts w:ascii="Arial" w:hAnsi="Arial" w:cs="Arial"/>
          <w:sz w:val="22"/>
          <w:szCs w:val="24"/>
          <w:lang w:val="en-GB"/>
        </w:rPr>
        <w:t xml:space="preserve">; </w:t>
      </w:r>
      <w:r w:rsidR="00580519" w:rsidRPr="00B018A2">
        <w:rPr>
          <w:rFonts w:ascii="Arial" w:hAnsi="Arial" w:cs="Arial"/>
          <w:sz w:val="22"/>
          <w:szCs w:val="24"/>
          <w:lang w:val="en-GB"/>
        </w:rPr>
        <w:t>age, disability, gender reassignment, marriage and civil partnership, pregnancy and maternity, race, religion or belief, sex, sexual orientation.</w:t>
      </w:r>
    </w:p>
    <w:p w14:paraId="520910AA" w14:textId="48872305" w:rsidR="00FB5153" w:rsidRPr="00B018A2" w:rsidRDefault="00FB5153" w:rsidP="00C30138">
      <w:pPr>
        <w:numPr>
          <w:ilvl w:val="1"/>
          <w:numId w:val="13"/>
        </w:numPr>
        <w:rPr>
          <w:rFonts w:ascii="Arial" w:hAnsi="Arial" w:cs="Arial"/>
          <w:color w:val="FF0000"/>
          <w:sz w:val="22"/>
          <w:szCs w:val="24"/>
          <w:lang w:val="en-GB"/>
        </w:rPr>
      </w:pPr>
      <w:r w:rsidRPr="00B018A2">
        <w:rPr>
          <w:rFonts w:ascii="Arial" w:hAnsi="Arial" w:cs="Arial"/>
          <w:sz w:val="22"/>
          <w:szCs w:val="24"/>
          <w:lang w:val="en-GB"/>
        </w:rPr>
        <w:t xml:space="preserve">For further </w:t>
      </w:r>
      <w:r w:rsidR="00B002AD" w:rsidRPr="007D77E5">
        <w:rPr>
          <w:rFonts w:ascii="Arial" w:hAnsi="Arial" w:cs="Arial"/>
          <w:sz w:val="22"/>
          <w:szCs w:val="24"/>
          <w:lang w:val="en-GB"/>
        </w:rPr>
        <w:t xml:space="preserve">information about </w:t>
      </w:r>
      <w:r w:rsidR="00D120F0" w:rsidRPr="007D77E5">
        <w:rPr>
          <w:rFonts w:ascii="Arial" w:hAnsi="Arial" w:cs="Arial"/>
          <w:sz w:val="22"/>
          <w:szCs w:val="24"/>
          <w:lang w:val="en-GB"/>
        </w:rPr>
        <w:t xml:space="preserve">our approaches to equality, </w:t>
      </w:r>
      <w:r w:rsidR="00AD145C" w:rsidRPr="007D77E5">
        <w:rPr>
          <w:rFonts w:ascii="Arial" w:hAnsi="Arial" w:cs="Arial"/>
          <w:sz w:val="22"/>
          <w:szCs w:val="24"/>
          <w:lang w:val="en-GB"/>
        </w:rPr>
        <w:t>diversity,</w:t>
      </w:r>
      <w:r w:rsidR="0076304B" w:rsidRPr="007D77E5">
        <w:rPr>
          <w:rFonts w:ascii="Arial" w:hAnsi="Arial" w:cs="Arial"/>
          <w:sz w:val="22"/>
          <w:szCs w:val="24"/>
          <w:lang w:val="en-GB"/>
        </w:rPr>
        <w:t xml:space="preserve"> and inclusion,</w:t>
      </w:r>
      <w:r w:rsidRPr="007D77E5">
        <w:rPr>
          <w:rFonts w:ascii="Arial" w:hAnsi="Arial" w:cs="Arial"/>
          <w:sz w:val="22"/>
          <w:szCs w:val="24"/>
          <w:lang w:val="en-GB"/>
        </w:rPr>
        <w:t xml:space="preserve"> please access our </w:t>
      </w:r>
      <w:r w:rsidR="00E0557F" w:rsidRPr="007D77E5">
        <w:rPr>
          <w:rFonts w:ascii="Arial" w:hAnsi="Arial" w:cs="Arial"/>
          <w:sz w:val="22"/>
          <w:szCs w:val="24"/>
          <w:lang w:val="en-GB"/>
        </w:rPr>
        <w:t>schools’</w:t>
      </w:r>
      <w:r w:rsidR="007D77E5" w:rsidRPr="007D77E5">
        <w:rPr>
          <w:rFonts w:ascii="Arial" w:hAnsi="Arial" w:cs="Arial"/>
          <w:sz w:val="22"/>
          <w:szCs w:val="24"/>
          <w:lang w:val="en-GB"/>
        </w:rPr>
        <w:t xml:space="preserve"> </w:t>
      </w:r>
      <w:r w:rsidR="00E0557F" w:rsidRPr="007D77E5">
        <w:rPr>
          <w:rFonts w:ascii="Arial" w:hAnsi="Arial" w:cs="Arial"/>
          <w:sz w:val="22"/>
          <w:szCs w:val="24"/>
          <w:lang w:val="en-GB"/>
        </w:rPr>
        <w:t>website</w:t>
      </w:r>
      <w:r w:rsidR="007D77E5" w:rsidRPr="007D77E5">
        <w:rPr>
          <w:rFonts w:ascii="Arial" w:hAnsi="Arial" w:cs="Arial"/>
          <w:sz w:val="22"/>
          <w:szCs w:val="24"/>
          <w:lang w:val="en-GB"/>
        </w:rPr>
        <w:t xml:space="preserve"> – www.harcourt.kent.sch.uk</w:t>
      </w:r>
    </w:p>
    <w:p w14:paraId="77C295EC" w14:textId="77777777" w:rsidR="00FF0E72" w:rsidRPr="00B018A2" w:rsidRDefault="00FF0E72" w:rsidP="00C30138">
      <w:pPr>
        <w:rPr>
          <w:color w:val="FF0000"/>
        </w:rPr>
      </w:pPr>
    </w:p>
    <w:p w14:paraId="49F8DDF9" w14:textId="77777777" w:rsidR="00F267E6" w:rsidRPr="00B018A2" w:rsidRDefault="00F267E6" w:rsidP="0009404B">
      <w:pPr>
        <w:pStyle w:val="NormalWeb"/>
        <w:spacing w:before="0" w:beforeAutospacing="0" w:after="0" w:afterAutospacing="0"/>
        <w:rPr>
          <w:rFonts w:ascii="Arial" w:hAnsi="Arial" w:cs="Arial"/>
          <w:sz w:val="22"/>
        </w:rPr>
      </w:pPr>
    </w:p>
    <w:p w14:paraId="685F058D" w14:textId="2680E62A" w:rsidR="00D42BED" w:rsidRPr="00B018A2" w:rsidRDefault="00397C55" w:rsidP="0027517C">
      <w:pPr>
        <w:numPr>
          <w:ilvl w:val="0"/>
          <w:numId w:val="13"/>
        </w:numPr>
        <w:ind w:left="357" w:hanging="357"/>
        <w:jc w:val="both"/>
        <w:rPr>
          <w:rFonts w:ascii="Arial" w:hAnsi="Arial" w:cs="Arial"/>
          <w:sz w:val="22"/>
          <w:szCs w:val="22"/>
          <w:lang w:val="en-GB"/>
        </w:rPr>
      </w:pPr>
      <w:r w:rsidRPr="00B018A2">
        <w:rPr>
          <w:rFonts w:ascii="Arial" w:hAnsi="Arial" w:cs="Arial"/>
          <w:sz w:val="22"/>
          <w:szCs w:val="22"/>
          <w:lang w:val="en-GB"/>
        </w:rPr>
        <w:t xml:space="preserve">The </w:t>
      </w:r>
      <w:r w:rsidR="007D77E5" w:rsidRPr="007D77E5">
        <w:rPr>
          <w:rFonts w:ascii="Arial" w:hAnsi="Arial" w:cs="Arial"/>
          <w:sz w:val="22"/>
          <w:szCs w:val="22"/>
        </w:rPr>
        <w:t>governing body</w:t>
      </w:r>
      <w:r w:rsidRPr="007D77E5">
        <w:rPr>
          <w:rFonts w:ascii="Arial" w:hAnsi="Arial" w:cs="Arial"/>
          <w:sz w:val="22"/>
          <w:szCs w:val="22"/>
          <w:lang w:val="en-GB"/>
        </w:rPr>
        <w:t xml:space="preserve"> and leadership team will ensure that there are policies and procedures in place to ensure appropriate action is taken in a timely manner to safeguard and promote children’s welfare. </w:t>
      </w:r>
    </w:p>
    <w:p w14:paraId="2064EC82" w14:textId="77777777" w:rsidR="00D42BED" w:rsidRPr="00B018A2" w:rsidRDefault="00D42BED" w:rsidP="00D42BED">
      <w:pPr>
        <w:pStyle w:val="ListParagraph"/>
        <w:rPr>
          <w:rFonts w:ascii="Arial" w:hAnsi="Arial" w:cs="Arial"/>
          <w:sz w:val="22"/>
          <w:szCs w:val="22"/>
          <w:lang w:val="en-GB"/>
        </w:rPr>
      </w:pPr>
    </w:p>
    <w:p w14:paraId="2777B1C1" w14:textId="760E85B4" w:rsidR="00397C55" w:rsidRPr="007D77E5" w:rsidRDefault="00397C55" w:rsidP="0027517C">
      <w:pPr>
        <w:numPr>
          <w:ilvl w:val="0"/>
          <w:numId w:val="13"/>
        </w:numPr>
        <w:rPr>
          <w:rFonts w:ascii="Arial" w:hAnsi="Arial" w:cs="Arial"/>
          <w:sz w:val="22"/>
          <w:szCs w:val="22"/>
          <w:lang w:val="en-GB"/>
        </w:rPr>
      </w:pPr>
      <w:r w:rsidRPr="007D77E5">
        <w:rPr>
          <w:rFonts w:ascii="Arial" w:hAnsi="Arial" w:cs="Arial"/>
          <w:sz w:val="22"/>
          <w:szCs w:val="22"/>
          <w:lang w:val="en-GB"/>
        </w:rPr>
        <w:t xml:space="preserve">The </w:t>
      </w:r>
      <w:r w:rsidR="007D77E5" w:rsidRPr="007D77E5">
        <w:rPr>
          <w:rFonts w:ascii="Arial" w:eastAsia="Calibri" w:hAnsi="Arial" w:cs="Arial"/>
          <w:sz w:val="22"/>
          <w:szCs w:val="22"/>
          <w:lang w:val="en-GB" w:eastAsia="en-US"/>
        </w:rPr>
        <w:t xml:space="preserve">headteacher </w:t>
      </w:r>
      <w:r w:rsidRPr="007D77E5">
        <w:rPr>
          <w:rFonts w:ascii="Arial" w:hAnsi="Arial" w:cs="Arial"/>
          <w:sz w:val="22"/>
          <w:szCs w:val="22"/>
          <w:lang w:val="en-GB"/>
        </w:rPr>
        <w:t xml:space="preserve">will ensure that our child protection and safeguarding policies and procedures adopted by the </w:t>
      </w:r>
      <w:r w:rsidR="007D77E5" w:rsidRPr="007D77E5">
        <w:rPr>
          <w:rFonts w:ascii="Arial" w:eastAsia="Calibri" w:hAnsi="Arial" w:cs="Arial"/>
          <w:sz w:val="22"/>
          <w:szCs w:val="22"/>
          <w:lang w:val="en-GB" w:eastAsia="en-US"/>
        </w:rPr>
        <w:t>governing body</w:t>
      </w:r>
      <w:r w:rsidRPr="007D77E5">
        <w:rPr>
          <w:rFonts w:ascii="Arial" w:hAnsi="Arial" w:cs="Arial"/>
          <w:sz w:val="22"/>
          <w:szCs w:val="22"/>
          <w:lang w:val="en-GB"/>
        </w:rPr>
        <w:t>, are understood, and followed by all staff.</w:t>
      </w:r>
    </w:p>
    <w:p w14:paraId="206124B1" w14:textId="77777777" w:rsidR="00F267E6" w:rsidRPr="007D77E5" w:rsidRDefault="00F267E6" w:rsidP="00DE3525">
      <w:pPr>
        <w:ind w:left="360"/>
        <w:jc w:val="both"/>
        <w:rPr>
          <w:rFonts w:ascii="Arial" w:hAnsi="Arial" w:cs="Arial"/>
          <w:sz w:val="22"/>
          <w:szCs w:val="22"/>
          <w:lang w:val="en-GB"/>
        </w:rPr>
      </w:pPr>
    </w:p>
    <w:p w14:paraId="5BA347E4" w14:textId="227E3AB8" w:rsidR="00D51296" w:rsidRPr="007D77E5" w:rsidRDefault="00F267E6" w:rsidP="0027517C">
      <w:pPr>
        <w:numPr>
          <w:ilvl w:val="0"/>
          <w:numId w:val="13"/>
        </w:numPr>
        <w:ind w:left="357" w:hanging="357"/>
        <w:rPr>
          <w:rFonts w:ascii="Arial" w:hAnsi="Arial" w:cs="Arial"/>
          <w:sz w:val="22"/>
          <w:szCs w:val="22"/>
          <w:lang w:val="en-GB"/>
        </w:rPr>
      </w:pPr>
      <w:r w:rsidRPr="007D77E5">
        <w:rPr>
          <w:rFonts w:ascii="Arial" w:hAnsi="Arial" w:cs="Arial"/>
          <w:sz w:val="22"/>
          <w:szCs w:val="22"/>
          <w:lang w:val="en-GB"/>
        </w:rPr>
        <w:t xml:space="preserve">The </w:t>
      </w:r>
      <w:r w:rsidR="007D77E5" w:rsidRPr="007D77E5">
        <w:rPr>
          <w:rFonts w:ascii="Arial" w:eastAsia="Calibri" w:hAnsi="Arial" w:cs="Arial"/>
          <w:sz w:val="22"/>
          <w:szCs w:val="22"/>
          <w:lang w:val="en-GB" w:eastAsia="en-US"/>
        </w:rPr>
        <w:t>governing body</w:t>
      </w:r>
      <w:r w:rsidRPr="007D77E5">
        <w:rPr>
          <w:rFonts w:ascii="Arial" w:hAnsi="Arial" w:cs="Arial"/>
          <w:sz w:val="22"/>
          <w:szCs w:val="22"/>
          <w:lang w:val="en-GB"/>
        </w:rPr>
        <w:t xml:space="preserve"> </w:t>
      </w:r>
      <w:r w:rsidR="00DE3525" w:rsidRPr="007D77E5">
        <w:rPr>
          <w:rFonts w:ascii="Arial" w:hAnsi="Arial" w:cs="Arial"/>
          <w:sz w:val="22"/>
          <w:szCs w:val="22"/>
        </w:rPr>
        <w:t xml:space="preserve">will ensure an appropriate senior member of staff, from the </w:t>
      </w:r>
      <w:r w:rsidR="00E71212" w:rsidRPr="007D77E5">
        <w:rPr>
          <w:rFonts w:ascii="Arial" w:eastAsia="Calibri" w:hAnsi="Arial" w:cs="Arial"/>
          <w:sz w:val="22"/>
          <w:szCs w:val="22"/>
          <w:lang w:val="en-GB" w:eastAsia="en-US"/>
        </w:rPr>
        <w:t>school</w:t>
      </w:r>
      <w:r w:rsidR="007D77E5" w:rsidRPr="007D77E5">
        <w:rPr>
          <w:rFonts w:ascii="Arial" w:eastAsia="Calibri" w:hAnsi="Arial" w:cs="Arial"/>
          <w:sz w:val="22"/>
          <w:szCs w:val="22"/>
          <w:lang w:val="en-GB" w:eastAsia="en-US"/>
        </w:rPr>
        <w:t xml:space="preserve"> </w:t>
      </w:r>
      <w:r w:rsidR="00DE3525" w:rsidRPr="007D77E5">
        <w:rPr>
          <w:rFonts w:ascii="Arial" w:hAnsi="Arial" w:cs="Arial"/>
          <w:sz w:val="22"/>
          <w:szCs w:val="22"/>
        </w:rPr>
        <w:t>leadership team, is appointed to the role of designated safeguarding lead.</w:t>
      </w:r>
      <w:r w:rsidR="00DE3525" w:rsidRPr="007D77E5">
        <w:rPr>
          <w:rFonts w:ascii="Arial" w:hAnsi="Arial" w:cs="Arial"/>
          <w:sz w:val="22"/>
          <w:szCs w:val="22"/>
          <w:lang w:val="en-GB"/>
        </w:rPr>
        <w:t xml:space="preserve"> The </w:t>
      </w:r>
      <w:r w:rsidR="007D77E5" w:rsidRPr="007D77E5">
        <w:rPr>
          <w:rFonts w:ascii="Arial" w:eastAsia="Calibri" w:hAnsi="Arial" w:cs="Arial"/>
          <w:sz w:val="22"/>
          <w:szCs w:val="22"/>
          <w:lang w:val="en-GB" w:eastAsia="en-US"/>
        </w:rPr>
        <w:t>governing body</w:t>
      </w:r>
      <w:r w:rsidR="00DE3525" w:rsidRPr="007D77E5">
        <w:rPr>
          <w:rFonts w:ascii="Arial" w:hAnsi="Arial" w:cs="Arial"/>
          <w:sz w:val="22"/>
          <w:szCs w:val="22"/>
        </w:rPr>
        <w:t xml:space="preserve"> </w:t>
      </w:r>
      <w:r w:rsidRPr="007D77E5">
        <w:rPr>
          <w:rFonts w:ascii="Arial" w:hAnsi="Arial" w:cs="Arial"/>
          <w:sz w:val="22"/>
          <w:szCs w:val="22"/>
          <w:lang w:val="en-GB"/>
        </w:rPr>
        <w:t xml:space="preserve">and </w:t>
      </w:r>
      <w:r w:rsidR="00AB3B36" w:rsidRPr="007D77E5">
        <w:rPr>
          <w:rFonts w:ascii="Arial" w:hAnsi="Arial" w:cs="Arial"/>
          <w:sz w:val="22"/>
          <w:szCs w:val="22"/>
          <w:lang w:val="en-GB"/>
        </w:rPr>
        <w:t>leadership tea</w:t>
      </w:r>
      <w:r w:rsidRPr="007D77E5">
        <w:rPr>
          <w:rFonts w:ascii="Arial" w:hAnsi="Arial" w:cs="Arial"/>
          <w:sz w:val="22"/>
          <w:szCs w:val="22"/>
          <w:lang w:val="en-GB"/>
        </w:rPr>
        <w:t xml:space="preserve">m will ensure that the </w:t>
      </w:r>
      <w:r w:rsidR="00C84829" w:rsidRPr="007D77E5">
        <w:rPr>
          <w:rFonts w:ascii="Arial" w:hAnsi="Arial" w:cs="Arial"/>
          <w:sz w:val="22"/>
          <w:szCs w:val="22"/>
          <w:lang w:val="en-GB"/>
        </w:rPr>
        <w:t>DSL</w:t>
      </w:r>
      <w:r w:rsidRPr="007D77E5">
        <w:rPr>
          <w:rFonts w:ascii="Arial" w:hAnsi="Arial" w:cs="Arial"/>
          <w:sz w:val="22"/>
          <w:szCs w:val="22"/>
          <w:lang w:val="en-GB"/>
        </w:rPr>
        <w:t xml:space="preserve"> is supported in their role</w:t>
      </w:r>
      <w:r w:rsidR="00DD39F5" w:rsidRPr="007D77E5">
        <w:rPr>
          <w:rFonts w:ascii="Arial" w:hAnsi="Arial" w:cs="Arial"/>
          <w:sz w:val="22"/>
          <w:szCs w:val="22"/>
          <w:lang w:val="en-GB"/>
        </w:rPr>
        <w:t xml:space="preserve"> and is provided with sufficient time so they can provide appropriate support to staff and children regarding any safeguarding and welfare concerns.</w:t>
      </w:r>
    </w:p>
    <w:p w14:paraId="275C5292" w14:textId="77777777" w:rsidR="00397C55" w:rsidRPr="00B018A2" w:rsidRDefault="00397C55" w:rsidP="00397C55">
      <w:pPr>
        <w:pStyle w:val="ListParagraph"/>
        <w:rPr>
          <w:rFonts w:ascii="Arial" w:hAnsi="Arial" w:cs="Arial"/>
          <w:sz w:val="22"/>
          <w:szCs w:val="22"/>
          <w:lang w:val="en-GB"/>
        </w:rPr>
      </w:pPr>
    </w:p>
    <w:p w14:paraId="7F918DED" w14:textId="18CD8D84" w:rsidR="007B6F63" w:rsidRPr="007D77E5" w:rsidRDefault="00397C55" w:rsidP="00711758">
      <w:pPr>
        <w:pStyle w:val="NormalWeb"/>
        <w:numPr>
          <w:ilvl w:val="0"/>
          <w:numId w:val="13"/>
        </w:numPr>
        <w:spacing w:before="0" w:beforeAutospacing="0" w:after="0" w:afterAutospacing="0"/>
        <w:ind w:left="357" w:hanging="357"/>
        <w:rPr>
          <w:rFonts w:ascii="Arial" w:hAnsi="Arial" w:cs="Arial"/>
          <w:sz w:val="22"/>
        </w:rPr>
      </w:pPr>
      <w:r w:rsidRPr="007D77E5">
        <w:rPr>
          <w:rFonts w:ascii="Arial" w:hAnsi="Arial" w:cs="Arial"/>
          <w:sz w:val="22"/>
        </w:rPr>
        <w:t xml:space="preserve">The </w:t>
      </w:r>
      <w:r w:rsidR="00E71212" w:rsidRPr="007D77E5">
        <w:rPr>
          <w:rFonts w:ascii="Arial" w:eastAsia="Calibri" w:hAnsi="Arial" w:cs="Arial"/>
          <w:sz w:val="22"/>
          <w:szCs w:val="22"/>
          <w:lang w:eastAsia="en-US"/>
        </w:rPr>
        <w:t>school</w:t>
      </w:r>
      <w:r w:rsidR="007D77E5" w:rsidRPr="007D77E5">
        <w:rPr>
          <w:rFonts w:ascii="Arial" w:eastAsia="Calibri" w:hAnsi="Arial" w:cs="Arial"/>
          <w:sz w:val="22"/>
          <w:szCs w:val="22"/>
          <w:lang w:eastAsia="en-US"/>
        </w:rPr>
        <w:t xml:space="preserve"> </w:t>
      </w:r>
      <w:r w:rsidRPr="007D77E5">
        <w:rPr>
          <w:rFonts w:ascii="Arial" w:hAnsi="Arial" w:cs="Arial"/>
          <w:sz w:val="22"/>
        </w:rPr>
        <w:t xml:space="preserve">has a nominated governor for safeguarding. The nominated governor will support the DSL and have oversight in ensuring that the </w:t>
      </w:r>
      <w:r w:rsidR="00E71212" w:rsidRPr="007D77E5">
        <w:rPr>
          <w:rFonts w:ascii="Arial" w:eastAsia="Calibri" w:hAnsi="Arial" w:cs="Arial"/>
          <w:sz w:val="22"/>
          <w:szCs w:val="22"/>
          <w:lang w:eastAsia="en-US"/>
        </w:rPr>
        <w:t>school</w:t>
      </w:r>
      <w:r w:rsidR="007D77E5" w:rsidRPr="007D77E5">
        <w:rPr>
          <w:rFonts w:ascii="Arial" w:eastAsia="Calibri" w:hAnsi="Arial" w:cs="Arial"/>
          <w:sz w:val="22"/>
          <w:szCs w:val="22"/>
          <w:lang w:eastAsia="en-US"/>
        </w:rPr>
        <w:t xml:space="preserve"> </w:t>
      </w:r>
      <w:r w:rsidRPr="007D77E5">
        <w:rPr>
          <w:rFonts w:ascii="Arial" w:hAnsi="Arial" w:cs="Arial"/>
          <w:sz w:val="22"/>
        </w:rPr>
        <w:t>has an effective policy which interlinks with other related policies, that locally agreed procedures are in place and being followed, and that the policies are reviewed at least annually and when required</w:t>
      </w:r>
      <w:r w:rsidR="004564DD" w:rsidRPr="007D77E5">
        <w:rPr>
          <w:rFonts w:ascii="Arial" w:hAnsi="Arial" w:cs="Arial"/>
          <w:sz w:val="22"/>
        </w:rPr>
        <w:t xml:space="preserve">. </w:t>
      </w:r>
    </w:p>
    <w:p w14:paraId="57D3702F" w14:textId="77777777" w:rsidR="00A5055F" w:rsidRPr="00B018A2" w:rsidRDefault="00A5055F" w:rsidP="0009404B">
      <w:pPr>
        <w:jc w:val="both"/>
        <w:rPr>
          <w:rFonts w:ascii="Arial" w:hAnsi="Arial" w:cs="Arial"/>
          <w:sz w:val="22"/>
          <w:szCs w:val="22"/>
          <w:lang w:val="en-GB"/>
        </w:rPr>
      </w:pPr>
    </w:p>
    <w:p w14:paraId="14E47A38" w14:textId="25ED6158" w:rsidR="00532093" w:rsidRPr="00B018A2" w:rsidRDefault="00D27C22" w:rsidP="00D27C22">
      <w:pPr>
        <w:pStyle w:val="Heading2"/>
        <w:rPr>
          <w:rFonts w:cs="Arial"/>
          <w:b/>
          <w:bCs/>
        </w:rPr>
      </w:pPr>
      <w:r w:rsidRPr="00B018A2">
        <w:rPr>
          <w:rFonts w:cs="Arial"/>
          <w:b/>
          <w:bCs/>
        </w:rPr>
        <w:t xml:space="preserve">2.2 </w:t>
      </w:r>
      <w:r w:rsidR="00532093" w:rsidRPr="00B018A2">
        <w:rPr>
          <w:rFonts w:cs="Arial"/>
          <w:b/>
          <w:bCs/>
        </w:rPr>
        <w:t>Designated Safeguarding Lead</w:t>
      </w:r>
      <w:r w:rsidR="00A87CDE" w:rsidRPr="00B018A2">
        <w:rPr>
          <w:rFonts w:cs="Arial"/>
          <w:b/>
          <w:bCs/>
        </w:rPr>
        <w:t xml:space="preserve"> (DSL)</w:t>
      </w:r>
    </w:p>
    <w:p w14:paraId="16886662" w14:textId="77777777" w:rsidR="00775558" w:rsidRPr="00B018A2" w:rsidRDefault="00775558" w:rsidP="0009404B">
      <w:pPr>
        <w:ind w:left="720"/>
        <w:rPr>
          <w:rFonts w:ascii="Arial" w:hAnsi="Arial" w:cs="Arial"/>
          <w:b/>
          <w:sz w:val="24"/>
          <w:szCs w:val="24"/>
          <w:lang w:val="en-GB"/>
        </w:rPr>
      </w:pPr>
    </w:p>
    <w:p w14:paraId="07B8AEFD" w14:textId="4800A3D7" w:rsidR="00775558" w:rsidRPr="007D77E5" w:rsidRDefault="00EC3B6B" w:rsidP="00811331">
      <w:pPr>
        <w:pStyle w:val="NormalWeb"/>
        <w:numPr>
          <w:ilvl w:val="0"/>
          <w:numId w:val="12"/>
        </w:numPr>
        <w:spacing w:before="0" w:beforeAutospacing="0" w:after="0" w:afterAutospacing="0"/>
        <w:rPr>
          <w:rFonts w:ascii="Arial" w:hAnsi="Arial" w:cs="Arial"/>
          <w:sz w:val="22"/>
          <w:szCs w:val="22"/>
        </w:rPr>
      </w:pPr>
      <w:r w:rsidRPr="007D77E5">
        <w:rPr>
          <w:rFonts w:ascii="Arial" w:hAnsi="Arial" w:cs="Arial"/>
          <w:sz w:val="22"/>
          <w:szCs w:val="22"/>
        </w:rPr>
        <w:t xml:space="preserve">The </w:t>
      </w:r>
      <w:r w:rsidR="00E71212" w:rsidRPr="007D77E5">
        <w:rPr>
          <w:rFonts w:ascii="Arial" w:eastAsia="Calibri" w:hAnsi="Arial" w:cs="Arial"/>
          <w:sz w:val="22"/>
          <w:szCs w:val="22"/>
          <w:lang w:eastAsia="en-US"/>
        </w:rPr>
        <w:t>school</w:t>
      </w:r>
      <w:r w:rsidR="007D77E5" w:rsidRPr="007D77E5">
        <w:rPr>
          <w:rFonts w:ascii="Arial" w:eastAsia="Calibri" w:hAnsi="Arial" w:cs="Arial"/>
          <w:sz w:val="22"/>
          <w:szCs w:val="22"/>
          <w:lang w:eastAsia="en-US"/>
        </w:rPr>
        <w:t xml:space="preserve"> </w:t>
      </w:r>
      <w:r w:rsidRPr="007D77E5">
        <w:rPr>
          <w:rFonts w:ascii="Arial" w:hAnsi="Arial" w:cs="Arial"/>
          <w:sz w:val="22"/>
          <w:szCs w:val="22"/>
        </w:rPr>
        <w:t xml:space="preserve">has appointed </w:t>
      </w:r>
      <w:r w:rsidR="007D77E5" w:rsidRPr="007D77E5">
        <w:rPr>
          <w:rFonts w:ascii="Arial" w:hAnsi="Arial" w:cs="Arial"/>
          <w:sz w:val="22"/>
          <w:szCs w:val="22"/>
        </w:rPr>
        <w:t xml:space="preserve">Anthony Silk, Headteacher </w:t>
      </w:r>
      <w:r w:rsidR="00D53549" w:rsidRPr="007D77E5">
        <w:rPr>
          <w:rFonts w:ascii="Arial" w:hAnsi="Arial" w:cs="Arial"/>
          <w:sz w:val="22"/>
          <w:szCs w:val="22"/>
        </w:rPr>
        <w:t>a</w:t>
      </w:r>
      <w:r w:rsidR="006F3856" w:rsidRPr="007D77E5">
        <w:rPr>
          <w:rFonts w:ascii="Arial" w:hAnsi="Arial" w:cs="Arial"/>
          <w:sz w:val="22"/>
          <w:szCs w:val="22"/>
        </w:rPr>
        <w:t xml:space="preserve"> member of the </w:t>
      </w:r>
      <w:r w:rsidR="00C13F55" w:rsidRPr="007D77E5">
        <w:rPr>
          <w:rFonts w:ascii="Arial" w:hAnsi="Arial" w:cs="Arial"/>
          <w:sz w:val="22"/>
          <w:szCs w:val="22"/>
        </w:rPr>
        <w:t xml:space="preserve">senior </w:t>
      </w:r>
      <w:r w:rsidR="006F3856" w:rsidRPr="007D77E5">
        <w:rPr>
          <w:rFonts w:ascii="Arial" w:hAnsi="Arial" w:cs="Arial"/>
          <w:sz w:val="22"/>
          <w:szCs w:val="22"/>
        </w:rPr>
        <w:t>leadership team</w:t>
      </w:r>
      <w:r w:rsidR="00C851A7" w:rsidRPr="007D77E5">
        <w:rPr>
          <w:rFonts w:ascii="Arial" w:hAnsi="Arial" w:cs="Arial"/>
          <w:sz w:val="22"/>
          <w:szCs w:val="22"/>
        </w:rPr>
        <w:t>,</w:t>
      </w:r>
      <w:r w:rsidR="006F3856" w:rsidRPr="007D77E5">
        <w:rPr>
          <w:rFonts w:ascii="Arial" w:hAnsi="Arial" w:cs="Arial"/>
          <w:sz w:val="22"/>
          <w:szCs w:val="22"/>
        </w:rPr>
        <w:t xml:space="preserve"> </w:t>
      </w:r>
      <w:r w:rsidRPr="007D77E5">
        <w:rPr>
          <w:rFonts w:ascii="Arial" w:hAnsi="Arial" w:cs="Arial"/>
          <w:sz w:val="22"/>
          <w:szCs w:val="22"/>
        </w:rPr>
        <w:t xml:space="preserve">as the </w:t>
      </w:r>
      <w:r w:rsidR="00532093" w:rsidRPr="007D77E5">
        <w:rPr>
          <w:rFonts w:ascii="Arial" w:hAnsi="Arial" w:cs="Arial"/>
          <w:sz w:val="22"/>
          <w:szCs w:val="22"/>
        </w:rPr>
        <w:t>Designated Safeguarding Lead (DSL)</w:t>
      </w:r>
      <w:r w:rsidRPr="007D77E5">
        <w:rPr>
          <w:rFonts w:ascii="Arial" w:hAnsi="Arial" w:cs="Arial"/>
          <w:sz w:val="22"/>
          <w:szCs w:val="22"/>
        </w:rPr>
        <w:t xml:space="preserve">. </w:t>
      </w:r>
    </w:p>
    <w:p w14:paraId="3C4BA2BB" w14:textId="77777777" w:rsidR="00775558" w:rsidRPr="00B018A2" w:rsidRDefault="00775558" w:rsidP="0009404B">
      <w:pPr>
        <w:pStyle w:val="NormalWeb"/>
        <w:spacing w:before="0" w:beforeAutospacing="0" w:after="0" w:afterAutospacing="0"/>
        <w:ind w:left="360"/>
        <w:rPr>
          <w:rFonts w:ascii="Arial" w:hAnsi="Arial" w:cs="Arial"/>
          <w:sz w:val="22"/>
          <w:szCs w:val="22"/>
        </w:rPr>
      </w:pPr>
    </w:p>
    <w:p w14:paraId="25AC5329" w14:textId="54D1DF76" w:rsidR="00C13F55" w:rsidRPr="007D77E5" w:rsidRDefault="00EC3B6B" w:rsidP="00B6597B">
      <w:pPr>
        <w:pStyle w:val="NormalWeb"/>
        <w:numPr>
          <w:ilvl w:val="0"/>
          <w:numId w:val="12"/>
        </w:numPr>
        <w:rPr>
          <w:rFonts w:ascii="Arial" w:hAnsi="Arial" w:cs="Arial"/>
          <w:sz w:val="22"/>
          <w:szCs w:val="22"/>
        </w:rPr>
      </w:pPr>
      <w:r w:rsidRPr="007D77E5">
        <w:rPr>
          <w:rFonts w:ascii="Arial" w:hAnsi="Arial" w:cs="Arial"/>
          <w:sz w:val="22"/>
          <w:szCs w:val="22"/>
        </w:rPr>
        <w:t xml:space="preserve">The DSL </w:t>
      </w:r>
      <w:r w:rsidR="00532093" w:rsidRPr="007D77E5">
        <w:rPr>
          <w:rFonts w:ascii="Arial" w:hAnsi="Arial" w:cs="Arial"/>
          <w:sz w:val="22"/>
          <w:szCs w:val="22"/>
        </w:rPr>
        <w:t xml:space="preserve">has overall responsibility for the </w:t>
      </w:r>
      <w:r w:rsidR="00C13F55" w:rsidRPr="007D77E5">
        <w:rPr>
          <w:rFonts w:ascii="Arial" w:hAnsi="Arial" w:cs="Arial"/>
          <w:sz w:val="22"/>
          <w:szCs w:val="22"/>
        </w:rPr>
        <w:t>day-to-day</w:t>
      </w:r>
      <w:r w:rsidR="00532093" w:rsidRPr="007D77E5">
        <w:rPr>
          <w:rFonts w:ascii="Arial" w:hAnsi="Arial" w:cs="Arial"/>
          <w:sz w:val="22"/>
          <w:szCs w:val="22"/>
        </w:rPr>
        <w:t xml:space="preserve"> oversight of safeguarding and child protection systems</w:t>
      </w:r>
      <w:r w:rsidR="001075B2" w:rsidRPr="007D77E5">
        <w:rPr>
          <w:rFonts w:ascii="Arial" w:hAnsi="Arial" w:cs="Arial"/>
          <w:sz w:val="22"/>
          <w:szCs w:val="22"/>
        </w:rPr>
        <w:t xml:space="preserve"> (including online safety</w:t>
      </w:r>
      <w:r w:rsidR="00B6597B" w:rsidRPr="007D77E5">
        <w:rPr>
          <w:rFonts w:ascii="Arial" w:hAnsi="Arial" w:cs="Arial"/>
          <w:sz w:val="22"/>
          <w:szCs w:val="22"/>
        </w:rPr>
        <w:t xml:space="preserve"> </w:t>
      </w:r>
      <w:r w:rsidR="00B6597B" w:rsidRPr="007D77E5">
        <w:rPr>
          <w:rFonts w:ascii="Arial" w:hAnsi="Arial" w:cs="Arial"/>
          <w:sz w:val="22"/>
          <w:szCs w:val="22"/>
          <w:lang w:val="en-US"/>
        </w:rPr>
        <w:t>and understanding the filtering and monitoring systems and processes in place</w:t>
      </w:r>
      <w:r w:rsidR="001075B2" w:rsidRPr="007D77E5">
        <w:rPr>
          <w:rFonts w:ascii="Arial" w:hAnsi="Arial" w:cs="Arial"/>
          <w:sz w:val="22"/>
          <w:szCs w:val="22"/>
        </w:rPr>
        <w:t>)</w:t>
      </w:r>
      <w:r w:rsidR="00532093" w:rsidRPr="007D77E5">
        <w:rPr>
          <w:rFonts w:ascii="Arial" w:hAnsi="Arial" w:cs="Arial"/>
          <w:sz w:val="22"/>
          <w:szCs w:val="22"/>
        </w:rPr>
        <w:t xml:space="preserve"> in </w:t>
      </w:r>
      <w:r w:rsidR="007D77E5" w:rsidRPr="007D77E5">
        <w:rPr>
          <w:rFonts w:ascii="Arial" w:eastAsia="Calibri" w:hAnsi="Arial" w:cs="Arial"/>
          <w:sz w:val="22"/>
          <w:szCs w:val="22"/>
          <w:lang w:eastAsia="en-US"/>
        </w:rPr>
        <w:t>school</w:t>
      </w:r>
      <w:r w:rsidR="004564DD" w:rsidRPr="007D77E5">
        <w:rPr>
          <w:rFonts w:ascii="Arial" w:hAnsi="Arial" w:cs="Arial"/>
          <w:sz w:val="22"/>
          <w:szCs w:val="22"/>
        </w:rPr>
        <w:t xml:space="preserve">. </w:t>
      </w:r>
      <w:r w:rsidR="007B6F63" w:rsidRPr="007D77E5">
        <w:rPr>
          <w:rFonts w:ascii="Arial" w:hAnsi="Arial" w:cs="Arial"/>
          <w:sz w:val="22"/>
          <w:szCs w:val="22"/>
        </w:rPr>
        <w:t xml:space="preserve">Whilst the activities of the DSL may be delegated to the deputies, the ultimate lead responsibility for safeguarding and child protection remains with the DSL and this responsibility will not be delegated. </w:t>
      </w:r>
    </w:p>
    <w:p w14:paraId="781BEB3B" w14:textId="77777777" w:rsidR="00C13F55" w:rsidRPr="00B018A2" w:rsidRDefault="00C13F55" w:rsidP="0009404B">
      <w:pPr>
        <w:pStyle w:val="NormalWeb"/>
        <w:spacing w:before="0" w:beforeAutospacing="0" w:after="0" w:afterAutospacing="0"/>
        <w:ind w:left="360"/>
        <w:rPr>
          <w:rFonts w:ascii="Arial" w:hAnsi="Arial" w:cs="Arial"/>
          <w:sz w:val="22"/>
          <w:szCs w:val="22"/>
        </w:rPr>
      </w:pPr>
    </w:p>
    <w:p w14:paraId="00E7B4F3" w14:textId="046E85B5" w:rsidR="006E309E" w:rsidRPr="007D77E5" w:rsidRDefault="00C13F55" w:rsidP="00811331">
      <w:pPr>
        <w:pStyle w:val="NormalWeb"/>
        <w:numPr>
          <w:ilvl w:val="0"/>
          <w:numId w:val="12"/>
        </w:numPr>
        <w:spacing w:before="0" w:beforeAutospacing="0" w:after="0" w:afterAutospacing="0"/>
        <w:rPr>
          <w:rFonts w:ascii="Arial" w:hAnsi="Arial" w:cs="Arial"/>
          <w:sz w:val="22"/>
          <w:szCs w:val="22"/>
        </w:rPr>
      </w:pPr>
      <w:r w:rsidRPr="00B018A2">
        <w:rPr>
          <w:rFonts w:ascii="Arial" w:hAnsi="Arial" w:cs="Arial"/>
          <w:sz w:val="22"/>
          <w:szCs w:val="22"/>
        </w:rPr>
        <w:t xml:space="preserve">The </w:t>
      </w:r>
      <w:r w:rsidR="00E71212" w:rsidRPr="007D77E5">
        <w:rPr>
          <w:rFonts w:ascii="Arial" w:eastAsia="Calibri" w:hAnsi="Arial" w:cs="Arial"/>
          <w:sz w:val="22"/>
          <w:szCs w:val="22"/>
          <w:lang w:eastAsia="en-US"/>
        </w:rPr>
        <w:t>school</w:t>
      </w:r>
      <w:r w:rsidR="007D77E5" w:rsidRPr="007D77E5">
        <w:rPr>
          <w:rFonts w:ascii="Arial" w:eastAsia="Calibri" w:hAnsi="Arial" w:cs="Arial"/>
          <w:sz w:val="22"/>
          <w:szCs w:val="22"/>
          <w:lang w:eastAsia="en-US"/>
        </w:rPr>
        <w:t xml:space="preserve"> </w:t>
      </w:r>
      <w:r w:rsidRPr="007D77E5">
        <w:rPr>
          <w:rFonts w:ascii="Arial" w:hAnsi="Arial" w:cs="Arial"/>
          <w:sz w:val="22"/>
          <w:szCs w:val="22"/>
        </w:rPr>
        <w:t>has</w:t>
      </w:r>
      <w:r w:rsidR="001075B2" w:rsidRPr="007D77E5">
        <w:rPr>
          <w:rFonts w:ascii="Arial" w:hAnsi="Arial" w:cs="Arial"/>
          <w:sz w:val="22"/>
          <w:szCs w:val="22"/>
        </w:rPr>
        <w:t xml:space="preserve"> also</w:t>
      </w:r>
      <w:r w:rsidRPr="007D77E5">
        <w:rPr>
          <w:rFonts w:ascii="Arial" w:hAnsi="Arial" w:cs="Arial"/>
          <w:sz w:val="22"/>
          <w:szCs w:val="22"/>
        </w:rPr>
        <w:t xml:space="preserve"> appointed Deputy DSLs who will have delegated responsibilities and act in the DSLs absence. </w:t>
      </w:r>
    </w:p>
    <w:p w14:paraId="37D21C87" w14:textId="1F216EA2" w:rsidR="006E309E" w:rsidRPr="007D77E5" w:rsidRDefault="007D77E5" w:rsidP="00811331">
      <w:pPr>
        <w:pStyle w:val="NormalWeb"/>
        <w:numPr>
          <w:ilvl w:val="1"/>
          <w:numId w:val="12"/>
        </w:numPr>
        <w:spacing w:before="0" w:beforeAutospacing="0" w:after="0" w:afterAutospacing="0"/>
        <w:rPr>
          <w:rFonts w:ascii="Arial" w:eastAsia="Calibri" w:hAnsi="Arial" w:cs="Arial"/>
          <w:sz w:val="22"/>
          <w:szCs w:val="22"/>
          <w:lang w:eastAsia="en-US"/>
        </w:rPr>
      </w:pPr>
      <w:r w:rsidRPr="007D77E5">
        <w:rPr>
          <w:rFonts w:ascii="Arial" w:eastAsia="Calibri" w:hAnsi="Arial" w:cs="Arial"/>
          <w:sz w:val="22"/>
          <w:szCs w:val="22"/>
          <w:lang w:eastAsia="en-US"/>
        </w:rPr>
        <w:t xml:space="preserve">Emma Richards – Deputy Headteacher </w:t>
      </w:r>
    </w:p>
    <w:p w14:paraId="609DEE14" w14:textId="29CCB4E2" w:rsidR="007D77E5" w:rsidRPr="007D77E5" w:rsidRDefault="007D77E5" w:rsidP="00811331">
      <w:pPr>
        <w:pStyle w:val="NormalWeb"/>
        <w:numPr>
          <w:ilvl w:val="1"/>
          <w:numId w:val="12"/>
        </w:numPr>
        <w:spacing w:before="0" w:beforeAutospacing="0" w:after="0" w:afterAutospacing="0"/>
        <w:rPr>
          <w:rFonts w:ascii="Arial" w:eastAsia="Calibri" w:hAnsi="Arial" w:cs="Arial"/>
          <w:sz w:val="22"/>
          <w:szCs w:val="22"/>
          <w:lang w:eastAsia="en-US"/>
        </w:rPr>
      </w:pPr>
      <w:r w:rsidRPr="007D77E5">
        <w:rPr>
          <w:rFonts w:ascii="Arial" w:eastAsia="Calibri" w:hAnsi="Arial" w:cs="Arial"/>
          <w:sz w:val="22"/>
          <w:szCs w:val="22"/>
          <w:lang w:eastAsia="en-US"/>
        </w:rPr>
        <w:t>Victoria MacWatt – Key Stage Two Leader</w:t>
      </w:r>
    </w:p>
    <w:p w14:paraId="31510F5B" w14:textId="77777777" w:rsidR="00DF785B" w:rsidRPr="00B018A2" w:rsidRDefault="00DF785B" w:rsidP="00DF785B">
      <w:pPr>
        <w:pStyle w:val="NormalWeb"/>
        <w:spacing w:before="0" w:beforeAutospacing="0" w:after="0" w:afterAutospacing="0"/>
        <w:ind w:left="1080"/>
        <w:rPr>
          <w:rFonts w:ascii="Arial" w:hAnsi="Arial" w:cs="Arial"/>
          <w:sz w:val="22"/>
          <w:szCs w:val="22"/>
        </w:rPr>
      </w:pPr>
    </w:p>
    <w:p w14:paraId="53C96E44" w14:textId="49239928" w:rsidR="00DF785B" w:rsidRPr="00B018A2" w:rsidRDefault="00DF785B" w:rsidP="04F2B2D5">
      <w:pPr>
        <w:pStyle w:val="NormalWeb"/>
        <w:numPr>
          <w:ilvl w:val="0"/>
          <w:numId w:val="12"/>
        </w:numPr>
        <w:spacing w:before="0" w:beforeAutospacing="0" w:after="0" w:afterAutospacing="0"/>
        <w:rPr>
          <w:rFonts w:ascii="Arial" w:hAnsi="Arial" w:cs="Arial"/>
          <w:sz w:val="22"/>
          <w:szCs w:val="22"/>
        </w:rPr>
      </w:pPr>
      <w:r w:rsidRPr="00B018A2">
        <w:rPr>
          <w:rFonts w:ascii="Arial" w:hAnsi="Arial" w:cs="Arial"/>
          <w:sz w:val="22"/>
          <w:szCs w:val="22"/>
        </w:rPr>
        <w:t xml:space="preserve">The DSL (and any deputies) </w:t>
      </w:r>
      <w:r w:rsidR="004F3455" w:rsidRPr="00B018A2">
        <w:rPr>
          <w:rFonts w:ascii="Arial" w:hAnsi="Arial" w:cs="Arial"/>
          <w:sz w:val="22"/>
          <w:szCs w:val="22"/>
        </w:rPr>
        <w:t xml:space="preserve">will be </w:t>
      </w:r>
      <w:r w:rsidR="00896902" w:rsidRPr="00B018A2">
        <w:rPr>
          <w:rFonts w:ascii="Arial" w:hAnsi="Arial" w:cs="Arial"/>
          <w:sz w:val="22"/>
          <w:szCs w:val="22"/>
        </w:rPr>
        <w:t>more</w:t>
      </w:r>
      <w:r w:rsidRPr="00B018A2">
        <w:rPr>
          <w:rFonts w:ascii="Arial" w:hAnsi="Arial" w:cs="Arial"/>
          <w:sz w:val="22"/>
          <w:szCs w:val="22"/>
        </w:rPr>
        <w:t xml:space="preserve"> likely to have a complete safeguarding picture and will be the most appropriate person to advise staff on the response to any safeguarding concerns.</w:t>
      </w:r>
    </w:p>
    <w:p w14:paraId="130B8D83" w14:textId="77777777" w:rsidR="00AB1F4E" w:rsidRPr="00B018A2" w:rsidRDefault="00AB1F4E" w:rsidP="0009404B">
      <w:pPr>
        <w:pStyle w:val="ListParagraph"/>
        <w:ind w:left="0"/>
        <w:rPr>
          <w:rFonts w:ascii="Arial" w:hAnsi="Arial" w:cs="Arial"/>
          <w:sz w:val="22"/>
          <w:szCs w:val="22"/>
        </w:rPr>
      </w:pPr>
    </w:p>
    <w:p w14:paraId="696F35A4" w14:textId="74292CBA" w:rsidR="009E3619" w:rsidRPr="00B018A2" w:rsidRDefault="009E3619" w:rsidP="00377D71">
      <w:pPr>
        <w:pStyle w:val="NoSpacing"/>
        <w:numPr>
          <w:ilvl w:val="0"/>
          <w:numId w:val="12"/>
        </w:numPr>
        <w:ind w:hanging="357"/>
        <w:rPr>
          <w:rFonts w:ascii="Arial" w:hAnsi="Arial" w:cs="Arial"/>
          <w:bCs/>
          <w:szCs w:val="20"/>
        </w:rPr>
      </w:pPr>
      <w:r w:rsidRPr="00B018A2">
        <w:rPr>
          <w:rFonts w:ascii="Arial" w:hAnsi="Arial" w:cs="Arial"/>
          <w:bCs/>
          <w:szCs w:val="20"/>
        </w:rPr>
        <w:t>It is the role of the DSL to</w:t>
      </w:r>
      <w:r w:rsidR="00901062" w:rsidRPr="00B018A2">
        <w:rPr>
          <w:rFonts w:ascii="Arial" w:hAnsi="Arial" w:cs="Arial"/>
          <w:bCs/>
          <w:szCs w:val="20"/>
        </w:rPr>
        <w:t xml:space="preserve"> </w:t>
      </w:r>
      <w:r w:rsidR="00236696" w:rsidRPr="00B018A2">
        <w:rPr>
          <w:rFonts w:ascii="Arial" w:hAnsi="Arial" w:cs="Arial"/>
          <w:bCs/>
          <w:szCs w:val="20"/>
        </w:rPr>
        <w:t>carry out their functions as identified in Annex C of KC</w:t>
      </w:r>
      <w:r w:rsidR="00A243B8" w:rsidRPr="00B018A2">
        <w:rPr>
          <w:rFonts w:ascii="Arial" w:hAnsi="Arial" w:cs="Arial"/>
          <w:bCs/>
          <w:szCs w:val="20"/>
        </w:rPr>
        <w:t>SI</w:t>
      </w:r>
      <w:r w:rsidR="00236696" w:rsidRPr="00B018A2">
        <w:rPr>
          <w:rFonts w:ascii="Arial" w:hAnsi="Arial" w:cs="Arial"/>
          <w:bCs/>
          <w:szCs w:val="20"/>
        </w:rPr>
        <w:t>E. This includes but is not limited to</w:t>
      </w:r>
      <w:r w:rsidRPr="00B018A2">
        <w:rPr>
          <w:rFonts w:ascii="Arial" w:hAnsi="Arial" w:cs="Arial"/>
          <w:bCs/>
          <w:szCs w:val="20"/>
        </w:rPr>
        <w:t>:</w:t>
      </w:r>
    </w:p>
    <w:p w14:paraId="230F0E39" w14:textId="35F4793E" w:rsidR="001B487C" w:rsidRPr="00B018A2" w:rsidRDefault="009E3619" w:rsidP="00377D71">
      <w:pPr>
        <w:pStyle w:val="NoSpacing"/>
        <w:numPr>
          <w:ilvl w:val="1"/>
          <w:numId w:val="12"/>
        </w:numPr>
        <w:ind w:left="1134" w:hanging="357"/>
        <w:rPr>
          <w:rFonts w:ascii="Arial" w:hAnsi="Arial" w:cs="Arial"/>
        </w:rPr>
      </w:pPr>
      <w:r w:rsidRPr="00B018A2">
        <w:rPr>
          <w:rFonts w:ascii="Arial" w:hAnsi="Arial" w:cs="Arial"/>
        </w:rPr>
        <w:t>Act</w:t>
      </w:r>
      <w:r w:rsidR="00236696" w:rsidRPr="00B018A2">
        <w:rPr>
          <w:rFonts w:ascii="Arial" w:hAnsi="Arial" w:cs="Arial"/>
        </w:rPr>
        <w:t>ing</w:t>
      </w:r>
      <w:r w:rsidR="00EC3B6B" w:rsidRPr="00B018A2">
        <w:rPr>
          <w:rFonts w:ascii="Arial" w:hAnsi="Arial" w:cs="Arial"/>
        </w:rPr>
        <w:t xml:space="preserve"> as the central contact point</w:t>
      </w:r>
      <w:r w:rsidR="00532093" w:rsidRPr="00B018A2">
        <w:rPr>
          <w:rFonts w:ascii="Arial" w:hAnsi="Arial" w:cs="Arial"/>
        </w:rPr>
        <w:t xml:space="preserve"> for</w:t>
      </w:r>
      <w:r w:rsidR="00EC3B6B" w:rsidRPr="00B018A2">
        <w:rPr>
          <w:rFonts w:ascii="Arial" w:hAnsi="Arial" w:cs="Arial"/>
        </w:rPr>
        <w:t xml:space="preserve"> all</w:t>
      </w:r>
      <w:r w:rsidR="00532093" w:rsidRPr="00B018A2">
        <w:rPr>
          <w:rFonts w:ascii="Arial" w:hAnsi="Arial" w:cs="Arial"/>
        </w:rPr>
        <w:t xml:space="preserve"> staff to discuss</w:t>
      </w:r>
      <w:r w:rsidR="00EC3B6B" w:rsidRPr="00B018A2">
        <w:rPr>
          <w:rFonts w:ascii="Arial" w:hAnsi="Arial" w:cs="Arial"/>
        </w:rPr>
        <w:t xml:space="preserve"> </w:t>
      </w:r>
      <w:r w:rsidR="00D506F1" w:rsidRPr="00B018A2">
        <w:rPr>
          <w:rFonts w:ascii="Arial" w:hAnsi="Arial" w:cs="Arial"/>
        </w:rPr>
        <w:t xml:space="preserve">any </w:t>
      </w:r>
      <w:r w:rsidR="00EC3B6B" w:rsidRPr="00B018A2">
        <w:rPr>
          <w:rFonts w:ascii="Arial" w:hAnsi="Arial" w:cs="Arial"/>
        </w:rPr>
        <w:t>safeguarding</w:t>
      </w:r>
      <w:r w:rsidR="00532093" w:rsidRPr="00B018A2">
        <w:rPr>
          <w:rFonts w:ascii="Arial" w:hAnsi="Arial" w:cs="Arial"/>
        </w:rPr>
        <w:t xml:space="preserve"> concerns</w:t>
      </w:r>
      <w:r w:rsidR="00A23266">
        <w:rPr>
          <w:rFonts w:ascii="Arial" w:hAnsi="Arial" w:cs="Arial"/>
        </w:rPr>
        <w:t>.</w:t>
      </w:r>
    </w:p>
    <w:p w14:paraId="75746F1A" w14:textId="790D926A" w:rsidR="00532093" w:rsidRPr="00B018A2" w:rsidRDefault="009E3619" w:rsidP="00377D71">
      <w:pPr>
        <w:pStyle w:val="NoSpacing"/>
        <w:numPr>
          <w:ilvl w:val="1"/>
          <w:numId w:val="12"/>
        </w:numPr>
        <w:ind w:left="1134" w:hanging="357"/>
        <w:rPr>
          <w:rFonts w:ascii="Arial" w:hAnsi="Arial" w:cs="Arial"/>
        </w:rPr>
      </w:pPr>
      <w:r w:rsidRPr="00B018A2">
        <w:rPr>
          <w:rFonts w:ascii="Arial" w:hAnsi="Arial" w:cs="Arial"/>
        </w:rPr>
        <w:t>Maintain</w:t>
      </w:r>
      <w:r w:rsidR="00236696" w:rsidRPr="00B018A2">
        <w:rPr>
          <w:rFonts w:ascii="Arial" w:hAnsi="Arial" w:cs="Arial"/>
        </w:rPr>
        <w:t>ing</w:t>
      </w:r>
      <w:r w:rsidRPr="00B018A2">
        <w:rPr>
          <w:rFonts w:ascii="Arial" w:hAnsi="Arial" w:cs="Arial"/>
        </w:rPr>
        <w:t xml:space="preserve"> </w:t>
      </w:r>
      <w:r w:rsidR="00532093" w:rsidRPr="00B018A2">
        <w:rPr>
          <w:rFonts w:ascii="Arial" w:hAnsi="Arial" w:cs="Arial"/>
        </w:rPr>
        <w:t>a confidential recording system</w:t>
      </w:r>
      <w:r w:rsidR="00F636BB" w:rsidRPr="00B018A2">
        <w:rPr>
          <w:rFonts w:ascii="Arial" w:hAnsi="Arial" w:cs="Arial"/>
        </w:rPr>
        <w:t xml:space="preserve"> for safeguarding and child protection concerns</w:t>
      </w:r>
      <w:r w:rsidR="00A23266">
        <w:rPr>
          <w:rFonts w:ascii="Arial" w:hAnsi="Arial" w:cs="Arial"/>
        </w:rPr>
        <w:t>.</w:t>
      </w:r>
    </w:p>
    <w:p w14:paraId="0ED72385" w14:textId="7C1CD468" w:rsidR="001D249F" w:rsidRPr="00B018A2" w:rsidRDefault="00F636BB" w:rsidP="00377D71">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Co</w:t>
      </w:r>
      <w:r w:rsidR="009E3619" w:rsidRPr="00B018A2">
        <w:rPr>
          <w:rFonts w:ascii="Arial" w:hAnsi="Arial" w:cs="Arial"/>
          <w:sz w:val="22"/>
          <w:szCs w:val="22"/>
          <w:lang w:val="en-GB"/>
        </w:rPr>
        <w:t>ordinat</w:t>
      </w:r>
      <w:r w:rsidR="00236696" w:rsidRPr="00B018A2">
        <w:rPr>
          <w:rFonts w:ascii="Arial" w:hAnsi="Arial" w:cs="Arial"/>
          <w:sz w:val="22"/>
          <w:szCs w:val="22"/>
          <w:lang w:val="en-GB"/>
        </w:rPr>
        <w:t xml:space="preserve">ing </w:t>
      </w:r>
      <w:r w:rsidR="00532093" w:rsidRPr="00B018A2">
        <w:rPr>
          <w:rFonts w:ascii="Arial" w:hAnsi="Arial" w:cs="Arial"/>
          <w:sz w:val="22"/>
          <w:szCs w:val="22"/>
          <w:lang w:val="en-GB"/>
        </w:rPr>
        <w:t>safeguarding action for individual children</w:t>
      </w:r>
      <w:r w:rsidR="00A23266">
        <w:rPr>
          <w:rFonts w:ascii="Arial" w:hAnsi="Arial" w:cs="Arial"/>
          <w:sz w:val="22"/>
          <w:szCs w:val="22"/>
          <w:lang w:val="en-GB"/>
        </w:rPr>
        <w:t>.</w:t>
      </w:r>
    </w:p>
    <w:p w14:paraId="6E7A6E85" w14:textId="26A44883" w:rsidR="001D249F" w:rsidRPr="00B018A2" w:rsidRDefault="004913B7" w:rsidP="00377D71">
      <w:pPr>
        <w:numPr>
          <w:ilvl w:val="2"/>
          <w:numId w:val="12"/>
        </w:numPr>
        <w:ind w:hanging="357"/>
        <w:rPr>
          <w:rFonts w:ascii="Arial" w:eastAsia="Calibri" w:hAnsi="Arial" w:cs="Arial"/>
          <w:sz w:val="22"/>
          <w:szCs w:val="22"/>
          <w:lang w:val="en-GB" w:eastAsia="en-US"/>
        </w:rPr>
      </w:pPr>
      <w:r w:rsidRPr="00B018A2">
        <w:rPr>
          <w:rFonts w:ascii="Arial" w:eastAsia="Calibri" w:hAnsi="Arial" w:cs="Arial"/>
          <w:sz w:val="22"/>
          <w:szCs w:val="22"/>
          <w:lang w:val="en-GB" w:eastAsia="en-US"/>
        </w:rPr>
        <w:t>When supporting</w:t>
      </w:r>
      <w:r w:rsidR="001D249F" w:rsidRPr="00B018A2">
        <w:rPr>
          <w:rFonts w:ascii="Arial" w:eastAsia="Calibri" w:hAnsi="Arial" w:cs="Arial"/>
          <w:sz w:val="22"/>
          <w:szCs w:val="22"/>
          <w:lang w:val="en-GB" w:eastAsia="en-US"/>
        </w:rPr>
        <w:t xml:space="preserve"> </w:t>
      </w:r>
      <w:r w:rsidR="00750F45" w:rsidRPr="00B018A2">
        <w:rPr>
          <w:rFonts w:ascii="Arial" w:eastAsia="Calibri" w:hAnsi="Arial" w:cs="Arial"/>
          <w:sz w:val="22"/>
          <w:szCs w:val="22"/>
          <w:lang w:val="en-GB" w:eastAsia="en-US"/>
        </w:rPr>
        <w:t xml:space="preserve">children with a social worker or </w:t>
      </w:r>
      <w:r w:rsidR="001B487C" w:rsidRPr="00B018A2">
        <w:rPr>
          <w:rFonts w:ascii="Arial" w:eastAsia="Calibri" w:hAnsi="Arial" w:cs="Arial"/>
          <w:sz w:val="22"/>
          <w:szCs w:val="22"/>
          <w:lang w:val="en-GB" w:eastAsia="en-US"/>
        </w:rPr>
        <w:t>l</w:t>
      </w:r>
      <w:r w:rsidR="009424E9" w:rsidRPr="00B018A2">
        <w:rPr>
          <w:rFonts w:ascii="Arial" w:eastAsia="Calibri" w:hAnsi="Arial" w:cs="Arial"/>
          <w:sz w:val="22"/>
          <w:szCs w:val="22"/>
          <w:lang w:val="en-GB" w:eastAsia="en-US"/>
        </w:rPr>
        <w:t xml:space="preserve">ooked </w:t>
      </w:r>
      <w:r w:rsidRPr="00B018A2">
        <w:rPr>
          <w:rFonts w:ascii="Arial" w:eastAsia="Calibri" w:hAnsi="Arial" w:cs="Arial"/>
          <w:sz w:val="22"/>
          <w:szCs w:val="22"/>
          <w:lang w:val="en-GB" w:eastAsia="en-US"/>
        </w:rPr>
        <w:t>after children</w:t>
      </w:r>
      <w:r w:rsidR="003F1998" w:rsidRPr="00B018A2">
        <w:rPr>
          <w:rFonts w:ascii="Arial" w:eastAsia="Calibri" w:hAnsi="Arial" w:cs="Arial"/>
          <w:sz w:val="22"/>
          <w:szCs w:val="22"/>
          <w:lang w:val="en-GB" w:eastAsia="en-US"/>
        </w:rPr>
        <w:t>,</w:t>
      </w:r>
      <w:r w:rsidR="002C2252" w:rsidRPr="00B018A2">
        <w:rPr>
          <w:rFonts w:ascii="Arial" w:eastAsia="Calibri" w:hAnsi="Arial" w:cs="Arial"/>
          <w:sz w:val="22"/>
          <w:szCs w:val="22"/>
          <w:lang w:val="en-GB" w:eastAsia="en-US"/>
        </w:rPr>
        <w:t xml:space="preserve"> </w:t>
      </w:r>
      <w:r w:rsidR="001D249F" w:rsidRPr="00B018A2">
        <w:rPr>
          <w:rFonts w:ascii="Arial" w:eastAsia="Calibri" w:hAnsi="Arial" w:cs="Arial"/>
          <w:sz w:val="22"/>
          <w:szCs w:val="22"/>
          <w:lang w:val="en-GB" w:eastAsia="en-US"/>
        </w:rPr>
        <w:t xml:space="preserve">the DSL should have the details of the child’s social worker and the name of the virtual school head in the </w:t>
      </w:r>
      <w:r w:rsidR="001D249F" w:rsidRPr="00B018A2">
        <w:rPr>
          <w:rFonts w:ascii="Arial" w:eastAsia="Calibri" w:hAnsi="Arial" w:cs="Arial"/>
          <w:sz w:val="22"/>
          <w:szCs w:val="22"/>
          <w:lang w:val="en-GB" w:eastAsia="en-US"/>
        </w:rPr>
        <w:lastRenderedPageBreak/>
        <w:t>authority that looks after the child</w:t>
      </w:r>
      <w:r w:rsidR="003F1998" w:rsidRPr="00B018A2">
        <w:rPr>
          <w:rFonts w:ascii="Arial" w:eastAsia="Calibri" w:hAnsi="Arial" w:cs="Arial"/>
          <w:sz w:val="22"/>
          <w:szCs w:val="22"/>
          <w:lang w:val="en-GB" w:eastAsia="en-US"/>
        </w:rPr>
        <w:t xml:space="preserve">, </w:t>
      </w:r>
      <w:r w:rsidR="001D249F" w:rsidRPr="00B018A2">
        <w:rPr>
          <w:rFonts w:ascii="Arial" w:eastAsia="Calibri" w:hAnsi="Arial" w:cs="Arial"/>
          <w:sz w:val="22"/>
          <w:szCs w:val="22"/>
          <w:lang w:val="en-GB" w:eastAsia="en-US"/>
        </w:rPr>
        <w:t xml:space="preserve">with the DSL liaising closely with the </w:t>
      </w:r>
      <w:r w:rsidR="00421E91" w:rsidRPr="00B018A2">
        <w:rPr>
          <w:rFonts w:ascii="Arial" w:eastAsia="Calibri" w:hAnsi="Arial" w:cs="Arial"/>
          <w:sz w:val="22"/>
          <w:szCs w:val="22"/>
          <w:lang w:val="en-GB" w:eastAsia="en-US"/>
        </w:rPr>
        <w:t>designated</w:t>
      </w:r>
      <w:r w:rsidR="001D249F" w:rsidRPr="00B018A2">
        <w:rPr>
          <w:rFonts w:ascii="Arial" w:eastAsia="Calibri" w:hAnsi="Arial" w:cs="Arial"/>
          <w:sz w:val="22"/>
          <w:szCs w:val="22"/>
          <w:lang w:val="en-GB" w:eastAsia="en-US"/>
        </w:rPr>
        <w:t xml:space="preserve"> teacher</w:t>
      </w:r>
      <w:r w:rsidR="003F1998" w:rsidRPr="00B018A2">
        <w:rPr>
          <w:rFonts w:ascii="Arial" w:eastAsia="Calibri" w:hAnsi="Arial" w:cs="Arial"/>
          <w:sz w:val="22"/>
          <w:szCs w:val="22"/>
          <w:lang w:val="en-GB" w:eastAsia="en-US"/>
        </w:rPr>
        <w:t>.</w:t>
      </w:r>
    </w:p>
    <w:p w14:paraId="69EECFE9" w14:textId="6AA5E1D7" w:rsidR="00532093" w:rsidRPr="00B018A2" w:rsidRDefault="009E3619" w:rsidP="00377D71">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Liais</w:t>
      </w:r>
      <w:r w:rsidR="00236696" w:rsidRPr="00B018A2">
        <w:rPr>
          <w:rFonts w:ascii="Arial" w:hAnsi="Arial" w:cs="Arial"/>
          <w:sz w:val="22"/>
          <w:szCs w:val="22"/>
          <w:lang w:val="en-GB"/>
        </w:rPr>
        <w:t>ing</w:t>
      </w:r>
      <w:r w:rsidR="00532093" w:rsidRPr="00B018A2">
        <w:rPr>
          <w:rFonts w:ascii="Arial" w:hAnsi="Arial" w:cs="Arial"/>
          <w:sz w:val="22"/>
          <w:szCs w:val="22"/>
          <w:lang w:val="en-GB"/>
        </w:rPr>
        <w:t xml:space="preserve"> with other agencies and professionals</w:t>
      </w:r>
      <w:r w:rsidRPr="00B018A2">
        <w:rPr>
          <w:rFonts w:ascii="Arial" w:hAnsi="Arial" w:cs="Arial"/>
          <w:sz w:val="22"/>
          <w:szCs w:val="22"/>
          <w:lang w:val="en-GB"/>
        </w:rPr>
        <w:t xml:space="preserve"> in line with </w:t>
      </w:r>
      <w:r w:rsidR="00DA468D" w:rsidRPr="0046226C">
        <w:rPr>
          <w:rFonts w:ascii="Arial" w:hAnsi="Arial" w:cs="Arial"/>
          <w:sz w:val="22"/>
          <w:szCs w:val="22"/>
          <w:lang w:val="en-GB"/>
        </w:rPr>
        <w:t>KCSIE</w:t>
      </w:r>
      <w:r w:rsidR="00196976" w:rsidRPr="0046226C">
        <w:rPr>
          <w:rFonts w:ascii="Arial" w:hAnsi="Arial" w:cs="Arial"/>
          <w:sz w:val="22"/>
          <w:szCs w:val="22"/>
          <w:lang w:val="en-GB"/>
        </w:rPr>
        <w:t xml:space="preserve"> </w:t>
      </w:r>
      <w:r w:rsidR="00DA468D" w:rsidRPr="0046226C">
        <w:rPr>
          <w:rFonts w:ascii="Arial" w:hAnsi="Arial" w:cs="Arial"/>
          <w:sz w:val="22"/>
          <w:szCs w:val="22"/>
          <w:lang w:val="en-GB"/>
        </w:rPr>
        <w:t xml:space="preserve">and </w:t>
      </w:r>
      <w:r w:rsidRPr="0046226C">
        <w:rPr>
          <w:rFonts w:ascii="Arial" w:hAnsi="Arial" w:cs="Arial"/>
          <w:sz w:val="22"/>
          <w:szCs w:val="22"/>
          <w:lang w:val="en-GB"/>
        </w:rPr>
        <w:t>W</w:t>
      </w:r>
      <w:r w:rsidR="00D206E6" w:rsidRPr="0046226C">
        <w:rPr>
          <w:rFonts w:ascii="Arial" w:hAnsi="Arial" w:cs="Arial"/>
          <w:sz w:val="22"/>
          <w:szCs w:val="22"/>
          <w:lang w:val="en-GB"/>
        </w:rPr>
        <w:t>TSC</w:t>
      </w:r>
      <w:r w:rsidR="0046226C" w:rsidRPr="0046226C">
        <w:rPr>
          <w:rFonts w:ascii="Arial" w:hAnsi="Arial" w:cs="Arial"/>
          <w:sz w:val="22"/>
          <w:szCs w:val="22"/>
          <w:lang w:val="en-GB"/>
        </w:rPr>
        <w:t>.</w:t>
      </w:r>
      <w:r w:rsidR="00D206E6" w:rsidRPr="00B018A2">
        <w:rPr>
          <w:rFonts w:ascii="Arial" w:hAnsi="Arial" w:cs="Arial"/>
          <w:sz w:val="22"/>
          <w:szCs w:val="22"/>
          <w:lang w:val="en-GB"/>
        </w:rPr>
        <w:t xml:space="preserve"> </w:t>
      </w:r>
    </w:p>
    <w:p w14:paraId="09AB178E" w14:textId="1BB02923" w:rsidR="00532093" w:rsidRPr="00B018A2" w:rsidRDefault="009E3619" w:rsidP="00377D71">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Ensur</w:t>
      </w:r>
      <w:r w:rsidR="00236696" w:rsidRPr="00B018A2">
        <w:rPr>
          <w:rFonts w:ascii="Arial" w:hAnsi="Arial" w:cs="Arial"/>
          <w:sz w:val="22"/>
          <w:szCs w:val="22"/>
          <w:lang w:val="en-GB"/>
        </w:rPr>
        <w:t>ing</w:t>
      </w:r>
      <w:r w:rsidRPr="00B018A2">
        <w:rPr>
          <w:rFonts w:ascii="Arial" w:hAnsi="Arial" w:cs="Arial"/>
          <w:sz w:val="22"/>
          <w:szCs w:val="22"/>
          <w:lang w:val="en-GB"/>
        </w:rPr>
        <w:t xml:space="preserve"> </w:t>
      </w:r>
      <w:r w:rsidR="00532093" w:rsidRPr="00B018A2">
        <w:rPr>
          <w:rFonts w:ascii="Arial" w:hAnsi="Arial" w:cs="Arial"/>
          <w:sz w:val="22"/>
          <w:szCs w:val="22"/>
          <w:lang w:val="en-GB"/>
        </w:rPr>
        <w:t xml:space="preserve">that </w:t>
      </w:r>
      <w:r w:rsidR="00D206E6" w:rsidRPr="00B018A2">
        <w:rPr>
          <w:rFonts w:ascii="Arial" w:hAnsi="Arial" w:cs="Arial"/>
          <w:sz w:val="22"/>
          <w:szCs w:val="22"/>
          <w:lang w:val="en-GB"/>
        </w:rPr>
        <w:t xml:space="preserve">locally </w:t>
      </w:r>
      <w:r w:rsidR="00532093" w:rsidRPr="00B018A2">
        <w:rPr>
          <w:rFonts w:ascii="Arial" w:hAnsi="Arial" w:cs="Arial"/>
          <w:sz w:val="22"/>
          <w:szCs w:val="22"/>
          <w:lang w:val="en-GB"/>
        </w:rPr>
        <w:t>established procedures</w:t>
      </w:r>
      <w:r w:rsidR="00261F94" w:rsidRPr="00B018A2">
        <w:rPr>
          <w:rFonts w:ascii="Arial" w:hAnsi="Arial" w:cs="Arial"/>
          <w:sz w:val="22"/>
          <w:szCs w:val="22"/>
          <w:lang w:val="en-GB"/>
        </w:rPr>
        <w:t xml:space="preserve"> </w:t>
      </w:r>
      <w:r w:rsidR="00CF6E7F" w:rsidRPr="00B018A2">
        <w:rPr>
          <w:rFonts w:ascii="Arial" w:hAnsi="Arial" w:cs="Arial"/>
          <w:sz w:val="22"/>
          <w:szCs w:val="22"/>
          <w:lang w:val="en-GB"/>
        </w:rPr>
        <w:t xml:space="preserve">as put in place by the three safeguarding partners </w:t>
      </w:r>
      <w:r w:rsidR="004175B9" w:rsidRPr="00B018A2">
        <w:rPr>
          <w:rFonts w:ascii="Arial" w:hAnsi="Arial" w:cs="Arial"/>
          <w:sz w:val="22"/>
          <w:szCs w:val="22"/>
          <w:lang w:val="en-GB"/>
        </w:rPr>
        <w:t xml:space="preserve">as part of the </w:t>
      </w:r>
      <w:r w:rsidR="004175B9" w:rsidRPr="00B018A2">
        <w:rPr>
          <w:rFonts w:ascii="Arial" w:hAnsi="Arial" w:cs="Arial"/>
          <w:sz w:val="22"/>
        </w:rPr>
        <w:t>Kent Safeguarding Children Multi-Agency Partnership (KSCMP)</w:t>
      </w:r>
      <w:r w:rsidR="004E0467" w:rsidRPr="00B018A2">
        <w:rPr>
          <w:rFonts w:ascii="Arial" w:hAnsi="Arial" w:cs="Arial"/>
          <w:sz w:val="22"/>
        </w:rPr>
        <w:t xml:space="preserve"> procedures</w:t>
      </w:r>
      <w:r w:rsidR="007437C2" w:rsidRPr="00B018A2">
        <w:rPr>
          <w:rFonts w:ascii="Arial" w:hAnsi="Arial" w:cs="Arial"/>
          <w:sz w:val="22"/>
          <w:szCs w:val="22"/>
          <w:lang w:val="en-GB"/>
        </w:rPr>
        <w:t xml:space="preserve">, </w:t>
      </w:r>
      <w:r w:rsidR="00261F94" w:rsidRPr="00B018A2">
        <w:rPr>
          <w:rFonts w:ascii="Arial" w:hAnsi="Arial" w:cs="Arial"/>
          <w:sz w:val="22"/>
          <w:szCs w:val="22"/>
          <w:lang w:val="en-GB"/>
        </w:rPr>
        <w:t>including referrals</w:t>
      </w:r>
      <w:r w:rsidR="007437C2" w:rsidRPr="00B018A2">
        <w:rPr>
          <w:rFonts w:ascii="Arial" w:hAnsi="Arial" w:cs="Arial"/>
          <w:sz w:val="22"/>
          <w:szCs w:val="22"/>
          <w:lang w:val="en-GB"/>
        </w:rPr>
        <w:t>,</w:t>
      </w:r>
      <w:r w:rsidR="00532093" w:rsidRPr="00B018A2">
        <w:rPr>
          <w:rFonts w:ascii="Arial" w:hAnsi="Arial" w:cs="Arial"/>
          <w:sz w:val="22"/>
          <w:szCs w:val="22"/>
          <w:lang w:val="en-GB"/>
        </w:rPr>
        <w:t xml:space="preserve"> are </w:t>
      </w:r>
      <w:r w:rsidR="007437C2" w:rsidRPr="00B018A2">
        <w:rPr>
          <w:rFonts w:ascii="Arial" w:hAnsi="Arial" w:cs="Arial"/>
          <w:sz w:val="22"/>
          <w:szCs w:val="22"/>
          <w:lang w:val="en-GB"/>
        </w:rPr>
        <w:t>followed,</w:t>
      </w:r>
      <w:r w:rsidR="00532093" w:rsidRPr="00B018A2">
        <w:rPr>
          <w:rFonts w:ascii="Arial" w:hAnsi="Arial" w:cs="Arial"/>
          <w:sz w:val="22"/>
          <w:szCs w:val="22"/>
          <w:lang w:val="en-GB"/>
        </w:rPr>
        <w:t xml:space="preserve"> </w:t>
      </w:r>
      <w:r w:rsidR="00D206E6" w:rsidRPr="00B018A2">
        <w:rPr>
          <w:rFonts w:ascii="Arial" w:hAnsi="Arial" w:cs="Arial"/>
          <w:sz w:val="22"/>
          <w:szCs w:val="22"/>
          <w:lang w:val="en-GB"/>
        </w:rPr>
        <w:t>as necessary</w:t>
      </w:r>
      <w:r w:rsidR="00D3699A" w:rsidRPr="00B018A2">
        <w:rPr>
          <w:rFonts w:ascii="Arial" w:hAnsi="Arial" w:cs="Arial"/>
          <w:sz w:val="22"/>
          <w:szCs w:val="22"/>
          <w:lang w:val="en-GB"/>
        </w:rPr>
        <w:t>.</w:t>
      </w:r>
      <w:r w:rsidR="00D206E6" w:rsidRPr="00B018A2">
        <w:rPr>
          <w:rFonts w:ascii="Arial" w:hAnsi="Arial" w:cs="Arial"/>
          <w:sz w:val="22"/>
          <w:szCs w:val="22"/>
          <w:lang w:val="en-GB"/>
        </w:rPr>
        <w:t xml:space="preserve"> </w:t>
      </w:r>
    </w:p>
    <w:p w14:paraId="03B36A5F" w14:textId="31DC4ECA" w:rsidR="00532093" w:rsidRPr="007228C5" w:rsidRDefault="009E3619" w:rsidP="00377D71">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Represent</w:t>
      </w:r>
      <w:r w:rsidR="00236696" w:rsidRPr="00B018A2">
        <w:rPr>
          <w:rFonts w:ascii="Arial" w:hAnsi="Arial" w:cs="Arial"/>
          <w:sz w:val="22"/>
          <w:szCs w:val="22"/>
          <w:lang w:val="en-GB"/>
        </w:rPr>
        <w:t>ing</w:t>
      </w:r>
      <w:r w:rsidR="00F636BB" w:rsidRPr="00B018A2">
        <w:rPr>
          <w:rFonts w:ascii="Arial" w:hAnsi="Arial" w:cs="Arial"/>
          <w:sz w:val="22"/>
          <w:szCs w:val="22"/>
          <w:lang w:val="en-GB"/>
        </w:rPr>
        <w:t>,</w:t>
      </w:r>
      <w:r w:rsidRPr="00B018A2">
        <w:rPr>
          <w:rFonts w:ascii="Arial" w:hAnsi="Arial" w:cs="Arial"/>
          <w:sz w:val="22"/>
          <w:szCs w:val="22"/>
          <w:lang w:val="en-GB"/>
        </w:rPr>
        <w:t xml:space="preserve"> or ensur</w:t>
      </w:r>
      <w:r w:rsidRPr="007228C5">
        <w:rPr>
          <w:rFonts w:ascii="Arial" w:hAnsi="Arial" w:cs="Arial"/>
          <w:sz w:val="22"/>
          <w:szCs w:val="22"/>
          <w:lang w:val="en-GB"/>
        </w:rPr>
        <w:t>e</w:t>
      </w:r>
      <w:r w:rsidR="00532093" w:rsidRPr="007228C5">
        <w:rPr>
          <w:rFonts w:ascii="Arial" w:hAnsi="Arial" w:cs="Arial"/>
          <w:sz w:val="22"/>
          <w:szCs w:val="22"/>
          <w:lang w:val="en-GB"/>
        </w:rPr>
        <w:t xml:space="preserve"> the </w:t>
      </w:r>
      <w:r w:rsidR="00E71212" w:rsidRPr="007228C5">
        <w:rPr>
          <w:rFonts w:ascii="Arial" w:eastAsia="Calibri" w:hAnsi="Arial" w:cs="Arial"/>
          <w:sz w:val="22"/>
          <w:szCs w:val="22"/>
          <w:lang w:val="en-GB" w:eastAsia="en-US"/>
        </w:rPr>
        <w:t>school</w:t>
      </w:r>
      <w:r w:rsidR="007228C5" w:rsidRPr="007228C5">
        <w:rPr>
          <w:rFonts w:ascii="Arial" w:eastAsia="Calibri" w:hAnsi="Arial" w:cs="Arial"/>
          <w:sz w:val="22"/>
          <w:szCs w:val="22"/>
          <w:lang w:val="en-GB" w:eastAsia="en-US"/>
        </w:rPr>
        <w:t xml:space="preserve"> </w:t>
      </w:r>
      <w:r w:rsidR="00532093" w:rsidRPr="007228C5">
        <w:rPr>
          <w:rFonts w:ascii="Arial" w:hAnsi="Arial" w:cs="Arial"/>
          <w:sz w:val="22"/>
          <w:szCs w:val="22"/>
          <w:lang w:val="en-GB"/>
        </w:rPr>
        <w:t xml:space="preserve">is appropriately represented at </w:t>
      </w:r>
      <w:r w:rsidR="00D206E6" w:rsidRPr="007228C5">
        <w:rPr>
          <w:rFonts w:ascii="Arial" w:hAnsi="Arial" w:cs="Arial"/>
          <w:sz w:val="22"/>
          <w:szCs w:val="22"/>
          <w:lang w:val="en-GB"/>
        </w:rPr>
        <w:t>multi-agency</w:t>
      </w:r>
      <w:r w:rsidR="00532093" w:rsidRPr="007228C5">
        <w:rPr>
          <w:rFonts w:ascii="Arial" w:hAnsi="Arial" w:cs="Arial"/>
          <w:sz w:val="22"/>
          <w:szCs w:val="22"/>
          <w:lang w:val="en-GB"/>
        </w:rPr>
        <w:t xml:space="preserve"> safeguarding meetings (including </w:t>
      </w:r>
      <w:r w:rsidR="00862BA7" w:rsidRPr="007228C5">
        <w:rPr>
          <w:rFonts w:ascii="Arial" w:hAnsi="Arial" w:cs="Arial"/>
          <w:sz w:val="22"/>
          <w:szCs w:val="22"/>
          <w:lang w:val="en-GB"/>
        </w:rPr>
        <w:t>c</w:t>
      </w:r>
      <w:r w:rsidR="00532093" w:rsidRPr="007228C5">
        <w:rPr>
          <w:rFonts w:ascii="Arial" w:hAnsi="Arial" w:cs="Arial"/>
          <w:sz w:val="22"/>
          <w:szCs w:val="22"/>
          <w:lang w:val="en-GB"/>
        </w:rPr>
        <w:t xml:space="preserve">hild </w:t>
      </w:r>
      <w:r w:rsidR="00862BA7" w:rsidRPr="007228C5">
        <w:rPr>
          <w:rFonts w:ascii="Arial" w:hAnsi="Arial" w:cs="Arial"/>
          <w:sz w:val="22"/>
          <w:szCs w:val="22"/>
          <w:lang w:val="en-GB"/>
        </w:rPr>
        <w:t>p</w:t>
      </w:r>
      <w:r w:rsidR="00532093" w:rsidRPr="007228C5">
        <w:rPr>
          <w:rFonts w:ascii="Arial" w:hAnsi="Arial" w:cs="Arial"/>
          <w:sz w:val="22"/>
          <w:szCs w:val="22"/>
          <w:lang w:val="en-GB"/>
        </w:rPr>
        <w:t>rotection conferences)</w:t>
      </w:r>
      <w:r w:rsidR="00A23266" w:rsidRPr="007228C5">
        <w:rPr>
          <w:rFonts w:ascii="Arial" w:hAnsi="Arial" w:cs="Arial"/>
          <w:sz w:val="22"/>
          <w:szCs w:val="22"/>
          <w:lang w:val="en-GB"/>
        </w:rPr>
        <w:t>.</w:t>
      </w:r>
    </w:p>
    <w:p w14:paraId="15047271" w14:textId="782DB0E1" w:rsidR="00532093" w:rsidRPr="00B018A2" w:rsidRDefault="009E3619" w:rsidP="00377D71">
      <w:pPr>
        <w:numPr>
          <w:ilvl w:val="1"/>
          <w:numId w:val="12"/>
        </w:numPr>
        <w:ind w:left="1134" w:hanging="357"/>
        <w:rPr>
          <w:rFonts w:ascii="Arial" w:hAnsi="Arial" w:cs="Arial"/>
          <w:sz w:val="22"/>
          <w:szCs w:val="22"/>
          <w:lang w:val="en-GB"/>
        </w:rPr>
      </w:pPr>
      <w:r w:rsidRPr="007228C5">
        <w:rPr>
          <w:rFonts w:ascii="Arial" w:hAnsi="Arial" w:cs="Arial"/>
          <w:sz w:val="22"/>
          <w:szCs w:val="22"/>
          <w:lang w:val="en-GB"/>
        </w:rPr>
        <w:t>Manag</w:t>
      </w:r>
      <w:r w:rsidR="00236696" w:rsidRPr="007228C5">
        <w:rPr>
          <w:rFonts w:ascii="Arial" w:hAnsi="Arial" w:cs="Arial"/>
          <w:sz w:val="22"/>
          <w:szCs w:val="22"/>
          <w:lang w:val="en-GB"/>
        </w:rPr>
        <w:t>ing</w:t>
      </w:r>
      <w:r w:rsidRPr="007228C5">
        <w:rPr>
          <w:rFonts w:ascii="Arial" w:hAnsi="Arial" w:cs="Arial"/>
          <w:sz w:val="22"/>
          <w:szCs w:val="22"/>
          <w:lang w:val="en-GB"/>
        </w:rPr>
        <w:t xml:space="preserve"> and monitor</w:t>
      </w:r>
      <w:r w:rsidR="00236696" w:rsidRPr="007228C5">
        <w:rPr>
          <w:rFonts w:ascii="Arial" w:hAnsi="Arial" w:cs="Arial"/>
          <w:sz w:val="22"/>
          <w:szCs w:val="22"/>
          <w:lang w:val="en-GB"/>
        </w:rPr>
        <w:t>ing</w:t>
      </w:r>
      <w:r w:rsidR="00532093" w:rsidRPr="007228C5">
        <w:rPr>
          <w:rFonts w:ascii="Arial" w:hAnsi="Arial" w:cs="Arial"/>
          <w:sz w:val="22"/>
          <w:szCs w:val="22"/>
          <w:lang w:val="en-GB"/>
        </w:rPr>
        <w:t xml:space="preserve"> the </w:t>
      </w:r>
      <w:r w:rsidR="00E71212" w:rsidRPr="007228C5">
        <w:rPr>
          <w:rFonts w:ascii="Arial" w:eastAsia="Calibri" w:hAnsi="Arial" w:cs="Arial"/>
          <w:sz w:val="22"/>
          <w:szCs w:val="22"/>
          <w:lang w:val="en-GB" w:eastAsia="en-US"/>
        </w:rPr>
        <w:t>school</w:t>
      </w:r>
      <w:r w:rsidR="007228C5" w:rsidRPr="007228C5">
        <w:rPr>
          <w:rFonts w:ascii="Arial" w:eastAsia="Calibri" w:hAnsi="Arial" w:cs="Arial"/>
          <w:sz w:val="22"/>
          <w:szCs w:val="22"/>
          <w:lang w:val="en-GB" w:eastAsia="en-US"/>
        </w:rPr>
        <w:t xml:space="preserve"> </w:t>
      </w:r>
      <w:r w:rsidR="00D206E6" w:rsidRPr="00B018A2">
        <w:rPr>
          <w:rFonts w:ascii="Arial" w:hAnsi="Arial" w:cs="Arial"/>
          <w:sz w:val="22"/>
          <w:szCs w:val="22"/>
          <w:lang w:val="en-GB"/>
        </w:rPr>
        <w:t>role in any multi-agency plan for a child</w:t>
      </w:r>
      <w:r w:rsidR="004564DD" w:rsidRPr="00B018A2">
        <w:rPr>
          <w:rFonts w:ascii="Arial" w:hAnsi="Arial" w:cs="Arial"/>
          <w:sz w:val="22"/>
          <w:szCs w:val="22"/>
          <w:lang w:val="en-GB"/>
        </w:rPr>
        <w:t xml:space="preserve">. </w:t>
      </w:r>
    </w:p>
    <w:p w14:paraId="497B4DB0" w14:textId="6950E6B2" w:rsidR="00573F9C" w:rsidRDefault="009E3619" w:rsidP="00573F9C">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Be</w:t>
      </w:r>
      <w:r w:rsidR="00236696" w:rsidRPr="00B018A2">
        <w:rPr>
          <w:rFonts w:ascii="Arial" w:hAnsi="Arial" w:cs="Arial"/>
          <w:sz w:val="22"/>
          <w:szCs w:val="22"/>
          <w:lang w:val="en-GB"/>
        </w:rPr>
        <w:t>ing</w:t>
      </w:r>
      <w:r w:rsidR="00EC3B6B" w:rsidRPr="00B018A2">
        <w:rPr>
          <w:rFonts w:ascii="Arial" w:hAnsi="Arial" w:cs="Arial"/>
          <w:sz w:val="22"/>
          <w:szCs w:val="22"/>
          <w:lang w:val="en-GB"/>
        </w:rPr>
        <w:t xml:space="preserve"> available during term time</w:t>
      </w:r>
      <w:r w:rsidR="0CD2AF91" w:rsidRPr="00B018A2">
        <w:rPr>
          <w:rFonts w:ascii="Arial" w:hAnsi="Arial" w:cs="Arial"/>
          <w:sz w:val="22"/>
          <w:szCs w:val="22"/>
          <w:lang w:val="en-GB"/>
        </w:rPr>
        <w:t xml:space="preserve"> (during </w:t>
      </w:r>
      <w:r w:rsidR="00E71212" w:rsidRPr="007228C5">
        <w:rPr>
          <w:rFonts w:ascii="Arial" w:eastAsia="Calibri" w:hAnsi="Arial" w:cs="Arial"/>
          <w:sz w:val="22"/>
          <w:szCs w:val="22"/>
          <w:lang w:val="en-GB" w:eastAsia="en-US"/>
        </w:rPr>
        <w:t>school</w:t>
      </w:r>
      <w:r w:rsidR="007228C5" w:rsidRPr="007228C5">
        <w:rPr>
          <w:rFonts w:ascii="Arial" w:eastAsia="Calibri" w:hAnsi="Arial" w:cs="Arial"/>
          <w:sz w:val="22"/>
          <w:szCs w:val="22"/>
          <w:lang w:val="en-GB" w:eastAsia="en-US"/>
        </w:rPr>
        <w:t xml:space="preserve"> </w:t>
      </w:r>
      <w:r w:rsidR="0CD2AF91" w:rsidRPr="00B018A2">
        <w:rPr>
          <w:rFonts w:ascii="Arial" w:hAnsi="Arial" w:cs="Arial"/>
          <w:sz w:val="22"/>
          <w:szCs w:val="22"/>
          <w:lang w:val="en-GB"/>
        </w:rPr>
        <w:t>hours)</w:t>
      </w:r>
      <w:r w:rsidR="49397C0C" w:rsidRPr="00B018A2">
        <w:rPr>
          <w:rFonts w:ascii="Arial" w:hAnsi="Arial" w:cs="Arial"/>
          <w:sz w:val="22"/>
          <w:szCs w:val="22"/>
          <w:lang w:val="en-GB"/>
        </w:rPr>
        <w:t xml:space="preserve"> </w:t>
      </w:r>
      <w:r w:rsidR="00EC3B6B" w:rsidRPr="00B018A2">
        <w:rPr>
          <w:rFonts w:ascii="Arial" w:hAnsi="Arial" w:cs="Arial"/>
          <w:sz w:val="22"/>
          <w:szCs w:val="22"/>
          <w:lang w:val="en-GB"/>
        </w:rPr>
        <w:t xml:space="preserve">for staff in the </w:t>
      </w:r>
      <w:r w:rsidR="00E71212" w:rsidRPr="007228C5">
        <w:rPr>
          <w:rFonts w:ascii="Arial" w:eastAsia="Calibri" w:hAnsi="Arial" w:cs="Arial"/>
          <w:sz w:val="22"/>
          <w:szCs w:val="22"/>
          <w:lang w:val="en-GB" w:eastAsia="en-US"/>
        </w:rPr>
        <w:t>school</w:t>
      </w:r>
      <w:r w:rsidR="007228C5">
        <w:rPr>
          <w:rFonts w:ascii="Arial" w:eastAsia="Calibri" w:hAnsi="Arial" w:cs="Arial"/>
          <w:color w:val="4096FF"/>
          <w:sz w:val="22"/>
          <w:szCs w:val="22"/>
          <w:lang w:val="en-GB" w:eastAsia="en-US"/>
        </w:rPr>
        <w:t xml:space="preserve"> </w:t>
      </w:r>
      <w:r w:rsidR="00EC3B6B" w:rsidRPr="00B018A2">
        <w:rPr>
          <w:rFonts w:ascii="Arial" w:hAnsi="Arial" w:cs="Arial"/>
          <w:sz w:val="22"/>
          <w:szCs w:val="22"/>
          <w:lang w:val="en-GB"/>
        </w:rPr>
        <w:t>to discuss any safeguarding concerns</w:t>
      </w:r>
      <w:r w:rsidR="741F6184" w:rsidRPr="00B018A2">
        <w:rPr>
          <w:rFonts w:ascii="Arial" w:hAnsi="Arial" w:cs="Arial"/>
          <w:sz w:val="22"/>
          <w:szCs w:val="22"/>
          <w:lang w:val="en-GB"/>
        </w:rPr>
        <w:t>.</w:t>
      </w:r>
    </w:p>
    <w:p w14:paraId="76ABF503" w14:textId="3A80DBA4" w:rsidR="00573F9C" w:rsidRPr="007228C5" w:rsidRDefault="00573F9C" w:rsidP="00573F9C">
      <w:pPr>
        <w:numPr>
          <w:ilvl w:val="1"/>
          <w:numId w:val="12"/>
        </w:numPr>
        <w:ind w:left="1134" w:hanging="357"/>
        <w:rPr>
          <w:rFonts w:ascii="Arial" w:eastAsia="Arial" w:hAnsi="Arial" w:cs="Arial"/>
          <w:sz w:val="22"/>
          <w:szCs w:val="22"/>
          <w:lang w:val="en-GB"/>
        </w:rPr>
      </w:pPr>
      <w:r w:rsidRPr="007228C5">
        <w:rPr>
          <w:rFonts w:ascii="Arial" w:hAnsi="Arial" w:cs="Arial"/>
          <w:sz w:val="22"/>
          <w:szCs w:val="22"/>
          <w:lang w:val="en-GB"/>
        </w:rPr>
        <w:t xml:space="preserve">Ensuring adequate and appropriate DSL cover arrangements in response to any closures and </w:t>
      </w:r>
      <w:r w:rsidR="00C43149" w:rsidRPr="007228C5">
        <w:rPr>
          <w:rFonts w:ascii="Arial" w:hAnsi="Arial" w:cs="Arial"/>
          <w:sz w:val="22"/>
          <w:szCs w:val="22"/>
          <w:lang w:val="en-GB"/>
        </w:rPr>
        <w:t xml:space="preserve">any </w:t>
      </w:r>
      <w:r w:rsidRPr="007228C5">
        <w:rPr>
          <w:rFonts w:ascii="Arial" w:hAnsi="Arial" w:cs="Arial"/>
          <w:sz w:val="22"/>
          <w:szCs w:val="22"/>
          <w:lang w:val="en-GB"/>
        </w:rPr>
        <w:t>out of hours and/or out of term activities.</w:t>
      </w:r>
    </w:p>
    <w:p w14:paraId="3618E2E4" w14:textId="68E44B20" w:rsidR="00573F9C" w:rsidRPr="007228C5" w:rsidRDefault="00DA7142" w:rsidP="00573F9C">
      <w:pPr>
        <w:numPr>
          <w:ilvl w:val="1"/>
          <w:numId w:val="12"/>
        </w:numPr>
        <w:ind w:left="1134" w:hanging="357"/>
        <w:rPr>
          <w:rFonts w:ascii="Arial" w:hAnsi="Arial" w:cs="Arial"/>
          <w:sz w:val="22"/>
          <w:szCs w:val="22"/>
          <w:lang w:val="en-GB"/>
        </w:rPr>
      </w:pPr>
      <w:r w:rsidRPr="007228C5">
        <w:rPr>
          <w:rFonts w:ascii="Arial" w:hAnsi="Arial" w:cs="Arial"/>
          <w:sz w:val="22"/>
          <w:szCs w:val="22"/>
          <w:lang w:val="en-GB"/>
        </w:rPr>
        <w:t>T</w:t>
      </w:r>
      <w:r w:rsidR="00573F9C" w:rsidRPr="007228C5">
        <w:rPr>
          <w:rFonts w:ascii="Arial" w:hAnsi="Arial" w:cs="Arial"/>
          <w:sz w:val="22"/>
          <w:szCs w:val="22"/>
          <w:lang w:val="en-GB"/>
        </w:rPr>
        <w:t>aking lead responsibility for online safety, including understanding the filtering and monitoring systems and processes in place</w:t>
      </w:r>
      <w:r w:rsidR="006869DE" w:rsidRPr="007228C5">
        <w:rPr>
          <w:rFonts w:ascii="Arial" w:hAnsi="Arial" w:cs="Arial"/>
          <w:sz w:val="22"/>
          <w:szCs w:val="22"/>
          <w:lang w:val="en-GB"/>
        </w:rPr>
        <w:t>.</w:t>
      </w:r>
    </w:p>
    <w:p w14:paraId="6B39FD64" w14:textId="593C0F32" w:rsidR="007632F4" w:rsidRPr="00B018A2" w:rsidRDefault="007D0D21" w:rsidP="00377D71">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H</w:t>
      </w:r>
      <w:r w:rsidR="007632F4" w:rsidRPr="00B018A2">
        <w:rPr>
          <w:rFonts w:ascii="Arial" w:hAnsi="Arial" w:cs="Arial"/>
          <w:sz w:val="22"/>
          <w:szCs w:val="22"/>
          <w:lang w:val="en-GB"/>
        </w:rPr>
        <w:t>elp</w:t>
      </w:r>
      <w:r w:rsidR="00236696" w:rsidRPr="00B018A2">
        <w:rPr>
          <w:rFonts w:ascii="Arial" w:hAnsi="Arial" w:cs="Arial"/>
          <w:sz w:val="22"/>
          <w:szCs w:val="22"/>
          <w:lang w:val="en-GB"/>
        </w:rPr>
        <w:t>ing</w:t>
      </w:r>
      <w:r w:rsidR="007632F4" w:rsidRPr="00B018A2">
        <w:rPr>
          <w:rFonts w:ascii="Arial" w:hAnsi="Arial" w:cs="Arial"/>
          <w:sz w:val="22"/>
          <w:szCs w:val="22"/>
          <w:lang w:val="en-GB"/>
        </w:rPr>
        <w:t xml:space="preserve"> promote educational outcomes by sharing the information about the welfare, safeguarding and child protection issues that children, including children with a social worker, are experiencing, or have experienced, with teachers and </w:t>
      </w:r>
      <w:r w:rsidR="007228C5" w:rsidRPr="007228C5">
        <w:rPr>
          <w:rFonts w:ascii="Arial" w:eastAsia="Calibri" w:hAnsi="Arial" w:cs="Arial"/>
          <w:sz w:val="22"/>
          <w:szCs w:val="22"/>
          <w:lang w:val="en-GB" w:eastAsia="en-US"/>
        </w:rPr>
        <w:t>school</w:t>
      </w:r>
      <w:r w:rsidR="007228C5" w:rsidRPr="007228C5">
        <w:rPr>
          <w:rFonts w:ascii="Arial" w:hAnsi="Arial" w:cs="Arial"/>
          <w:sz w:val="22"/>
          <w:szCs w:val="22"/>
          <w:lang w:val="en-GB"/>
        </w:rPr>
        <w:t xml:space="preserve"> l</w:t>
      </w:r>
      <w:r w:rsidR="007632F4" w:rsidRPr="007228C5">
        <w:rPr>
          <w:rFonts w:ascii="Arial" w:hAnsi="Arial" w:cs="Arial"/>
          <w:sz w:val="22"/>
          <w:szCs w:val="22"/>
          <w:lang w:val="en-GB"/>
        </w:rPr>
        <w:t>e</w:t>
      </w:r>
      <w:r w:rsidR="007632F4" w:rsidRPr="00B018A2">
        <w:rPr>
          <w:rFonts w:ascii="Arial" w:hAnsi="Arial" w:cs="Arial"/>
          <w:sz w:val="22"/>
          <w:szCs w:val="22"/>
          <w:lang w:val="en-GB"/>
        </w:rPr>
        <w:t xml:space="preserve">adership staff. </w:t>
      </w:r>
    </w:p>
    <w:p w14:paraId="3789AA1C" w14:textId="77777777" w:rsidR="008616BB" w:rsidRPr="00B018A2" w:rsidRDefault="00D506F1" w:rsidP="00377D71">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Ensur</w:t>
      </w:r>
      <w:r w:rsidR="00236696" w:rsidRPr="00B018A2">
        <w:rPr>
          <w:rFonts w:ascii="Arial" w:hAnsi="Arial" w:cs="Arial"/>
          <w:sz w:val="22"/>
          <w:szCs w:val="22"/>
          <w:lang w:val="en-GB"/>
        </w:rPr>
        <w:t>ing</w:t>
      </w:r>
      <w:r w:rsidRPr="00B018A2">
        <w:rPr>
          <w:rFonts w:ascii="Arial" w:hAnsi="Arial" w:cs="Arial"/>
          <w:sz w:val="22"/>
          <w:szCs w:val="22"/>
          <w:lang w:val="en-GB"/>
        </w:rPr>
        <w:t xml:space="preserve"> all staff access appropriate safeguarding training and relevant updates in line with the recommendations within KCSI</w:t>
      </w:r>
      <w:r w:rsidR="007D0D21" w:rsidRPr="00B018A2">
        <w:rPr>
          <w:rFonts w:ascii="Arial" w:hAnsi="Arial" w:cs="Arial"/>
          <w:sz w:val="22"/>
          <w:szCs w:val="22"/>
          <w:lang w:val="en-GB"/>
        </w:rPr>
        <w:t>E.</w:t>
      </w:r>
      <w:r w:rsidRPr="00B018A2">
        <w:rPr>
          <w:rFonts w:ascii="Arial" w:hAnsi="Arial" w:cs="Arial"/>
          <w:sz w:val="22"/>
          <w:szCs w:val="22"/>
          <w:lang w:val="en-GB"/>
        </w:rPr>
        <w:t xml:space="preserve"> </w:t>
      </w:r>
    </w:p>
    <w:p w14:paraId="0FFA3F3F" w14:textId="6D9863C9" w:rsidR="007B6F63" w:rsidRPr="00B018A2" w:rsidRDefault="008616BB" w:rsidP="00377D71">
      <w:pPr>
        <w:numPr>
          <w:ilvl w:val="1"/>
          <w:numId w:val="12"/>
        </w:numPr>
        <w:ind w:left="1134" w:hanging="357"/>
        <w:rPr>
          <w:rFonts w:ascii="Arial" w:hAnsi="Arial" w:cs="Arial"/>
          <w:sz w:val="22"/>
          <w:szCs w:val="22"/>
          <w:lang w:val="en-GB"/>
        </w:rPr>
      </w:pPr>
      <w:r w:rsidRPr="00B018A2">
        <w:rPr>
          <w:rFonts w:ascii="Arial" w:hAnsi="Arial" w:cs="Arial"/>
          <w:sz w:val="22"/>
          <w:szCs w:val="22"/>
          <w:lang w:val="en-GB"/>
        </w:rPr>
        <w:t xml:space="preserve">Liaising with </w:t>
      </w:r>
      <w:r w:rsidRPr="007228C5">
        <w:rPr>
          <w:rFonts w:ascii="Arial" w:hAnsi="Arial" w:cs="Arial"/>
          <w:sz w:val="22"/>
          <w:szCs w:val="22"/>
          <w:lang w:val="en-GB"/>
        </w:rPr>
        <w:t xml:space="preserve">the </w:t>
      </w:r>
      <w:r w:rsidRPr="007228C5">
        <w:rPr>
          <w:rFonts w:ascii="Arial" w:hAnsi="Arial" w:cs="Arial"/>
          <w:sz w:val="22"/>
          <w:szCs w:val="22"/>
        </w:rPr>
        <w:t>headteache</w:t>
      </w:r>
      <w:r w:rsidR="007228C5" w:rsidRPr="007228C5">
        <w:rPr>
          <w:rFonts w:ascii="Arial" w:hAnsi="Arial" w:cs="Arial"/>
          <w:sz w:val="22"/>
          <w:szCs w:val="22"/>
        </w:rPr>
        <w:t xml:space="preserve">r </w:t>
      </w:r>
      <w:r w:rsidRPr="007228C5">
        <w:rPr>
          <w:rFonts w:ascii="Arial" w:hAnsi="Arial" w:cs="Arial"/>
          <w:sz w:val="22"/>
          <w:szCs w:val="22"/>
          <w:lang w:val="en-GB"/>
        </w:rPr>
        <w:t xml:space="preserve">to inform them of </w:t>
      </w:r>
      <w:r w:rsidR="00B02054" w:rsidRPr="007228C5">
        <w:rPr>
          <w:rFonts w:ascii="Arial" w:hAnsi="Arial" w:cs="Arial"/>
          <w:sz w:val="22"/>
          <w:szCs w:val="22"/>
          <w:lang w:val="en-GB"/>
        </w:rPr>
        <w:t xml:space="preserve">any safeguarding </w:t>
      </w:r>
      <w:r w:rsidRPr="007228C5">
        <w:rPr>
          <w:rFonts w:ascii="Arial" w:hAnsi="Arial" w:cs="Arial"/>
          <w:sz w:val="22"/>
          <w:szCs w:val="22"/>
          <w:lang w:val="en-GB"/>
        </w:rPr>
        <w:t xml:space="preserve">issues, especially ongoing enquiries under section 47 of the </w:t>
      </w:r>
      <w:r w:rsidRPr="00B018A2">
        <w:rPr>
          <w:rFonts w:ascii="Arial" w:hAnsi="Arial" w:cs="Arial"/>
          <w:sz w:val="22"/>
          <w:szCs w:val="22"/>
          <w:lang w:val="en-GB"/>
        </w:rPr>
        <w:t>Children Act 1989 and police investigations. This includes being aware of the requirement for children to have an Appropriate Adult (</w:t>
      </w:r>
      <w:hyperlink r:id="rId32" w:history="1">
        <w:r w:rsidRPr="00B018A2">
          <w:rPr>
            <w:rStyle w:val="Hyperlink"/>
            <w:rFonts w:ascii="Arial" w:hAnsi="Arial" w:cs="Arial"/>
            <w:sz w:val="22"/>
            <w:szCs w:val="22"/>
            <w:lang w:val="en-GB"/>
          </w:rPr>
          <w:t>PACE Code C 2019</w:t>
        </w:r>
      </w:hyperlink>
      <w:r w:rsidRPr="00B018A2">
        <w:rPr>
          <w:rFonts w:ascii="Arial" w:hAnsi="Arial" w:cs="Arial"/>
          <w:sz w:val="22"/>
          <w:szCs w:val="22"/>
          <w:lang w:val="en-GB"/>
        </w:rPr>
        <w:t>).</w:t>
      </w:r>
    </w:p>
    <w:p w14:paraId="4AA241C3" w14:textId="77777777" w:rsidR="00C4364B" w:rsidRPr="00B018A2" w:rsidRDefault="00C4364B" w:rsidP="00DF785B">
      <w:pPr>
        <w:pStyle w:val="NormalWeb"/>
        <w:spacing w:before="0" w:beforeAutospacing="0" w:after="0" w:afterAutospacing="0"/>
        <w:rPr>
          <w:rFonts w:ascii="Arial" w:hAnsi="Arial" w:cs="Arial"/>
          <w:sz w:val="22"/>
          <w:szCs w:val="22"/>
        </w:rPr>
      </w:pPr>
    </w:p>
    <w:p w14:paraId="11862CB2" w14:textId="77777777" w:rsidR="00A23266" w:rsidRDefault="00DD39F5" w:rsidP="00377D71">
      <w:pPr>
        <w:pStyle w:val="NormalWeb"/>
        <w:numPr>
          <w:ilvl w:val="0"/>
          <w:numId w:val="12"/>
        </w:numPr>
        <w:spacing w:before="0" w:beforeAutospacing="0" w:after="0" w:afterAutospacing="0"/>
        <w:ind w:left="357" w:hanging="357"/>
        <w:rPr>
          <w:rFonts w:ascii="Arial" w:hAnsi="Arial" w:cs="Arial"/>
          <w:sz w:val="22"/>
          <w:szCs w:val="22"/>
        </w:rPr>
      </w:pPr>
      <w:r w:rsidRPr="00B018A2">
        <w:rPr>
          <w:rFonts w:ascii="Arial" w:hAnsi="Arial" w:cs="Arial"/>
          <w:sz w:val="22"/>
          <w:szCs w:val="22"/>
        </w:rPr>
        <w:t>The DSL will undergo appropriate and specific training to provide them with the knowledge and skills required to carry out their role. Deputy DSLs will be trained to the same standard as the DSL. The DSLs</w:t>
      </w:r>
      <w:r w:rsidR="00377D71" w:rsidRPr="00B018A2">
        <w:rPr>
          <w:rFonts w:ascii="Arial" w:hAnsi="Arial" w:cs="Arial"/>
          <w:sz w:val="22"/>
          <w:szCs w:val="22"/>
        </w:rPr>
        <w:t>’</w:t>
      </w:r>
      <w:r w:rsidRPr="00B018A2">
        <w:rPr>
          <w:rFonts w:ascii="Arial" w:hAnsi="Arial" w:cs="Arial"/>
          <w:sz w:val="22"/>
          <w:szCs w:val="22"/>
        </w:rPr>
        <w:t xml:space="preserve"> training will be updated formally at least every two years, but their knowledge and skills will be updated through a variety of methods at regular intervals and at least annually.</w:t>
      </w:r>
    </w:p>
    <w:p w14:paraId="5D86FB47" w14:textId="77777777" w:rsidR="00A23266" w:rsidRDefault="00A23266" w:rsidP="00A23266">
      <w:pPr>
        <w:pStyle w:val="NormalWeb"/>
        <w:spacing w:before="0" w:beforeAutospacing="0" w:after="0" w:afterAutospacing="0"/>
        <w:ind w:left="357"/>
        <w:rPr>
          <w:rFonts w:ascii="Arial" w:hAnsi="Arial" w:cs="Arial"/>
          <w:sz w:val="22"/>
          <w:szCs w:val="22"/>
        </w:rPr>
      </w:pPr>
    </w:p>
    <w:p w14:paraId="3B9DA33C" w14:textId="77777777" w:rsidR="0037593C" w:rsidRPr="00114AC3" w:rsidRDefault="0037593C" w:rsidP="00114AC3">
      <w:pPr>
        <w:pStyle w:val="NormalWeb"/>
        <w:spacing w:before="0" w:beforeAutospacing="0" w:after="0" w:afterAutospacing="0"/>
        <w:ind w:left="357"/>
        <w:rPr>
          <w:rFonts w:ascii="Arial" w:hAnsi="Arial" w:cs="Arial"/>
          <w:sz w:val="22"/>
          <w:szCs w:val="22"/>
        </w:rPr>
      </w:pPr>
    </w:p>
    <w:p w14:paraId="0CCD3AE2" w14:textId="2309E9D7" w:rsidR="00064D93" w:rsidRPr="00B018A2" w:rsidRDefault="00D27C22" w:rsidP="00D27C22">
      <w:pPr>
        <w:pStyle w:val="Heading2"/>
        <w:rPr>
          <w:rFonts w:cs="Arial"/>
          <w:b/>
          <w:bCs/>
        </w:rPr>
      </w:pPr>
      <w:r w:rsidRPr="00B018A2">
        <w:rPr>
          <w:rFonts w:cs="Arial"/>
          <w:b/>
          <w:bCs/>
        </w:rPr>
        <w:t xml:space="preserve">2.3 </w:t>
      </w:r>
      <w:r w:rsidR="00064D93" w:rsidRPr="00B018A2">
        <w:rPr>
          <w:rFonts w:cs="Arial"/>
          <w:b/>
          <w:bCs/>
        </w:rPr>
        <w:t xml:space="preserve">Members of </w:t>
      </w:r>
      <w:r w:rsidR="00B32497" w:rsidRPr="00B018A2">
        <w:rPr>
          <w:rFonts w:cs="Arial"/>
          <w:b/>
          <w:bCs/>
        </w:rPr>
        <w:t>s</w:t>
      </w:r>
      <w:r w:rsidR="00064D93" w:rsidRPr="00B018A2">
        <w:rPr>
          <w:rFonts w:cs="Arial"/>
          <w:b/>
          <w:bCs/>
        </w:rPr>
        <w:t>taff</w:t>
      </w:r>
    </w:p>
    <w:p w14:paraId="3858A7C6" w14:textId="77777777" w:rsidR="00064D93" w:rsidRPr="00B018A2" w:rsidRDefault="00064D93" w:rsidP="0009404B">
      <w:pPr>
        <w:pStyle w:val="NoSpacing"/>
        <w:rPr>
          <w:rFonts w:ascii="Arial" w:hAnsi="Arial" w:cs="Arial"/>
          <w:b/>
          <w:szCs w:val="24"/>
        </w:rPr>
      </w:pPr>
    </w:p>
    <w:p w14:paraId="091103BE" w14:textId="2BA8BE1E" w:rsidR="007933AD" w:rsidRPr="007228C5" w:rsidRDefault="006F0FA7" w:rsidP="00E87056">
      <w:pPr>
        <w:pStyle w:val="NoSpacing"/>
        <w:numPr>
          <w:ilvl w:val="0"/>
          <w:numId w:val="9"/>
        </w:numPr>
        <w:ind w:left="426" w:hanging="357"/>
        <w:rPr>
          <w:rFonts w:ascii="Arial" w:hAnsi="Arial" w:cs="Arial"/>
          <w:bCs/>
        </w:rPr>
      </w:pPr>
      <w:r w:rsidRPr="007228C5">
        <w:rPr>
          <w:rFonts w:ascii="Arial" w:hAnsi="Arial" w:cs="Arial"/>
          <w:bCs/>
        </w:rPr>
        <w:t>Our</w:t>
      </w:r>
      <w:r w:rsidR="007933AD" w:rsidRPr="007228C5">
        <w:rPr>
          <w:rFonts w:ascii="Arial" w:hAnsi="Arial" w:cs="Arial"/>
          <w:bCs/>
        </w:rPr>
        <w:t xml:space="preserve"> staff </w:t>
      </w:r>
      <w:r w:rsidRPr="007228C5">
        <w:rPr>
          <w:rFonts w:ascii="Arial" w:hAnsi="Arial" w:cs="Arial"/>
          <w:bCs/>
        </w:rPr>
        <w:t>play a</w:t>
      </w:r>
      <w:r w:rsidR="007933AD" w:rsidRPr="007228C5">
        <w:rPr>
          <w:rFonts w:ascii="Arial" w:hAnsi="Arial" w:cs="Arial"/>
          <w:bCs/>
        </w:rPr>
        <w:t xml:space="preserve"> particularly important</w:t>
      </w:r>
      <w:r w:rsidR="004E0467" w:rsidRPr="007228C5">
        <w:rPr>
          <w:rFonts w:ascii="Arial" w:hAnsi="Arial" w:cs="Arial"/>
          <w:bCs/>
        </w:rPr>
        <w:t xml:space="preserve"> </w:t>
      </w:r>
      <w:r w:rsidRPr="007228C5">
        <w:rPr>
          <w:rFonts w:ascii="Arial" w:hAnsi="Arial" w:cs="Arial"/>
          <w:bCs/>
        </w:rPr>
        <w:t>role in safeguarding</w:t>
      </w:r>
      <w:r w:rsidR="007933AD" w:rsidRPr="007228C5">
        <w:rPr>
          <w:rFonts w:ascii="Arial" w:hAnsi="Arial" w:cs="Arial"/>
          <w:bCs/>
        </w:rPr>
        <w:t xml:space="preserve"> as they are in a position to </w:t>
      </w:r>
      <w:r w:rsidR="00D12E05" w:rsidRPr="007228C5">
        <w:rPr>
          <w:rFonts w:ascii="Arial" w:hAnsi="Arial" w:cs="Arial"/>
        </w:rPr>
        <w:t>observe any changes in a child’s behaviour or appearance</w:t>
      </w:r>
      <w:r w:rsidR="00D12E05" w:rsidRPr="007228C5">
        <w:rPr>
          <w:rFonts w:ascii="Arial" w:hAnsi="Arial" w:cs="Arial"/>
          <w:bCs/>
        </w:rPr>
        <w:t xml:space="preserve">, </w:t>
      </w:r>
      <w:r w:rsidR="007933AD" w:rsidRPr="007228C5">
        <w:rPr>
          <w:rFonts w:ascii="Arial" w:hAnsi="Arial" w:cs="Arial"/>
          <w:bCs/>
        </w:rPr>
        <w:t>identify concerns early, provide help for children, promote children’s welfare and prevent concerns from escalating.</w:t>
      </w:r>
    </w:p>
    <w:p w14:paraId="67E05A59" w14:textId="77777777" w:rsidR="007933AD" w:rsidRPr="00B018A2" w:rsidRDefault="007933AD" w:rsidP="00E87056">
      <w:pPr>
        <w:pStyle w:val="NoSpacing"/>
        <w:ind w:left="426"/>
        <w:rPr>
          <w:rFonts w:ascii="Arial" w:hAnsi="Arial" w:cs="Arial"/>
          <w:bCs/>
        </w:rPr>
      </w:pPr>
    </w:p>
    <w:p w14:paraId="3C292F32" w14:textId="0D441CC9" w:rsidR="00532093" w:rsidRPr="00B018A2" w:rsidRDefault="00532093" w:rsidP="00E87056">
      <w:pPr>
        <w:pStyle w:val="NoSpacing"/>
        <w:numPr>
          <w:ilvl w:val="0"/>
          <w:numId w:val="9"/>
        </w:numPr>
        <w:ind w:left="426"/>
        <w:rPr>
          <w:rFonts w:ascii="Arial" w:hAnsi="Arial" w:cs="Arial"/>
          <w:bCs/>
        </w:rPr>
      </w:pPr>
      <w:r w:rsidRPr="00B018A2">
        <w:rPr>
          <w:rFonts w:ascii="Arial" w:hAnsi="Arial" w:cs="Arial"/>
          <w:bCs/>
        </w:rPr>
        <w:t xml:space="preserve">All </w:t>
      </w:r>
      <w:r w:rsidR="009E3619" w:rsidRPr="00B018A2">
        <w:rPr>
          <w:rFonts w:ascii="Arial" w:hAnsi="Arial" w:cs="Arial"/>
          <w:bCs/>
        </w:rPr>
        <w:t>members of</w:t>
      </w:r>
      <w:r w:rsidRPr="00B018A2">
        <w:rPr>
          <w:rFonts w:ascii="Arial" w:hAnsi="Arial" w:cs="Arial"/>
          <w:bCs/>
        </w:rPr>
        <w:t xml:space="preserve"> staff have a responsibility to:</w:t>
      </w:r>
    </w:p>
    <w:p w14:paraId="130469F5" w14:textId="4AA01565" w:rsidR="007A4645" w:rsidRPr="00B018A2" w:rsidRDefault="1F777A75" w:rsidP="00811331">
      <w:pPr>
        <w:numPr>
          <w:ilvl w:val="0"/>
          <w:numId w:val="51"/>
        </w:numPr>
        <w:ind w:left="1134"/>
        <w:rPr>
          <w:rFonts w:ascii="Arial" w:hAnsi="Arial" w:cs="Arial"/>
          <w:sz w:val="22"/>
          <w:szCs w:val="22"/>
        </w:rPr>
      </w:pPr>
      <w:r w:rsidRPr="00B018A2">
        <w:rPr>
          <w:rFonts w:ascii="Arial" w:eastAsia="MS PGothic" w:hAnsi="Arial" w:cs="Arial"/>
          <w:sz w:val="22"/>
          <w:szCs w:val="22"/>
        </w:rPr>
        <w:t>p</w:t>
      </w:r>
      <w:r w:rsidR="00A77F46" w:rsidRPr="00B018A2">
        <w:rPr>
          <w:rFonts w:ascii="Arial" w:eastAsia="MS PGothic" w:hAnsi="Arial" w:cs="Arial"/>
          <w:sz w:val="22"/>
          <w:szCs w:val="22"/>
        </w:rPr>
        <w:t xml:space="preserve">rovide a </w:t>
      </w:r>
      <w:r w:rsidR="00A77F46" w:rsidRPr="00B018A2">
        <w:rPr>
          <w:rFonts w:ascii="Arial" w:eastAsiaTheme="minorEastAsia" w:hAnsi="Arial" w:cs="Arial"/>
          <w:sz w:val="22"/>
          <w:szCs w:val="22"/>
        </w:rPr>
        <w:t>safe environment in which children can learn.</w:t>
      </w:r>
    </w:p>
    <w:p w14:paraId="569FDC3A" w14:textId="7A61AA1D" w:rsidR="004E27F5" w:rsidRPr="00B018A2" w:rsidRDefault="209BC182" w:rsidP="00811331">
      <w:pPr>
        <w:numPr>
          <w:ilvl w:val="0"/>
          <w:numId w:val="51"/>
        </w:numPr>
        <w:ind w:left="1134"/>
        <w:rPr>
          <w:rFonts w:ascii="Arial" w:hAnsi="Arial" w:cs="Arial"/>
          <w:sz w:val="22"/>
          <w:szCs w:val="22"/>
        </w:rPr>
      </w:pPr>
      <w:r w:rsidRPr="00B018A2">
        <w:rPr>
          <w:rFonts w:ascii="Arial" w:eastAsiaTheme="minorEastAsia" w:hAnsi="Arial" w:cs="Arial"/>
          <w:sz w:val="22"/>
          <w:szCs w:val="22"/>
        </w:rPr>
        <w:t>b</w:t>
      </w:r>
      <w:r w:rsidR="004E27F5" w:rsidRPr="00B018A2">
        <w:rPr>
          <w:rFonts w:ascii="Arial" w:eastAsiaTheme="minorEastAsia" w:hAnsi="Arial" w:cs="Arial"/>
          <w:sz w:val="22"/>
          <w:szCs w:val="22"/>
        </w:rPr>
        <w:t>e aware of the indicators of abuse and neglect so that they can identify cases of children who may need help or protection.</w:t>
      </w:r>
    </w:p>
    <w:p w14:paraId="59BAC0E2" w14:textId="0FC8265B" w:rsidR="004E27F5" w:rsidRPr="007228C5" w:rsidRDefault="209BC182" w:rsidP="00811331">
      <w:pPr>
        <w:numPr>
          <w:ilvl w:val="0"/>
          <w:numId w:val="51"/>
        </w:numPr>
        <w:ind w:left="1134"/>
        <w:rPr>
          <w:rFonts w:ascii="Arial" w:hAnsi="Arial" w:cs="Arial"/>
          <w:sz w:val="22"/>
          <w:szCs w:val="22"/>
        </w:rPr>
      </w:pPr>
      <w:r w:rsidRPr="00B018A2">
        <w:rPr>
          <w:rFonts w:ascii="Arial" w:eastAsiaTheme="minorEastAsia" w:hAnsi="Arial" w:cs="Arial"/>
          <w:sz w:val="22"/>
          <w:szCs w:val="22"/>
        </w:rPr>
        <w:t>k</w:t>
      </w:r>
      <w:r w:rsidR="004E27F5" w:rsidRPr="00B018A2">
        <w:rPr>
          <w:rFonts w:ascii="Arial" w:eastAsiaTheme="minorEastAsia" w:hAnsi="Arial" w:cs="Arial"/>
          <w:sz w:val="22"/>
          <w:szCs w:val="22"/>
        </w:rPr>
        <w:t xml:space="preserve">now what to do if a child tells them that </w:t>
      </w:r>
      <w:r w:rsidR="001169F5" w:rsidRPr="00B018A2">
        <w:rPr>
          <w:rFonts w:ascii="Arial" w:eastAsiaTheme="minorEastAsia" w:hAnsi="Arial" w:cs="Arial"/>
          <w:sz w:val="22"/>
          <w:szCs w:val="22"/>
        </w:rPr>
        <w:t>they are</w:t>
      </w:r>
      <w:r w:rsidR="004E27F5" w:rsidRPr="00B018A2">
        <w:rPr>
          <w:rFonts w:ascii="Arial" w:eastAsiaTheme="minorEastAsia" w:hAnsi="Arial" w:cs="Arial"/>
          <w:sz w:val="22"/>
          <w:szCs w:val="22"/>
        </w:rPr>
        <w:t xml:space="preserve"> being abused</w:t>
      </w:r>
      <w:r w:rsidR="00B200D9" w:rsidRPr="00B018A2">
        <w:rPr>
          <w:rFonts w:ascii="Arial" w:eastAsiaTheme="minorEastAsia" w:hAnsi="Arial" w:cs="Arial"/>
          <w:sz w:val="22"/>
          <w:szCs w:val="22"/>
        </w:rPr>
        <w:t xml:space="preserve">, </w:t>
      </w:r>
      <w:r w:rsidR="00896902" w:rsidRPr="00B018A2">
        <w:rPr>
          <w:rFonts w:ascii="Arial" w:eastAsiaTheme="minorEastAsia" w:hAnsi="Arial" w:cs="Arial"/>
          <w:sz w:val="22"/>
          <w:szCs w:val="22"/>
        </w:rPr>
        <w:t>neglected,</w:t>
      </w:r>
      <w:r w:rsidR="004E27F5" w:rsidRPr="00B018A2">
        <w:rPr>
          <w:rFonts w:ascii="Arial" w:eastAsiaTheme="minorEastAsia" w:hAnsi="Arial" w:cs="Arial"/>
          <w:sz w:val="22"/>
          <w:szCs w:val="22"/>
        </w:rPr>
        <w:t xml:space="preserve"> </w:t>
      </w:r>
      <w:r w:rsidR="00B200D9" w:rsidRPr="00B018A2">
        <w:rPr>
          <w:rFonts w:ascii="Arial" w:eastAsiaTheme="minorEastAsia" w:hAnsi="Arial" w:cs="Arial"/>
          <w:sz w:val="22"/>
          <w:szCs w:val="22"/>
        </w:rPr>
        <w:t xml:space="preserve">or exploited </w:t>
      </w:r>
      <w:r w:rsidR="004E27F5" w:rsidRPr="00B018A2">
        <w:rPr>
          <w:rFonts w:ascii="Arial" w:eastAsiaTheme="minorEastAsia" w:hAnsi="Arial" w:cs="Arial"/>
          <w:sz w:val="22"/>
          <w:szCs w:val="22"/>
        </w:rPr>
        <w:t xml:space="preserve">and </w:t>
      </w:r>
      <w:r w:rsidR="004E27F5" w:rsidRPr="007228C5">
        <w:rPr>
          <w:rFonts w:ascii="Arial" w:eastAsiaTheme="minorEastAsia" w:hAnsi="Arial" w:cs="Arial"/>
          <w:sz w:val="22"/>
          <w:szCs w:val="22"/>
        </w:rPr>
        <w:t xml:space="preserve">understand the impact abuse and neglect can have upon a child. </w:t>
      </w:r>
    </w:p>
    <w:p w14:paraId="6C869250" w14:textId="36E3C8ED" w:rsidR="004E27F5" w:rsidRPr="007228C5" w:rsidRDefault="209BC182" w:rsidP="00811331">
      <w:pPr>
        <w:numPr>
          <w:ilvl w:val="0"/>
          <w:numId w:val="51"/>
        </w:numPr>
        <w:ind w:left="1134"/>
        <w:rPr>
          <w:rFonts w:ascii="Arial" w:hAnsi="Arial" w:cs="Arial"/>
          <w:sz w:val="22"/>
          <w:szCs w:val="22"/>
        </w:rPr>
      </w:pPr>
      <w:r w:rsidRPr="007228C5">
        <w:rPr>
          <w:rFonts w:ascii="Arial" w:eastAsiaTheme="minorEastAsia" w:hAnsi="Arial" w:cs="Arial"/>
          <w:sz w:val="22"/>
          <w:szCs w:val="22"/>
        </w:rPr>
        <w:t>b</w:t>
      </w:r>
      <w:r w:rsidR="004E27F5" w:rsidRPr="007228C5">
        <w:rPr>
          <w:rFonts w:ascii="Arial" w:eastAsiaTheme="minorEastAsia" w:hAnsi="Arial" w:cs="Arial"/>
          <w:sz w:val="22"/>
          <w:szCs w:val="22"/>
        </w:rPr>
        <w:t>e able to identify and act upon indicators that children are, or at risk of developing mental health issues</w:t>
      </w:r>
      <w:r w:rsidR="00A84AF4" w:rsidRPr="007228C5">
        <w:rPr>
          <w:rFonts w:ascii="Arial" w:eastAsiaTheme="minorEastAsia" w:hAnsi="Arial" w:cs="Arial"/>
          <w:sz w:val="22"/>
          <w:szCs w:val="22"/>
        </w:rPr>
        <w:t xml:space="preserve">. </w:t>
      </w:r>
    </w:p>
    <w:p w14:paraId="2895511C" w14:textId="5E59F110" w:rsidR="004E27F5" w:rsidRPr="007228C5" w:rsidRDefault="209BC182" w:rsidP="00811331">
      <w:pPr>
        <w:numPr>
          <w:ilvl w:val="0"/>
          <w:numId w:val="51"/>
        </w:numPr>
        <w:ind w:left="1134"/>
        <w:rPr>
          <w:rFonts w:ascii="Arial" w:hAnsi="Arial" w:cs="Arial"/>
          <w:sz w:val="22"/>
          <w:szCs w:val="22"/>
        </w:rPr>
      </w:pPr>
      <w:r w:rsidRPr="007228C5">
        <w:rPr>
          <w:rFonts w:ascii="Arial" w:eastAsiaTheme="minorEastAsia" w:hAnsi="Arial" w:cs="Arial"/>
          <w:sz w:val="22"/>
          <w:szCs w:val="22"/>
        </w:rPr>
        <w:t>b</w:t>
      </w:r>
      <w:r w:rsidR="004E27F5" w:rsidRPr="007228C5">
        <w:rPr>
          <w:rFonts w:ascii="Arial" w:eastAsiaTheme="minorEastAsia" w:hAnsi="Arial" w:cs="Arial"/>
          <w:sz w:val="22"/>
          <w:szCs w:val="22"/>
        </w:rPr>
        <w:t>e prepared to identify children who may benefit from early help.</w:t>
      </w:r>
    </w:p>
    <w:p w14:paraId="5A318330" w14:textId="3B81CC81" w:rsidR="00A77F46" w:rsidRPr="007228C5" w:rsidRDefault="1F777A75" w:rsidP="00811331">
      <w:pPr>
        <w:numPr>
          <w:ilvl w:val="0"/>
          <w:numId w:val="51"/>
        </w:numPr>
        <w:ind w:left="1134"/>
        <w:rPr>
          <w:rFonts w:ascii="Arial" w:hAnsi="Arial" w:cs="Arial"/>
          <w:sz w:val="22"/>
          <w:szCs w:val="22"/>
        </w:rPr>
      </w:pPr>
      <w:r w:rsidRPr="007228C5">
        <w:rPr>
          <w:rFonts w:ascii="Arial" w:eastAsiaTheme="minorEastAsia" w:hAnsi="Arial" w:cs="Arial"/>
          <w:sz w:val="22"/>
          <w:szCs w:val="22"/>
        </w:rPr>
        <w:t>u</w:t>
      </w:r>
      <w:r w:rsidR="00A77F46" w:rsidRPr="007228C5">
        <w:rPr>
          <w:rFonts w:ascii="Arial" w:eastAsiaTheme="minorEastAsia" w:hAnsi="Arial" w:cs="Arial"/>
          <w:sz w:val="22"/>
          <w:szCs w:val="22"/>
        </w:rPr>
        <w:t>nderstand the early help process and their role in it.</w:t>
      </w:r>
    </w:p>
    <w:p w14:paraId="3882B7C8" w14:textId="3F6E92BB" w:rsidR="00A77F46" w:rsidRPr="007228C5" w:rsidRDefault="1F777A75" w:rsidP="00811331">
      <w:pPr>
        <w:numPr>
          <w:ilvl w:val="0"/>
          <w:numId w:val="51"/>
        </w:numPr>
        <w:ind w:left="1134"/>
        <w:rPr>
          <w:rFonts w:ascii="Arial" w:hAnsi="Arial" w:cs="Arial"/>
          <w:sz w:val="22"/>
          <w:szCs w:val="22"/>
        </w:rPr>
      </w:pPr>
      <w:r w:rsidRPr="007228C5">
        <w:rPr>
          <w:rFonts w:ascii="Arial" w:eastAsiaTheme="minorEastAsia" w:hAnsi="Arial" w:cs="Arial"/>
          <w:sz w:val="22"/>
          <w:szCs w:val="22"/>
        </w:rPr>
        <w:t>u</w:t>
      </w:r>
      <w:r w:rsidR="00A77F46" w:rsidRPr="007228C5">
        <w:rPr>
          <w:rFonts w:ascii="Arial" w:eastAsiaTheme="minorEastAsia" w:hAnsi="Arial" w:cs="Arial"/>
          <w:sz w:val="22"/>
          <w:szCs w:val="22"/>
        </w:rPr>
        <w:t xml:space="preserve">nderstand </w:t>
      </w:r>
      <w:r w:rsidR="00CD339D" w:rsidRPr="007228C5">
        <w:rPr>
          <w:rFonts w:ascii="Arial" w:eastAsiaTheme="minorEastAsia" w:hAnsi="Arial" w:cs="Arial"/>
          <w:sz w:val="22"/>
          <w:szCs w:val="22"/>
        </w:rPr>
        <w:t xml:space="preserve">the </w:t>
      </w:r>
      <w:r w:rsidR="00E71212" w:rsidRPr="007228C5">
        <w:rPr>
          <w:rFonts w:ascii="Arial" w:eastAsia="Calibri" w:hAnsi="Arial" w:cs="Arial"/>
          <w:sz w:val="22"/>
          <w:szCs w:val="22"/>
          <w:lang w:val="en-GB" w:eastAsia="en-US"/>
        </w:rPr>
        <w:t>school</w:t>
      </w:r>
      <w:r w:rsidR="007228C5" w:rsidRPr="007228C5">
        <w:rPr>
          <w:rFonts w:ascii="Arial" w:eastAsia="Calibri" w:hAnsi="Arial" w:cs="Arial"/>
          <w:sz w:val="22"/>
          <w:szCs w:val="22"/>
          <w:lang w:val="en-GB" w:eastAsia="en-US"/>
        </w:rPr>
        <w:t xml:space="preserve"> </w:t>
      </w:r>
      <w:r w:rsidR="00A77F46" w:rsidRPr="007228C5">
        <w:rPr>
          <w:rFonts w:ascii="Arial" w:eastAsiaTheme="minorEastAsia" w:hAnsi="Arial" w:cs="Arial"/>
          <w:sz w:val="22"/>
          <w:szCs w:val="22"/>
        </w:rPr>
        <w:t>safeguarding policies and systems.</w:t>
      </w:r>
    </w:p>
    <w:p w14:paraId="09D14A5A" w14:textId="79E1B336" w:rsidR="00A77F46" w:rsidRPr="007228C5" w:rsidRDefault="1F777A75" w:rsidP="00811331">
      <w:pPr>
        <w:numPr>
          <w:ilvl w:val="0"/>
          <w:numId w:val="51"/>
        </w:numPr>
        <w:ind w:left="1134"/>
        <w:rPr>
          <w:rFonts w:ascii="Arial" w:hAnsi="Arial" w:cs="Arial"/>
          <w:sz w:val="22"/>
          <w:szCs w:val="22"/>
        </w:rPr>
      </w:pPr>
      <w:r w:rsidRPr="007228C5">
        <w:rPr>
          <w:rFonts w:ascii="Arial" w:eastAsiaTheme="minorEastAsia" w:hAnsi="Arial" w:cs="Arial"/>
          <w:sz w:val="22"/>
          <w:szCs w:val="22"/>
        </w:rPr>
        <w:t>u</w:t>
      </w:r>
      <w:r w:rsidR="00A77F46" w:rsidRPr="007228C5">
        <w:rPr>
          <w:rFonts w:ascii="Arial" w:eastAsiaTheme="minorEastAsia" w:hAnsi="Arial" w:cs="Arial"/>
          <w:sz w:val="22"/>
          <w:szCs w:val="22"/>
        </w:rPr>
        <w:t>ndertake regular and appropriate training which is regularly updated.</w:t>
      </w:r>
    </w:p>
    <w:p w14:paraId="3D1E183E" w14:textId="62A51288" w:rsidR="00A77F46" w:rsidRPr="00B018A2" w:rsidRDefault="00A77F46" w:rsidP="00811331">
      <w:pPr>
        <w:numPr>
          <w:ilvl w:val="0"/>
          <w:numId w:val="51"/>
        </w:numPr>
        <w:ind w:left="1134"/>
        <w:rPr>
          <w:rFonts w:ascii="Arial" w:hAnsi="Arial" w:cs="Arial"/>
          <w:sz w:val="22"/>
          <w:szCs w:val="22"/>
        </w:rPr>
      </w:pPr>
      <w:r w:rsidRPr="007228C5">
        <w:rPr>
          <w:rFonts w:ascii="Arial" w:eastAsiaTheme="minorEastAsia" w:hAnsi="Arial" w:cs="Arial"/>
          <w:sz w:val="22"/>
          <w:szCs w:val="22"/>
        </w:rPr>
        <w:t xml:space="preserve">be aware of the </w:t>
      </w:r>
      <w:r w:rsidR="00730854" w:rsidRPr="007228C5">
        <w:rPr>
          <w:rFonts w:ascii="Arial" w:eastAsiaTheme="minorEastAsia" w:hAnsi="Arial" w:cs="Arial"/>
          <w:sz w:val="22"/>
          <w:szCs w:val="22"/>
        </w:rPr>
        <w:t xml:space="preserve">local </w:t>
      </w:r>
      <w:r w:rsidRPr="007228C5">
        <w:rPr>
          <w:rFonts w:ascii="Arial" w:eastAsiaTheme="minorEastAsia" w:hAnsi="Arial" w:cs="Arial"/>
          <w:sz w:val="22"/>
          <w:szCs w:val="22"/>
        </w:rPr>
        <w:t xml:space="preserve">process </w:t>
      </w:r>
      <w:r w:rsidRPr="00B018A2">
        <w:rPr>
          <w:rFonts w:ascii="Arial" w:eastAsiaTheme="minorEastAsia" w:hAnsi="Arial" w:cs="Arial"/>
          <w:sz w:val="22"/>
          <w:szCs w:val="22"/>
        </w:rPr>
        <w:t>of making referrals to children’s social care and statutory assessment under the Children Act 1989.</w:t>
      </w:r>
    </w:p>
    <w:p w14:paraId="553A8041" w14:textId="71C4C53E" w:rsidR="004E27F5" w:rsidRPr="00B018A2" w:rsidRDefault="00A77F46" w:rsidP="00811331">
      <w:pPr>
        <w:numPr>
          <w:ilvl w:val="0"/>
          <w:numId w:val="51"/>
        </w:numPr>
        <w:ind w:left="1134"/>
        <w:rPr>
          <w:rFonts w:ascii="Arial" w:hAnsi="Arial" w:cs="Arial"/>
          <w:sz w:val="22"/>
          <w:szCs w:val="22"/>
        </w:rPr>
      </w:pPr>
      <w:r w:rsidRPr="00B018A2">
        <w:rPr>
          <w:rFonts w:ascii="Arial" w:hAnsi="Arial" w:cs="Arial"/>
          <w:sz w:val="22"/>
          <w:szCs w:val="22"/>
        </w:rPr>
        <w:t>know how to maintain an appropriate level of confidentiality</w:t>
      </w:r>
      <w:r w:rsidR="003A0248" w:rsidRPr="00B018A2">
        <w:rPr>
          <w:rFonts w:ascii="Arial" w:hAnsi="Arial" w:cs="Arial"/>
          <w:sz w:val="22"/>
          <w:szCs w:val="22"/>
        </w:rPr>
        <w:t>.</w:t>
      </w:r>
    </w:p>
    <w:p w14:paraId="1B73FA3B" w14:textId="24CFD390" w:rsidR="00183851" w:rsidRPr="00B018A2" w:rsidRDefault="004E27F5" w:rsidP="00811331">
      <w:pPr>
        <w:numPr>
          <w:ilvl w:val="0"/>
          <w:numId w:val="51"/>
        </w:numPr>
        <w:ind w:left="1134"/>
        <w:rPr>
          <w:rFonts w:ascii="Arial" w:hAnsi="Arial" w:cs="Arial"/>
          <w:sz w:val="22"/>
          <w:szCs w:val="22"/>
        </w:rPr>
      </w:pPr>
      <w:r w:rsidRPr="00B018A2">
        <w:rPr>
          <w:rFonts w:ascii="Arial" w:eastAsiaTheme="minorEastAsia" w:hAnsi="Arial" w:cs="Arial"/>
          <w:sz w:val="22"/>
          <w:szCs w:val="22"/>
        </w:rPr>
        <w:t xml:space="preserve">reassure children who report concerns that they are being taken seriously and that they will be supported and kept safe. </w:t>
      </w:r>
    </w:p>
    <w:p w14:paraId="3F499E0C" w14:textId="53F3EE7D" w:rsidR="00302F93" w:rsidRPr="00B018A2" w:rsidRDefault="00302F93" w:rsidP="00811331">
      <w:pPr>
        <w:numPr>
          <w:ilvl w:val="0"/>
          <w:numId w:val="51"/>
        </w:numPr>
        <w:ind w:left="1134"/>
        <w:rPr>
          <w:rFonts w:ascii="Arial" w:eastAsiaTheme="minorEastAsia" w:hAnsi="Arial" w:cs="Arial"/>
          <w:sz w:val="22"/>
          <w:szCs w:val="22"/>
        </w:rPr>
      </w:pPr>
      <w:r w:rsidRPr="00B018A2">
        <w:rPr>
          <w:rFonts w:ascii="Arial" w:eastAsiaTheme="minorEastAsia" w:hAnsi="Arial" w:cs="Arial"/>
          <w:sz w:val="22"/>
          <w:szCs w:val="22"/>
        </w:rPr>
        <w:lastRenderedPageBreak/>
        <w:t>act in line with Teachers’ Standards 2012 which state that teachers (including headteachers) should safeguard children’s wellbeing and maintain public trust in the teaching profession as part of their professional duties.</w:t>
      </w:r>
    </w:p>
    <w:p w14:paraId="53B2F2B9" w14:textId="77777777" w:rsidR="008F75FD" w:rsidRPr="007228C5" w:rsidRDefault="008F75FD" w:rsidP="008F75FD">
      <w:pPr>
        <w:rPr>
          <w:rFonts w:ascii="Arial" w:eastAsiaTheme="minorEastAsia" w:hAnsi="Arial" w:cs="Arial"/>
          <w:sz w:val="22"/>
          <w:szCs w:val="22"/>
        </w:rPr>
      </w:pPr>
    </w:p>
    <w:p w14:paraId="6605A21D" w14:textId="648672D3" w:rsidR="00B50345" w:rsidRPr="007228C5" w:rsidRDefault="002B7188" w:rsidP="00811331">
      <w:pPr>
        <w:numPr>
          <w:ilvl w:val="0"/>
          <w:numId w:val="69"/>
        </w:numPr>
        <w:rPr>
          <w:rFonts w:ascii="Arial" w:eastAsiaTheme="minorEastAsia" w:hAnsi="Arial" w:cs="Arial"/>
          <w:sz w:val="22"/>
          <w:szCs w:val="22"/>
        </w:rPr>
      </w:pPr>
      <w:r w:rsidRPr="007228C5">
        <w:rPr>
          <w:rFonts w:ascii="Arial" w:eastAsiaTheme="minorEastAsia" w:hAnsi="Arial" w:cs="Arial"/>
          <w:sz w:val="22"/>
          <w:szCs w:val="22"/>
        </w:rPr>
        <w:t>S</w:t>
      </w:r>
      <w:r w:rsidR="008F75FD" w:rsidRPr="007228C5">
        <w:rPr>
          <w:rFonts w:ascii="Arial" w:eastAsiaTheme="minorEastAsia" w:hAnsi="Arial" w:cs="Arial"/>
          <w:sz w:val="22"/>
          <w:szCs w:val="22"/>
        </w:rPr>
        <w:t xml:space="preserve">taff </w:t>
      </w:r>
      <w:r w:rsidRPr="007228C5">
        <w:rPr>
          <w:rFonts w:ascii="Arial" w:eastAsiaTheme="minorEastAsia" w:hAnsi="Arial" w:cs="Arial"/>
          <w:sz w:val="22"/>
          <w:szCs w:val="22"/>
        </w:rPr>
        <w:t xml:space="preserve">at </w:t>
      </w:r>
      <w:r w:rsidR="00E71212" w:rsidRPr="007228C5">
        <w:rPr>
          <w:rFonts w:ascii="Arial" w:hAnsi="Arial" w:cs="Arial"/>
          <w:sz w:val="22"/>
          <w:szCs w:val="22"/>
          <w:lang w:val="en-GB"/>
        </w:rPr>
        <w:t>Harcourt Primary</w:t>
      </w:r>
      <w:r w:rsidR="007228C5" w:rsidRPr="007228C5">
        <w:rPr>
          <w:rFonts w:ascii="Arial" w:hAnsi="Arial" w:cs="Arial"/>
          <w:sz w:val="22"/>
          <w:szCs w:val="22"/>
          <w:lang w:val="en-GB"/>
        </w:rPr>
        <w:t xml:space="preserve"> </w:t>
      </w:r>
      <w:r w:rsidR="007C7BF3" w:rsidRPr="007228C5">
        <w:rPr>
          <w:rFonts w:ascii="Arial" w:hAnsi="Arial" w:cs="Arial"/>
          <w:sz w:val="22"/>
          <w:szCs w:val="22"/>
        </w:rPr>
        <w:t>recognise</w:t>
      </w:r>
      <w:r w:rsidR="008F75FD" w:rsidRPr="007228C5">
        <w:rPr>
          <w:rFonts w:ascii="Arial" w:eastAsiaTheme="minorEastAsia" w:hAnsi="Arial" w:cs="Arial"/>
          <w:sz w:val="22"/>
          <w:szCs w:val="22"/>
        </w:rPr>
        <w:t xml:space="preserve"> that children may not feel ready or know how to tell someone that they are being abused, exploited, or neglected, and/or they may not recognise their experiences as</w:t>
      </w:r>
      <w:r w:rsidR="00B50345" w:rsidRPr="007228C5">
        <w:rPr>
          <w:rFonts w:ascii="Arial" w:eastAsiaTheme="minorEastAsia" w:hAnsi="Arial" w:cs="Arial"/>
          <w:sz w:val="22"/>
          <w:szCs w:val="22"/>
        </w:rPr>
        <w:t xml:space="preserve"> being abusive or</w:t>
      </w:r>
      <w:r w:rsidR="008F75FD" w:rsidRPr="007228C5">
        <w:rPr>
          <w:rFonts w:ascii="Arial" w:eastAsiaTheme="minorEastAsia" w:hAnsi="Arial" w:cs="Arial"/>
          <w:sz w:val="22"/>
          <w:szCs w:val="22"/>
        </w:rPr>
        <w:t xml:space="preserve"> harmful. This should not prevent staff from having professional curiosity and speaking to</w:t>
      </w:r>
      <w:r w:rsidR="00C16697" w:rsidRPr="007228C5">
        <w:rPr>
          <w:rFonts w:ascii="Arial" w:eastAsiaTheme="minorEastAsia" w:hAnsi="Arial" w:cs="Arial"/>
          <w:sz w:val="22"/>
          <w:szCs w:val="22"/>
        </w:rPr>
        <w:t xml:space="preserve"> a</w:t>
      </w:r>
      <w:r w:rsidR="008F75FD" w:rsidRPr="007228C5">
        <w:rPr>
          <w:rFonts w:ascii="Arial" w:eastAsiaTheme="minorEastAsia" w:hAnsi="Arial" w:cs="Arial"/>
          <w:sz w:val="22"/>
          <w:szCs w:val="22"/>
        </w:rPr>
        <w:t xml:space="preserve"> DSL if they have</w:t>
      </w:r>
      <w:r w:rsidR="00C16697" w:rsidRPr="007228C5">
        <w:rPr>
          <w:rFonts w:ascii="Arial" w:eastAsiaTheme="minorEastAsia" w:hAnsi="Arial" w:cs="Arial"/>
          <w:sz w:val="22"/>
          <w:szCs w:val="22"/>
        </w:rPr>
        <w:t xml:space="preserve"> any </w:t>
      </w:r>
      <w:r w:rsidR="008F75FD" w:rsidRPr="007228C5">
        <w:rPr>
          <w:rFonts w:ascii="Arial" w:eastAsiaTheme="minorEastAsia" w:hAnsi="Arial" w:cs="Arial"/>
          <w:sz w:val="22"/>
          <w:szCs w:val="22"/>
        </w:rPr>
        <w:t>concerns about a child</w:t>
      </w:r>
      <w:r w:rsidR="00C16697" w:rsidRPr="007228C5">
        <w:rPr>
          <w:rFonts w:ascii="Arial" w:eastAsiaTheme="minorEastAsia" w:hAnsi="Arial" w:cs="Arial"/>
          <w:sz w:val="22"/>
          <w:szCs w:val="22"/>
        </w:rPr>
        <w:t>.</w:t>
      </w:r>
      <w:r w:rsidR="008F75FD" w:rsidRPr="007228C5">
        <w:rPr>
          <w:rFonts w:ascii="Arial" w:eastAsiaTheme="minorEastAsia" w:hAnsi="Arial" w:cs="Arial"/>
          <w:sz w:val="22"/>
          <w:szCs w:val="22"/>
        </w:rPr>
        <w:t xml:space="preserve"> </w:t>
      </w:r>
    </w:p>
    <w:p w14:paraId="33CBE327" w14:textId="77777777" w:rsidR="00B50345" w:rsidRPr="007228C5" w:rsidRDefault="00B50345" w:rsidP="00B50345">
      <w:pPr>
        <w:ind w:left="720"/>
        <w:rPr>
          <w:rFonts w:ascii="Arial" w:eastAsiaTheme="minorEastAsia" w:hAnsi="Arial" w:cs="Arial"/>
          <w:sz w:val="22"/>
          <w:szCs w:val="22"/>
        </w:rPr>
      </w:pPr>
    </w:p>
    <w:p w14:paraId="4BE550A0" w14:textId="2E1CBD74" w:rsidR="000D0ADC" w:rsidRPr="007228C5" w:rsidRDefault="00B50345" w:rsidP="000D0ADC">
      <w:pPr>
        <w:numPr>
          <w:ilvl w:val="0"/>
          <w:numId w:val="69"/>
        </w:numPr>
        <w:rPr>
          <w:rFonts w:ascii="Arial" w:hAnsi="Arial" w:cs="Arial"/>
          <w:b/>
          <w:sz w:val="24"/>
          <w:szCs w:val="24"/>
          <w:lang w:val="en-GB"/>
        </w:rPr>
      </w:pPr>
      <w:r w:rsidRPr="007228C5">
        <w:rPr>
          <w:rFonts w:ascii="Arial" w:eastAsiaTheme="minorEastAsia" w:hAnsi="Arial" w:cs="Arial"/>
          <w:sz w:val="22"/>
          <w:szCs w:val="22"/>
        </w:rPr>
        <w:t xml:space="preserve">Staff at </w:t>
      </w:r>
      <w:r w:rsidR="00E71212" w:rsidRPr="007228C5">
        <w:rPr>
          <w:rFonts w:ascii="Arial" w:hAnsi="Arial" w:cs="Arial"/>
          <w:sz w:val="22"/>
          <w:szCs w:val="22"/>
          <w:lang w:val="en-GB"/>
        </w:rPr>
        <w:t>Harcourt Primary</w:t>
      </w:r>
      <w:r w:rsidR="007228C5" w:rsidRPr="007228C5">
        <w:rPr>
          <w:rFonts w:ascii="Arial" w:hAnsi="Arial" w:cs="Arial"/>
          <w:sz w:val="22"/>
          <w:szCs w:val="22"/>
          <w:lang w:val="en-GB"/>
        </w:rPr>
        <w:t xml:space="preserve"> </w:t>
      </w:r>
      <w:r w:rsidRPr="007228C5">
        <w:rPr>
          <w:rFonts w:ascii="Arial" w:hAnsi="Arial" w:cs="Arial"/>
          <w:sz w:val="22"/>
          <w:szCs w:val="22"/>
        </w:rPr>
        <w:t>will</w:t>
      </w:r>
      <w:r w:rsidR="008F75FD" w:rsidRPr="007228C5">
        <w:rPr>
          <w:rFonts w:ascii="Arial" w:eastAsiaTheme="minorEastAsia" w:hAnsi="Arial" w:cs="Arial"/>
          <w:sz w:val="22"/>
          <w:szCs w:val="22"/>
        </w:rPr>
        <w:t xml:space="preserve"> determine how best to build trusted relationships with children</w:t>
      </w:r>
      <w:r w:rsidR="00346E2C" w:rsidRPr="007228C5">
        <w:rPr>
          <w:rFonts w:ascii="Arial" w:eastAsiaTheme="minorEastAsia" w:hAnsi="Arial" w:cs="Arial"/>
          <w:sz w:val="22"/>
          <w:szCs w:val="22"/>
        </w:rPr>
        <w:t xml:space="preserve">, </w:t>
      </w:r>
      <w:r w:rsidR="008F75FD" w:rsidRPr="007228C5">
        <w:rPr>
          <w:rFonts w:ascii="Arial" w:eastAsiaTheme="minorEastAsia" w:hAnsi="Arial" w:cs="Arial"/>
          <w:sz w:val="22"/>
          <w:szCs w:val="22"/>
        </w:rPr>
        <w:t>young people</w:t>
      </w:r>
      <w:r w:rsidR="00346E2C" w:rsidRPr="007228C5">
        <w:rPr>
          <w:rFonts w:ascii="Arial" w:eastAsiaTheme="minorEastAsia" w:hAnsi="Arial" w:cs="Arial"/>
          <w:sz w:val="22"/>
          <w:szCs w:val="22"/>
        </w:rPr>
        <w:t xml:space="preserve"> and parents/carers</w:t>
      </w:r>
      <w:r w:rsidR="008F75FD" w:rsidRPr="007228C5">
        <w:rPr>
          <w:rFonts w:ascii="Arial" w:eastAsiaTheme="minorEastAsia" w:hAnsi="Arial" w:cs="Arial"/>
          <w:sz w:val="22"/>
          <w:szCs w:val="22"/>
        </w:rPr>
        <w:t xml:space="preserve"> which facilitate </w:t>
      </w:r>
      <w:r w:rsidR="00D40638" w:rsidRPr="007228C5">
        <w:rPr>
          <w:rFonts w:ascii="Arial" w:eastAsiaTheme="minorEastAsia" w:hAnsi="Arial" w:cs="Arial"/>
          <w:sz w:val="22"/>
          <w:szCs w:val="22"/>
        </w:rPr>
        <w:t xml:space="preserve">appropriate professional </w:t>
      </w:r>
      <w:r w:rsidR="008F75FD" w:rsidRPr="007228C5">
        <w:rPr>
          <w:rFonts w:ascii="Arial" w:eastAsiaTheme="minorEastAsia" w:hAnsi="Arial" w:cs="Arial"/>
          <w:sz w:val="22"/>
          <w:szCs w:val="22"/>
        </w:rPr>
        <w:t>communication</w:t>
      </w:r>
      <w:r w:rsidRPr="007228C5">
        <w:rPr>
          <w:rFonts w:ascii="Arial" w:eastAsiaTheme="minorEastAsia" w:hAnsi="Arial" w:cs="Arial"/>
          <w:sz w:val="22"/>
          <w:szCs w:val="22"/>
        </w:rPr>
        <w:t xml:space="preserve"> in line with existing and relevant </w:t>
      </w:r>
      <w:r w:rsidR="00D40638" w:rsidRPr="007228C5">
        <w:rPr>
          <w:rFonts w:ascii="Arial" w:eastAsiaTheme="minorEastAsia" w:hAnsi="Arial" w:cs="Arial"/>
          <w:sz w:val="22"/>
          <w:szCs w:val="22"/>
        </w:rPr>
        <w:t>policies,</w:t>
      </w:r>
      <w:r w:rsidRPr="007228C5">
        <w:rPr>
          <w:rFonts w:ascii="Arial" w:eastAsiaTheme="minorEastAsia" w:hAnsi="Arial" w:cs="Arial"/>
          <w:sz w:val="22"/>
          <w:szCs w:val="22"/>
        </w:rPr>
        <w:t xml:space="preserve"> </w:t>
      </w:r>
      <w:r w:rsidRPr="007228C5">
        <w:rPr>
          <w:rFonts w:ascii="Arial" w:hAnsi="Arial" w:cs="Arial"/>
          <w:sz w:val="22"/>
          <w:szCs w:val="22"/>
          <w:lang w:val="en-GB"/>
        </w:rPr>
        <w:t>for example</w:t>
      </w:r>
      <w:r w:rsidR="00D40638" w:rsidRPr="007228C5">
        <w:rPr>
          <w:rFonts w:ascii="Arial" w:hAnsi="Arial" w:cs="Arial"/>
          <w:sz w:val="22"/>
          <w:szCs w:val="22"/>
          <w:lang w:val="en-GB"/>
        </w:rPr>
        <w:t>,</w:t>
      </w:r>
      <w:r w:rsidRPr="007228C5">
        <w:rPr>
          <w:rFonts w:ascii="Arial" w:hAnsi="Arial" w:cs="Arial"/>
          <w:sz w:val="22"/>
          <w:szCs w:val="22"/>
          <w:lang w:val="en-GB"/>
        </w:rPr>
        <w:t xml:space="preserve"> </w:t>
      </w:r>
      <w:r w:rsidR="00B61CCB" w:rsidRPr="007228C5">
        <w:rPr>
          <w:rFonts w:ascii="Arial" w:hAnsi="Arial" w:cs="Arial"/>
          <w:sz w:val="22"/>
          <w:szCs w:val="22"/>
          <w:lang w:val="en-GB"/>
        </w:rPr>
        <w:t xml:space="preserve">our </w:t>
      </w:r>
      <w:r w:rsidR="00D40638" w:rsidRPr="007228C5">
        <w:rPr>
          <w:rFonts w:ascii="Arial" w:hAnsi="Arial" w:cs="Arial"/>
          <w:sz w:val="22"/>
          <w:szCs w:val="22"/>
          <w:lang w:val="en-GB"/>
        </w:rPr>
        <w:t>s</w:t>
      </w:r>
      <w:r w:rsidRPr="007228C5">
        <w:rPr>
          <w:rFonts w:ascii="Arial" w:hAnsi="Arial" w:cs="Arial"/>
          <w:sz w:val="22"/>
          <w:szCs w:val="22"/>
          <w:lang w:val="en-GB"/>
        </w:rPr>
        <w:t>taff behaviour</w:t>
      </w:r>
      <w:r w:rsidR="00B61CCB" w:rsidRPr="007228C5">
        <w:rPr>
          <w:rFonts w:ascii="Arial" w:hAnsi="Arial" w:cs="Arial"/>
          <w:sz w:val="22"/>
          <w:szCs w:val="22"/>
          <w:lang w:val="en-GB"/>
        </w:rPr>
        <w:t xml:space="preserve"> and </w:t>
      </w:r>
      <w:r w:rsidR="00F1432A" w:rsidRPr="007228C5">
        <w:rPr>
          <w:rFonts w:ascii="Arial" w:hAnsi="Arial" w:cs="Arial"/>
          <w:sz w:val="22"/>
          <w:szCs w:val="22"/>
          <w:lang w:val="en-GB"/>
        </w:rPr>
        <w:t>pupil/student</w:t>
      </w:r>
      <w:r w:rsidR="00853BFC" w:rsidRPr="007228C5">
        <w:rPr>
          <w:rFonts w:ascii="Arial" w:hAnsi="Arial" w:cs="Arial"/>
          <w:sz w:val="22"/>
          <w:szCs w:val="22"/>
          <w:lang w:val="en-GB"/>
        </w:rPr>
        <w:t xml:space="preserve"> </w:t>
      </w:r>
      <w:r w:rsidR="00B61CCB" w:rsidRPr="007228C5">
        <w:rPr>
          <w:rFonts w:ascii="Arial" w:hAnsi="Arial" w:cs="Arial"/>
          <w:sz w:val="22"/>
          <w:szCs w:val="22"/>
          <w:lang w:val="en-GB"/>
        </w:rPr>
        <w:t>behaviour</w:t>
      </w:r>
      <w:r w:rsidR="00FF17E2" w:rsidRPr="007228C5">
        <w:rPr>
          <w:rFonts w:ascii="Arial" w:hAnsi="Arial" w:cs="Arial"/>
          <w:sz w:val="22"/>
          <w:szCs w:val="22"/>
          <w:lang w:val="en-GB"/>
        </w:rPr>
        <w:t xml:space="preserve"> </w:t>
      </w:r>
      <w:r w:rsidR="00B61CCB" w:rsidRPr="007228C5">
        <w:rPr>
          <w:rFonts w:ascii="Arial" w:hAnsi="Arial" w:cs="Arial"/>
          <w:sz w:val="22"/>
          <w:szCs w:val="22"/>
          <w:lang w:val="en-GB"/>
        </w:rPr>
        <w:t>polic</w:t>
      </w:r>
      <w:r w:rsidR="00D40638" w:rsidRPr="007228C5">
        <w:rPr>
          <w:rFonts w:ascii="Arial" w:hAnsi="Arial" w:cs="Arial"/>
          <w:sz w:val="22"/>
          <w:szCs w:val="22"/>
          <w:lang w:val="en-GB"/>
        </w:rPr>
        <w:t>ies</w:t>
      </w:r>
      <w:r w:rsidR="00B61CCB" w:rsidRPr="007228C5">
        <w:rPr>
          <w:rFonts w:ascii="Arial" w:hAnsi="Arial" w:cs="Arial"/>
          <w:sz w:val="22"/>
          <w:szCs w:val="22"/>
          <w:lang w:val="en-GB"/>
        </w:rPr>
        <w:t>.</w:t>
      </w:r>
      <w:r w:rsidR="00B61CCB" w:rsidRPr="007228C5">
        <w:rPr>
          <w:rFonts w:ascii="Arial" w:eastAsiaTheme="minorEastAsia" w:hAnsi="Arial" w:cs="Arial"/>
          <w:sz w:val="22"/>
          <w:szCs w:val="22"/>
        </w:rPr>
        <w:t xml:space="preserve"> </w:t>
      </w:r>
    </w:p>
    <w:p w14:paraId="61A68C95" w14:textId="77777777" w:rsidR="00664908" w:rsidRPr="006D1731" w:rsidRDefault="00664908" w:rsidP="00664908">
      <w:pPr>
        <w:rPr>
          <w:rFonts w:ascii="Arial" w:hAnsi="Arial" w:cs="Arial"/>
          <w:b/>
          <w:sz w:val="24"/>
          <w:szCs w:val="24"/>
          <w:lang w:val="en-GB"/>
        </w:rPr>
      </w:pPr>
    </w:p>
    <w:p w14:paraId="3ADC1779" w14:textId="0618A355" w:rsidR="00183851" w:rsidRPr="00B018A2" w:rsidRDefault="00D27C22" w:rsidP="003A4DDC">
      <w:pPr>
        <w:pStyle w:val="Heading2"/>
        <w:rPr>
          <w:rFonts w:cs="Arial"/>
          <w:b/>
          <w:bCs/>
        </w:rPr>
      </w:pPr>
      <w:r w:rsidRPr="00B018A2">
        <w:rPr>
          <w:rFonts w:cs="Arial"/>
          <w:b/>
          <w:bCs/>
        </w:rPr>
        <w:t xml:space="preserve">2.4 </w:t>
      </w:r>
      <w:r w:rsidR="00064D93" w:rsidRPr="00B018A2">
        <w:rPr>
          <w:rFonts w:cs="Arial"/>
          <w:b/>
          <w:bCs/>
        </w:rPr>
        <w:t xml:space="preserve">Children and </w:t>
      </w:r>
      <w:r w:rsidR="00B32497" w:rsidRPr="00B018A2">
        <w:rPr>
          <w:rFonts w:cs="Arial"/>
          <w:b/>
          <w:bCs/>
        </w:rPr>
        <w:t>young people</w:t>
      </w:r>
    </w:p>
    <w:p w14:paraId="7A3EB118" w14:textId="77777777" w:rsidR="003A4DDC" w:rsidRPr="00B018A2" w:rsidRDefault="003A4DDC" w:rsidP="003A4DDC">
      <w:pPr>
        <w:rPr>
          <w:lang w:val="en-GB"/>
        </w:rPr>
      </w:pPr>
    </w:p>
    <w:p w14:paraId="25304CCA" w14:textId="21D2554B" w:rsidR="001246C9" w:rsidRPr="00B018A2" w:rsidRDefault="001246C9" w:rsidP="00811331">
      <w:pPr>
        <w:pStyle w:val="NoSpacing"/>
        <w:numPr>
          <w:ilvl w:val="0"/>
          <w:numId w:val="52"/>
        </w:numPr>
        <w:rPr>
          <w:rFonts w:ascii="Arial" w:hAnsi="Arial" w:cs="Arial"/>
          <w:bCs/>
          <w:sz w:val="24"/>
        </w:rPr>
      </w:pPr>
      <w:r w:rsidRPr="00B018A2">
        <w:rPr>
          <w:rFonts w:ascii="Arial" w:hAnsi="Arial" w:cs="Arial"/>
          <w:bCs/>
        </w:rPr>
        <w:t xml:space="preserve">Children and young people have a </w:t>
      </w:r>
      <w:r w:rsidR="00FF19EF" w:rsidRPr="00B018A2">
        <w:rPr>
          <w:rFonts w:ascii="Arial" w:hAnsi="Arial" w:cs="Arial"/>
          <w:bCs/>
        </w:rPr>
        <w:t xml:space="preserve">right </w:t>
      </w:r>
      <w:r w:rsidRPr="00B018A2">
        <w:rPr>
          <w:rFonts w:ascii="Arial" w:hAnsi="Arial" w:cs="Arial"/>
          <w:bCs/>
        </w:rPr>
        <w:t>to:</w:t>
      </w:r>
    </w:p>
    <w:p w14:paraId="690AE8EA" w14:textId="0E56ED14" w:rsidR="002E7A61" w:rsidRPr="00B018A2" w:rsidRDefault="00E65BD1" w:rsidP="00811331">
      <w:pPr>
        <w:pStyle w:val="NoSpacing"/>
        <w:numPr>
          <w:ilvl w:val="0"/>
          <w:numId w:val="53"/>
        </w:numPr>
        <w:ind w:left="1134"/>
        <w:rPr>
          <w:rFonts w:ascii="Arial" w:eastAsia="Times New Roman" w:hAnsi="Arial" w:cs="Arial"/>
          <w:lang w:eastAsia="en-GB"/>
        </w:rPr>
      </w:pPr>
      <w:r w:rsidRPr="00B018A2">
        <w:rPr>
          <w:rFonts w:ascii="Arial" w:eastAsia="Times New Roman" w:hAnsi="Arial" w:cs="Arial"/>
          <w:lang w:eastAsia="en-GB"/>
        </w:rPr>
        <w:t>Feel</w:t>
      </w:r>
      <w:r w:rsidR="002E7A61" w:rsidRPr="00B018A2">
        <w:rPr>
          <w:rFonts w:ascii="Arial" w:eastAsia="Times New Roman" w:hAnsi="Arial" w:cs="Arial"/>
          <w:lang w:eastAsia="en-GB"/>
        </w:rPr>
        <w:t xml:space="preserve"> safe</w:t>
      </w:r>
      <w:r w:rsidR="001279F3" w:rsidRPr="00B018A2">
        <w:rPr>
          <w:rFonts w:ascii="Arial" w:eastAsia="Times New Roman" w:hAnsi="Arial" w:cs="Arial"/>
          <w:lang w:eastAsia="en-GB"/>
        </w:rPr>
        <w:t xml:space="preserve">, </w:t>
      </w:r>
      <w:r w:rsidR="001F5036" w:rsidRPr="00B018A2">
        <w:rPr>
          <w:rFonts w:ascii="Arial" w:eastAsia="Times New Roman" w:hAnsi="Arial" w:cs="Arial"/>
          <w:lang w:eastAsia="en-GB"/>
        </w:rPr>
        <w:t xml:space="preserve">be </w:t>
      </w:r>
      <w:r w:rsidR="002E7A61" w:rsidRPr="00B018A2">
        <w:rPr>
          <w:rFonts w:ascii="Arial" w:eastAsia="Times New Roman" w:hAnsi="Arial" w:cs="Arial"/>
          <w:lang w:eastAsia="en-GB"/>
        </w:rPr>
        <w:t xml:space="preserve">listened </w:t>
      </w:r>
      <w:r w:rsidR="000B7F6A" w:rsidRPr="00B018A2">
        <w:rPr>
          <w:rFonts w:ascii="Arial" w:eastAsia="Times New Roman" w:hAnsi="Arial" w:cs="Arial"/>
          <w:lang w:eastAsia="en-GB"/>
        </w:rPr>
        <w:t>to,</w:t>
      </w:r>
      <w:r w:rsidR="001279F3" w:rsidRPr="00B018A2">
        <w:rPr>
          <w:rFonts w:ascii="Arial" w:eastAsia="Times New Roman" w:hAnsi="Arial" w:cs="Arial"/>
          <w:lang w:eastAsia="en-GB"/>
        </w:rPr>
        <w:t xml:space="preserve"> and </w:t>
      </w:r>
      <w:r w:rsidR="000B7F6A" w:rsidRPr="00B018A2">
        <w:rPr>
          <w:rFonts w:ascii="Arial" w:eastAsia="Times New Roman" w:hAnsi="Arial" w:cs="Arial"/>
          <w:lang w:eastAsia="en-GB"/>
        </w:rPr>
        <w:t>have their wishes and feelings taken into account</w:t>
      </w:r>
      <w:r w:rsidR="001F5036" w:rsidRPr="00B018A2">
        <w:rPr>
          <w:rFonts w:ascii="Arial" w:eastAsia="Times New Roman" w:hAnsi="Arial" w:cs="Arial"/>
          <w:lang w:eastAsia="en-GB"/>
        </w:rPr>
        <w:t>.</w:t>
      </w:r>
    </w:p>
    <w:p w14:paraId="79E4A365" w14:textId="725C19B6" w:rsidR="00505AB2" w:rsidRPr="007228C5" w:rsidRDefault="00505AB2" w:rsidP="00811331">
      <w:pPr>
        <w:pStyle w:val="NoSpacing"/>
        <w:numPr>
          <w:ilvl w:val="0"/>
          <w:numId w:val="53"/>
        </w:numPr>
        <w:ind w:left="1134"/>
        <w:rPr>
          <w:rFonts w:ascii="Arial" w:eastAsia="Times New Roman" w:hAnsi="Arial" w:cs="Arial"/>
          <w:lang w:eastAsia="en-GB"/>
        </w:rPr>
      </w:pPr>
      <w:r w:rsidRPr="00B018A2">
        <w:rPr>
          <w:rFonts w:ascii="Arial" w:eastAsia="Times New Roman" w:hAnsi="Arial" w:cs="Arial"/>
          <w:lang w:eastAsia="en-GB"/>
        </w:rPr>
        <w:t xml:space="preserve">Confidently report abuse, knowing their concerns will be treated seriously, and knowing they can safely express their views </w:t>
      </w:r>
      <w:r w:rsidRPr="007228C5">
        <w:rPr>
          <w:rFonts w:ascii="Arial" w:eastAsia="Times New Roman" w:hAnsi="Arial" w:cs="Arial"/>
          <w:lang w:eastAsia="en-GB"/>
        </w:rPr>
        <w:t>and give feedback.</w:t>
      </w:r>
    </w:p>
    <w:p w14:paraId="48FEA126" w14:textId="54185325" w:rsidR="00DD78F4" w:rsidRPr="007228C5" w:rsidRDefault="00601955" w:rsidP="00811331">
      <w:pPr>
        <w:pStyle w:val="NoSpacing"/>
        <w:numPr>
          <w:ilvl w:val="0"/>
          <w:numId w:val="53"/>
        </w:numPr>
        <w:ind w:left="1134"/>
        <w:rPr>
          <w:rFonts w:ascii="Arial" w:hAnsi="Arial" w:cs="Arial"/>
          <w:b/>
          <w:sz w:val="24"/>
        </w:rPr>
      </w:pPr>
      <w:r w:rsidRPr="007228C5">
        <w:rPr>
          <w:rFonts w:ascii="Arial" w:eastAsia="Times New Roman" w:hAnsi="Arial" w:cs="Arial"/>
          <w:lang w:eastAsia="en-GB"/>
        </w:rPr>
        <w:t>Contribute</w:t>
      </w:r>
      <w:r w:rsidR="001246C9" w:rsidRPr="007228C5">
        <w:rPr>
          <w:rFonts w:ascii="Arial" w:eastAsia="Times New Roman" w:hAnsi="Arial" w:cs="Arial"/>
          <w:lang w:eastAsia="en-GB"/>
        </w:rPr>
        <w:t xml:space="preserve"> to the development of </w:t>
      </w:r>
      <w:r w:rsidR="00E71212" w:rsidRPr="007228C5">
        <w:rPr>
          <w:rFonts w:ascii="Arial" w:hAnsi="Arial" w:cs="Arial"/>
        </w:rPr>
        <w:t>school</w:t>
      </w:r>
      <w:r w:rsidR="007228C5" w:rsidRPr="007228C5">
        <w:rPr>
          <w:rFonts w:ascii="Arial" w:hAnsi="Arial" w:cs="Arial"/>
        </w:rPr>
        <w:t xml:space="preserve"> </w:t>
      </w:r>
      <w:r w:rsidRPr="007228C5">
        <w:rPr>
          <w:rFonts w:ascii="Arial" w:eastAsia="Times New Roman" w:hAnsi="Arial" w:cs="Arial"/>
          <w:lang w:eastAsia="en-GB"/>
        </w:rPr>
        <w:t>safeguarding</w:t>
      </w:r>
      <w:r w:rsidR="00D506F1" w:rsidRPr="007228C5">
        <w:rPr>
          <w:rFonts w:ascii="Arial" w:eastAsia="Times New Roman" w:hAnsi="Arial" w:cs="Arial"/>
          <w:lang w:eastAsia="en-GB"/>
        </w:rPr>
        <w:t xml:space="preserve"> policies</w:t>
      </w:r>
      <w:r w:rsidR="001F5036" w:rsidRPr="007228C5">
        <w:rPr>
          <w:rFonts w:ascii="Arial" w:eastAsia="Times New Roman" w:hAnsi="Arial" w:cs="Arial"/>
          <w:lang w:eastAsia="en-GB"/>
        </w:rPr>
        <w:t>.</w:t>
      </w:r>
    </w:p>
    <w:p w14:paraId="6B78F862" w14:textId="495C9608" w:rsidR="00601955" w:rsidRPr="007228C5" w:rsidRDefault="006D4418" w:rsidP="00811331">
      <w:pPr>
        <w:numPr>
          <w:ilvl w:val="0"/>
          <w:numId w:val="53"/>
        </w:numPr>
        <w:ind w:left="1134"/>
        <w:rPr>
          <w:rFonts w:ascii="Arial" w:hAnsi="Arial" w:cs="Arial"/>
          <w:sz w:val="22"/>
          <w:szCs w:val="22"/>
          <w:lang w:val="en-GB"/>
        </w:rPr>
      </w:pPr>
      <w:r w:rsidRPr="007228C5">
        <w:rPr>
          <w:rFonts w:ascii="Arial" w:hAnsi="Arial" w:cs="Arial"/>
          <w:sz w:val="22"/>
          <w:szCs w:val="22"/>
          <w:lang w:val="en-GB"/>
        </w:rPr>
        <w:t xml:space="preserve">Receive </w:t>
      </w:r>
      <w:r w:rsidR="001246C9" w:rsidRPr="007228C5">
        <w:rPr>
          <w:rFonts w:ascii="Arial" w:hAnsi="Arial" w:cs="Arial"/>
          <w:sz w:val="22"/>
          <w:szCs w:val="22"/>
          <w:lang w:val="en-GB"/>
        </w:rPr>
        <w:t>help from a trusted adult</w:t>
      </w:r>
      <w:r w:rsidRPr="007228C5">
        <w:rPr>
          <w:rFonts w:ascii="Arial" w:hAnsi="Arial" w:cs="Arial"/>
          <w:sz w:val="22"/>
          <w:szCs w:val="22"/>
          <w:lang w:val="en-GB"/>
        </w:rPr>
        <w:t>.</w:t>
      </w:r>
    </w:p>
    <w:p w14:paraId="1ADDAFAE" w14:textId="5C99A6DC" w:rsidR="00532093" w:rsidRPr="00B018A2" w:rsidRDefault="006D4418" w:rsidP="00811331">
      <w:pPr>
        <w:numPr>
          <w:ilvl w:val="0"/>
          <w:numId w:val="53"/>
        </w:numPr>
        <w:ind w:left="1134"/>
        <w:rPr>
          <w:rFonts w:ascii="Arial" w:hAnsi="Arial" w:cs="Arial"/>
          <w:sz w:val="22"/>
          <w:szCs w:val="22"/>
          <w:lang w:val="en-GB"/>
        </w:rPr>
      </w:pPr>
      <w:r w:rsidRPr="00B018A2">
        <w:rPr>
          <w:rFonts w:ascii="Arial" w:hAnsi="Arial" w:cs="Arial"/>
          <w:sz w:val="22"/>
          <w:szCs w:val="22"/>
          <w:lang w:val="en-GB"/>
        </w:rPr>
        <w:t xml:space="preserve">Learn how to </w:t>
      </w:r>
      <w:r w:rsidR="001246C9" w:rsidRPr="00B018A2">
        <w:rPr>
          <w:rFonts w:ascii="Arial" w:hAnsi="Arial" w:cs="Arial"/>
          <w:sz w:val="22"/>
          <w:szCs w:val="22"/>
          <w:lang w:val="en-GB"/>
        </w:rPr>
        <w:t>keep themselves safe</w:t>
      </w:r>
      <w:r w:rsidR="00F636BB" w:rsidRPr="00B018A2">
        <w:rPr>
          <w:rFonts w:ascii="Arial" w:hAnsi="Arial" w:cs="Arial"/>
          <w:sz w:val="22"/>
          <w:szCs w:val="22"/>
          <w:lang w:val="en-GB"/>
        </w:rPr>
        <w:t>,</w:t>
      </w:r>
      <w:r w:rsidR="00601955" w:rsidRPr="00B018A2">
        <w:rPr>
          <w:rFonts w:ascii="Arial" w:hAnsi="Arial" w:cs="Arial"/>
          <w:sz w:val="22"/>
          <w:szCs w:val="22"/>
          <w:lang w:val="en-GB"/>
        </w:rPr>
        <w:t xml:space="preserve"> including online</w:t>
      </w:r>
      <w:r w:rsidR="001F5036" w:rsidRPr="00B018A2">
        <w:rPr>
          <w:rFonts w:ascii="Arial" w:hAnsi="Arial" w:cs="Arial"/>
          <w:sz w:val="22"/>
          <w:szCs w:val="22"/>
          <w:lang w:val="en-GB"/>
        </w:rPr>
        <w:t>.</w:t>
      </w:r>
    </w:p>
    <w:p w14:paraId="499CC424" w14:textId="77777777" w:rsidR="00D27C22" w:rsidRPr="00B018A2" w:rsidRDefault="00D27C22" w:rsidP="00D27C22">
      <w:pPr>
        <w:rPr>
          <w:rFonts w:ascii="Arial" w:hAnsi="Arial" w:cs="Arial"/>
          <w:lang w:val="en-GB"/>
        </w:rPr>
      </w:pPr>
    </w:p>
    <w:p w14:paraId="0E9D32B2" w14:textId="3C63F70B" w:rsidR="00064D93" w:rsidRPr="00B018A2" w:rsidRDefault="00635C9A" w:rsidP="00D27C22">
      <w:pPr>
        <w:pStyle w:val="Heading2"/>
        <w:rPr>
          <w:rFonts w:cs="Arial"/>
          <w:b/>
          <w:bCs/>
        </w:rPr>
      </w:pPr>
      <w:r w:rsidRPr="00B018A2">
        <w:rPr>
          <w:rFonts w:cs="Arial"/>
          <w:b/>
          <w:bCs/>
        </w:rPr>
        <w:t xml:space="preserve"> </w:t>
      </w:r>
      <w:r w:rsidR="00D27C22" w:rsidRPr="00B018A2">
        <w:rPr>
          <w:rFonts w:cs="Arial"/>
          <w:b/>
          <w:bCs/>
        </w:rPr>
        <w:t xml:space="preserve">2.5 </w:t>
      </w:r>
      <w:r w:rsidR="00064D93" w:rsidRPr="00B018A2">
        <w:rPr>
          <w:rFonts w:cs="Arial"/>
          <w:b/>
          <w:bCs/>
        </w:rPr>
        <w:t xml:space="preserve">Parents and </w:t>
      </w:r>
      <w:r w:rsidR="00B32497" w:rsidRPr="00B018A2">
        <w:rPr>
          <w:rFonts w:cs="Arial"/>
          <w:b/>
          <w:bCs/>
        </w:rPr>
        <w:t>c</w:t>
      </w:r>
      <w:r w:rsidR="00064D93" w:rsidRPr="00B018A2">
        <w:rPr>
          <w:rFonts w:cs="Arial"/>
          <w:b/>
          <w:bCs/>
        </w:rPr>
        <w:t>arers</w:t>
      </w:r>
    </w:p>
    <w:p w14:paraId="4D76AD2B" w14:textId="77777777" w:rsidR="001F5036" w:rsidRPr="00B018A2" w:rsidRDefault="001F5036" w:rsidP="0009404B">
      <w:pPr>
        <w:pStyle w:val="NoSpacing"/>
        <w:rPr>
          <w:rFonts w:ascii="Arial" w:hAnsi="Arial" w:cs="Arial"/>
          <w:b/>
          <w:szCs w:val="24"/>
        </w:rPr>
      </w:pPr>
    </w:p>
    <w:p w14:paraId="24B0226D" w14:textId="77777777" w:rsidR="009D72CB" w:rsidRPr="00B018A2" w:rsidRDefault="00532093" w:rsidP="00811331">
      <w:pPr>
        <w:pStyle w:val="NoSpacing"/>
        <w:numPr>
          <w:ilvl w:val="0"/>
          <w:numId w:val="54"/>
        </w:numPr>
        <w:rPr>
          <w:rFonts w:ascii="Arial" w:eastAsia="Times New Roman" w:hAnsi="Arial" w:cs="Arial"/>
          <w:bCs/>
          <w:lang w:eastAsia="en-GB"/>
        </w:rPr>
      </w:pPr>
      <w:r w:rsidRPr="00B018A2">
        <w:rPr>
          <w:rFonts w:ascii="Arial" w:hAnsi="Arial" w:cs="Arial"/>
          <w:bCs/>
          <w:szCs w:val="24"/>
        </w:rPr>
        <w:t>Parents</w:t>
      </w:r>
      <w:r w:rsidRPr="00B018A2">
        <w:rPr>
          <w:rFonts w:ascii="Arial" w:eastAsia="Times New Roman" w:hAnsi="Arial" w:cs="Arial"/>
          <w:bCs/>
          <w:lang w:eastAsia="en-GB"/>
        </w:rPr>
        <w:t>/carers</w:t>
      </w:r>
      <w:r w:rsidR="00601955" w:rsidRPr="00B018A2">
        <w:rPr>
          <w:rFonts w:ascii="Arial" w:eastAsia="Times New Roman" w:hAnsi="Arial" w:cs="Arial"/>
          <w:bCs/>
          <w:lang w:eastAsia="en-GB"/>
        </w:rPr>
        <w:t xml:space="preserve"> have a responsibility to:</w:t>
      </w:r>
    </w:p>
    <w:p w14:paraId="138A0B93" w14:textId="38996AC9" w:rsidR="009D72CB" w:rsidRPr="007228C5" w:rsidRDefault="00FF19EF" w:rsidP="00811331">
      <w:pPr>
        <w:pStyle w:val="NoSpacing"/>
        <w:numPr>
          <w:ilvl w:val="0"/>
          <w:numId w:val="53"/>
        </w:numPr>
        <w:ind w:left="1134"/>
        <w:rPr>
          <w:rFonts w:ascii="Arial" w:eastAsia="Times New Roman" w:hAnsi="Arial" w:cs="Arial"/>
          <w:bCs/>
          <w:lang w:eastAsia="en-GB"/>
        </w:rPr>
      </w:pPr>
      <w:r w:rsidRPr="00B018A2">
        <w:rPr>
          <w:rFonts w:ascii="Arial" w:eastAsia="Times New Roman" w:hAnsi="Arial" w:cs="Arial"/>
          <w:lang w:eastAsia="en-GB"/>
        </w:rPr>
        <w:t xml:space="preserve">Understand and adhere </w:t>
      </w:r>
      <w:r w:rsidR="00377D71" w:rsidRPr="00B018A2">
        <w:rPr>
          <w:rFonts w:ascii="Arial" w:eastAsia="Times New Roman" w:hAnsi="Arial" w:cs="Arial"/>
          <w:lang w:eastAsia="en-GB"/>
        </w:rPr>
        <w:t>to</w:t>
      </w:r>
      <w:r w:rsidRPr="00B018A2">
        <w:rPr>
          <w:rFonts w:ascii="Arial" w:eastAsia="Times New Roman" w:hAnsi="Arial" w:cs="Arial"/>
          <w:lang w:eastAsia="en-GB"/>
        </w:rPr>
        <w:t xml:space="preserve"> </w:t>
      </w:r>
      <w:r w:rsidR="00601955" w:rsidRPr="00B018A2">
        <w:rPr>
          <w:rFonts w:ascii="Arial" w:eastAsia="Times New Roman" w:hAnsi="Arial" w:cs="Arial"/>
          <w:lang w:eastAsia="en-GB"/>
        </w:rPr>
        <w:t xml:space="preserve">the relevant </w:t>
      </w:r>
      <w:r w:rsidR="00E71212" w:rsidRPr="007228C5">
        <w:rPr>
          <w:rFonts w:ascii="Arial" w:hAnsi="Arial" w:cs="Arial"/>
        </w:rPr>
        <w:t>school</w:t>
      </w:r>
      <w:r w:rsidR="007228C5" w:rsidRPr="007228C5">
        <w:rPr>
          <w:rFonts w:ascii="Arial" w:hAnsi="Arial" w:cs="Arial"/>
        </w:rPr>
        <w:t xml:space="preserve"> </w:t>
      </w:r>
      <w:r w:rsidR="00601955" w:rsidRPr="007228C5">
        <w:rPr>
          <w:rFonts w:ascii="Arial" w:eastAsia="Times New Roman" w:hAnsi="Arial" w:cs="Arial"/>
          <w:lang w:eastAsia="en-GB"/>
        </w:rPr>
        <w:t>policies and proc</w:t>
      </w:r>
      <w:r w:rsidRPr="007228C5">
        <w:rPr>
          <w:rFonts w:ascii="Arial" w:eastAsia="Times New Roman" w:hAnsi="Arial" w:cs="Arial"/>
          <w:lang w:eastAsia="en-GB"/>
        </w:rPr>
        <w:t>edures</w:t>
      </w:r>
      <w:r w:rsidR="006D4418" w:rsidRPr="007228C5">
        <w:rPr>
          <w:rFonts w:ascii="Arial" w:eastAsia="Times New Roman" w:hAnsi="Arial" w:cs="Arial"/>
          <w:lang w:eastAsia="en-GB"/>
        </w:rPr>
        <w:t>.</w:t>
      </w:r>
      <w:r w:rsidR="00601955" w:rsidRPr="007228C5">
        <w:rPr>
          <w:rFonts w:ascii="Arial" w:eastAsia="Times New Roman" w:hAnsi="Arial" w:cs="Arial"/>
          <w:b/>
          <w:lang w:eastAsia="en-GB"/>
        </w:rPr>
        <w:t xml:space="preserve"> </w:t>
      </w:r>
    </w:p>
    <w:p w14:paraId="05555534" w14:textId="759EC229" w:rsidR="009D72CB" w:rsidRPr="007228C5" w:rsidRDefault="00FF19EF" w:rsidP="00811331">
      <w:pPr>
        <w:pStyle w:val="NoSpacing"/>
        <w:numPr>
          <w:ilvl w:val="0"/>
          <w:numId w:val="53"/>
        </w:numPr>
        <w:ind w:left="1134"/>
        <w:rPr>
          <w:rFonts w:ascii="Arial" w:eastAsia="Times New Roman" w:hAnsi="Arial" w:cs="Arial"/>
          <w:bCs/>
          <w:lang w:eastAsia="en-GB"/>
        </w:rPr>
      </w:pPr>
      <w:r w:rsidRPr="007228C5">
        <w:rPr>
          <w:rFonts w:ascii="Arial" w:eastAsia="Times New Roman" w:hAnsi="Arial" w:cs="Arial"/>
          <w:lang w:eastAsia="en-GB"/>
        </w:rPr>
        <w:t>Talk to their children about sa</w:t>
      </w:r>
      <w:r w:rsidR="00601955" w:rsidRPr="007228C5">
        <w:rPr>
          <w:rFonts w:ascii="Arial" w:eastAsia="Times New Roman" w:hAnsi="Arial" w:cs="Arial"/>
          <w:lang w:eastAsia="en-GB"/>
        </w:rPr>
        <w:t>feguarding issues</w:t>
      </w:r>
      <w:r w:rsidR="00DD78F4" w:rsidRPr="007228C5">
        <w:rPr>
          <w:rFonts w:ascii="Arial" w:eastAsia="Times New Roman" w:hAnsi="Arial" w:cs="Arial"/>
          <w:lang w:eastAsia="en-GB"/>
        </w:rPr>
        <w:t xml:space="preserve"> </w:t>
      </w:r>
      <w:r w:rsidR="00EB62D0" w:rsidRPr="007228C5">
        <w:rPr>
          <w:rFonts w:ascii="Arial" w:eastAsia="Times New Roman" w:hAnsi="Arial" w:cs="Arial"/>
          <w:lang w:eastAsia="en-GB"/>
        </w:rPr>
        <w:t>and</w:t>
      </w:r>
      <w:r w:rsidRPr="007228C5">
        <w:rPr>
          <w:rFonts w:ascii="Arial" w:eastAsia="Times New Roman" w:hAnsi="Arial" w:cs="Arial"/>
          <w:lang w:eastAsia="en-GB"/>
        </w:rPr>
        <w:t xml:space="preserve"> </w:t>
      </w:r>
      <w:r w:rsidR="00DD78F4" w:rsidRPr="007228C5">
        <w:rPr>
          <w:rFonts w:ascii="Arial" w:eastAsia="Times New Roman" w:hAnsi="Arial" w:cs="Arial"/>
          <w:lang w:eastAsia="en-GB"/>
        </w:rPr>
        <w:t>support</w:t>
      </w:r>
      <w:r w:rsidR="00601955" w:rsidRPr="007228C5">
        <w:rPr>
          <w:rFonts w:ascii="Arial" w:eastAsia="Times New Roman" w:hAnsi="Arial" w:cs="Arial"/>
          <w:lang w:eastAsia="en-GB"/>
        </w:rPr>
        <w:t xml:space="preserve"> the </w:t>
      </w:r>
      <w:r w:rsidR="00E71212" w:rsidRPr="007228C5">
        <w:rPr>
          <w:rFonts w:ascii="Arial" w:hAnsi="Arial" w:cs="Arial"/>
        </w:rPr>
        <w:t>school</w:t>
      </w:r>
      <w:r w:rsidR="007228C5" w:rsidRPr="007228C5">
        <w:rPr>
          <w:rFonts w:ascii="Arial" w:hAnsi="Arial" w:cs="Arial"/>
        </w:rPr>
        <w:t xml:space="preserve"> </w:t>
      </w:r>
      <w:r w:rsidR="00601955" w:rsidRPr="007228C5">
        <w:rPr>
          <w:rFonts w:ascii="Arial" w:eastAsia="Times New Roman" w:hAnsi="Arial" w:cs="Arial"/>
          <w:lang w:eastAsia="en-GB"/>
        </w:rPr>
        <w:t>in their safeguarding</w:t>
      </w:r>
      <w:r w:rsidR="00DD78F4" w:rsidRPr="007228C5">
        <w:rPr>
          <w:rFonts w:ascii="Arial" w:eastAsia="Times New Roman" w:hAnsi="Arial" w:cs="Arial"/>
          <w:lang w:eastAsia="en-GB"/>
        </w:rPr>
        <w:t xml:space="preserve"> approaches</w:t>
      </w:r>
      <w:r w:rsidR="006D4418" w:rsidRPr="007228C5">
        <w:rPr>
          <w:rFonts w:ascii="Arial" w:eastAsia="Times New Roman" w:hAnsi="Arial" w:cs="Arial"/>
          <w:lang w:eastAsia="en-GB"/>
        </w:rPr>
        <w:t>.</w:t>
      </w:r>
    </w:p>
    <w:p w14:paraId="5007F05D" w14:textId="47E80019" w:rsidR="009D72CB" w:rsidRPr="007228C5" w:rsidRDefault="00601955" w:rsidP="00811331">
      <w:pPr>
        <w:pStyle w:val="NoSpacing"/>
        <w:numPr>
          <w:ilvl w:val="0"/>
          <w:numId w:val="53"/>
        </w:numPr>
        <w:ind w:left="1134"/>
        <w:rPr>
          <w:rFonts w:ascii="Arial" w:eastAsia="Times New Roman" w:hAnsi="Arial" w:cs="Arial"/>
          <w:bCs/>
          <w:lang w:eastAsia="en-GB"/>
        </w:rPr>
      </w:pPr>
      <w:r w:rsidRPr="007228C5">
        <w:rPr>
          <w:rFonts w:ascii="Arial" w:hAnsi="Arial" w:cs="Arial"/>
        </w:rPr>
        <w:t>Identify behaviour</w:t>
      </w:r>
      <w:r w:rsidR="00FF19EF" w:rsidRPr="007228C5">
        <w:rPr>
          <w:rFonts w:ascii="Arial" w:hAnsi="Arial" w:cs="Arial"/>
        </w:rPr>
        <w:t>s</w:t>
      </w:r>
      <w:r w:rsidRPr="007228C5">
        <w:rPr>
          <w:rFonts w:ascii="Arial" w:hAnsi="Arial" w:cs="Arial"/>
        </w:rPr>
        <w:t xml:space="preserve"> which could indicate that their child is at risk of harm</w:t>
      </w:r>
      <w:r w:rsidR="00664908" w:rsidRPr="007228C5">
        <w:rPr>
          <w:rFonts w:ascii="Arial" w:hAnsi="Arial" w:cs="Arial"/>
        </w:rPr>
        <w:t>,</w:t>
      </w:r>
      <w:r w:rsidR="004A6669" w:rsidRPr="007228C5">
        <w:rPr>
          <w:rFonts w:ascii="Arial" w:hAnsi="Arial" w:cs="Arial"/>
        </w:rPr>
        <w:t xml:space="preserve"> including online</w:t>
      </w:r>
      <w:r w:rsidR="00BE3C7F" w:rsidRPr="007228C5">
        <w:rPr>
          <w:rFonts w:ascii="Arial" w:hAnsi="Arial" w:cs="Arial"/>
        </w:rPr>
        <w:t>.</w:t>
      </w:r>
    </w:p>
    <w:p w14:paraId="380D04DA" w14:textId="373BE121" w:rsidR="00B842BA" w:rsidRPr="007228C5" w:rsidRDefault="00BE3C7F" w:rsidP="00B842BA">
      <w:pPr>
        <w:pStyle w:val="NoSpacing"/>
        <w:numPr>
          <w:ilvl w:val="0"/>
          <w:numId w:val="53"/>
        </w:numPr>
        <w:ind w:left="1134"/>
        <w:rPr>
          <w:rFonts w:ascii="Arial" w:eastAsia="Times New Roman" w:hAnsi="Arial" w:cs="Arial"/>
          <w:bCs/>
          <w:lang w:eastAsia="en-GB"/>
        </w:rPr>
      </w:pPr>
      <w:r w:rsidRPr="007228C5">
        <w:rPr>
          <w:rFonts w:ascii="Arial" w:eastAsia="Times New Roman" w:hAnsi="Arial" w:cs="Arial"/>
          <w:lang w:eastAsia="en-GB"/>
        </w:rPr>
        <w:t>S</w:t>
      </w:r>
      <w:r w:rsidR="00601955" w:rsidRPr="007228C5">
        <w:rPr>
          <w:rFonts w:ascii="Arial" w:eastAsia="Times New Roman" w:hAnsi="Arial" w:cs="Arial"/>
          <w:lang w:eastAsia="en-GB"/>
        </w:rPr>
        <w:t xml:space="preserve">eek help and support from the </w:t>
      </w:r>
      <w:r w:rsidR="00E71212" w:rsidRPr="007228C5">
        <w:rPr>
          <w:rFonts w:ascii="Arial" w:hAnsi="Arial" w:cs="Arial"/>
        </w:rPr>
        <w:t>school</w:t>
      </w:r>
      <w:r w:rsidR="007228C5" w:rsidRPr="007228C5">
        <w:rPr>
          <w:rFonts w:ascii="Arial" w:hAnsi="Arial" w:cs="Arial"/>
        </w:rPr>
        <w:t xml:space="preserve"> </w:t>
      </w:r>
      <w:r w:rsidR="00601955" w:rsidRPr="007228C5">
        <w:rPr>
          <w:rFonts w:ascii="Arial" w:eastAsia="Times New Roman" w:hAnsi="Arial" w:cs="Arial"/>
          <w:lang w:eastAsia="en-GB"/>
        </w:rPr>
        <w:t>or other agencies</w:t>
      </w:r>
      <w:r w:rsidR="004A6669" w:rsidRPr="007228C5">
        <w:rPr>
          <w:rFonts w:ascii="Arial" w:eastAsia="Times New Roman" w:hAnsi="Arial" w:cs="Arial"/>
          <w:lang w:eastAsia="en-GB"/>
        </w:rPr>
        <w:t>.</w:t>
      </w:r>
    </w:p>
    <w:p w14:paraId="28EBAE29" w14:textId="66996B14" w:rsidR="00D62423" w:rsidRPr="007228C5" w:rsidRDefault="006F769C" w:rsidP="00755893">
      <w:pPr>
        <w:pStyle w:val="Heading1"/>
        <w:numPr>
          <w:ilvl w:val="0"/>
          <w:numId w:val="89"/>
        </w:numPr>
        <w:tabs>
          <w:tab w:val="left" w:pos="0"/>
        </w:tabs>
        <w:ind w:left="0"/>
        <w:jc w:val="left"/>
        <w:rPr>
          <w:rFonts w:cs="Arial"/>
        </w:rPr>
      </w:pPr>
      <w:bookmarkStart w:id="8" w:name="_Ref108516914"/>
      <w:r w:rsidRPr="007228C5">
        <w:rPr>
          <w:rFonts w:cs="Arial"/>
        </w:rPr>
        <w:t>Child Protection Procedures</w:t>
      </w:r>
      <w:bookmarkEnd w:id="8"/>
      <w:r w:rsidRPr="007228C5">
        <w:rPr>
          <w:rFonts w:cs="Arial"/>
        </w:rPr>
        <w:t xml:space="preserve"> </w:t>
      </w:r>
      <w:r w:rsidR="00D62423" w:rsidRPr="007228C5">
        <w:rPr>
          <w:rFonts w:cs="Arial"/>
        </w:rPr>
        <w:t xml:space="preserve"> </w:t>
      </w:r>
    </w:p>
    <w:p w14:paraId="2C1D1462" w14:textId="77777777" w:rsidR="00D27C22" w:rsidRPr="00B018A2" w:rsidRDefault="00D27C22" w:rsidP="00D27C22">
      <w:pPr>
        <w:rPr>
          <w:rFonts w:ascii="Arial" w:hAnsi="Arial" w:cs="Arial"/>
          <w:b/>
          <w:sz w:val="28"/>
          <w:szCs w:val="24"/>
          <w:lang w:val="en-GB"/>
        </w:rPr>
      </w:pPr>
    </w:p>
    <w:p w14:paraId="60ED7BB6" w14:textId="2C745025" w:rsidR="00010746" w:rsidRPr="00B018A2" w:rsidRDefault="00D27C22" w:rsidP="00D27C22">
      <w:pPr>
        <w:pStyle w:val="Heading2"/>
        <w:rPr>
          <w:rFonts w:cs="Arial"/>
          <w:color w:val="FF0000"/>
          <w:sz w:val="28"/>
        </w:rPr>
      </w:pPr>
      <w:r w:rsidRPr="00B018A2">
        <w:rPr>
          <w:rFonts w:cs="Arial"/>
          <w:b/>
          <w:bCs/>
        </w:rPr>
        <w:t xml:space="preserve">3.1 </w:t>
      </w:r>
      <w:r w:rsidR="00F636BB" w:rsidRPr="00B018A2">
        <w:rPr>
          <w:rFonts w:cs="Arial"/>
          <w:b/>
          <w:bCs/>
        </w:rPr>
        <w:t>Recogn</w:t>
      </w:r>
      <w:r w:rsidR="00C63023" w:rsidRPr="00B018A2">
        <w:rPr>
          <w:rFonts w:cs="Arial"/>
          <w:b/>
          <w:bCs/>
        </w:rPr>
        <w:t xml:space="preserve">ising </w:t>
      </w:r>
      <w:r w:rsidR="00B32497" w:rsidRPr="00B018A2">
        <w:rPr>
          <w:rFonts w:cs="Arial"/>
          <w:b/>
          <w:bCs/>
        </w:rPr>
        <w:t>indicators of abuse and neglect</w:t>
      </w:r>
      <w:r w:rsidR="00B32497" w:rsidRPr="00B018A2">
        <w:rPr>
          <w:rFonts w:cs="Arial"/>
        </w:rPr>
        <w:t xml:space="preserve"> </w:t>
      </w:r>
    </w:p>
    <w:p w14:paraId="11AFD45B" w14:textId="77777777" w:rsidR="00010746" w:rsidRPr="00B018A2" w:rsidRDefault="00010746" w:rsidP="0009404B">
      <w:pPr>
        <w:rPr>
          <w:rFonts w:ascii="Arial" w:hAnsi="Arial" w:cs="Arial"/>
          <w:b/>
          <w:i/>
          <w:color w:val="FF0000"/>
          <w:sz w:val="24"/>
          <w:lang w:val="en-GB"/>
        </w:rPr>
      </w:pPr>
    </w:p>
    <w:p w14:paraId="22A41844" w14:textId="070F5586" w:rsidR="00CA3B96" w:rsidRPr="00B018A2" w:rsidRDefault="00CA3B96" w:rsidP="00EF72E8">
      <w:pPr>
        <w:numPr>
          <w:ilvl w:val="0"/>
          <w:numId w:val="16"/>
        </w:numPr>
        <w:ind w:left="709" w:hanging="425"/>
        <w:rPr>
          <w:rFonts w:ascii="Arial" w:hAnsi="Arial" w:cs="Arial"/>
          <w:sz w:val="22"/>
          <w:szCs w:val="22"/>
          <w:lang w:val="en-GB"/>
        </w:rPr>
      </w:pPr>
      <w:r w:rsidRPr="00B018A2">
        <w:rPr>
          <w:rFonts w:ascii="Arial" w:hAnsi="Arial" w:cs="Arial"/>
          <w:sz w:val="22"/>
          <w:szCs w:val="22"/>
          <w:lang w:val="en-GB"/>
        </w:rPr>
        <w:t>Staff will maintain an attitude of ‘it could happen here’ where safeguarding is concerned. When concerned about the welfare of a child, staff will always act in the best interests of the child.</w:t>
      </w:r>
    </w:p>
    <w:p w14:paraId="7C278AB1" w14:textId="77777777" w:rsidR="00CA3B96" w:rsidRPr="00B018A2" w:rsidRDefault="00CA3B96" w:rsidP="00EF72E8">
      <w:pPr>
        <w:ind w:left="709"/>
        <w:rPr>
          <w:rFonts w:ascii="Arial" w:hAnsi="Arial" w:cs="Arial"/>
          <w:sz w:val="22"/>
          <w:szCs w:val="22"/>
          <w:lang w:val="en-GB"/>
        </w:rPr>
      </w:pPr>
    </w:p>
    <w:p w14:paraId="0E49DB2C" w14:textId="77777777" w:rsidR="00EF72E8" w:rsidRPr="007228C5" w:rsidRDefault="00010746" w:rsidP="00EF72E8">
      <w:pPr>
        <w:numPr>
          <w:ilvl w:val="0"/>
          <w:numId w:val="16"/>
        </w:numPr>
        <w:ind w:left="709" w:hanging="425"/>
        <w:rPr>
          <w:rFonts w:ascii="Arial" w:hAnsi="Arial" w:cs="Arial"/>
          <w:sz w:val="22"/>
          <w:szCs w:val="22"/>
          <w:lang w:val="en-GB"/>
        </w:rPr>
      </w:pPr>
      <w:r w:rsidRPr="007228C5">
        <w:rPr>
          <w:rFonts w:ascii="Arial" w:hAnsi="Arial" w:cs="Arial"/>
          <w:sz w:val="22"/>
          <w:szCs w:val="22"/>
          <w:lang w:val="en-GB"/>
        </w:rPr>
        <w:t xml:space="preserve">All staff </w:t>
      </w:r>
      <w:r w:rsidR="00380D3F" w:rsidRPr="007228C5">
        <w:rPr>
          <w:rFonts w:ascii="Arial" w:hAnsi="Arial" w:cs="Arial"/>
          <w:sz w:val="22"/>
          <w:szCs w:val="22"/>
          <w:lang w:val="en-GB"/>
        </w:rPr>
        <w:t>are made</w:t>
      </w:r>
      <w:r w:rsidRPr="007228C5">
        <w:rPr>
          <w:rFonts w:ascii="Arial" w:hAnsi="Arial" w:cs="Arial"/>
          <w:sz w:val="22"/>
          <w:szCs w:val="22"/>
          <w:lang w:val="en-GB"/>
        </w:rPr>
        <w:t xml:space="preserve"> aware of the definitions and </w:t>
      </w:r>
      <w:r w:rsidR="006D4418" w:rsidRPr="007228C5">
        <w:rPr>
          <w:rFonts w:ascii="Arial" w:hAnsi="Arial" w:cs="Arial"/>
          <w:sz w:val="22"/>
          <w:szCs w:val="22"/>
          <w:lang w:val="en-GB"/>
        </w:rPr>
        <w:t>indicators of abuse and neglect</w:t>
      </w:r>
      <w:r w:rsidR="00674F64" w:rsidRPr="007228C5">
        <w:rPr>
          <w:rFonts w:ascii="Arial" w:hAnsi="Arial" w:cs="Arial"/>
          <w:sz w:val="22"/>
          <w:szCs w:val="22"/>
          <w:lang w:val="en-GB"/>
        </w:rPr>
        <w:t xml:space="preserve"> as identified </w:t>
      </w:r>
      <w:r w:rsidR="004E4E55" w:rsidRPr="007228C5">
        <w:rPr>
          <w:rFonts w:ascii="Arial" w:hAnsi="Arial" w:cs="Arial"/>
          <w:sz w:val="22"/>
          <w:szCs w:val="22"/>
          <w:lang w:val="en-GB"/>
        </w:rPr>
        <w:t>b</w:t>
      </w:r>
      <w:r w:rsidR="00FB192F" w:rsidRPr="007228C5">
        <w:rPr>
          <w:rFonts w:ascii="Arial" w:hAnsi="Arial" w:cs="Arial"/>
          <w:sz w:val="22"/>
          <w:szCs w:val="22"/>
          <w:lang w:val="en-GB"/>
        </w:rPr>
        <w:t>y</w:t>
      </w:r>
      <w:r w:rsidR="00674F64" w:rsidRPr="007228C5">
        <w:rPr>
          <w:rFonts w:ascii="Arial" w:hAnsi="Arial" w:cs="Arial"/>
          <w:sz w:val="22"/>
          <w:szCs w:val="22"/>
          <w:lang w:val="en-GB"/>
        </w:rPr>
        <w:t xml:space="preserve"> </w:t>
      </w:r>
      <w:r w:rsidR="00A348BA" w:rsidRPr="007228C5">
        <w:rPr>
          <w:rFonts w:ascii="Arial" w:hAnsi="Arial" w:cs="Arial"/>
          <w:sz w:val="22"/>
          <w:szCs w:val="22"/>
          <w:lang w:val="en-GB"/>
        </w:rPr>
        <w:t>‘</w:t>
      </w:r>
      <w:r w:rsidR="00674F64" w:rsidRPr="007228C5">
        <w:rPr>
          <w:rFonts w:ascii="Arial" w:hAnsi="Arial" w:cs="Arial"/>
          <w:sz w:val="22"/>
          <w:szCs w:val="22"/>
          <w:lang w:val="en-GB"/>
        </w:rPr>
        <w:t>Working Together to Safeguard Children</w:t>
      </w:r>
      <w:r w:rsidR="00A348BA" w:rsidRPr="007228C5">
        <w:rPr>
          <w:rFonts w:ascii="Arial" w:hAnsi="Arial" w:cs="Arial"/>
          <w:sz w:val="22"/>
          <w:szCs w:val="22"/>
          <w:lang w:val="en-GB"/>
        </w:rPr>
        <w:t>’</w:t>
      </w:r>
      <w:r w:rsidR="00674F64" w:rsidRPr="007228C5">
        <w:rPr>
          <w:rFonts w:ascii="Arial" w:hAnsi="Arial" w:cs="Arial"/>
          <w:sz w:val="22"/>
          <w:szCs w:val="22"/>
          <w:lang w:val="en-GB"/>
        </w:rPr>
        <w:t xml:space="preserve"> and </w:t>
      </w:r>
      <w:r w:rsidR="00A348BA" w:rsidRPr="007228C5">
        <w:rPr>
          <w:rFonts w:ascii="Arial" w:hAnsi="Arial" w:cs="Arial"/>
          <w:sz w:val="22"/>
          <w:szCs w:val="22"/>
          <w:lang w:val="en-GB"/>
        </w:rPr>
        <w:t>‘</w:t>
      </w:r>
      <w:r w:rsidR="00674F64" w:rsidRPr="007228C5">
        <w:rPr>
          <w:rFonts w:ascii="Arial" w:hAnsi="Arial" w:cs="Arial"/>
          <w:sz w:val="22"/>
          <w:szCs w:val="22"/>
          <w:lang w:val="en-GB"/>
        </w:rPr>
        <w:t>Keeping Children Safe in Education</w:t>
      </w:r>
      <w:r w:rsidR="00A348BA" w:rsidRPr="007228C5">
        <w:rPr>
          <w:rFonts w:ascii="Arial" w:hAnsi="Arial" w:cs="Arial"/>
          <w:sz w:val="22"/>
          <w:szCs w:val="22"/>
          <w:lang w:val="en-GB"/>
        </w:rPr>
        <w:t>’</w:t>
      </w:r>
      <w:r w:rsidR="004564DD" w:rsidRPr="007228C5">
        <w:rPr>
          <w:rFonts w:ascii="Arial" w:hAnsi="Arial" w:cs="Arial"/>
          <w:sz w:val="22"/>
          <w:szCs w:val="22"/>
          <w:lang w:val="en-GB"/>
        </w:rPr>
        <w:t xml:space="preserve">. </w:t>
      </w:r>
      <w:r w:rsidR="00FB192F" w:rsidRPr="007228C5">
        <w:rPr>
          <w:rFonts w:ascii="Arial" w:hAnsi="Arial" w:cs="Arial"/>
          <w:sz w:val="22"/>
          <w:szCs w:val="22"/>
          <w:lang w:val="en-GB"/>
        </w:rPr>
        <w:t xml:space="preserve">This is outlined </w:t>
      </w:r>
      <w:r w:rsidR="00C73DA1" w:rsidRPr="007228C5">
        <w:rPr>
          <w:rFonts w:ascii="Arial" w:hAnsi="Arial" w:cs="Arial"/>
          <w:sz w:val="22"/>
          <w:szCs w:val="22"/>
          <w:lang w:val="en-GB"/>
        </w:rPr>
        <w:t xml:space="preserve">locally </w:t>
      </w:r>
      <w:r w:rsidR="00FB192F" w:rsidRPr="007228C5">
        <w:rPr>
          <w:rFonts w:ascii="Arial" w:hAnsi="Arial" w:cs="Arial"/>
          <w:sz w:val="22"/>
          <w:szCs w:val="22"/>
          <w:lang w:val="en-GB"/>
        </w:rPr>
        <w:t xml:space="preserve">within the </w:t>
      </w:r>
      <w:hyperlink r:id="rId33">
        <w:r w:rsidR="3687CF95" w:rsidRPr="007228C5">
          <w:rPr>
            <w:rStyle w:val="Hyperlink"/>
            <w:rFonts w:ascii="Arial" w:hAnsi="Arial" w:cs="Arial"/>
            <w:sz w:val="22"/>
            <w:szCs w:val="22"/>
            <w:lang w:val="en-GB"/>
          </w:rPr>
          <w:t>Kent Support Levels Guidance</w:t>
        </w:r>
      </w:hyperlink>
      <w:r w:rsidR="3736C00A" w:rsidRPr="007228C5">
        <w:rPr>
          <w:rFonts w:ascii="Arial" w:hAnsi="Arial" w:cs="Arial"/>
          <w:sz w:val="22"/>
          <w:szCs w:val="22"/>
          <w:lang w:val="en-GB"/>
        </w:rPr>
        <w:t>.</w:t>
      </w:r>
      <w:r w:rsidR="3687CF95" w:rsidRPr="007228C5">
        <w:rPr>
          <w:rFonts w:ascii="Arial" w:hAnsi="Arial" w:cs="Arial"/>
          <w:sz w:val="22"/>
          <w:szCs w:val="22"/>
          <w:lang w:val="en-GB"/>
        </w:rPr>
        <w:t xml:space="preserve"> </w:t>
      </w:r>
    </w:p>
    <w:p w14:paraId="4269E733" w14:textId="77777777" w:rsidR="00EF72E8" w:rsidRDefault="00EF72E8" w:rsidP="00EF72E8">
      <w:pPr>
        <w:pStyle w:val="ListParagraph"/>
        <w:rPr>
          <w:rFonts w:ascii="Arial" w:hAnsi="Arial" w:cs="Arial"/>
          <w:color w:val="4096FF"/>
          <w:sz w:val="22"/>
          <w:szCs w:val="22"/>
          <w:lang w:val="en-GB"/>
        </w:rPr>
      </w:pPr>
    </w:p>
    <w:p w14:paraId="374F2B9B" w14:textId="0F36CC85" w:rsidR="00EF72E8" w:rsidRPr="007228C5" w:rsidRDefault="00E71212" w:rsidP="00EF72E8">
      <w:pPr>
        <w:numPr>
          <w:ilvl w:val="0"/>
          <w:numId w:val="16"/>
        </w:numPr>
        <w:ind w:left="709" w:hanging="425"/>
        <w:rPr>
          <w:rFonts w:ascii="Arial" w:hAnsi="Arial" w:cs="Arial"/>
          <w:sz w:val="22"/>
          <w:szCs w:val="22"/>
          <w:lang w:val="en-GB"/>
        </w:rPr>
      </w:pPr>
      <w:r w:rsidRPr="007228C5">
        <w:rPr>
          <w:rFonts w:ascii="Arial" w:hAnsi="Arial" w:cs="Arial"/>
          <w:sz w:val="22"/>
          <w:szCs w:val="22"/>
          <w:lang w:val="en-GB"/>
        </w:rPr>
        <w:t>Harcourt Primary</w:t>
      </w:r>
      <w:r w:rsidR="007228C5" w:rsidRPr="007228C5">
        <w:rPr>
          <w:rFonts w:ascii="Arial" w:hAnsi="Arial" w:cs="Arial"/>
          <w:sz w:val="22"/>
          <w:szCs w:val="22"/>
          <w:lang w:val="en-GB"/>
        </w:rPr>
        <w:t xml:space="preserve"> </w:t>
      </w:r>
      <w:r w:rsidR="008123A9" w:rsidRPr="007228C5">
        <w:rPr>
          <w:rFonts w:ascii="Arial" w:eastAsia="Arial" w:hAnsi="Arial" w:cs="Arial"/>
          <w:sz w:val="22"/>
          <w:szCs w:val="22"/>
        </w:rPr>
        <w:t xml:space="preserve">recognise that </w:t>
      </w:r>
      <w:r w:rsidR="003E4B38" w:rsidRPr="007228C5">
        <w:rPr>
          <w:rFonts w:ascii="Arial" w:eastAsia="Arial" w:hAnsi="Arial" w:cs="Arial"/>
          <w:sz w:val="22"/>
          <w:szCs w:val="22"/>
        </w:rPr>
        <w:t>whe</w:t>
      </w:r>
      <w:r w:rsidR="00464436" w:rsidRPr="007228C5">
        <w:rPr>
          <w:rFonts w:ascii="Arial" w:eastAsia="Arial" w:hAnsi="Arial" w:cs="Arial"/>
          <w:sz w:val="22"/>
          <w:szCs w:val="22"/>
        </w:rPr>
        <w:t xml:space="preserve">n assessing </w:t>
      </w:r>
      <w:r w:rsidR="00FD3C14" w:rsidRPr="007228C5">
        <w:rPr>
          <w:rFonts w:ascii="Arial" w:eastAsia="Arial" w:hAnsi="Arial" w:cs="Arial"/>
          <w:sz w:val="22"/>
          <w:szCs w:val="22"/>
        </w:rPr>
        <w:t xml:space="preserve">whether a child may be suffering actual or potential harm </w:t>
      </w:r>
      <w:r w:rsidR="008123A9" w:rsidRPr="007228C5">
        <w:rPr>
          <w:rFonts w:ascii="Arial" w:eastAsia="Arial" w:hAnsi="Arial" w:cs="Arial"/>
          <w:sz w:val="22"/>
          <w:szCs w:val="22"/>
        </w:rPr>
        <w:t>t</w:t>
      </w:r>
      <w:r w:rsidR="00010746" w:rsidRPr="007228C5">
        <w:rPr>
          <w:rFonts w:ascii="Arial" w:hAnsi="Arial" w:cs="Arial"/>
          <w:sz w:val="22"/>
          <w:szCs w:val="22"/>
          <w:lang w:val="en-GB"/>
        </w:rPr>
        <w:t>here are four categories of abuse</w:t>
      </w:r>
      <w:r w:rsidR="00801CB3" w:rsidRPr="007228C5">
        <w:rPr>
          <w:rFonts w:ascii="Arial" w:hAnsi="Arial" w:cs="Arial"/>
          <w:sz w:val="22"/>
          <w:szCs w:val="22"/>
          <w:lang w:val="en-GB"/>
        </w:rPr>
        <w:t xml:space="preserve"> (for more in-depth information, see appendix 1)</w:t>
      </w:r>
      <w:r w:rsidR="00010746" w:rsidRPr="007228C5">
        <w:rPr>
          <w:rFonts w:ascii="Arial" w:hAnsi="Arial" w:cs="Arial"/>
          <w:sz w:val="22"/>
          <w:szCs w:val="22"/>
          <w:lang w:val="en-GB"/>
        </w:rPr>
        <w:t>:</w:t>
      </w:r>
    </w:p>
    <w:p w14:paraId="7348AE46" w14:textId="77777777" w:rsidR="00EF72E8" w:rsidRPr="007228C5" w:rsidRDefault="00EF72E8" w:rsidP="00EF72E8">
      <w:pPr>
        <w:numPr>
          <w:ilvl w:val="1"/>
          <w:numId w:val="16"/>
        </w:numPr>
        <w:rPr>
          <w:rFonts w:ascii="Arial" w:hAnsi="Arial" w:cs="Arial"/>
          <w:sz w:val="22"/>
          <w:szCs w:val="22"/>
          <w:lang w:val="en-GB"/>
        </w:rPr>
      </w:pPr>
      <w:r w:rsidRPr="007228C5">
        <w:rPr>
          <w:rFonts w:ascii="Arial" w:hAnsi="Arial" w:cs="Arial"/>
          <w:sz w:val="22"/>
          <w:szCs w:val="22"/>
          <w:lang w:val="en-GB"/>
        </w:rPr>
        <w:t>Physical abuse</w:t>
      </w:r>
    </w:p>
    <w:p w14:paraId="4652B2E2" w14:textId="77777777" w:rsidR="00EF72E8" w:rsidRPr="00B018A2" w:rsidRDefault="00EF72E8" w:rsidP="00EF72E8">
      <w:pPr>
        <w:numPr>
          <w:ilvl w:val="1"/>
          <w:numId w:val="16"/>
        </w:numPr>
        <w:rPr>
          <w:rFonts w:ascii="Arial" w:hAnsi="Arial" w:cs="Arial"/>
          <w:sz w:val="22"/>
          <w:szCs w:val="22"/>
          <w:lang w:val="en-GB"/>
        </w:rPr>
      </w:pPr>
      <w:r w:rsidRPr="00B018A2">
        <w:rPr>
          <w:rFonts w:ascii="Arial" w:hAnsi="Arial" w:cs="Arial"/>
          <w:sz w:val="22"/>
          <w:szCs w:val="22"/>
          <w:lang w:val="en-GB"/>
        </w:rPr>
        <w:t xml:space="preserve">Sexual abuse </w:t>
      </w:r>
    </w:p>
    <w:p w14:paraId="6DA560E4" w14:textId="77777777" w:rsidR="00EF72E8" w:rsidRPr="00B018A2" w:rsidRDefault="00EF72E8" w:rsidP="00EF72E8">
      <w:pPr>
        <w:numPr>
          <w:ilvl w:val="1"/>
          <w:numId w:val="16"/>
        </w:numPr>
        <w:rPr>
          <w:rFonts w:ascii="Arial" w:hAnsi="Arial" w:cs="Arial"/>
          <w:sz w:val="22"/>
          <w:szCs w:val="22"/>
          <w:lang w:val="en-GB"/>
        </w:rPr>
      </w:pPr>
      <w:r w:rsidRPr="00B018A2">
        <w:rPr>
          <w:rFonts w:ascii="Arial" w:hAnsi="Arial" w:cs="Arial"/>
          <w:sz w:val="22"/>
          <w:szCs w:val="22"/>
          <w:lang w:val="en-GB"/>
        </w:rPr>
        <w:t xml:space="preserve">Emotional abuse </w:t>
      </w:r>
    </w:p>
    <w:p w14:paraId="4087DDA7" w14:textId="1877A5BB" w:rsidR="00EF72E8" w:rsidRPr="00EF72E8" w:rsidRDefault="00EF72E8" w:rsidP="00EF72E8">
      <w:pPr>
        <w:numPr>
          <w:ilvl w:val="1"/>
          <w:numId w:val="16"/>
        </w:numPr>
        <w:rPr>
          <w:rFonts w:ascii="Arial" w:hAnsi="Arial" w:cs="Arial"/>
          <w:sz w:val="22"/>
          <w:szCs w:val="22"/>
          <w:lang w:val="en-GB"/>
        </w:rPr>
      </w:pPr>
      <w:r w:rsidRPr="00B018A2">
        <w:rPr>
          <w:rFonts w:ascii="Arial" w:hAnsi="Arial" w:cs="Arial"/>
          <w:sz w:val="22"/>
          <w:szCs w:val="22"/>
          <w:lang w:val="en-GB"/>
        </w:rPr>
        <w:t>Neglect</w:t>
      </w:r>
    </w:p>
    <w:p w14:paraId="1198C195" w14:textId="77777777" w:rsidR="00EF72E8" w:rsidRDefault="00EF72E8" w:rsidP="00EF72E8">
      <w:pPr>
        <w:pStyle w:val="ListParagraph"/>
        <w:rPr>
          <w:rFonts w:ascii="Arial" w:hAnsi="Arial" w:cs="Arial"/>
          <w:sz w:val="22"/>
          <w:highlight w:val="yellow"/>
        </w:rPr>
      </w:pPr>
    </w:p>
    <w:p w14:paraId="3D2B96E2" w14:textId="11A753AB" w:rsidR="00EF72E8" w:rsidRPr="006E18F9" w:rsidRDefault="00B0345A" w:rsidP="006E18F9">
      <w:pPr>
        <w:numPr>
          <w:ilvl w:val="0"/>
          <w:numId w:val="16"/>
        </w:numPr>
        <w:ind w:left="709" w:hanging="425"/>
        <w:rPr>
          <w:rFonts w:ascii="Arial" w:hAnsi="Arial" w:cs="Arial"/>
          <w:sz w:val="22"/>
          <w:szCs w:val="22"/>
          <w:lang w:val="en-GB"/>
        </w:rPr>
      </w:pPr>
      <w:r w:rsidRPr="00B87222">
        <w:rPr>
          <w:rFonts w:ascii="Arial" w:hAnsi="Arial" w:cs="Arial"/>
          <w:sz w:val="22"/>
        </w:rPr>
        <w:t xml:space="preserve">By understanding the indicators or abuse and neglect, we can respond to problems as early as possible and provide the right support and services for the child and their family. </w:t>
      </w:r>
    </w:p>
    <w:p w14:paraId="0824FD6B" w14:textId="77777777" w:rsidR="00EF72E8" w:rsidRPr="00B87222" w:rsidRDefault="00EF72E8" w:rsidP="00EF72E8">
      <w:pPr>
        <w:ind w:left="709"/>
        <w:rPr>
          <w:rFonts w:ascii="Arial" w:hAnsi="Arial" w:cs="Arial"/>
          <w:sz w:val="22"/>
          <w:szCs w:val="22"/>
          <w:lang w:val="en-GB"/>
        </w:rPr>
      </w:pPr>
    </w:p>
    <w:p w14:paraId="0A2542AC" w14:textId="3EA843ED" w:rsidR="00EF72E8" w:rsidRPr="00B87222" w:rsidRDefault="00EF72E8" w:rsidP="00EF72E8">
      <w:pPr>
        <w:numPr>
          <w:ilvl w:val="0"/>
          <w:numId w:val="16"/>
        </w:numPr>
        <w:ind w:left="709" w:hanging="425"/>
        <w:rPr>
          <w:rFonts w:ascii="Arial" w:hAnsi="Arial" w:cs="Arial"/>
          <w:sz w:val="22"/>
          <w:szCs w:val="22"/>
          <w:lang w:val="en-GB"/>
        </w:rPr>
      </w:pPr>
      <w:r w:rsidRPr="00B87222">
        <w:rPr>
          <w:rFonts w:ascii="Arial" w:hAnsi="Arial" w:cs="Arial"/>
          <w:sz w:val="22"/>
        </w:rPr>
        <w:lastRenderedPageBreak/>
        <w:t>All members of staff are expected to be aware of and follow the below approach if they are concerned about a child:</w:t>
      </w:r>
      <w:r w:rsidRPr="00B87222">
        <w:rPr>
          <w:rFonts w:ascii="Arial" w:hAnsi="Arial" w:cs="Arial"/>
          <w:noProof/>
          <w:color w:val="2B579A"/>
          <w:shd w:val="clear" w:color="auto" w:fill="E6E6E6"/>
        </w:rPr>
        <w:t xml:space="preserve"> </w:t>
      </w:r>
    </w:p>
    <w:p w14:paraId="527B76A8" w14:textId="77777777" w:rsidR="00EF72E8" w:rsidRPr="00B87222" w:rsidRDefault="00EF72E8" w:rsidP="00EF72E8">
      <w:pPr>
        <w:ind w:left="709"/>
        <w:jc w:val="center"/>
        <w:rPr>
          <w:rFonts w:ascii="Arial" w:hAnsi="Arial" w:cs="Arial"/>
          <w:sz w:val="22"/>
          <w:szCs w:val="22"/>
          <w:lang w:val="en-GB"/>
        </w:rPr>
      </w:pPr>
      <w:r w:rsidRPr="00B87222">
        <w:rPr>
          <w:noProof/>
          <w:color w:val="2B579A"/>
          <w:shd w:val="clear" w:color="auto" w:fill="E6E6E6"/>
          <w:lang w:val="en-GB"/>
        </w:rPr>
        <w:drawing>
          <wp:inline distT="0" distB="0" distL="0" distR="0" wp14:anchorId="77ABF6B4" wp14:editId="1B243DD2">
            <wp:extent cx="4350912" cy="1847850"/>
            <wp:effectExtent l="0" t="0" r="0" b="0"/>
            <wp:docPr id="2" name="Picture 2" descr="What to do if a child is being abused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4">
                      <a:extLst>
                        <a:ext uri="{28A0092B-C50C-407E-A947-70E740481C1C}">
                          <a14:useLocalDpi xmlns:a14="http://schemas.microsoft.com/office/drawing/2010/main" val="0"/>
                        </a:ext>
                      </a:extLst>
                    </a:blip>
                    <a:srcRect l="31155" t="26906" r="33553" b="42157"/>
                    <a:stretch>
                      <a:fillRect/>
                    </a:stretch>
                  </pic:blipFill>
                  <pic:spPr>
                    <a:xfrm>
                      <a:off x="0" y="0"/>
                      <a:ext cx="4360644" cy="1851983"/>
                    </a:xfrm>
                    <a:prstGeom prst="rect">
                      <a:avLst/>
                    </a:prstGeom>
                  </pic:spPr>
                </pic:pic>
              </a:graphicData>
            </a:graphic>
          </wp:inline>
        </w:drawing>
      </w:r>
    </w:p>
    <w:p w14:paraId="6583F162" w14:textId="77777777" w:rsidR="00EF72E8" w:rsidRPr="00B87222" w:rsidRDefault="00EF72E8" w:rsidP="00EF72E8">
      <w:pPr>
        <w:ind w:left="709"/>
        <w:rPr>
          <w:rFonts w:ascii="Arial" w:hAnsi="Arial" w:cs="Arial"/>
          <w:sz w:val="22"/>
        </w:rPr>
      </w:pPr>
    </w:p>
    <w:p w14:paraId="11D01B17" w14:textId="77777777" w:rsidR="00EF72E8" w:rsidRPr="00B87222" w:rsidRDefault="00EF72E8" w:rsidP="00EF72E8">
      <w:pPr>
        <w:ind w:left="709"/>
        <w:jc w:val="right"/>
        <w:rPr>
          <w:rFonts w:ascii="Arial" w:hAnsi="Arial" w:cs="Arial"/>
          <w:sz w:val="22"/>
        </w:rPr>
      </w:pPr>
      <w:r w:rsidRPr="00B87222">
        <w:rPr>
          <w:rFonts w:ascii="Arial" w:hAnsi="Arial" w:cs="Arial"/>
          <w:sz w:val="22"/>
        </w:rPr>
        <w:t>‘</w:t>
      </w:r>
      <w:hyperlink r:id="rId35" w:history="1">
        <w:r w:rsidRPr="00B87222">
          <w:rPr>
            <w:rStyle w:val="Hyperlink"/>
            <w:rFonts w:ascii="Arial" w:hAnsi="Arial" w:cs="Arial"/>
            <w:sz w:val="22"/>
          </w:rPr>
          <w:t>What to do if you are worried a child is being abused’</w:t>
        </w:r>
      </w:hyperlink>
      <w:r w:rsidRPr="00B87222">
        <w:rPr>
          <w:rStyle w:val="Hyperlink"/>
          <w:rFonts w:ascii="Arial" w:hAnsi="Arial" w:cs="Arial"/>
          <w:sz w:val="22"/>
        </w:rPr>
        <w:t xml:space="preserve"> </w:t>
      </w:r>
      <w:r w:rsidRPr="00B87222">
        <w:rPr>
          <w:rFonts w:ascii="Arial" w:hAnsi="Arial" w:cs="Arial"/>
          <w:sz w:val="22"/>
        </w:rPr>
        <w:t>2015</w:t>
      </w:r>
    </w:p>
    <w:p w14:paraId="2DF0CE40" w14:textId="77777777" w:rsidR="00EF72E8" w:rsidRPr="00B018A2" w:rsidRDefault="00EF72E8" w:rsidP="00B0345A">
      <w:pPr>
        <w:ind w:left="426"/>
        <w:rPr>
          <w:rFonts w:ascii="Arial" w:hAnsi="Arial" w:cs="Arial"/>
          <w:sz w:val="22"/>
          <w:szCs w:val="22"/>
          <w:lang w:val="en-GB"/>
        </w:rPr>
      </w:pPr>
    </w:p>
    <w:p w14:paraId="278E059B" w14:textId="7EDCD4E9" w:rsidR="00B95E5F" w:rsidRPr="007228C5" w:rsidRDefault="00E71212" w:rsidP="00C72FD1">
      <w:pPr>
        <w:numPr>
          <w:ilvl w:val="0"/>
          <w:numId w:val="16"/>
        </w:numPr>
        <w:ind w:left="709" w:hanging="425"/>
        <w:rPr>
          <w:rFonts w:ascii="Arial" w:hAnsi="Arial" w:cs="Arial"/>
          <w:sz w:val="22"/>
          <w:szCs w:val="22"/>
          <w:lang w:val="en-GB"/>
        </w:rPr>
      </w:pPr>
      <w:r w:rsidRPr="007228C5">
        <w:rPr>
          <w:rFonts w:ascii="Arial" w:hAnsi="Arial" w:cs="Arial"/>
          <w:sz w:val="22"/>
          <w:szCs w:val="22"/>
          <w:lang w:val="en-GB"/>
        </w:rPr>
        <w:t>Harcourt Primary</w:t>
      </w:r>
      <w:r w:rsidR="007228C5" w:rsidRPr="007228C5">
        <w:rPr>
          <w:rFonts w:ascii="Arial" w:hAnsi="Arial" w:cs="Arial"/>
          <w:sz w:val="22"/>
          <w:szCs w:val="22"/>
          <w:lang w:val="en-GB"/>
        </w:rPr>
        <w:t xml:space="preserve"> </w:t>
      </w:r>
      <w:r w:rsidR="00887388" w:rsidRPr="007228C5">
        <w:rPr>
          <w:rFonts w:ascii="Arial" w:eastAsia="Arial" w:hAnsi="Arial" w:cs="Arial"/>
          <w:sz w:val="22"/>
          <w:szCs w:val="22"/>
        </w:rPr>
        <w:t xml:space="preserve">recognises </w:t>
      </w:r>
      <w:r w:rsidR="00B95E5F" w:rsidRPr="007228C5">
        <w:rPr>
          <w:rFonts w:ascii="Arial" w:hAnsi="Arial" w:cs="Arial"/>
          <w:sz w:val="22"/>
          <w:szCs w:val="22"/>
        </w:rPr>
        <w:t xml:space="preserve">that concerns may arise in many different contexts and can vary greatly in terms of their nature and seriousness. The indicators of child abuse and neglect can vary from child to child. Children develop and mature at different rates, so what appears to be worrying behaviour for a younger child might be normal for an older child. It is important to recognise that indicators of abuse and neglect do not automatically mean a child is being </w:t>
      </w:r>
      <w:r w:rsidR="3B848D38" w:rsidRPr="007228C5">
        <w:rPr>
          <w:rFonts w:ascii="Arial" w:hAnsi="Arial" w:cs="Arial"/>
          <w:sz w:val="22"/>
          <w:szCs w:val="22"/>
        </w:rPr>
        <w:t>abused,</w:t>
      </w:r>
      <w:r w:rsidR="00B95E5F" w:rsidRPr="007228C5">
        <w:rPr>
          <w:rFonts w:ascii="Arial" w:hAnsi="Arial" w:cs="Arial"/>
          <w:sz w:val="22"/>
          <w:szCs w:val="22"/>
        </w:rPr>
        <w:t xml:space="preserve"> however all concerns should be taken seriously and</w:t>
      </w:r>
      <w:r w:rsidR="00C10EDE" w:rsidRPr="007228C5">
        <w:rPr>
          <w:rFonts w:ascii="Arial" w:hAnsi="Arial" w:cs="Arial"/>
          <w:sz w:val="22"/>
          <w:szCs w:val="22"/>
        </w:rPr>
        <w:t xml:space="preserve"> will be</w:t>
      </w:r>
      <w:r w:rsidR="00B95E5F" w:rsidRPr="007228C5">
        <w:rPr>
          <w:rFonts w:ascii="Arial" w:hAnsi="Arial" w:cs="Arial"/>
          <w:sz w:val="22"/>
          <w:szCs w:val="22"/>
        </w:rPr>
        <w:t xml:space="preserve"> explored by the DSL on a case-by-case basis. </w:t>
      </w:r>
    </w:p>
    <w:p w14:paraId="52E51F6E" w14:textId="77777777" w:rsidR="00B95E5F" w:rsidRPr="007228C5" w:rsidRDefault="00B95E5F" w:rsidP="00C72FD1">
      <w:pPr>
        <w:pStyle w:val="ListParagraph"/>
        <w:ind w:left="709"/>
        <w:rPr>
          <w:rFonts w:ascii="Arial" w:hAnsi="Arial" w:cs="Arial"/>
          <w:sz w:val="22"/>
          <w:szCs w:val="22"/>
          <w:lang w:val="en-GB"/>
        </w:rPr>
      </w:pPr>
    </w:p>
    <w:p w14:paraId="40970B5A" w14:textId="25217C3E" w:rsidR="00153DD6" w:rsidRPr="007228C5" w:rsidRDefault="00E71212" w:rsidP="547C178D">
      <w:pPr>
        <w:numPr>
          <w:ilvl w:val="0"/>
          <w:numId w:val="16"/>
        </w:numPr>
        <w:ind w:left="709" w:hanging="425"/>
        <w:rPr>
          <w:rFonts w:ascii="Arial" w:hAnsi="Arial" w:cs="Arial"/>
          <w:sz w:val="22"/>
          <w:szCs w:val="22"/>
        </w:rPr>
      </w:pPr>
      <w:r w:rsidRPr="007228C5">
        <w:rPr>
          <w:rFonts w:ascii="Arial" w:hAnsi="Arial" w:cs="Arial"/>
          <w:sz w:val="22"/>
          <w:szCs w:val="22"/>
          <w:lang w:val="en-GB"/>
        </w:rPr>
        <w:t>Harcourt Primary</w:t>
      </w:r>
      <w:r w:rsidR="007228C5" w:rsidRPr="007228C5">
        <w:rPr>
          <w:rFonts w:ascii="Arial" w:hAnsi="Arial" w:cs="Arial"/>
          <w:sz w:val="22"/>
          <w:szCs w:val="22"/>
          <w:lang w:val="en-GB"/>
        </w:rPr>
        <w:t xml:space="preserve"> </w:t>
      </w:r>
      <w:r w:rsidR="0000762F" w:rsidRPr="007228C5">
        <w:rPr>
          <w:rFonts w:ascii="Arial" w:eastAsia="Arial" w:hAnsi="Arial" w:cs="Arial"/>
          <w:sz w:val="22"/>
          <w:szCs w:val="22"/>
        </w:rPr>
        <w:t>recognises a</w:t>
      </w:r>
      <w:r w:rsidR="00153DD6" w:rsidRPr="007228C5">
        <w:rPr>
          <w:rFonts w:ascii="Arial" w:hAnsi="Arial" w:cs="Arial"/>
          <w:sz w:val="22"/>
          <w:szCs w:val="22"/>
        </w:rPr>
        <w:t xml:space="preserve">buse, </w:t>
      </w:r>
      <w:r w:rsidR="0000762F" w:rsidRPr="007228C5">
        <w:rPr>
          <w:rFonts w:ascii="Arial" w:hAnsi="Arial" w:cs="Arial"/>
          <w:sz w:val="22"/>
          <w:szCs w:val="22"/>
        </w:rPr>
        <w:t>neglect,</w:t>
      </w:r>
      <w:r w:rsidR="00153DD6" w:rsidRPr="007228C5">
        <w:rPr>
          <w:rFonts w:ascii="Arial" w:hAnsi="Arial" w:cs="Arial"/>
          <w:sz w:val="22"/>
          <w:szCs w:val="22"/>
        </w:rPr>
        <w:t xml:space="preserve"> and safeguarding issues are rarely standalone events and cannot always be covered by one definition or one label alone. In many cases, multiple issues will overlap with one another, therefore staff will always be vigilant and always raise concerns with </w:t>
      </w:r>
      <w:bookmarkStart w:id="9" w:name="_Int_KUj80uJI"/>
      <w:r w:rsidR="00153DD6" w:rsidRPr="007228C5">
        <w:rPr>
          <w:rFonts w:ascii="Arial" w:hAnsi="Arial" w:cs="Arial"/>
          <w:sz w:val="22"/>
          <w:szCs w:val="22"/>
        </w:rPr>
        <w:t>a DSL</w:t>
      </w:r>
      <w:bookmarkEnd w:id="9"/>
      <w:r w:rsidR="00153DD6" w:rsidRPr="007228C5">
        <w:rPr>
          <w:rFonts w:ascii="Arial" w:hAnsi="Arial" w:cs="Arial"/>
          <w:sz w:val="22"/>
          <w:szCs w:val="22"/>
        </w:rPr>
        <w:t>.</w:t>
      </w:r>
    </w:p>
    <w:p w14:paraId="3319B580" w14:textId="77777777" w:rsidR="00153DD6" w:rsidRPr="00B018A2" w:rsidRDefault="00153DD6" w:rsidP="00C72FD1">
      <w:pPr>
        <w:ind w:left="709"/>
        <w:rPr>
          <w:rFonts w:ascii="Arial" w:hAnsi="Arial" w:cs="Arial"/>
          <w:sz w:val="22"/>
          <w:szCs w:val="22"/>
          <w:lang w:val="en-GB"/>
        </w:rPr>
      </w:pPr>
    </w:p>
    <w:p w14:paraId="5222A2EE" w14:textId="40D2CCAB" w:rsidR="002B09E1" w:rsidRPr="007A641B" w:rsidRDefault="00B95E5F" w:rsidP="002B09E1">
      <w:pPr>
        <w:numPr>
          <w:ilvl w:val="0"/>
          <w:numId w:val="16"/>
        </w:numPr>
        <w:ind w:left="709" w:hanging="425"/>
        <w:rPr>
          <w:rFonts w:ascii="Arial" w:hAnsi="Arial" w:cs="Arial"/>
          <w:sz w:val="22"/>
          <w:szCs w:val="22"/>
          <w:lang w:val="en-GB"/>
        </w:rPr>
      </w:pPr>
      <w:r w:rsidRPr="00B018A2">
        <w:rPr>
          <w:rFonts w:ascii="Arial" w:hAnsi="Arial" w:cs="Arial"/>
          <w:sz w:val="22"/>
        </w:rPr>
        <w:t>Parental behaviors</w:t>
      </w:r>
      <w:r w:rsidR="00153DD6" w:rsidRPr="00B018A2">
        <w:rPr>
          <w:rFonts w:ascii="Arial" w:hAnsi="Arial" w:cs="Arial"/>
          <w:sz w:val="22"/>
        </w:rPr>
        <w:t xml:space="preserve"> can</w:t>
      </w:r>
      <w:r w:rsidRPr="00B018A2">
        <w:rPr>
          <w:rFonts w:ascii="Arial" w:hAnsi="Arial" w:cs="Arial"/>
          <w:sz w:val="22"/>
        </w:rPr>
        <w:t xml:space="preserve"> indicate child abuse or neglect, so staff </w:t>
      </w:r>
      <w:r w:rsidR="00153DD6" w:rsidRPr="00B018A2">
        <w:rPr>
          <w:rFonts w:ascii="Arial" w:hAnsi="Arial" w:cs="Arial"/>
          <w:sz w:val="22"/>
        </w:rPr>
        <w:t>will</w:t>
      </w:r>
      <w:r w:rsidRPr="00B018A2">
        <w:rPr>
          <w:rFonts w:ascii="Arial" w:hAnsi="Arial" w:cs="Arial"/>
          <w:sz w:val="22"/>
        </w:rPr>
        <w:t xml:space="preserve"> be alert to parent-child interactions or concerning parental behaviours; this could include parents who are under the influence of drugs or alcohol or if there is a sudden change in their mental health.</w:t>
      </w:r>
    </w:p>
    <w:p w14:paraId="479A01BD" w14:textId="2157B479" w:rsidR="00B95E5F" w:rsidRPr="00B018A2" w:rsidRDefault="00B95E5F" w:rsidP="00C72FD1">
      <w:pPr>
        <w:numPr>
          <w:ilvl w:val="0"/>
          <w:numId w:val="16"/>
        </w:numPr>
        <w:ind w:left="709" w:hanging="425"/>
        <w:rPr>
          <w:rFonts w:ascii="Arial" w:hAnsi="Arial" w:cs="Arial"/>
          <w:sz w:val="22"/>
          <w:szCs w:val="22"/>
          <w:lang w:val="en-GB"/>
        </w:rPr>
      </w:pPr>
      <w:r w:rsidRPr="00B018A2">
        <w:rPr>
          <w:rFonts w:ascii="Arial" w:hAnsi="Arial" w:cs="Arial"/>
          <w:sz w:val="22"/>
          <w:szCs w:val="22"/>
          <w:lang w:val="en-GB"/>
        </w:rPr>
        <w:t xml:space="preserve">Children may report abuse happening to themselves, their </w:t>
      </w:r>
      <w:r w:rsidR="00E13D66" w:rsidRPr="00B018A2">
        <w:rPr>
          <w:rFonts w:ascii="Arial" w:hAnsi="Arial" w:cs="Arial"/>
          <w:sz w:val="22"/>
          <w:szCs w:val="22"/>
          <w:lang w:val="en-GB"/>
        </w:rPr>
        <w:t>peers,</w:t>
      </w:r>
      <w:r w:rsidRPr="00B018A2">
        <w:rPr>
          <w:rFonts w:ascii="Arial" w:hAnsi="Arial" w:cs="Arial"/>
          <w:sz w:val="22"/>
          <w:szCs w:val="22"/>
          <w:lang w:val="en-GB"/>
        </w:rPr>
        <w:t xml:space="preserve"> or their family members. All reports made by children to staff will be taken seriously and will be responded to in line with this policy. </w:t>
      </w:r>
    </w:p>
    <w:p w14:paraId="7A4181A1" w14:textId="77777777" w:rsidR="00B95E5F" w:rsidRPr="00B018A2" w:rsidRDefault="00B95E5F" w:rsidP="00C72FD1">
      <w:pPr>
        <w:pStyle w:val="ListParagraph"/>
        <w:ind w:left="709"/>
        <w:rPr>
          <w:rFonts w:ascii="Arial" w:hAnsi="Arial" w:cs="Arial"/>
          <w:sz w:val="22"/>
          <w:szCs w:val="22"/>
          <w:lang w:val="en-GB"/>
        </w:rPr>
      </w:pPr>
    </w:p>
    <w:p w14:paraId="3E16F2C0" w14:textId="64D68143" w:rsidR="00B95E5F" w:rsidRPr="007228C5" w:rsidRDefault="00B95E5F" w:rsidP="00C72FD1">
      <w:pPr>
        <w:numPr>
          <w:ilvl w:val="0"/>
          <w:numId w:val="16"/>
        </w:numPr>
        <w:ind w:left="709" w:hanging="425"/>
        <w:rPr>
          <w:rFonts w:ascii="Arial" w:hAnsi="Arial" w:cs="Arial"/>
          <w:sz w:val="22"/>
        </w:rPr>
      </w:pPr>
      <w:r w:rsidRPr="007228C5">
        <w:rPr>
          <w:rFonts w:ascii="Arial" w:hAnsi="Arial" w:cs="Arial"/>
          <w:sz w:val="22"/>
        </w:rPr>
        <w:t xml:space="preserve">Safeguarding incidents and/or behaviours can be associated with factors </w:t>
      </w:r>
      <w:r w:rsidR="00116F3E" w:rsidRPr="007228C5">
        <w:rPr>
          <w:rFonts w:ascii="Arial" w:hAnsi="Arial" w:cs="Arial"/>
          <w:sz w:val="22"/>
        </w:rPr>
        <w:t xml:space="preserve">and risks </w:t>
      </w:r>
      <w:r w:rsidRPr="007228C5">
        <w:rPr>
          <w:rFonts w:ascii="Arial" w:hAnsi="Arial" w:cs="Arial"/>
          <w:sz w:val="22"/>
        </w:rPr>
        <w:t xml:space="preserve">outside the </w:t>
      </w:r>
      <w:r w:rsidR="007228C5" w:rsidRPr="007228C5">
        <w:rPr>
          <w:rFonts w:ascii="Arial" w:hAnsi="Arial" w:cs="Arial"/>
          <w:sz w:val="22"/>
          <w:szCs w:val="22"/>
        </w:rPr>
        <w:t>School</w:t>
      </w:r>
      <w:r w:rsidRPr="007228C5">
        <w:rPr>
          <w:rFonts w:ascii="Arial" w:hAnsi="Arial" w:cs="Arial"/>
          <w:sz w:val="22"/>
        </w:rPr>
        <w:t>. Children can be at risk of abuse or exploitation in situations outside their families; extra-familial harms take a variety of different forms and children can be vulnerable to multiple harms including (but not limited to) sexual exploitation, criminal exploitation, sexual abuse, serious youth violence and county lines.</w:t>
      </w:r>
    </w:p>
    <w:p w14:paraId="116B93EF" w14:textId="77777777" w:rsidR="00B95E5F" w:rsidRPr="007228C5" w:rsidRDefault="00B95E5F" w:rsidP="00C72FD1">
      <w:pPr>
        <w:pStyle w:val="ListParagraph"/>
        <w:ind w:left="709"/>
        <w:rPr>
          <w:rFonts w:ascii="Arial" w:hAnsi="Arial" w:cs="Arial"/>
        </w:rPr>
      </w:pPr>
    </w:p>
    <w:p w14:paraId="6716E5AE" w14:textId="54E17B0D" w:rsidR="00B95E5F" w:rsidRPr="007228C5" w:rsidRDefault="00E71212" w:rsidP="00C72FD1">
      <w:pPr>
        <w:numPr>
          <w:ilvl w:val="0"/>
          <w:numId w:val="16"/>
        </w:numPr>
        <w:ind w:left="709" w:hanging="425"/>
        <w:rPr>
          <w:rFonts w:ascii="Arial" w:hAnsi="Arial" w:cs="Arial"/>
          <w:sz w:val="22"/>
        </w:rPr>
      </w:pPr>
      <w:r w:rsidRPr="007228C5">
        <w:rPr>
          <w:rFonts w:ascii="Arial" w:hAnsi="Arial" w:cs="Arial"/>
          <w:sz w:val="22"/>
          <w:szCs w:val="22"/>
          <w:lang w:val="en-GB"/>
        </w:rPr>
        <w:t>Harcourt Primary</w:t>
      </w:r>
      <w:r w:rsidR="007228C5" w:rsidRPr="007228C5">
        <w:rPr>
          <w:rFonts w:ascii="Arial" w:hAnsi="Arial" w:cs="Arial"/>
          <w:sz w:val="22"/>
          <w:szCs w:val="22"/>
          <w:lang w:val="en-GB"/>
        </w:rPr>
        <w:t xml:space="preserve"> </w:t>
      </w:r>
      <w:r w:rsidR="00231676" w:rsidRPr="007228C5">
        <w:rPr>
          <w:rFonts w:ascii="Arial" w:eastAsia="Arial" w:hAnsi="Arial" w:cs="Arial"/>
          <w:sz w:val="22"/>
          <w:szCs w:val="22"/>
        </w:rPr>
        <w:t>recognises that t</w:t>
      </w:r>
      <w:r w:rsidR="00B95E5F" w:rsidRPr="007228C5">
        <w:rPr>
          <w:rFonts w:ascii="Arial" w:hAnsi="Arial" w:cs="Arial"/>
          <w:sz w:val="22"/>
        </w:rPr>
        <w:t>echnology can be a significant component in many safeguarding and wellbeing issues</w:t>
      </w:r>
      <w:r w:rsidR="00231676" w:rsidRPr="007228C5">
        <w:rPr>
          <w:rFonts w:ascii="Arial" w:hAnsi="Arial" w:cs="Arial"/>
          <w:sz w:val="22"/>
        </w:rPr>
        <w:t>; c</w:t>
      </w:r>
      <w:r w:rsidR="00B95E5F" w:rsidRPr="007228C5">
        <w:rPr>
          <w:rFonts w:ascii="Arial" w:hAnsi="Arial" w:cs="Arial"/>
          <w:sz w:val="22"/>
        </w:rPr>
        <w:t>hildren are at risk of abuse online</w:t>
      </w:r>
      <w:r w:rsidR="006D35AC" w:rsidRPr="007228C5">
        <w:rPr>
          <w:rFonts w:ascii="Arial" w:hAnsi="Arial" w:cs="Arial"/>
          <w:sz w:val="22"/>
        </w:rPr>
        <w:t xml:space="preserve"> from people they know (including other children) and from </w:t>
      </w:r>
      <w:r w:rsidR="00BE34FF" w:rsidRPr="007228C5">
        <w:rPr>
          <w:rFonts w:ascii="Arial" w:hAnsi="Arial" w:cs="Arial"/>
          <w:sz w:val="22"/>
        </w:rPr>
        <w:t xml:space="preserve">people they </w:t>
      </w:r>
      <w:r w:rsidR="006D35AC" w:rsidRPr="007228C5">
        <w:rPr>
          <w:rFonts w:ascii="Arial" w:hAnsi="Arial" w:cs="Arial"/>
          <w:sz w:val="22"/>
        </w:rPr>
        <w:t xml:space="preserve">do not </w:t>
      </w:r>
      <w:r w:rsidR="000F2A23" w:rsidRPr="007228C5">
        <w:rPr>
          <w:rFonts w:ascii="Arial" w:hAnsi="Arial" w:cs="Arial"/>
          <w:sz w:val="22"/>
        </w:rPr>
        <w:t>know</w:t>
      </w:r>
      <w:r w:rsidR="000F2A23" w:rsidRPr="007228C5">
        <w:rPr>
          <w:rFonts w:ascii="Arial" w:hAnsi="Arial" w:cs="Arial"/>
          <w:sz w:val="22"/>
          <w:szCs w:val="22"/>
        </w:rPr>
        <w:t>;</w:t>
      </w:r>
      <w:r w:rsidR="000F2A23" w:rsidRPr="007228C5">
        <w:rPr>
          <w:rFonts w:ascii="Arial" w:hAnsi="Arial" w:cs="Arial"/>
          <w:sz w:val="22"/>
        </w:rPr>
        <w:t xml:space="preserve"> in</w:t>
      </w:r>
      <w:r w:rsidR="00B95E5F" w:rsidRPr="007228C5">
        <w:rPr>
          <w:rFonts w:ascii="Arial" w:hAnsi="Arial" w:cs="Arial"/>
          <w:sz w:val="22"/>
        </w:rPr>
        <w:t xml:space="preserve"> many cases, abuse will take place concurrently via online channels and in daily life. </w:t>
      </w:r>
    </w:p>
    <w:p w14:paraId="091CBB80" w14:textId="77777777" w:rsidR="00F8446A" w:rsidRPr="007228C5" w:rsidRDefault="00F8446A" w:rsidP="00C72FD1">
      <w:pPr>
        <w:pStyle w:val="ListParagraph"/>
        <w:ind w:left="709"/>
        <w:rPr>
          <w:rFonts w:ascii="Arial" w:hAnsi="Arial" w:cs="Arial"/>
          <w:sz w:val="22"/>
          <w:szCs w:val="22"/>
          <w:lang w:val="en-GB"/>
        </w:rPr>
      </w:pPr>
    </w:p>
    <w:p w14:paraId="0B6CF531" w14:textId="2CE26BC9" w:rsidR="007E598A" w:rsidRPr="007228C5" w:rsidRDefault="00E71212" w:rsidP="00C72FD1">
      <w:pPr>
        <w:numPr>
          <w:ilvl w:val="0"/>
          <w:numId w:val="16"/>
        </w:numPr>
        <w:ind w:left="709" w:hanging="425"/>
        <w:rPr>
          <w:rFonts w:ascii="Arial" w:hAnsi="Arial" w:cs="Arial"/>
          <w:sz w:val="22"/>
          <w:szCs w:val="22"/>
          <w:lang w:val="en-GB"/>
        </w:rPr>
      </w:pPr>
      <w:r w:rsidRPr="007228C5">
        <w:rPr>
          <w:rFonts w:ascii="Arial" w:hAnsi="Arial" w:cs="Arial"/>
          <w:sz w:val="22"/>
          <w:szCs w:val="22"/>
          <w:lang w:val="en-GB"/>
        </w:rPr>
        <w:t>Harcourt Primary</w:t>
      </w:r>
      <w:r w:rsidR="007228C5" w:rsidRPr="007228C5">
        <w:rPr>
          <w:rFonts w:ascii="Arial" w:hAnsi="Arial" w:cs="Arial"/>
          <w:sz w:val="22"/>
          <w:szCs w:val="22"/>
          <w:lang w:val="en-GB"/>
        </w:rPr>
        <w:t xml:space="preserve"> </w:t>
      </w:r>
      <w:r w:rsidR="007E598A" w:rsidRPr="007228C5">
        <w:rPr>
          <w:rFonts w:ascii="Arial" w:hAnsi="Arial" w:cs="Arial"/>
          <w:sz w:val="22"/>
          <w:szCs w:val="22"/>
        </w:rPr>
        <w:t>recognises that some children have additional or complex needs and may require access to intensive or specialist services to support them.</w:t>
      </w:r>
      <w:r w:rsidR="007E598A" w:rsidRPr="007228C5">
        <w:rPr>
          <w:rFonts w:ascii="Arial" w:hAnsi="Arial" w:cs="Arial"/>
          <w:sz w:val="22"/>
          <w:szCs w:val="22"/>
          <w:lang w:val="en-GB"/>
        </w:rPr>
        <w:t xml:space="preserve"> </w:t>
      </w:r>
    </w:p>
    <w:p w14:paraId="0B96033A" w14:textId="77777777" w:rsidR="006F3D67" w:rsidRPr="00B018A2" w:rsidRDefault="006F3D67" w:rsidP="00C72FD1">
      <w:pPr>
        <w:pStyle w:val="ListParagraph"/>
        <w:ind w:left="709"/>
        <w:rPr>
          <w:rFonts w:ascii="Arial" w:hAnsi="Arial" w:cs="Arial"/>
          <w:sz w:val="22"/>
          <w:szCs w:val="22"/>
        </w:rPr>
      </w:pPr>
    </w:p>
    <w:p w14:paraId="1F5CF687" w14:textId="7FA17DE0" w:rsidR="009D345E" w:rsidRPr="00B018A2" w:rsidRDefault="009A3562" w:rsidP="00C72FD1">
      <w:pPr>
        <w:numPr>
          <w:ilvl w:val="0"/>
          <w:numId w:val="16"/>
        </w:numPr>
        <w:ind w:left="709" w:hanging="425"/>
        <w:rPr>
          <w:rFonts w:ascii="Arial" w:hAnsi="Arial" w:cs="Arial"/>
          <w:sz w:val="22"/>
          <w:szCs w:val="22"/>
          <w:lang w:val="en-GB"/>
        </w:rPr>
      </w:pPr>
      <w:r w:rsidRPr="00B018A2">
        <w:rPr>
          <w:rFonts w:ascii="Arial" w:hAnsi="Arial" w:cs="Arial"/>
          <w:sz w:val="22"/>
          <w:szCs w:val="22"/>
        </w:rPr>
        <w:t>F</w:t>
      </w:r>
      <w:r w:rsidR="00B32EA6" w:rsidRPr="00B018A2">
        <w:rPr>
          <w:rFonts w:ascii="Arial" w:hAnsi="Arial" w:cs="Arial"/>
          <w:sz w:val="22"/>
          <w:szCs w:val="22"/>
        </w:rPr>
        <w:t xml:space="preserve">ollowing a </w:t>
      </w:r>
      <w:r w:rsidR="009A2CF1" w:rsidRPr="00B018A2">
        <w:rPr>
          <w:rFonts w:ascii="Arial" w:hAnsi="Arial" w:cs="Arial"/>
          <w:sz w:val="22"/>
          <w:szCs w:val="22"/>
        </w:rPr>
        <w:t>concern about a child’s safety or welfare</w:t>
      </w:r>
      <w:r w:rsidR="006F3D67" w:rsidRPr="00B018A2">
        <w:rPr>
          <w:rFonts w:ascii="Arial" w:hAnsi="Arial" w:cs="Arial"/>
          <w:sz w:val="22"/>
          <w:szCs w:val="22"/>
        </w:rPr>
        <w:t xml:space="preserve">, </w:t>
      </w:r>
      <w:r w:rsidR="002E7FED" w:rsidRPr="00B018A2">
        <w:rPr>
          <w:rFonts w:ascii="Arial" w:hAnsi="Arial" w:cs="Arial"/>
          <w:sz w:val="22"/>
          <w:szCs w:val="22"/>
        </w:rPr>
        <w:t>the searching and screening of children and confiscation of any items</w:t>
      </w:r>
      <w:r w:rsidR="009A2CF1" w:rsidRPr="00B018A2">
        <w:rPr>
          <w:rFonts w:ascii="Arial" w:hAnsi="Arial" w:cs="Arial"/>
          <w:sz w:val="22"/>
          <w:szCs w:val="22"/>
        </w:rPr>
        <w:t>,</w:t>
      </w:r>
      <w:r w:rsidR="002E7FED" w:rsidRPr="00B018A2">
        <w:rPr>
          <w:rFonts w:ascii="Arial" w:hAnsi="Arial" w:cs="Arial"/>
          <w:sz w:val="22"/>
          <w:szCs w:val="22"/>
        </w:rPr>
        <w:t xml:space="preserve"> including </w:t>
      </w:r>
      <w:r w:rsidR="00CA4D40" w:rsidRPr="00B018A2">
        <w:rPr>
          <w:rFonts w:ascii="Arial" w:hAnsi="Arial" w:cs="Arial"/>
          <w:sz w:val="22"/>
          <w:szCs w:val="22"/>
        </w:rPr>
        <w:t xml:space="preserve">any </w:t>
      </w:r>
      <w:r w:rsidR="002E7FED" w:rsidRPr="00B018A2">
        <w:rPr>
          <w:rFonts w:ascii="Arial" w:hAnsi="Arial" w:cs="Arial"/>
          <w:sz w:val="22"/>
          <w:szCs w:val="22"/>
        </w:rPr>
        <w:t>electronic devices</w:t>
      </w:r>
      <w:r w:rsidR="009A2CF1" w:rsidRPr="00B018A2">
        <w:rPr>
          <w:rFonts w:ascii="Arial" w:hAnsi="Arial" w:cs="Arial"/>
          <w:sz w:val="22"/>
          <w:szCs w:val="22"/>
        </w:rPr>
        <w:t>,</w:t>
      </w:r>
      <w:r w:rsidR="002E7FED" w:rsidRPr="00B018A2">
        <w:rPr>
          <w:rFonts w:ascii="Arial" w:hAnsi="Arial" w:cs="Arial"/>
          <w:sz w:val="22"/>
          <w:szCs w:val="22"/>
        </w:rPr>
        <w:t xml:space="preserve"> will be managed in line with</w:t>
      </w:r>
      <w:r w:rsidR="002E7FED" w:rsidRPr="007228C5">
        <w:rPr>
          <w:rFonts w:ascii="Arial" w:hAnsi="Arial" w:cs="Arial"/>
          <w:sz w:val="22"/>
          <w:szCs w:val="22"/>
        </w:rPr>
        <w:t xml:space="preserve"> the </w:t>
      </w:r>
      <w:r w:rsidR="00E71212" w:rsidRPr="007228C5">
        <w:rPr>
          <w:rFonts w:ascii="Arial" w:hAnsi="Arial" w:cs="Arial"/>
          <w:sz w:val="22"/>
          <w:szCs w:val="22"/>
          <w:lang w:val="en-GB"/>
        </w:rPr>
        <w:t>school</w:t>
      </w:r>
      <w:r w:rsidR="007228C5" w:rsidRPr="007228C5">
        <w:rPr>
          <w:rFonts w:ascii="Arial" w:hAnsi="Arial" w:cs="Arial"/>
          <w:sz w:val="22"/>
          <w:szCs w:val="22"/>
          <w:lang w:val="en-GB"/>
        </w:rPr>
        <w:t xml:space="preserve"> </w:t>
      </w:r>
      <w:r w:rsidR="002E7FED" w:rsidRPr="007228C5">
        <w:rPr>
          <w:rFonts w:ascii="Arial" w:hAnsi="Arial" w:cs="Arial"/>
          <w:sz w:val="22"/>
          <w:szCs w:val="22"/>
          <w:lang w:val="en-GB"/>
        </w:rPr>
        <w:t>behaviour policy</w:t>
      </w:r>
      <w:r w:rsidR="007228C5" w:rsidRPr="007228C5">
        <w:rPr>
          <w:rFonts w:ascii="Arial" w:hAnsi="Arial" w:cs="Arial"/>
          <w:sz w:val="22"/>
          <w:szCs w:val="22"/>
          <w:lang w:val="en-GB"/>
        </w:rPr>
        <w:t xml:space="preserve"> and</w:t>
      </w:r>
      <w:r w:rsidR="00CA4D40" w:rsidRPr="007228C5">
        <w:rPr>
          <w:rFonts w:ascii="Arial" w:hAnsi="Arial" w:cs="Arial"/>
          <w:sz w:val="22"/>
          <w:szCs w:val="22"/>
          <w:lang w:val="en-GB"/>
        </w:rPr>
        <w:t xml:space="preserve">  </w:t>
      </w:r>
      <w:r w:rsidR="00CA4D40" w:rsidRPr="007228C5">
        <w:rPr>
          <w:rFonts w:ascii="Arial" w:hAnsi="Arial" w:cs="Arial"/>
          <w:sz w:val="22"/>
          <w:szCs w:val="22"/>
        </w:rPr>
        <w:t>‘</w:t>
      </w:r>
      <w:r w:rsidR="00CA4D40" w:rsidRPr="007228C5">
        <w:rPr>
          <w:rFonts w:ascii="Arial" w:hAnsi="Arial" w:cs="Arial"/>
          <w:sz w:val="22"/>
          <w:szCs w:val="22"/>
          <w:lang w:val="en-GB"/>
        </w:rPr>
        <w:t xml:space="preserve">Searching, Screening and Confiscation’ policy </w:t>
      </w:r>
      <w:r w:rsidR="009A2CF1" w:rsidRPr="00B018A2">
        <w:rPr>
          <w:rFonts w:ascii="Arial" w:hAnsi="Arial" w:cs="Arial"/>
          <w:sz w:val="22"/>
          <w:szCs w:val="22"/>
        </w:rPr>
        <w:t xml:space="preserve">which </w:t>
      </w:r>
      <w:r w:rsidR="007C46D5" w:rsidRPr="00B018A2">
        <w:rPr>
          <w:rFonts w:ascii="Arial" w:hAnsi="Arial" w:cs="Arial"/>
          <w:sz w:val="22"/>
          <w:szCs w:val="22"/>
        </w:rPr>
        <w:t>i</w:t>
      </w:r>
      <w:r w:rsidR="009A2CF1" w:rsidRPr="00B018A2">
        <w:rPr>
          <w:rFonts w:ascii="Arial" w:hAnsi="Arial" w:cs="Arial"/>
          <w:sz w:val="22"/>
          <w:szCs w:val="22"/>
        </w:rPr>
        <w:t>s informed by the DfE</w:t>
      </w:r>
      <w:r w:rsidR="00853BFC" w:rsidRPr="00B018A2">
        <w:rPr>
          <w:rFonts w:ascii="Arial" w:hAnsi="Arial" w:cs="Arial"/>
          <w:sz w:val="22"/>
          <w:szCs w:val="22"/>
        </w:rPr>
        <w:t xml:space="preserve"> ‘</w:t>
      </w:r>
      <w:hyperlink r:id="rId36" w:history="1">
        <w:r w:rsidR="007C46D5" w:rsidRPr="00B018A2">
          <w:rPr>
            <w:rStyle w:val="Hyperlink"/>
            <w:rFonts w:ascii="Arial" w:hAnsi="Arial" w:cs="Arial"/>
            <w:sz w:val="22"/>
            <w:szCs w:val="22"/>
          </w:rPr>
          <w:t>Searching, screening and confiscation at school</w:t>
        </w:r>
      </w:hyperlink>
      <w:r w:rsidR="007C46D5" w:rsidRPr="00B018A2">
        <w:rPr>
          <w:rFonts w:ascii="Arial" w:hAnsi="Arial" w:cs="Arial"/>
          <w:sz w:val="22"/>
          <w:szCs w:val="22"/>
        </w:rPr>
        <w:t xml:space="preserve">’ guidance. </w:t>
      </w:r>
    </w:p>
    <w:p w14:paraId="32619CE7" w14:textId="73EDBAC9" w:rsidR="00AA3079" w:rsidRPr="007228C5" w:rsidRDefault="009D345E" w:rsidP="00BD2142">
      <w:pPr>
        <w:pStyle w:val="NormalWeb"/>
        <w:numPr>
          <w:ilvl w:val="1"/>
          <w:numId w:val="21"/>
        </w:numPr>
        <w:spacing w:before="0" w:beforeAutospacing="0" w:after="0" w:afterAutospacing="0"/>
        <w:ind w:left="1701"/>
        <w:rPr>
          <w:rFonts w:ascii="Arial" w:hAnsi="Arial" w:cs="Arial"/>
          <w:sz w:val="22"/>
        </w:rPr>
      </w:pPr>
      <w:r w:rsidRPr="00B018A2">
        <w:rPr>
          <w:rFonts w:ascii="Arial" w:hAnsi="Arial" w:cs="Arial"/>
          <w:sz w:val="22"/>
        </w:rPr>
        <w:lastRenderedPageBreak/>
        <w:t xml:space="preserve">The DSL (or deputy) will be informed of any searching incidents where </w:t>
      </w:r>
      <w:r w:rsidR="00B9062B" w:rsidRPr="00B018A2">
        <w:rPr>
          <w:rFonts w:ascii="Arial" w:hAnsi="Arial" w:cs="Arial"/>
          <w:sz w:val="22"/>
        </w:rPr>
        <w:t>there were</w:t>
      </w:r>
      <w:r w:rsidRPr="00B018A2">
        <w:rPr>
          <w:rFonts w:ascii="Arial" w:hAnsi="Arial" w:cs="Arial"/>
          <w:sz w:val="22"/>
        </w:rPr>
        <w:t xml:space="preserve"> reasonable grounds to suspect a </w:t>
      </w:r>
      <w:r w:rsidR="007228C5" w:rsidRPr="007228C5">
        <w:rPr>
          <w:rFonts w:ascii="Arial" w:hAnsi="Arial" w:cs="Arial"/>
          <w:sz w:val="22"/>
          <w:szCs w:val="22"/>
        </w:rPr>
        <w:t xml:space="preserve">pupil </w:t>
      </w:r>
      <w:r w:rsidRPr="007228C5">
        <w:rPr>
          <w:rFonts w:ascii="Arial" w:hAnsi="Arial" w:cs="Arial"/>
          <w:sz w:val="22"/>
        </w:rPr>
        <w:t>was in possession of a prohibited item as listed in</w:t>
      </w:r>
      <w:r w:rsidR="00AA3079" w:rsidRPr="007228C5">
        <w:rPr>
          <w:rFonts w:ascii="Arial" w:hAnsi="Arial" w:cs="Arial"/>
          <w:sz w:val="22"/>
        </w:rPr>
        <w:t xml:space="preserve"> </w:t>
      </w:r>
      <w:r w:rsidRPr="007228C5">
        <w:rPr>
          <w:rFonts w:ascii="Arial" w:hAnsi="Arial" w:cs="Arial"/>
          <w:sz w:val="22"/>
        </w:rPr>
        <w:t xml:space="preserve">our behaviour policy. </w:t>
      </w:r>
      <w:r w:rsidR="00B9062B" w:rsidRPr="007228C5">
        <w:rPr>
          <w:rFonts w:ascii="Arial" w:hAnsi="Arial" w:cs="Arial"/>
          <w:sz w:val="22"/>
        </w:rPr>
        <w:t>T</w:t>
      </w:r>
      <w:r w:rsidR="00AA3079" w:rsidRPr="007228C5">
        <w:rPr>
          <w:rFonts w:ascii="Arial" w:hAnsi="Arial" w:cs="Arial"/>
          <w:sz w:val="22"/>
          <w:lang w:val="en-US"/>
        </w:rPr>
        <w:t xml:space="preserve">he DSL (or deputy) will </w:t>
      </w:r>
      <w:r w:rsidR="00B9062B" w:rsidRPr="007228C5">
        <w:rPr>
          <w:rFonts w:ascii="Arial" w:hAnsi="Arial" w:cs="Arial"/>
          <w:sz w:val="22"/>
          <w:lang w:val="en-US"/>
        </w:rPr>
        <w:t xml:space="preserve">then </w:t>
      </w:r>
      <w:r w:rsidR="00AA3079" w:rsidRPr="007228C5">
        <w:rPr>
          <w:rFonts w:ascii="Arial" w:hAnsi="Arial" w:cs="Arial"/>
          <w:sz w:val="22"/>
          <w:lang w:val="en-US"/>
        </w:rPr>
        <w:t xml:space="preserve">consider the circumstances of the </w:t>
      </w:r>
      <w:r w:rsidR="007228C5" w:rsidRPr="007228C5">
        <w:rPr>
          <w:rFonts w:ascii="Arial" w:hAnsi="Arial" w:cs="Arial"/>
          <w:sz w:val="22"/>
          <w:szCs w:val="22"/>
        </w:rPr>
        <w:t xml:space="preserve">pupil </w:t>
      </w:r>
      <w:r w:rsidR="00AA3079" w:rsidRPr="007228C5">
        <w:rPr>
          <w:rFonts w:ascii="Arial" w:hAnsi="Arial" w:cs="Arial"/>
          <w:sz w:val="22"/>
          <w:lang w:val="en-US"/>
        </w:rPr>
        <w:t xml:space="preserve">who has been searched to assess the incident against </w:t>
      </w:r>
      <w:r w:rsidR="00B9062B" w:rsidRPr="007228C5">
        <w:rPr>
          <w:rFonts w:ascii="Arial" w:hAnsi="Arial" w:cs="Arial"/>
          <w:sz w:val="22"/>
          <w:lang w:val="en-US"/>
        </w:rPr>
        <w:t xml:space="preserve">any </w:t>
      </w:r>
      <w:r w:rsidR="00AA3079" w:rsidRPr="007228C5">
        <w:rPr>
          <w:rFonts w:ascii="Arial" w:hAnsi="Arial" w:cs="Arial"/>
          <w:sz w:val="22"/>
          <w:lang w:val="en-US"/>
        </w:rPr>
        <w:t>potential wider safeguarding concerns.</w:t>
      </w:r>
    </w:p>
    <w:p w14:paraId="4FA401A7" w14:textId="4B8187EF" w:rsidR="00A2623A" w:rsidRPr="007228C5" w:rsidRDefault="009D345E" w:rsidP="00BD2142">
      <w:pPr>
        <w:pStyle w:val="NormalWeb"/>
        <w:numPr>
          <w:ilvl w:val="1"/>
          <w:numId w:val="21"/>
        </w:numPr>
        <w:spacing w:before="0" w:beforeAutospacing="0" w:after="0" w:afterAutospacing="0"/>
        <w:ind w:left="1701"/>
        <w:rPr>
          <w:rFonts w:ascii="Arial" w:hAnsi="Arial" w:cs="Arial"/>
          <w:sz w:val="22"/>
        </w:rPr>
      </w:pPr>
      <w:r w:rsidRPr="007228C5">
        <w:rPr>
          <w:rFonts w:ascii="Arial" w:hAnsi="Arial" w:cs="Arial"/>
          <w:sz w:val="22"/>
        </w:rPr>
        <w:t>Staff will involve the DSL (or deputy) without delay if they believe that a search has revealed a safeguarding risk.</w:t>
      </w:r>
    </w:p>
    <w:p w14:paraId="5AEBDEEF" w14:textId="77777777" w:rsidR="00E13D66" w:rsidRPr="00B018A2" w:rsidRDefault="00E13D66" w:rsidP="0009404B">
      <w:pPr>
        <w:pStyle w:val="ListParagraph"/>
        <w:ind w:left="0"/>
        <w:rPr>
          <w:rFonts w:ascii="Arial" w:hAnsi="Arial" w:cs="Arial"/>
          <w:sz w:val="22"/>
          <w:szCs w:val="22"/>
          <w:lang w:val="en-GB"/>
        </w:rPr>
      </w:pPr>
    </w:p>
    <w:p w14:paraId="7D4293CB" w14:textId="2E3081B4" w:rsidR="00720795" w:rsidRPr="001635B8" w:rsidRDefault="00A2623A" w:rsidP="00B173E5">
      <w:pPr>
        <w:pStyle w:val="Heading2"/>
        <w:numPr>
          <w:ilvl w:val="1"/>
          <w:numId w:val="82"/>
        </w:numPr>
      </w:pPr>
      <w:r w:rsidRPr="00B018A2">
        <w:rPr>
          <w:rFonts w:cs="Arial"/>
          <w:b/>
          <w:bCs/>
        </w:rPr>
        <w:t xml:space="preserve"> </w:t>
      </w:r>
      <w:r w:rsidR="006F769C" w:rsidRPr="00B018A2">
        <w:rPr>
          <w:rFonts w:cs="Arial"/>
          <w:b/>
          <w:bCs/>
        </w:rPr>
        <w:t xml:space="preserve">Responding </w:t>
      </w:r>
      <w:r w:rsidR="00B32497" w:rsidRPr="00B018A2">
        <w:rPr>
          <w:rFonts w:cs="Arial"/>
          <w:b/>
          <w:bCs/>
        </w:rPr>
        <w:t>to child protection concerns</w:t>
      </w:r>
      <w:r w:rsidR="00B32497" w:rsidRPr="00B018A2">
        <w:rPr>
          <w:rFonts w:cs="Arial"/>
        </w:rPr>
        <w:t xml:space="preserve"> </w:t>
      </w:r>
    </w:p>
    <w:p w14:paraId="5EF93B52" w14:textId="77777777" w:rsidR="005912DA" w:rsidRPr="005912DA" w:rsidRDefault="005912DA" w:rsidP="005912DA">
      <w:pPr>
        <w:pStyle w:val="NormalWeb"/>
        <w:spacing w:before="0" w:beforeAutospacing="0" w:after="0" w:afterAutospacing="0"/>
        <w:rPr>
          <w:rFonts w:ascii="Arial" w:hAnsi="Arial" w:cs="Arial"/>
          <w:color w:val="FF0000"/>
          <w:sz w:val="22"/>
        </w:rPr>
      </w:pPr>
    </w:p>
    <w:p w14:paraId="777717EE" w14:textId="14578017" w:rsidR="00F65FF6" w:rsidRPr="00B0345A" w:rsidRDefault="004321C5" w:rsidP="00F65FF6">
      <w:pPr>
        <w:pStyle w:val="NormalWeb"/>
        <w:numPr>
          <w:ilvl w:val="0"/>
          <w:numId w:val="21"/>
        </w:numPr>
        <w:spacing w:before="0" w:beforeAutospacing="0" w:after="0" w:afterAutospacing="0"/>
        <w:ind w:left="709" w:hanging="425"/>
        <w:rPr>
          <w:rFonts w:ascii="Arial" w:hAnsi="Arial" w:cs="Arial"/>
          <w:color w:val="FF0000"/>
          <w:sz w:val="22"/>
        </w:rPr>
      </w:pPr>
      <w:r w:rsidRPr="00B018A2">
        <w:rPr>
          <w:rFonts w:ascii="Arial" w:hAnsi="Arial" w:cs="Arial"/>
          <w:sz w:val="22"/>
        </w:rPr>
        <w:t xml:space="preserve">If staff are made aware of a child protection </w:t>
      </w:r>
      <w:r w:rsidR="00740D60" w:rsidRPr="00B018A2">
        <w:rPr>
          <w:rFonts w:ascii="Arial" w:hAnsi="Arial" w:cs="Arial"/>
          <w:sz w:val="22"/>
        </w:rPr>
        <w:t>concern,</w:t>
      </w:r>
      <w:r w:rsidRPr="00B018A2">
        <w:rPr>
          <w:rFonts w:ascii="Arial" w:hAnsi="Arial" w:cs="Arial"/>
          <w:sz w:val="22"/>
        </w:rPr>
        <w:t xml:space="preserve"> they are expected to: </w:t>
      </w:r>
    </w:p>
    <w:p w14:paraId="456F063F" w14:textId="54771540" w:rsidR="009D345E" w:rsidRPr="00B018A2" w:rsidRDefault="004E6134" w:rsidP="00BD2142">
      <w:pPr>
        <w:pStyle w:val="NormalWeb"/>
        <w:numPr>
          <w:ilvl w:val="2"/>
          <w:numId w:val="21"/>
        </w:numPr>
        <w:spacing w:before="0" w:beforeAutospacing="0" w:after="0" w:afterAutospacing="0"/>
        <w:rPr>
          <w:rFonts w:ascii="Arial" w:hAnsi="Arial" w:cs="Arial"/>
          <w:sz w:val="22"/>
        </w:rPr>
      </w:pPr>
      <w:r w:rsidRPr="00B018A2">
        <w:rPr>
          <w:rFonts w:ascii="Arial" w:hAnsi="Arial" w:cs="Arial"/>
          <w:sz w:val="22"/>
        </w:rPr>
        <w:t xml:space="preserve">listen carefully to </w:t>
      </w:r>
      <w:r w:rsidR="00A81111" w:rsidRPr="00B018A2">
        <w:rPr>
          <w:rFonts w:ascii="Arial" w:hAnsi="Arial" w:cs="Arial"/>
          <w:sz w:val="22"/>
        </w:rPr>
        <w:t>child,</w:t>
      </w:r>
      <w:r w:rsidR="00463BB8" w:rsidRPr="00B018A2">
        <w:rPr>
          <w:rFonts w:ascii="Arial" w:hAnsi="Arial" w:cs="Arial"/>
          <w:sz w:val="22"/>
        </w:rPr>
        <w:t xml:space="preserve"> reflecting back </w:t>
      </w:r>
      <w:r w:rsidRPr="00B018A2">
        <w:rPr>
          <w:rFonts w:ascii="Arial" w:hAnsi="Arial" w:cs="Arial"/>
          <w:sz w:val="22"/>
        </w:rPr>
        <w:t>the concern</w:t>
      </w:r>
      <w:r w:rsidR="003A1C43" w:rsidRPr="00B018A2">
        <w:rPr>
          <w:rFonts w:ascii="Arial" w:hAnsi="Arial" w:cs="Arial"/>
          <w:sz w:val="22"/>
        </w:rPr>
        <w:t>.</w:t>
      </w:r>
    </w:p>
    <w:p w14:paraId="4DECD10E" w14:textId="77777777" w:rsidR="009D345E" w:rsidRPr="00B018A2" w:rsidRDefault="00D2163E" w:rsidP="00BD2142">
      <w:pPr>
        <w:pStyle w:val="NormalWeb"/>
        <w:numPr>
          <w:ilvl w:val="2"/>
          <w:numId w:val="21"/>
        </w:numPr>
        <w:spacing w:before="0" w:beforeAutospacing="0" w:after="0" w:afterAutospacing="0"/>
        <w:rPr>
          <w:rFonts w:ascii="Arial" w:hAnsi="Arial" w:cs="Arial"/>
          <w:sz w:val="22"/>
        </w:rPr>
      </w:pPr>
      <w:r w:rsidRPr="00B018A2">
        <w:rPr>
          <w:rFonts w:ascii="Arial" w:hAnsi="Arial" w:cs="Arial"/>
          <w:sz w:val="22"/>
        </w:rPr>
        <w:t>use the child’s language</w:t>
      </w:r>
      <w:r w:rsidR="00476758" w:rsidRPr="00B018A2">
        <w:rPr>
          <w:rFonts w:ascii="Arial" w:hAnsi="Arial" w:cs="Arial"/>
          <w:sz w:val="22"/>
        </w:rPr>
        <w:t>.</w:t>
      </w:r>
    </w:p>
    <w:p w14:paraId="60C217D0" w14:textId="77777777" w:rsidR="009D345E" w:rsidRPr="00B018A2" w:rsidRDefault="004E6134" w:rsidP="00BD2142">
      <w:pPr>
        <w:pStyle w:val="NormalWeb"/>
        <w:numPr>
          <w:ilvl w:val="2"/>
          <w:numId w:val="21"/>
        </w:numPr>
        <w:spacing w:before="0" w:beforeAutospacing="0" w:after="0" w:afterAutospacing="0"/>
        <w:rPr>
          <w:rFonts w:ascii="Arial" w:hAnsi="Arial" w:cs="Arial"/>
          <w:sz w:val="22"/>
        </w:rPr>
      </w:pPr>
      <w:r w:rsidRPr="00B018A2">
        <w:rPr>
          <w:rFonts w:ascii="Arial" w:hAnsi="Arial" w:cs="Arial"/>
          <w:sz w:val="22"/>
        </w:rPr>
        <w:t>be non-judgmental</w:t>
      </w:r>
      <w:r w:rsidR="00476758" w:rsidRPr="00B018A2">
        <w:rPr>
          <w:rFonts w:ascii="Arial" w:hAnsi="Arial" w:cs="Arial"/>
          <w:sz w:val="22"/>
        </w:rPr>
        <w:t>.</w:t>
      </w:r>
    </w:p>
    <w:p w14:paraId="4BC94B63" w14:textId="7E95F4B6" w:rsidR="009D345E" w:rsidRPr="00B018A2" w:rsidRDefault="17FE75CA" w:rsidP="00BD2142">
      <w:pPr>
        <w:pStyle w:val="NormalWeb"/>
        <w:numPr>
          <w:ilvl w:val="2"/>
          <w:numId w:val="21"/>
        </w:numPr>
        <w:spacing w:before="0" w:beforeAutospacing="0" w:after="0" w:afterAutospacing="0"/>
        <w:rPr>
          <w:rFonts w:ascii="Arial" w:hAnsi="Arial" w:cs="Arial"/>
          <w:sz w:val="22"/>
        </w:rPr>
      </w:pPr>
      <w:r w:rsidRPr="00B018A2">
        <w:rPr>
          <w:rFonts w:ascii="Arial" w:hAnsi="Arial" w:cs="Arial"/>
          <w:sz w:val="22"/>
          <w:szCs w:val="22"/>
        </w:rPr>
        <w:t>avoid</w:t>
      </w:r>
      <w:r w:rsidR="00D2163E" w:rsidRPr="00B018A2">
        <w:rPr>
          <w:rFonts w:ascii="Arial" w:hAnsi="Arial" w:cs="Arial"/>
          <w:sz w:val="22"/>
        </w:rPr>
        <w:t xml:space="preserve"> leading questions</w:t>
      </w:r>
      <w:r w:rsidR="00A81111" w:rsidRPr="00B018A2">
        <w:rPr>
          <w:rFonts w:ascii="Arial" w:hAnsi="Arial" w:cs="Arial"/>
          <w:sz w:val="22"/>
        </w:rPr>
        <w:t>;</w:t>
      </w:r>
      <w:r w:rsidR="00D2163E" w:rsidRPr="00B018A2">
        <w:rPr>
          <w:rFonts w:ascii="Arial" w:hAnsi="Arial" w:cs="Arial"/>
          <w:sz w:val="22"/>
        </w:rPr>
        <w:t xml:space="preserve"> only prompting the child where necessary with open questions </w:t>
      </w:r>
      <w:r w:rsidR="00140107" w:rsidRPr="00B018A2">
        <w:rPr>
          <w:rFonts w:ascii="Arial" w:hAnsi="Arial" w:cs="Arial"/>
          <w:sz w:val="22"/>
        </w:rPr>
        <w:t>to clarify information where necessary</w:t>
      </w:r>
      <w:r w:rsidR="00F0767D" w:rsidRPr="00B018A2">
        <w:rPr>
          <w:rFonts w:ascii="Arial" w:hAnsi="Arial" w:cs="Arial"/>
          <w:sz w:val="22"/>
        </w:rPr>
        <w:t xml:space="preserve">. For </w:t>
      </w:r>
      <w:r w:rsidR="002D3ED2" w:rsidRPr="00B018A2">
        <w:rPr>
          <w:rFonts w:ascii="Arial" w:hAnsi="Arial" w:cs="Arial"/>
          <w:sz w:val="22"/>
        </w:rPr>
        <w:t>example,</w:t>
      </w:r>
      <w:r w:rsidR="00F0767D" w:rsidRPr="00B018A2">
        <w:rPr>
          <w:rFonts w:ascii="Arial" w:hAnsi="Arial" w:cs="Arial"/>
          <w:sz w:val="22"/>
        </w:rPr>
        <w:t xml:space="preserve"> </w:t>
      </w:r>
      <w:r w:rsidR="00140107" w:rsidRPr="00B018A2">
        <w:rPr>
          <w:rFonts w:ascii="Arial" w:hAnsi="Arial" w:cs="Arial"/>
          <w:sz w:val="22"/>
        </w:rPr>
        <w:t>who, what, where, when or Tell, Explain, Describe (TED).</w:t>
      </w:r>
    </w:p>
    <w:p w14:paraId="52FC1ECD" w14:textId="77777777" w:rsidR="009D345E" w:rsidRPr="00B018A2" w:rsidRDefault="00D34C20" w:rsidP="00BD2142">
      <w:pPr>
        <w:pStyle w:val="NormalWeb"/>
        <w:numPr>
          <w:ilvl w:val="2"/>
          <w:numId w:val="21"/>
        </w:numPr>
        <w:spacing w:before="0" w:beforeAutospacing="0" w:after="0" w:afterAutospacing="0"/>
        <w:rPr>
          <w:rFonts w:ascii="Arial" w:hAnsi="Arial" w:cs="Arial"/>
          <w:sz w:val="22"/>
        </w:rPr>
      </w:pPr>
      <w:r w:rsidRPr="00B018A2">
        <w:rPr>
          <w:rFonts w:ascii="Arial" w:hAnsi="Arial" w:cs="Arial"/>
          <w:sz w:val="22"/>
        </w:rPr>
        <w:t xml:space="preserve">not promise confidentiality as concerns will have to be shared further, for example, with the DSL and potentially Integrated Children’s Services. </w:t>
      </w:r>
    </w:p>
    <w:p w14:paraId="62AA7C0E" w14:textId="77777777" w:rsidR="009D345E" w:rsidRPr="00B018A2" w:rsidRDefault="00D34C20" w:rsidP="00BD2142">
      <w:pPr>
        <w:pStyle w:val="NormalWeb"/>
        <w:numPr>
          <w:ilvl w:val="2"/>
          <w:numId w:val="21"/>
        </w:numPr>
        <w:spacing w:before="0" w:beforeAutospacing="0" w:after="0" w:afterAutospacing="0"/>
        <w:rPr>
          <w:rFonts w:ascii="Arial" w:hAnsi="Arial" w:cs="Arial"/>
          <w:sz w:val="22"/>
        </w:rPr>
      </w:pPr>
      <w:r w:rsidRPr="00B018A2">
        <w:rPr>
          <w:rFonts w:ascii="Arial" w:hAnsi="Arial" w:cs="Arial"/>
          <w:sz w:val="22"/>
        </w:rPr>
        <w:t>b</w:t>
      </w:r>
      <w:r w:rsidR="004E6134" w:rsidRPr="00B018A2">
        <w:rPr>
          <w:rFonts w:ascii="Arial" w:hAnsi="Arial" w:cs="Arial"/>
          <w:sz w:val="22"/>
        </w:rPr>
        <w:t xml:space="preserve">e clear about boundaries and how the report will be progressed. </w:t>
      </w:r>
    </w:p>
    <w:p w14:paraId="386AA3EA" w14:textId="4E12873E" w:rsidR="009D345E" w:rsidRPr="00B018A2" w:rsidRDefault="007228C5" w:rsidP="00BD2142">
      <w:pPr>
        <w:pStyle w:val="NormalWeb"/>
        <w:numPr>
          <w:ilvl w:val="2"/>
          <w:numId w:val="21"/>
        </w:numPr>
        <w:spacing w:before="0" w:beforeAutospacing="0" w:after="0" w:afterAutospacing="0"/>
        <w:rPr>
          <w:rFonts w:ascii="Arial" w:hAnsi="Arial" w:cs="Arial"/>
          <w:sz w:val="22"/>
        </w:rPr>
      </w:pPr>
      <w:r w:rsidRPr="00B018A2">
        <w:rPr>
          <w:rFonts w:ascii="Arial" w:hAnsi="Arial" w:cs="Arial"/>
          <w:sz w:val="22"/>
        </w:rPr>
        <w:t>R</w:t>
      </w:r>
      <w:r w:rsidR="00525C7C" w:rsidRPr="00B018A2">
        <w:rPr>
          <w:rFonts w:ascii="Arial" w:hAnsi="Arial" w:cs="Arial"/>
          <w:sz w:val="22"/>
        </w:rPr>
        <w:t>ecord</w:t>
      </w:r>
      <w:r>
        <w:rPr>
          <w:rFonts w:ascii="Arial" w:hAnsi="Arial" w:cs="Arial"/>
          <w:sz w:val="22"/>
        </w:rPr>
        <w:t xml:space="preserve"> using</w:t>
      </w:r>
      <w:r w:rsidR="00525C7C" w:rsidRPr="00B018A2">
        <w:rPr>
          <w:rFonts w:ascii="Arial" w:hAnsi="Arial" w:cs="Arial"/>
          <w:sz w:val="22"/>
        </w:rPr>
        <w:t xml:space="preserve"> the</w:t>
      </w:r>
      <w:r>
        <w:rPr>
          <w:rFonts w:ascii="Arial" w:hAnsi="Arial" w:cs="Arial"/>
          <w:sz w:val="22"/>
        </w:rPr>
        <w:t xml:space="preserve"> CPOMS electronic system </w:t>
      </w:r>
      <w:r w:rsidR="00525C7C" w:rsidRPr="00B018A2">
        <w:rPr>
          <w:rFonts w:ascii="Arial" w:hAnsi="Arial" w:cs="Arial"/>
          <w:sz w:val="22"/>
        </w:rPr>
        <w:t xml:space="preserve"> concern </w:t>
      </w:r>
      <w:r w:rsidR="00476758" w:rsidRPr="00B018A2">
        <w:rPr>
          <w:rFonts w:ascii="Arial" w:hAnsi="Arial" w:cs="Arial"/>
          <w:sz w:val="22"/>
        </w:rPr>
        <w:t xml:space="preserve">using the facts as the child presents them, </w:t>
      </w:r>
    </w:p>
    <w:p w14:paraId="69E29E7D" w14:textId="6F089C8C" w:rsidR="004321C5" w:rsidRPr="00B018A2" w:rsidRDefault="004321C5" w:rsidP="00BD2142">
      <w:pPr>
        <w:pStyle w:val="NormalWeb"/>
        <w:numPr>
          <w:ilvl w:val="2"/>
          <w:numId w:val="21"/>
        </w:numPr>
        <w:spacing w:before="0" w:beforeAutospacing="0" w:after="0" w:afterAutospacing="0"/>
        <w:rPr>
          <w:rFonts w:ascii="Arial" w:hAnsi="Arial" w:cs="Arial"/>
          <w:sz w:val="22"/>
        </w:rPr>
      </w:pPr>
      <w:r w:rsidRPr="00B018A2">
        <w:rPr>
          <w:rFonts w:ascii="Arial" w:hAnsi="Arial" w:cs="Arial"/>
          <w:sz w:val="22"/>
        </w:rPr>
        <w:t xml:space="preserve">inform the </w:t>
      </w:r>
      <w:r w:rsidR="00F2055D" w:rsidRPr="00B018A2">
        <w:rPr>
          <w:rFonts w:ascii="Arial" w:hAnsi="Arial" w:cs="Arial"/>
          <w:sz w:val="22"/>
        </w:rPr>
        <w:t>DSL</w:t>
      </w:r>
      <w:r w:rsidRPr="00B018A2">
        <w:rPr>
          <w:rFonts w:ascii="Arial" w:hAnsi="Arial" w:cs="Arial"/>
          <w:sz w:val="22"/>
        </w:rPr>
        <w:t xml:space="preserve"> (or deputy), as soon as practically possible</w:t>
      </w:r>
      <w:r w:rsidR="00701118" w:rsidRPr="00B018A2">
        <w:rPr>
          <w:rFonts w:ascii="Arial" w:hAnsi="Arial" w:cs="Arial"/>
          <w:sz w:val="22"/>
        </w:rPr>
        <w:t>.</w:t>
      </w:r>
    </w:p>
    <w:p w14:paraId="10A3A529" w14:textId="77777777" w:rsidR="004321C5" w:rsidRPr="00B018A2" w:rsidRDefault="004321C5" w:rsidP="00F65FF6">
      <w:pPr>
        <w:pStyle w:val="NormalWeb"/>
        <w:spacing w:before="0" w:beforeAutospacing="0" w:after="0" w:afterAutospacing="0"/>
        <w:ind w:left="1134"/>
        <w:rPr>
          <w:rFonts w:ascii="Arial" w:hAnsi="Arial" w:cs="Arial"/>
          <w:sz w:val="22"/>
        </w:rPr>
      </w:pPr>
    </w:p>
    <w:p w14:paraId="697F3468" w14:textId="7B47E8D8" w:rsidR="00ED10FE" w:rsidRPr="00B018A2" w:rsidRDefault="00ED10FE" w:rsidP="00F65FF6">
      <w:pPr>
        <w:numPr>
          <w:ilvl w:val="0"/>
          <w:numId w:val="21"/>
        </w:numPr>
        <w:ind w:left="709"/>
        <w:rPr>
          <w:rFonts w:ascii="Arial" w:hAnsi="Arial" w:cs="Arial"/>
          <w:sz w:val="22"/>
          <w:szCs w:val="22"/>
        </w:rPr>
      </w:pPr>
      <w:r w:rsidRPr="00B018A2">
        <w:rPr>
          <w:rFonts w:ascii="Arial" w:hAnsi="Arial" w:cs="Arial"/>
          <w:sz w:val="22"/>
          <w:szCs w:val="22"/>
        </w:rPr>
        <w:t>If staff have any concerns about a child’s welfare, they are expected to act on them immediately. If staff are unsure if something is a safeguarding issue, they will speak to the DSL (or deputy).</w:t>
      </w:r>
    </w:p>
    <w:p w14:paraId="18009FF6" w14:textId="77777777" w:rsidR="00ED10FE" w:rsidRPr="00B018A2" w:rsidRDefault="00ED10FE" w:rsidP="00F65FF6">
      <w:pPr>
        <w:ind w:left="709"/>
        <w:rPr>
          <w:rFonts w:ascii="Arial" w:hAnsi="Arial" w:cs="Arial"/>
          <w:sz w:val="22"/>
          <w:szCs w:val="22"/>
        </w:rPr>
      </w:pPr>
    </w:p>
    <w:p w14:paraId="27774781" w14:textId="0B4ED982" w:rsidR="00B766F5" w:rsidRPr="00B018A2" w:rsidRDefault="00C81505" w:rsidP="00F65FF6">
      <w:pPr>
        <w:pStyle w:val="NormalWeb"/>
        <w:numPr>
          <w:ilvl w:val="0"/>
          <w:numId w:val="21"/>
        </w:numPr>
        <w:spacing w:before="0" w:beforeAutospacing="0" w:after="0" w:afterAutospacing="0"/>
        <w:ind w:left="709"/>
        <w:rPr>
          <w:rFonts w:ascii="Arial" w:hAnsi="Arial" w:cs="Arial"/>
          <w:sz w:val="22"/>
        </w:rPr>
      </w:pPr>
      <w:r w:rsidRPr="00B018A2">
        <w:rPr>
          <w:rFonts w:ascii="Arial" w:hAnsi="Arial" w:cs="Arial"/>
          <w:sz w:val="22"/>
        </w:rPr>
        <w:t>The DSL or a deputy should always be available to discuss safeguarding concerns. If in exceptional circumstances, a DSL is not available, this should not delay appropriate action being taken</w:t>
      </w:r>
      <w:r w:rsidR="009600A2" w:rsidRPr="00B018A2">
        <w:rPr>
          <w:rFonts w:ascii="Arial" w:hAnsi="Arial" w:cs="Arial"/>
          <w:sz w:val="22"/>
        </w:rPr>
        <w:t xml:space="preserve"> by staff</w:t>
      </w:r>
      <w:r w:rsidRPr="00B018A2">
        <w:rPr>
          <w:rFonts w:ascii="Arial" w:hAnsi="Arial" w:cs="Arial"/>
          <w:sz w:val="22"/>
        </w:rPr>
        <w:t>. Staff should speak to a member of the senior leadership team</w:t>
      </w:r>
      <w:r w:rsidR="005F7C13" w:rsidRPr="00B018A2">
        <w:rPr>
          <w:rFonts w:ascii="Arial" w:hAnsi="Arial" w:cs="Arial"/>
          <w:sz w:val="22"/>
        </w:rPr>
        <w:t xml:space="preserve">, </w:t>
      </w:r>
      <w:r w:rsidRPr="00B018A2">
        <w:rPr>
          <w:rFonts w:ascii="Arial" w:hAnsi="Arial" w:cs="Arial"/>
          <w:sz w:val="22"/>
        </w:rPr>
        <w:t xml:space="preserve">take advice from </w:t>
      </w:r>
      <w:r w:rsidR="009600A2" w:rsidRPr="00B018A2">
        <w:rPr>
          <w:rFonts w:ascii="Arial" w:hAnsi="Arial" w:cs="Arial"/>
          <w:sz w:val="22"/>
        </w:rPr>
        <w:t xml:space="preserve">the </w:t>
      </w:r>
      <w:r w:rsidRPr="00B018A2">
        <w:rPr>
          <w:rFonts w:ascii="Arial" w:hAnsi="Arial" w:cs="Arial"/>
          <w:sz w:val="22"/>
        </w:rPr>
        <w:t xml:space="preserve">Education Safeguarding Service or </w:t>
      </w:r>
      <w:r w:rsidR="009C3BB0" w:rsidRPr="00B018A2">
        <w:rPr>
          <w:rFonts w:ascii="Arial" w:hAnsi="Arial" w:cs="Arial"/>
          <w:sz w:val="22"/>
        </w:rPr>
        <w:t>a</w:t>
      </w:r>
      <w:r w:rsidRPr="00B018A2">
        <w:rPr>
          <w:rFonts w:ascii="Arial" w:hAnsi="Arial" w:cs="Arial"/>
          <w:sz w:val="22"/>
        </w:rPr>
        <w:t xml:space="preserve"> consultation with a social worker from the Front Door</w:t>
      </w:r>
      <w:r w:rsidR="002D4132" w:rsidRPr="00B018A2">
        <w:rPr>
          <w:rFonts w:ascii="Arial" w:hAnsi="Arial" w:cs="Arial"/>
          <w:color w:val="2B579A"/>
          <w:sz w:val="20"/>
          <w:szCs w:val="20"/>
          <w:shd w:val="clear" w:color="auto" w:fill="E6E6E6"/>
          <w:lang w:val="en-US"/>
        </w:rPr>
        <w:t xml:space="preserve"> </w:t>
      </w:r>
    </w:p>
    <w:p w14:paraId="40906DA4" w14:textId="77777777" w:rsidR="00B766F5" w:rsidRPr="00B018A2" w:rsidRDefault="00B766F5" w:rsidP="00F65FF6">
      <w:pPr>
        <w:pStyle w:val="NormalWeb"/>
        <w:spacing w:before="0" w:beforeAutospacing="0" w:after="0" w:afterAutospacing="0"/>
        <w:ind w:left="709"/>
        <w:rPr>
          <w:rFonts w:ascii="Arial" w:hAnsi="Arial" w:cs="Arial"/>
          <w:sz w:val="22"/>
        </w:rPr>
      </w:pPr>
    </w:p>
    <w:p w14:paraId="29A142C5" w14:textId="6B86A282" w:rsidR="00BA70CC" w:rsidRPr="00EF72E8" w:rsidRDefault="00B766F5" w:rsidP="00BA70CC">
      <w:pPr>
        <w:pStyle w:val="NormalWeb"/>
        <w:numPr>
          <w:ilvl w:val="0"/>
          <w:numId w:val="21"/>
        </w:numPr>
        <w:spacing w:before="0" w:beforeAutospacing="0" w:after="0" w:afterAutospacing="0"/>
        <w:ind w:left="709"/>
        <w:rPr>
          <w:rFonts w:ascii="Arial" w:hAnsi="Arial" w:cs="Arial"/>
          <w:sz w:val="22"/>
        </w:rPr>
      </w:pPr>
      <w:r w:rsidRPr="00B018A2">
        <w:rPr>
          <w:rFonts w:ascii="Arial" w:hAnsi="Arial" w:cs="Arial"/>
          <w:sz w:val="22"/>
          <w:lang w:val="en-US"/>
        </w:rPr>
        <w:t>All s</w:t>
      </w:r>
      <w:r w:rsidR="002D4132" w:rsidRPr="00B018A2">
        <w:rPr>
          <w:rFonts w:ascii="Arial" w:hAnsi="Arial" w:cs="Arial"/>
          <w:sz w:val="22"/>
          <w:lang w:val="en-US"/>
        </w:rPr>
        <w:t>taff are made aware that</w:t>
      </w:r>
      <w:r w:rsidR="002D4132" w:rsidRPr="00B018A2">
        <w:rPr>
          <w:rFonts w:ascii="Arial" w:hAnsi="Arial" w:cs="Arial"/>
          <w:color w:val="2B579A"/>
          <w:sz w:val="20"/>
          <w:szCs w:val="20"/>
          <w:shd w:val="clear" w:color="auto" w:fill="E6E6E6"/>
          <w:lang w:val="en-US"/>
        </w:rPr>
        <w:t xml:space="preserve"> </w:t>
      </w:r>
      <w:r w:rsidR="002D4132" w:rsidRPr="00B018A2">
        <w:rPr>
          <w:rFonts w:ascii="Arial" w:hAnsi="Arial" w:cs="Arial"/>
          <w:sz w:val="22"/>
          <w:lang w:val="en-US"/>
        </w:rPr>
        <w:t xml:space="preserve">early information sharing is vital for the effective identification, assessment, and allocation of appropriate service provision, whether this is when problems first emerge, or where a child is already known to </w:t>
      </w:r>
      <w:r w:rsidR="00A02292" w:rsidRPr="00B018A2">
        <w:rPr>
          <w:rFonts w:ascii="Arial" w:hAnsi="Arial" w:cs="Arial"/>
          <w:sz w:val="22"/>
          <w:lang w:val="en-US"/>
        </w:rPr>
        <w:t>other agencies</w:t>
      </w:r>
      <w:r w:rsidRPr="00B018A2">
        <w:rPr>
          <w:rFonts w:ascii="Arial" w:hAnsi="Arial" w:cs="Arial"/>
          <w:sz w:val="22"/>
          <w:lang w:val="en-US"/>
        </w:rPr>
        <w:t>.</w:t>
      </w:r>
      <w:r w:rsidR="002C36FF" w:rsidRPr="00B018A2">
        <w:rPr>
          <w:rFonts w:ascii="Arial" w:hAnsi="Arial" w:cs="Arial"/>
          <w:sz w:val="22"/>
          <w:lang w:val="en-US"/>
        </w:rPr>
        <w:t xml:space="preserve"> Staff will not assume a colleague, or another professional will </w:t>
      </w:r>
      <w:r w:rsidR="00547E7D" w:rsidRPr="00B018A2">
        <w:rPr>
          <w:rFonts w:ascii="Arial" w:hAnsi="Arial" w:cs="Arial"/>
          <w:sz w:val="22"/>
          <w:lang w:val="en-US"/>
        </w:rPr>
        <w:t>act</w:t>
      </w:r>
      <w:r w:rsidR="002C36FF" w:rsidRPr="00B018A2">
        <w:rPr>
          <w:rFonts w:ascii="Arial" w:hAnsi="Arial" w:cs="Arial"/>
          <w:sz w:val="22"/>
          <w:lang w:val="en-US"/>
        </w:rPr>
        <w:t xml:space="preserve"> and share information that might be critical in keeping children safe.</w:t>
      </w:r>
    </w:p>
    <w:p w14:paraId="3E454437" w14:textId="77777777" w:rsidR="00BA70CC" w:rsidRDefault="00BA70CC" w:rsidP="00BA70CC">
      <w:pPr>
        <w:pStyle w:val="NormalWeb"/>
        <w:spacing w:before="0" w:beforeAutospacing="0" w:after="0" w:afterAutospacing="0"/>
        <w:rPr>
          <w:rFonts w:ascii="Arial" w:hAnsi="Arial" w:cs="Arial"/>
          <w:b/>
          <w:iCs/>
          <w:color w:val="FF0000"/>
          <w:sz w:val="22"/>
          <w:szCs w:val="22"/>
          <w:lang w:val="en-US"/>
        </w:rPr>
      </w:pPr>
    </w:p>
    <w:p w14:paraId="2BA96C37" w14:textId="77777777" w:rsidR="00B766F5" w:rsidRPr="00B018A2" w:rsidRDefault="00B766F5" w:rsidP="00F65FF6">
      <w:pPr>
        <w:pStyle w:val="NormalWeb"/>
        <w:spacing w:before="0" w:beforeAutospacing="0" w:after="0" w:afterAutospacing="0"/>
        <w:ind w:left="709"/>
        <w:rPr>
          <w:rFonts w:ascii="Arial" w:hAnsi="Arial" w:cs="Arial"/>
          <w:sz w:val="22"/>
        </w:rPr>
      </w:pPr>
    </w:p>
    <w:p w14:paraId="060D91B6" w14:textId="7CBE936B" w:rsidR="00FE6181" w:rsidRPr="00EF72E8" w:rsidRDefault="00E71212" w:rsidP="00EF72E8">
      <w:pPr>
        <w:pStyle w:val="NormalWeb"/>
        <w:numPr>
          <w:ilvl w:val="0"/>
          <w:numId w:val="21"/>
        </w:numPr>
        <w:spacing w:before="0" w:beforeAutospacing="0" w:after="0" w:afterAutospacing="0"/>
        <w:ind w:left="709"/>
        <w:rPr>
          <w:rFonts w:ascii="Arial" w:hAnsi="Arial" w:cs="Arial"/>
          <w:sz w:val="22"/>
        </w:rPr>
      </w:pPr>
      <w:r w:rsidRPr="007228C5">
        <w:rPr>
          <w:rFonts w:ascii="Arial" w:hAnsi="Arial" w:cs="Arial"/>
          <w:sz w:val="22"/>
          <w:szCs w:val="22"/>
        </w:rPr>
        <w:t>Harcourt Primary</w:t>
      </w:r>
      <w:r w:rsidR="007228C5" w:rsidRPr="007228C5">
        <w:rPr>
          <w:rFonts w:ascii="Arial" w:hAnsi="Arial" w:cs="Arial"/>
          <w:sz w:val="22"/>
          <w:szCs w:val="22"/>
        </w:rPr>
        <w:t xml:space="preserve"> </w:t>
      </w:r>
      <w:r w:rsidR="004F2E2C" w:rsidRPr="007228C5">
        <w:rPr>
          <w:rFonts w:ascii="Arial" w:hAnsi="Arial" w:cs="Arial"/>
          <w:sz w:val="22"/>
        </w:rPr>
        <w:t xml:space="preserve">will respond to </w:t>
      </w:r>
      <w:r w:rsidR="006F06AE" w:rsidRPr="007228C5">
        <w:rPr>
          <w:rFonts w:ascii="Arial" w:hAnsi="Arial" w:cs="Arial"/>
          <w:sz w:val="22"/>
        </w:rPr>
        <w:t xml:space="preserve">safeguarding </w:t>
      </w:r>
      <w:r w:rsidR="004F2E2C" w:rsidRPr="007228C5">
        <w:rPr>
          <w:rFonts w:ascii="Arial" w:hAnsi="Arial" w:cs="Arial"/>
          <w:sz w:val="22"/>
        </w:rPr>
        <w:t xml:space="preserve">concerns in line with the Kent Safeguarding Children Multi-Agency Partnership </w:t>
      </w:r>
      <w:r w:rsidR="004F2E2C" w:rsidRPr="00B018A2">
        <w:rPr>
          <w:rFonts w:ascii="Arial" w:hAnsi="Arial" w:cs="Arial"/>
          <w:sz w:val="22"/>
        </w:rPr>
        <w:t xml:space="preserve">procedures (KSCMP). </w:t>
      </w:r>
    </w:p>
    <w:p w14:paraId="613080AE" w14:textId="7AA66EDB" w:rsidR="004F2E2C" w:rsidRDefault="004F2E2C" w:rsidP="00FE6181">
      <w:pPr>
        <w:pStyle w:val="NormalWeb"/>
        <w:numPr>
          <w:ilvl w:val="1"/>
          <w:numId w:val="21"/>
        </w:numPr>
        <w:spacing w:before="0" w:beforeAutospacing="0" w:after="0" w:afterAutospacing="0"/>
        <w:rPr>
          <w:rStyle w:val="Hyperlink"/>
          <w:rFonts w:ascii="Arial" w:hAnsi="Arial" w:cs="Arial"/>
          <w:color w:val="auto"/>
          <w:sz w:val="22"/>
          <w:u w:val="none"/>
        </w:rPr>
      </w:pPr>
      <w:r w:rsidRPr="00FE6181">
        <w:rPr>
          <w:rFonts w:ascii="Arial" w:hAnsi="Arial" w:cs="Arial"/>
          <w:sz w:val="22"/>
        </w:rPr>
        <w:t xml:space="preserve">The full KSCMP procedures and additional guidance relating to reporting concerns and specific safeguarding issues can be found on their website: </w:t>
      </w:r>
      <w:hyperlink r:id="rId37" w:history="1">
        <w:r w:rsidRPr="00FE6181">
          <w:rPr>
            <w:rStyle w:val="Hyperlink"/>
            <w:rFonts w:ascii="Arial" w:hAnsi="Arial" w:cs="Arial"/>
            <w:sz w:val="22"/>
          </w:rPr>
          <w:t>www.kscmp.org.uk</w:t>
        </w:r>
      </w:hyperlink>
      <w:r w:rsidR="00F57648" w:rsidRPr="00FE6181">
        <w:rPr>
          <w:rStyle w:val="Hyperlink"/>
          <w:rFonts w:ascii="Arial" w:hAnsi="Arial" w:cs="Arial"/>
          <w:color w:val="auto"/>
          <w:sz w:val="22"/>
          <w:u w:val="none"/>
        </w:rPr>
        <w:t xml:space="preserve"> </w:t>
      </w:r>
    </w:p>
    <w:p w14:paraId="5B054A62" w14:textId="77777777" w:rsidR="00FE6181" w:rsidRPr="00FE6181" w:rsidRDefault="00FE6181" w:rsidP="00FE6181">
      <w:pPr>
        <w:pStyle w:val="NormalWeb"/>
        <w:spacing w:before="0" w:beforeAutospacing="0" w:after="0" w:afterAutospacing="0"/>
        <w:ind w:left="1080"/>
        <w:rPr>
          <w:rStyle w:val="Hyperlink"/>
          <w:rFonts w:ascii="Arial" w:hAnsi="Arial" w:cs="Arial"/>
          <w:color w:val="auto"/>
          <w:sz w:val="22"/>
          <w:u w:val="none"/>
        </w:rPr>
      </w:pPr>
    </w:p>
    <w:p w14:paraId="24AF78A0" w14:textId="08058480" w:rsidR="0091345E" w:rsidRPr="00B018A2" w:rsidRDefault="004F2E2C" w:rsidP="00F65FF6">
      <w:pPr>
        <w:pStyle w:val="NormalWeb"/>
        <w:numPr>
          <w:ilvl w:val="0"/>
          <w:numId w:val="21"/>
        </w:numPr>
        <w:spacing w:before="0" w:beforeAutospacing="0" w:after="0" w:afterAutospacing="0"/>
        <w:ind w:left="709"/>
        <w:rPr>
          <w:rFonts w:ascii="Arial" w:hAnsi="Arial" w:cs="Arial"/>
          <w:sz w:val="22"/>
        </w:rPr>
      </w:pPr>
      <w:r w:rsidRPr="00B018A2">
        <w:rPr>
          <w:rFonts w:ascii="Arial" w:hAnsi="Arial" w:cs="Arial"/>
          <w:sz w:val="22"/>
        </w:rPr>
        <w:t xml:space="preserve">In Kent, Early Help </w:t>
      </w:r>
      <w:r w:rsidR="009B6476" w:rsidRPr="00B018A2">
        <w:rPr>
          <w:rFonts w:ascii="Arial" w:hAnsi="Arial" w:cs="Arial"/>
          <w:sz w:val="22"/>
          <w:szCs w:val="22"/>
        </w:rPr>
        <w:t xml:space="preserve">and Preventative Services and Children’s Social Work Services </w:t>
      </w:r>
      <w:r w:rsidRPr="00B018A2">
        <w:rPr>
          <w:rFonts w:ascii="Arial" w:hAnsi="Arial" w:cs="Arial"/>
          <w:sz w:val="22"/>
          <w:szCs w:val="22"/>
        </w:rPr>
        <w:t>are</w:t>
      </w:r>
      <w:r w:rsidR="009B6476" w:rsidRPr="00B018A2">
        <w:rPr>
          <w:rFonts w:ascii="Arial" w:hAnsi="Arial" w:cs="Arial"/>
          <w:sz w:val="22"/>
          <w:szCs w:val="22"/>
        </w:rPr>
        <w:t xml:space="preserve"> part of Integrated Children</w:t>
      </w:r>
      <w:r w:rsidR="00A802B3" w:rsidRPr="00B018A2">
        <w:rPr>
          <w:rFonts w:ascii="Arial" w:hAnsi="Arial" w:cs="Arial"/>
          <w:sz w:val="22"/>
          <w:szCs w:val="22"/>
        </w:rPr>
        <w:t>’</w:t>
      </w:r>
      <w:r w:rsidR="009B6476" w:rsidRPr="00B018A2">
        <w:rPr>
          <w:rFonts w:ascii="Arial" w:hAnsi="Arial" w:cs="Arial"/>
          <w:sz w:val="22"/>
          <w:szCs w:val="22"/>
        </w:rPr>
        <w:t>s Services</w:t>
      </w:r>
      <w:r w:rsidR="00A802B3" w:rsidRPr="00B018A2">
        <w:rPr>
          <w:rFonts w:ascii="Arial" w:hAnsi="Arial" w:cs="Arial"/>
          <w:sz w:val="22"/>
          <w:szCs w:val="22"/>
        </w:rPr>
        <w:t xml:space="preserve"> (ICS)</w:t>
      </w:r>
      <w:r w:rsidRPr="00B018A2">
        <w:rPr>
          <w:rFonts w:ascii="Arial" w:hAnsi="Arial" w:cs="Arial"/>
          <w:sz w:val="22"/>
          <w:szCs w:val="22"/>
        </w:rPr>
        <w:t>. Specific information and guidance to follow with regards to accessing support</w:t>
      </w:r>
      <w:r w:rsidR="006F06AE" w:rsidRPr="00B018A2">
        <w:rPr>
          <w:rFonts w:ascii="Arial" w:hAnsi="Arial" w:cs="Arial"/>
          <w:sz w:val="22"/>
          <w:szCs w:val="22"/>
        </w:rPr>
        <w:t xml:space="preserve"> and/or making referrals</w:t>
      </w:r>
      <w:r w:rsidR="009B6476" w:rsidRPr="00B018A2">
        <w:rPr>
          <w:rFonts w:ascii="Arial" w:hAnsi="Arial" w:cs="Arial"/>
          <w:sz w:val="22"/>
          <w:szCs w:val="22"/>
        </w:rPr>
        <w:t xml:space="preserve"> </w:t>
      </w:r>
      <w:r w:rsidR="00D94FBF" w:rsidRPr="00B018A2">
        <w:rPr>
          <w:rFonts w:ascii="Arial" w:hAnsi="Arial" w:cs="Arial"/>
          <w:sz w:val="22"/>
          <w:szCs w:val="22"/>
        </w:rPr>
        <w:t xml:space="preserve">in Kent </w:t>
      </w:r>
      <w:r w:rsidR="009B6476" w:rsidRPr="00B018A2">
        <w:rPr>
          <w:rFonts w:ascii="Arial" w:hAnsi="Arial" w:cs="Arial"/>
          <w:sz w:val="22"/>
          <w:szCs w:val="22"/>
        </w:rPr>
        <w:t xml:space="preserve">can be found here: </w:t>
      </w:r>
      <w:hyperlink r:id="rId38" w:history="1">
        <w:r w:rsidR="00171AD1" w:rsidRPr="00B018A2">
          <w:rPr>
            <w:rStyle w:val="Hyperlink"/>
            <w:rFonts w:ascii="Arial" w:hAnsi="Arial" w:cs="Arial"/>
            <w:sz w:val="22"/>
          </w:rPr>
          <w:t>www.kelsi.org.uk/support-for-children-and-young-people/integrated-childrens-services</w:t>
        </w:r>
      </w:hyperlink>
      <w:r w:rsidR="0091345E" w:rsidRPr="00B018A2">
        <w:rPr>
          <w:rFonts w:ascii="Arial" w:hAnsi="Arial" w:cs="Arial"/>
          <w:sz w:val="22"/>
        </w:rPr>
        <w:t xml:space="preserve"> </w:t>
      </w:r>
    </w:p>
    <w:p w14:paraId="211FDC31" w14:textId="77777777" w:rsidR="00B53221" w:rsidRPr="00B018A2" w:rsidRDefault="00B53221" w:rsidP="00F65FF6">
      <w:pPr>
        <w:pStyle w:val="NormalWeb"/>
        <w:spacing w:before="0" w:beforeAutospacing="0" w:after="0" w:afterAutospacing="0"/>
        <w:ind w:left="709"/>
        <w:rPr>
          <w:rFonts w:ascii="Arial" w:hAnsi="Arial" w:cs="Arial"/>
          <w:sz w:val="22"/>
        </w:rPr>
      </w:pPr>
    </w:p>
    <w:p w14:paraId="7ADBF747" w14:textId="2E3056E4" w:rsidR="00F65FF6" w:rsidRPr="00B018A2" w:rsidRDefault="009558D2" w:rsidP="00F65FF6">
      <w:pPr>
        <w:pStyle w:val="NormalWeb"/>
        <w:numPr>
          <w:ilvl w:val="0"/>
          <w:numId w:val="21"/>
        </w:numPr>
        <w:spacing w:before="0" w:beforeAutospacing="0" w:after="0" w:afterAutospacing="0"/>
        <w:ind w:left="709"/>
        <w:rPr>
          <w:rFonts w:ascii="Arial" w:hAnsi="Arial" w:cs="Arial"/>
          <w:sz w:val="22"/>
          <w:szCs w:val="22"/>
          <w:lang w:val="en-US"/>
        </w:rPr>
      </w:pPr>
      <w:r w:rsidRPr="00B018A2">
        <w:rPr>
          <w:rFonts w:ascii="Arial" w:hAnsi="Arial" w:cs="Arial"/>
          <w:sz w:val="22"/>
          <w:szCs w:val="22"/>
          <w:lang w:val="en-US"/>
        </w:rPr>
        <w:t>Where i</w:t>
      </w:r>
      <w:r w:rsidR="00396A84" w:rsidRPr="00B018A2">
        <w:rPr>
          <w:rFonts w:ascii="Arial" w:hAnsi="Arial" w:cs="Arial"/>
          <w:sz w:val="22"/>
          <w:szCs w:val="22"/>
          <w:lang w:val="en-US"/>
        </w:rPr>
        <w:t>t</w:t>
      </w:r>
      <w:r w:rsidRPr="00B018A2">
        <w:rPr>
          <w:rFonts w:ascii="Arial" w:hAnsi="Arial" w:cs="Arial"/>
          <w:sz w:val="22"/>
          <w:szCs w:val="22"/>
          <w:lang w:val="en-US"/>
        </w:rPr>
        <w:t xml:space="preserve"> i</w:t>
      </w:r>
      <w:r w:rsidR="00396A84" w:rsidRPr="00B018A2">
        <w:rPr>
          <w:rFonts w:ascii="Arial" w:hAnsi="Arial" w:cs="Arial"/>
          <w:sz w:val="22"/>
          <w:szCs w:val="22"/>
          <w:lang w:val="en-US"/>
        </w:rPr>
        <w:t>s</w:t>
      </w:r>
      <w:r w:rsidRPr="00B018A2">
        <w:rPr>
          <w:rFonts w:ascii="Arial" w:hAnsi="Arial" w:cs="Arial"/>
          <w:sz w:val="22"/>
          <w:szCs w:val="22"/>
          <w:lang w:val="en-US"/>
        </w:rPr>
        <w:t xml:space="preserve"> identified a child may benefit from Early Help support (as provided by </w:t>
      </w:r>
      <w:hyperlink r:id="rId39" w:history="1">
        <w:r w:rsidRPr="00B018A2">
          <w:rPr>
            <w:rStyle w:val="Hyperlink"/>
            <w:rFonts w:ascii="Arial" w:hAnsi="Arial" w:cs="Arial"/>
            <w:sz w:val="22"/>
            <w:szCs w:val="22"/>
            <w:lang w:val="en-US"/>
          </w:rPr>
          <w:t>ICS</w:t>
        </w:r>
      </w:hyperlink>
      <w:r w:rsidRPr="00B018A2">
        <w:rPr>
          <w:rFonts w:ascii="Arial" w:hAnsi="Arial" w:cs="Arial"/>
          <w:sz w:val="22"/>
          <w:szCs w:val="22"/>
          <w:lang w:val="en-US"/>
        </w:rPr>
        <w:t>) , the DSL (or deputy) will generally lead as appropriate and make a request for support via the Front Door.</w:t>
      </w:r>
    </w:p>
    <w:p w14:paraId="32F71D64" w14:textId="287BE7C0" w:rsidR="009558D2" w:rsidRPr="00B018A2" w:rsidRDefault="009558D2" w:rsidP="00BD2142">
      <w:pPr>
        <w:pStyle w:val="NormalWeb"/>
        <w:numPr>
          <w:ilvl w:val="2"/>
          <w:numId w:val="21"/>
        </w:numPr>
        <w:spacing w:before="0" w:beforeAutospacing="0" w:after="0" w:afterAutospacing="0"/>
        <w:rPr>
          <w:rFonts w:ascii="Arial" w:hAnsi="Arial" w:cs="Arial"/>
          <w:sz w:val="22"/>
          <w:szCs w:val="22"/>
          <w:lang w:val="en-US"/>
        </w:rPr>
      </w:pPr>
      <w:r w:rsidRPr="00B018A2">
        <w:rPr>
          <w:rFonts w:ascii="Arial" w:hAnsi="Arial" w:cs="Arial"/>
          <w:sz w:val="22"/>
          <w:szCs w:val="22"/>
          <w:lang w:val="en-US"/>
        </w:rPr>
        <w:t xml:space="preserve">The DSL will keep all </w:t>
      </w:r>
      <w:r w:rsidR="00890D12" w:rsidRPr="00B018A2">
        <w:rPr>
          <w:rFonts w:ascii="Arial" w:hAnsi="Arial" w:cs="Arial"/>
          <w:sz w:val="22"/>
          <w:szCs w:val="22"/>
          <w:lang w:val="en-US"/>
        </w:rPr>
        <w:t xml:space="preserve">Early Help </w:t>
      </w:r>
      <w:r w:rsidRPr="00B018A2">
        <w:rPr>
          <w:rFonts w:ascii="Arial" w:hAnsi="Arial" w:cs="Arial"/>
          <w:sz w:val="22"/>
          <w:szCs w:val="22"/>
          <w:lang w:val="en-US"/>
        </w:rPr>
        <w:t xml:space="preserve">cases under constant review and consideration will be given to escalating concerns to the Front Door or seeking advice via the </w:t>
      </w:r>
      <w:r w:rsidRPr="000A585F">
        <w:rPr>
          <w:rFonts w:ascii="Arial" w:hAnsi="Arial" w:cs="Arial"/>
          <w:sz w:val="22"/>
          <w:szCs w:val="22"/>
          <w:lang w:val="en-US"/>
        </w:rPr>
        <w:t>Education Safeguarding Service</w:t>
      </w:r>
      <w:r w:rsidRPr="00B018A2">
        <w:rPr>
          <w:rFonts w:ascii="Arial" w:hAnsi="Arial" w:cs="Arial"/>
          <w:sz w:val="22"/>
          <w:szCs w:val="22"/>
          <w:lang w:val="en-US"/>
        </w:rPr>
        <w:t xml:space="preserve"> if the situation does not appear to be improving or is getting worse.</w:t>
      </w:r>
    </w:p>
    <w:p w14:paraId="0F87E4FD" w14:textId="77777777" w:rsidR="00E177E2" w:rsidRPr="00B018A2" w:rsidRDefault="00E177E2" w:rsidP="00F65FF6">
      <w:pPr>
        <w:pStyle w:val="NormalWeb"/>
        <w:spacing w:before="0" w:beforeAutospacing="0" w:after="0" w:afterAutospacing="0"/>
        <w:ind w:left="1134"/>
        <w:rPr>
          <w:rFonts w:ascii="Arial" w:hAnsi="Arial" w:cs="Arial"/>
          <w:sz w:val="22"/>
          <w:szCs w:val="22"/>
          <w:lang w:val="en-US"/>
        </w:rPr>
      </w:pPr>
    </w:p>
    <w:p w14:paraId="2D781A77" w14:textId="4BD6972C" w:rsidR="00E177E2" w:rsidRPr="00B018A2" w:rsidRDefault="00E177E2" w:rsidP="0039515F">
      <w:pPr>
        <w:pStyle w:val="NormalWeb"/>
        <w:numPr>
          <w:ilvl w:val="0"/>
          <w:numId w:val="21"/>
        </w:numPr>
        <w:spacing w:before="0" w:beforeAutospacing="0" w:after="0" w:afterAutospacing="0"/>
        <w:ind w:left="709" w:hanging="425"/>
        <w:rPr>
          <w:rFonts w:ascii="Arial" w:hAnsi="Arial" w:cs="Arial"/>
          <w:sz w:val="22"/>
          <w:szCs w:val="22"/>
          <w:lang w:val="en-US"/>
        </w:rPr>
      </w:pPr>
      <w:r w:rsidRPr="00B018A2">
        <w:rPr>
          <w:rFonts w:ascii="Arial" w:hAnsi="Arial" w:cs="Arial"/>
          <w:sz w:val="22"/>
          <w:szCs w:val="22"/>
          <w:lang w:val="en-US"/>
        </w:rPr>
        <w:lastRenderedPageBreak/>
        <w:t xml:space="preserve">All staff are </w:t>
      </w:r>
      <w:r w:rsidR="009F2B1D" w:rsidRPr="00B018A2">
        <w:rPr>
          <w:rFonts w:ascii="Arial" w:hAnsi="Arial" w:cs="Arial"/>
          <w:sz w:val="22"/>
          <w:szCs w:val="22"/>
          <w:lang w:val="en-US"/>
        </w:rPr>
        <w:t xml:space="preserve">made </w:t>
      </w:r>
      <w:r w:rsidRPr="00B018A2">
        <w:rPr>
          <w:rFonts w:ascii="Arial" w:hAnsi="Arial" w:cs="Arial"/>
          <w:sz w:val="22"/>
          <w:szCs w:val="22"/>
          <w:lang w:val="en-US"/>
        </w:rPr>
        <w:t xml:space="preserve">aware of the process for making referrals to </w:t>
      </w:r>
      <w:r w:rsidR="009F2B1D" w:rsidRPr="00B018A2">
        <w:rPr>
          <w:rFonts w:ascii="Arial" w:hAnsi="Arial" w:cs="Arial"/>
          <w:sz w:val="22"/>
          <w:szCs w:val="22"/>
        </w:rPr>
        <w:t xml:space="preserve">Integrated Children’s Services </w:t>
      </w:r>
      <w:r w:rsidRPr="00B018A2">
        <w:rPr>
          <w:rFonts w:ascii="Arial" w:hAnsi="Arial" w:cs="Arial"/>
          <w:sz w:val="22"/>
          <w:szCs w:val="22"/>
          <w:lang w:val="en-US"/>
        </w:rPr>
        <w:t>and for statutory assessments under the Children Act 1989, especially section 17 (children in need) and section 47 (a child suffering, or likely to suffer, significant harm) that may follow a referral, along with the role they might be expected to play in such assessments.</w:t>
      </w:r>
    </w:p>
    <w:p w14:paraId="1DB37692" w14:textId="77777777" w:rsidR="009558D2" w:rsidRPr="00B018A2" w:rsidRDefault="009558D2" w:rsidP="00F65FF6">
      <w:pPr>
        <w:pStyle w:val="NormalWeb"/>
        <w:spacing w:before="0" w:beforeAutospacing="0" w:after="0" w:afterAutospacing="0"/>
        <w:ind w:left="851" w:hanging="567"/>
        <w:rPr>
          <w:rFonts w:ascii="Arial" w:hAnsi="Arial" w:cs="Arial"/>
          <w:sz w:val="22"/>
          <w:szCs w:val="22"/>
          <w:lang w:val="en-US"/>
        </w:rPr>
      </w:pPr>
    </w:p>
    <w:p w14:paraId="71B2A0B6" w14:textId="6D94FEF2" w:rsidR="009D345E" w:rsidRPr="00B018A2" w:rsidRDefault="00481CC0" w:rsidP="0039515F">
      <w:pPr>
        <w:pStyle w:val="NormalWeb"/>
        <w:numPr>
          <w:ilvl w:val="0"/>
          <w:numId w:val="21"/>
        </w:numPr>
        <w:spacing w:before="0" w:beforeAutospacing="0" w:after="0" w:afterAutospacing="0"/>
        <w:ind w:left="709" w:hanging="425"/>
        <w:rPr>
          <w:rFonts w:ascii="Arial" w:hAnsi="Arial" w:cs="Arial"/>
          <w:sz w:val="22"/>
          <w:szCs w:val="22"/>
        </w:rPr>
      </w:pPr>
      <w:r w:rsidRPr="00B018A2">
        <w:rPr>
          <w:rFonts w:ascii="Arial" w:hAnsi="Arial" w:cs="Arial"/>
          <w:sz w:val="22"/>
          <w:szCs w:val="22"/>
        </w:rPr>
        <w:t>Where a child is suffering, or is likely to suffer from harm, or is in immediate danger</w:t>
      </w:r>
      <w:r w:rsidR="003A4FF9" w:rsidRPr="00B018A2">
        <w:rPr>
          <w:rFonts w:ascii="Arial" w:hAnsi="Arial" w:cs="Arial"/>
          <w:sz w:val="22"/>
          <w:szCs w:val="22"/>
        </w:rPr>
        <w:t xml:space="preserve"> (</w:t>
      </w:r>
      <w:r w:rsidR="00210DC2" w:rsidRPr="00B018A2">
        <w:rPr>
          <w:rFonts w:ascii="Arial" w:hAnsi="Arial" w:cs="Arial"/>
          <w:sz w:val="22"/>
          <w:szCs w:val="22"/>
        </w:rPr>
        <w:t>for example,</w:t>
      </w:r>
      <w:r w:rsidR="003A4FF9" w:rsidRPr="00B018A2">
        <w:rPr>
          <w:rFonts w:ascii="Arial" w:hAnsi="Arial" w:cs="Arial"/>
          <w:sz w:val="22"/>
          <w:szCs w:val="22"/>
        </w:rPr>
        <w:t xml:space="preserve"> </w:t>
      </w:r>
      <w:r w:rsidR="00210DC2" w:rsidRPr="00B018A2">
        <w:rPr>
          <w:rFonts w:ascii="Arial" w:hAnsi="Arial" w:cs="Arial"/>
          <w:sz w:val="22"/>
          <w:szCs w:val="22"/>
        </w:rPr>
        <w:t xml:space="preserve">under </w:t>
      </w:r>
      <w:r w:rsidR="003A4FF9" w:rsidRPr="00B018A2">
        <w:rPr>
          <w:rFonts w:ascii="Arial" w:hAnsi="Arial" w:cs="Arial"/>
          <w:sz w:val="22"/>
          <w:szCs w:val="22"/>
        </w:rPr>
        <w:t>section 17 or 47</w:t>
      </w:r>
      <w:r w:rsidR="00210DC2" w:rsidRPr="00B018A2">
        <w:rPr>
          <w:rFonts w:ascii="Arial" w:hAnsi="Arial" w:cs="Arial"/>
          <w:sz w:val="22"/>
          <w:szCs w:val="22"/>
        </w:rPr>
        <w:t xml:space="preserve"> of the Children Act</w:t>
      </w:r>
      <w:r w:rsidR="003A4FF9" w:rsidRPr="00B018A2">
        <w:rPr>
          <w:rFonts w:ascii="Arial" w:hAnsi="Arial" w:cs="Arial"/>
          <w:sz w:val="22"/>
          <w:szCs w:val="22"/>
        </w:rPr>
        <w:t>)</w:t>
      </w:r>
      <w:r w:rsidRPr="00B018A2">
        <w:rPr>
          <w:rFonts w:ascii="Arial" w:hAnsi="Arial" w:cs="Arial"/>
          <w:sz w:val="22"/>
          <w:szCs w:val="22"/>
        </w:rPr>
        <w:t xml:space="preserve">, a ‘request for support’ will be made immediately to </w:t>
      </w:r>
      <w:r w:rsidR="00547E7D" w:rsidRPr="00B018A2">
        <w:rPr>
          <w:rFonts w:ascii="Arial" w:hAnsi="Arial" w:cs="Arial"/>
          <w:sz w:val="22"/>
          <w:szCs w:val="22"/>
        </w:rPr>
        <w:t xml:space="preserve">Kent </w:t>
      </w:r>
      <w:hyperlink r:id="rId40" w:history="1">
        <w:r w:rsidRPr="00B018A2">
          <w:rPr>
            <w:rStyle w:val="Hyperlink"/>
            <w:rFonts w:ascii="Arial" w:hAnsi="Arial" w:cs="Arial"/>
            <w:sz w:val="22"/>
            <w:szCs w:val="22"/>
          </w:rPr>
          <w:t>Integrated Children’s Services</w:t>
        </w:r>
      </w:hyperlink>
      <w:r w:rsidRPr="00B018A2">
        <w:rPr>
          <w:rFonts w:ascii="Arial" w:hAnsi="Arial" w:cs="Arial"/>
          <w:sz w:val="22"/>
          <w:szCs w:val="22"/>
        </w:rPr>
        <w:t xml:space="preserve"> (</w:t>
      </w:r>
      <w:r w:rsidR="00C2541A" w:rsidRPr="00B018A2">
        <w:rPr>
          <w:rFonts w:ascii="Arial" w:hAnsi="Arial" w:cs="Arial"/>
          <w:sz w:val="22"/>
          <w:szCs w:val="22"/>
        </w:rPr>
        <w:t>via the ‘</w:t>
      </w:r>
      <w:r w:rsidRPr="00B018A2">
        <w:rPr>
          <w:rFonts w:ascii="Arial" w:hAnsi="Arial" w:cs="Arial"/>
          <w:sz w:val="22"/>
          <w:szCs w:val="22"/>
        </w:rPr>
        <w:t>Front Door</w:t>
      </w:r>
      <w:r w:rsidR="00C2541A" w:rsidRPr="00B018A2">
        <w:rPr>
          <w:rFonts w:ascii="Arial" w:hAnsi="Arial" w:cs="Arial"/>
          <w:sz w:val="22"/>
          <w:szCs w:val="22"/>
        </w:rPr>
        <w:t>’</w:t>
      </w:r>
      <w:r w:rsidRPr="00B018A2">
        <w:rPr>
          <w:rFonts w:ascii="Arial" w:hAnsi="Arial" w:cs="Arial"/>
          <w:sz w:val="22"/>
          <w:szCs w:val="22"/>
        </w:rPr>
        <w:t>) and/or the police</w:t>
      </w:r>
      <w:r w:rsidR="00F00BE6" w:rsidRPr="00B018A2">
        <w:rPr>
          <w:rFonts w:ascii="Arial" w:hAnsi="Arial" w:cs="Arial"/>
          <w:sz w:val="22"/>
          <w:szCs w:val="22"/>
        </w:rPr>
        <w:t>,</w:t>
      </w:r>
      <w:r w:rsidRPr="00B018A2">
        <w:rPr>
          <w:rFonts w:ascii="Arial" w:hAnsi="Arial" w:cs="Arial"/>
          <w:sz w:val="22"/>
          <w:szCs w:val="22"/>
        </w:rPr>
        <w:t xml:space="preserve"> in line with KSCMP procedures.</w:t>
      </w:r>
      <w:r w:rsidR="00E37FAE">
        <w:rPr>
          <w:rFonts w:ascii="Arial" w:hAnsi="Arial" w:cs="Arial"/>
          <w:sz w:val="22"/>
          <w:szCs w:val="22"/>
        </w:rPr>
        <w:t xml:space="preserve"> </w:t>
      </w:r>
    </w:p>
    <w:p w14:paraId="41B4ADD1" w14:textId="13BA244E" w:rsidR="009D345E" w:rsidRPr="00B018A2" w:rsidRDefault="00E71212" w:rsidP="00F65FF6">
      <w:pPr>
        <w:pStyle w:val="NormalWeb"/>
        <w:numPr>
          <w:ilvl w:val="2"/>
          <w:numId w:val="21"/>
        </w:numPr>
        <w:spacing w:before="0" w:beforeAutospacing="0" w:after="0" w:afterAutospacing="0"/>
        <w:rPr>
          <w:rFonts w:ascii="Arial" w:hAnsi="Arial" w:cs="Arial"/>
          <w:sz w:val="22"/>
          <w:szCs w:val="22"/>
        </w:rPr>
      </w:pPr>
      <w:r w:rsidRPr="007228C5">
        <w:rPr>
          <w:rFonts w:ascii="Arial" w:hAnsi="Arial" w:cs="Arial"/>
          <w:sz w:val="22"/>
          <w:szCs w:val="22"/>
        </w:rPr>
        <w:t>Harcourt Primary</w:t>
      </w:r>
      <w:r w:rsidR="007228C5" w:rsidRPr="007228C5">
        <w:rPr>
          <w:rFonts w:ascii="Arial" w:hAnsi="Arial" w:cs="Arial"/>
          <w:sz w:val="22"/>
          <w:szCs w:val="22"/>
        </w:rPr>
        <w:t xml:space="preserve"> </w:t>
      </w:r>
      <w:r w:rsidR="0014649E" w:rsidRPr="007228C5">
        <w:rPr>
          <w:rFonts w:ascii="Arial" w:hAnsi="Arial" w:cs="Arial"/>
          <w:sz w:val="22"/>
          <w:szCs w:val="22"/>
        </w:rPr>
        <w:t xml:space="preserve">recognise that in situations where there are immediate child protection concerns </w:t>
      </w:r>
      <w:r w:rsidR="00F00BE6" w:rsidRPr="007228C5">
        <w:rPr>
          <w:rFonts w:ascii="Arial" w:hAnsi="Arial" w:cs="Arial"/>
          <w:sz w:val="22"/>
          <w:szCs w:val="22"/>
        </w:rPr>
        <w:t xml:space="preserve">for a child </w:t>
      </w:r>
      <w:r w:rsidR="00F00BE6" w:rsidRPr="00B018A2">
        <w:rPr>
          <w:rFonts w:ascii="Arial" w:hAnsi="Arial" w:cs="Arial"/>
          <w:sz w:val="22"/>
          <w:szCs w:val="22"/>
        </w:rPr>
        <w:t xml:space="preserve">as </w:t>
      </w:r>
      <w:r w:rsidR="0014649E" w:rsidRPr="00B018A2">
        <w:rPr>
          <w:rFonts w:ascii="Arial" w:hAnsi="Arial" w:cs="Arial"/>
          <w:sz w:val="22"/>
          <w:szCs w:val="22"/>
        </w:rPr>
        <w:t>identified in line with Support Level Guidance, it is NOT to investigate as a single agency</w:t>
      </w:r>
      <w:r w:rsidR="00F00BE6" w:rsidRPr="00B018A2">
        <w:rPr>
          <w:rFonts w:ascii="Arial" w:hAnsi="Arial" w:cs="Arial"/>
          <w:sz w:val="22"/>
          <w:szCs w:val="22"/>
        </w:rPr>
        <w:t>,</w:t>
      </w:r>
      <w:r w:rsidR="0014649E" w:rsidRPr="00B018A2">
        <w:rPr>
          <w:rFonts w:ascii="Arial" w:hAnsi="Arial" w:cs="Arial"/>
          <w:sz w:val="22"/>
          <w:szCs w:val="22"/>
        </w:rPr>
        <w:t xml:space="preserve"> but to act in line with KSCMP guidance which may involve multi-agency decision making</w:t>
      </w:r>
      <w:r w:rsidR="0014649E" w:rsidRPr="00B018A2">
        <w:rPr>
          <w:rFonts w:ascii="Arial" w:hAnsi="Arial" w:cs="Arial"/>
          <w:b/>
          <w:sz w:val="22"/>
          <w:szCs w:val="22"/>
        </w:rPr>
        <w:t xml:space="preserve">. </w:t>
      </w:r>
    </w:p>
    <w:p w14:paraId="3CDC19EA" w14:textId="719317EF" w:rsidR="009D345E" w:rsidRPr="00B018A2" w:rsidRDefault="0014649E" w:rsidP="00F65FF6">
      <w:pPr>
        <w:pStyle w:val="NormalWeb"/>
        <w:numPr>
          <w:ilvl w:val="2"/>
          <w:numId w:val="21"/>
        </w:numPr>
        <w:spacing w:before="0" w:beforeAutospacing="0" w:after="0" w:afterAutospacing="0"/>
        <w:rPr>
          <w:rFonts w:ascii="Arial" w:hAnsi="Arial" w:cs="Arial"/>
          <w:sz w:val="22"/>
          <w:szCs w:val="22"/>
        </w:rPr>
      </w:pPr>
      <w:r w:rsidRPr="00B018A2">
        <w:rPr>
          <w:rFonts w:ascii="Arial" w:hAnsi="Arial" w:cs="Arial"/>
          <w:sz w:val="22"/>
        </w:rPr>
        <w:t xml:space="preserve">The DSL may seek advice or guidance from </w:t>
      </w:r>
      <w:r w:rsidR="009B74F4" w:rsidRPr="00B018A2">
        <w:rPr>
          <w:rFonts w:ascii="Arial" w:hAnsi="Arial" w:cs="Arial"/>
          <w:sz w:val="22"/>
        </w:rPr>
        <w:t xml:space="preserve">an </w:t>
      </w:r>
      <w:r w:rsidRPr="00B018A2">
        <w:rPr>
          <w:rFonts w:ascii="Arial" w:hAnsi="Arial" w:cs="Arial"/>
          <w:sz w:val="22"/>
        </w:rPr>
        <w:t xml:space="preserve">Area Education Safeguarding Advisor from the </w:t>
      </w:r>
      <w:r w:rsidRPr="000A585F">
        <w:rPr>
          <w:rFonts w:ascii="Arial" w:hAnsi="Arial" w:cs="Arial"/>
          <w:sz w:val="22"/>
        </w:rPr>
        <w:t>Education Safeguarding Service</w:t>
      </w:r>
      <w:r w:rsidRPr="00B018A2">
        <w:rPr>
          <w:rFonts w:ascii="Arial" w:hAnsi="Arial" w:cs="Arial"/>
          <w:sz w:val="22"/>
        </w:rPr>
        <w:t xml:space="preserve"> before deciding next steps. </w:t>
      </w:r>
    </w:p>
    <w:p w14:paraId="75A2CCCE" w14:textId="7E8B30CD" w:rsidR="0014649E" w:rsidRPr="00B018A2" w:rsidRDefault="0014649E" w:rsidP="00F65FF6">
      <w:pPr>
        <w:pStyle w:val="NormalWeb"/>
        <w:numPr>
          <w:ilvl w:val="2"/>
          <w:numId w:val="21"/>
        </w:numPr>
        <w:spacing w:before="0" w:beforeAutospacing="0" w:after="0" w:afterAutospacing="0"/>
        <w:rPr>
          <w:rFonts w:ascii="Arial" w:hAnsi="Arial" w:cs="Arial"/>
          <w:sz w:val="22"/>
          <w:szCs w:val="22"/>
        </w:rPr>
      </w:pPr>
      <w:r w:rsidRPr="00B018A2">
        <w:rPr>
          <w:rFonts w:ascii="Arial" w:hAnsi="Arial" w:cs="Arial"/>
          <w:sz w:val="22"/>
        </w:rPr>
        <w:t xml:space="preserve">They may also seek advice or guidance from a social worker at the Front Door service who are the first point of contact for </w:t>
      </w:r>
      <w:hyperlink r:id="rId41" w:history="1">
        <w:r w:rsidRPr="00B018A2">
          <w:rPr>
            <w:rStyle w:val="Hyperlink"/>
            <w:rFonts w:ascii="Arial" w:hAnsi="Arial" w:cs="Arial"/>
            <w:sz w:val="22"/>
          </w:rPr>
          <w:t>Integrated Children’s Services</w:t>
        </w:r>
      </w:hyperlink>
      <w:r w:rsidRPr="00B018A2">
        <w:rPr>
          <w:rFonts w:ascii="Arial" w:hAnsi="Arial" w:cs="Arial"/>
          <w:sz w:val="22"/>
        </w:rPr>
        <w:t xml:space="preserve"> (ICS). </w:t>
      </w:r>
    </w:p>
    <w:p w14:paraId="42855E4E" w14:textId="77777777" w:rsidR="00692596" w:rsidRPr="00B018A2" w:rsidRDefault="00692596" w:rsidP="009D345E">
      <w:pPr>
        <w:pStyle w:val="NormalWeb"/>
        <w:spacing w:before="0" w:beforeAutospacing="0" w:after="0" w:afterAutospacing="0"/>
        <w:ind w:left="709"/>
        <w:rPr>
          <w:rFonts w:ascii="Arial" w:hAnsi="Arial" w:cs="Arial"/>
          <w:sz w:val="22"/>
        </w:rPr>
      </w:pPr>
    </w:p>
    <w:p w14:paraId="5AAE24BF" w14:textId="6E706257" w:rsidR="00481CC0" w:rsidRPr="00B018A2" w:rsidRDefault="007E5983" w:rsidP="009D345E">
      <w:pPr>
        <w:pStyle w:val="NormalWeb"/>
        <w:numPr>
          <w:ilvl w:val="0"/>
          <w:numId w:val="54"/>
        </w:numPr>
        <w:spacing w:before="0" w:beforeAutospacing="0" w:after="0" w:afterAutospacing="0"/>
        <w:ind w:left="709" w:hanging="426"/>
        <w:rPr>
          <w:rFonts w:ascii="Arial" w:hAnsi="Arial" w:cs="Arial"/>
          <w:sz w:val="22"/>
          <w:szCs w:val="22"/>
        </w:rPr>
      </w:pPr>
      <w:r w:rsidRPr="00B018A2">
        <w:rPr>
          <w:rFonts w:ascii="Arial" w:hAnsi="Arial" w:cs="Arial"/>
          <w:sz w:val="22"/>
          <w:szCs w:val="22"/>
        </w:rPr>
        <w:t xml:space="preserve">In the event of a </w:t>
      </w:r>
      <w:r w:rsidR="006D4418" w:rsidRPr="00B018A2">
        <w:rPr>
          <w:rFonts w:ascii="Arial" w:hAnsi="Arial" w:cs="Arial"/>
          <w:sz w:val="22"/>
          <w:szCs w:val="22"/>
        </w:rPr>
        <w:t>r</w:t>
      </w:r>
      <w:r w:rsidR="00D72E09" w:rsidRPr="00B018A2">
        <w:rPr>
          <w:rFonts w:ascii="Arial" w:hAnsi="Arial" w:cs="Arial"/>
          <w:sz w:val="22"/>
          <w:szCs w:val="22"/>
        </w:rPr>
        <w:t xml:space="preserve">equest for </w:t>
      </w:r>
      <w:r w:rsidR="006D4418" w:rsidRPr="00B018A2">
        <w:rPr>
          <w:rFonts w:ascii="Arial" w:hAnsi="Arial" w:cs="Arial"/>
          <w:sz w:val="22"/>
          <w:szCs w:val="22"/>
        </w:rPr>
        <w:t>s</w:t>
      </w:r>
      <w:r w:rsidR="00D72E09" w:rsidRPr="00B018A2">
        <w:rPr>
          <w:rFonts w:ascii="Arial" w:hAnsi="Arial" w:cs="Arial"/>
          <w:sz w:val="22"/>
          <w:szCs w:val="22"/>
        </w:rPr>
        <w:t xml:space="preserve">upport </w:t>
      </w:r>
      <w:r w:rsidRPr="00B018A2">
        <w:rPr>
          <w:rFonts w:ascii="Arial" w:hAnsi="Arial" w:cs="Arial"/>
          <w:sz w:val="22"/>
          <w:szCs w:val="22"/>
        </w:rPr>
        <w:t xml:space="preserve">to </w:t>
      </w:r>
      <w:r w:rsidR="006D4418" w:rsidRPr="00B018A2">
        <w:rPr>
          <w:rFonts w:ascii="Arial" w:hAnsi="Arial" w:cs="Arial"/>
          <w:sz w:val="22"/>
          <w:szCs w:val="22"/>
        </w:rPr>
        <w:t xml:space="preserve">the Front Door </w:t>
      </w:r>
      <w:r w:rsidRPr="00B018A2">
        <w:rPr>
          <w:rFonts w:ascii="Arial" w:hAnsi="Arial" w:cs="Arial"/>
          <w:sz w:val="22"/>
          <w:szCs w:val="22"/>
        </w:rPr>
        <w:t>being necessary, parents/carers will be informed and consent to this will be sought</w:t>
      </w:r>
      <w:r w:rsidR="008E269D" w:rsidRPr="00B018A2">
        <w:rPr>
          <w:rFonts w:ascii="Arial" w:hAnsi="Arial" w:cs="Arial"/>
          <w:sz w:val="22"/>
          <w:szCs w:val="22"/>
        </w:rPr>
        <w:t xml:space="preserve"> </w:t>
      </w:r>
      <w:r w:rsidR="00BC7590" w:rsidRPr="00B018A2">
        <w:rPr>
          <w:rFonts w:ascii="Arial" w:hAnsi="Arial" w:cs="Arial"/>
          <w:sz w:val="22"/>
          <w:szCs w:val="22"/>
        </w:rPr>
        <w:t>by the DSL</w:t>
      </w:r>
      <w:r w:rsidR="008E269D" w:rsidRPr="00B018A2">
        <w:rPr>
          <w:rFonts w:ascii="Arial" w:hAnsi="Arial" w:cs="Arial"/>
          <w:sz w:val="22"/>
          <w:szCs w:val="22"/>
        </w:rPr>
        <w:t xml:space="preserve"> in line with guidance provided by KSC</w:t>
      </w:r>
      <w:r w:rsidR="00E93ABA" w:rsidRPr="00B018A2">
        <w:rPr>
          <w:rFonts w:ascii="Arial" w:hAnsi="Arial" w:cs="Arial"/>
          <w:sz w:val="22"/>
          <w:szCs w:val="22"/>
        </w:rPr>
        <w:t>MP</w:t>
      </w:r>
      <w:r w:rsidR="00C2541A" w:rsidRPr="00B018A2">
        <w:rPr>
          <w:rFonts w:ascii="Arial" w:hAnsi="Arial" w:cs="Arial"/>
          <w:sz w:val="22"/>
          <w:szCs w:val="22"/>
        </w:rPr>
        <w:t xml:space="preserve"> and ICS</w:t>
      </w:r>
      <w:r w:rsidR="00BC7590" w:rsidRPr="00B018A2">
        <w:rPr>
          <w:rFonts w:ascii="Arial" w:hAnsi="Arial" w:cs="Arial"/>
          <w:sz w:val="22"/>
          <w:szCs w:val="22"/>
        </w:rPr>
        <w:t>.</w:t>
      </w:r>
      <w:r w:rsidR="009F240A" w:rsidRPr="00B018A2">
        <w:rPr>
          <w:rFonts w:ascii="Arial" w:hAnsi="Arial" w:cs="Arial"/>
          <w:sz w:val="22"/>
          <w:szCs w:val="22"/>
        </w:rPr>
        <w:t xml:space="preserve"> </w:t>
      </w:r>
      <w:r w:rsidR="007437C2" w:rsidRPr="00B018A2">
        <w:rPr>
          <w:rFonts w:ascii="Arial" w:hAnsi="Arial" w:cs="Arial"/>
          <w:sz w:val="22"/>
          <w:szCs w:val="22"/>
        </w:rPr>
        <w:t xml:space="preserve">Parents/carers will be informed </w:t>
      </w:r>
      <w:r w:rsidR="009F240A" w:rsidRPr="00B018A2">
        <w:rPr>
          <w:rFonts w:ascii="Arial" w:hAnsi="Arial" w:cs="Arial"/>
          <w:sz w:val="22"/>
          <w:szCs w:val="22"/>
        </w:rPr>
        <w:t xml:space="preserve">of this, </w:t>
      </w:r>
      <w:r w:rsidR="007437C2" w:rsidRPr="00B018A2">
        <w:rPr>
          <w:rFonts w:ascii="Arial" w:hAnsi="Arial" w:cs="Arial"/>
          <w:sz w:val="22"/>
          <w:szCs w:val="22"/>
        </w:rPr>
        <w:t>u</w:t>
      </w:r>
      <w:r w:rsidRPr="00B018A2">
        <w:rPr>
          <w:rFonts w:ascii="Arial" w:hAnsi="Arial" w:cs="Arial"/>
          <w:sz w:val="22"/>
          <w:szCs w:val="22"/>
        </w:rPr>
        <w:t xml:space="preserve">nless there is a valid reason not to do so, for </w:t>
      </w:r>
      <w:r w:rsidR="00B25F33" w:rsidRPr="00B018A2">
        <w:rPr>
          <w:rFonts w:ascii="Arial" w:hAnsi="Arial" w:cs="Arial"/>
          <w:sz w:val="22"/>
          <w:szCs w:val="22"/>
        </w:rPr>
        <w:t>example,</w:t>
      </w:r>
      <w:r w:rsidRPr="00B018A2">
        <w:rPr>
          <w:rFonts w:ascii="Arial" w:hAnsi="Arial" w:cs="Arial"/>
          <w:sz w:val="22"/>
          <w:szCs w:val="22"/>
        </w:rPr>
        <w:t xml:space="preserve"> if to do so would put a child at risk of harm </w:t>
      </w:r>
      <w:r w:rsidR="003E43E0" w:rsidRPr="00B018A2">
        <w:rPr>
          <w:rFonts w:ascii="Arial" w:hAnsi="Arial" w:cs="Arial"/>
          <w:sz w:val="22"/>
          <w:szCs w:val="22"/>
        </w:rPr>
        <w:t>or</w:t>
      </w:r>
      <w:r w:rsidRPr="00B018A2">
        <w:rPr>
          <w:rFonts w:ascii="Arial" w:hAnsi="Arial" w:cs="Arial"/>
          <w:sz w:val="22"/>
          <w:szCs w:val="22"/>
        </w:rPr>
        <w:t xml:space="preserve"> would undermine a criminal investigation</w:t>
      </w:r>
      <w:r w:rsidR="00CA1A0C" w:rsidRPr="00B018A2">
        <w:rPr>
          <w:rFonts w:ascii="Arial" w:hAnsi="Arial" w:cs="Arial"/>
          <w:sz w:val="22"/>
        </w:rPr>
        <w:t xml:space="preserve">. </w:t>
      </w:r>
    </w:p>
    <w:p w14:paraId="714AB90E" w14:textId="77777777" w:rsidR="00F22C15" w:rsidRPr="00B018A2" w:rsidRDefault="00F22C15" w:rsidP="009D345E">
      <w:pPr>
        <w:pStyle w:val="ListParagraph"/>
        <w:ind w:left="709"/>
        <w:rPr>
          <w:rFonts w:ascii="Arial" w:hAnsi="Arial" w:cs="Arial"/>
          <w:sz w:val="22"/>
          <w:szCs w:val="22"/>
        </w:rPr>
      </w:pPr>
    </w:p>
    <w:p w14:paraId="0254260A" w14:textId="2584BA1B" w:rsidR="00CA1A0C" w:rsidRPr="0039515F" w:rsidRDefault="008311D4" w:rsidP="009D345E">
      <w:pPr>
        <w:numPr>
          <w:ilvl w:val="0"/>
          <w:numId w:val="21"/>
        </w:numPr>
        <w:ind w:left="709" w:hanging="357"/>
        <w:rPr>
          <w:rStyle w:val="Hyperlink"/>
          <w:rFonts w:ascii="Arial" w:hAnsi="Arial" w:cs="Arial"/>
          <w:color w:val="auto"/>
          <w:sz w:val="22"/>
          <w:szCs w:val="22"/>
          <w:u w:val="none"/>
        </w:rPr>
      </w:pPr>
      <w:r w:rsidRPr="00B018A2">
        <w:rPr>
          <w:rFonts w:ascii="Arial" w:hAnsi="Arial" w:cs="Arial"/>
          <w:sz w:val="22"/>
          <w:szCs w:val="22"/>
        </w:rPr>
        <w:t>If, after a re</w:t>
      </w:r>
      <w:r w:rsidR="008A388E" w:rsidRPr="00B018A2">
        <w:rPr>
          <w:rFonts w:ascii="Arial" w:hAnsi="Arial" w:cs="Arial"/>
          <w:sz w:val="22"/>
          <w:szCs w:val="22"/>
        </w:rPr>
        <w:t xml:space="preserve">quest for </w:t>
      </w:r>
      <w:r w:rsidR="00245D2F" w:rsidRPr="00B018A2">
        <w:rPr>
          <w:rFonts w:ascii="Arial" w:hAnsi="Arial" w:cs="Arial"/>
          <w:sz w:val="22"/>
          <w:szCs w:val="22"/>
        </w:rPr>
        <w:t xml:space="preserve">support </w:t>
      </w:r>
      <w:r w:rsidR="00CF7F00" w:rsidRPr="00B018A2">
        <w:rPr>
          <w:rFonts w:ascii="Arial" w:hAnsi="Arial" w:cs="Arial"/>
          <w:sz w:val="22"/>
          <w:szCs w:val="22"/>
        </w:rPr>
        <w:t xml:space="preserve">or </w:t>
      </w:r>
      <w:r w:rsidR="00CD6497" w:rsidRPr="00B018A2">
        <w:rPr>
          <w:rFonts w:ascii="Arial" w:hAnsi="Arial" w:cs="Arial"/>
          <w:sz w:val="22"/>
          <w:szCs w:val="22"/>
        </w:rPr>
        <w:t xml:space="preserve">any other planned </w:t>
      </w:r>
      <w:r w:rsidR="00284F1D" w:rsidRPr="00B018A2">
        <w:rPr>
          <w:rFonts w:ascii="Arial" w:hAnsi="Arial" w:cs="Arial"/>
          <w:sz w:val="22"/>
          <w:szCs w:val="22"/>
        </w:rPr>
        <w:t xml:space="preserve">external </w:t>
      </w:r>
      <w:r w:rsidR="00CD6497" w:rsidRPr="00B018A2">
        <w:rPr>
          <w:rFonts w:ascii="Arial" w:hAnsi="Arial" w:cs="Arial"/>
          <w:sz w:val="22"/>
          <w:szCs w:val="22"/>
        </w:rPr>
        <w:t>intervention</w:t>
      </w:r>
      <w:r w:rsidRPr="00B018A2">
        <w:rPr>
          <w:rFonts w:ascii="Arial" w:hAnsi="Arial" w:cs="Arial"/>
          <w:sz w:val="22"/>
          <w:szCs w:val="22"/>
        </w:rPr>
        <w:t xml:space="preserve">, </w:t>
      </w:r>
      <w:r w:rsidR="007437C2" w:rsidRPr="00B018A2">
        <w:rPr>
          <w:rFonts w:ascii="Arial" w:hAnsi="Arial" w:cs="Arial"/>
          <w:sz w:val="22"/>
          <w:szCs w:val="22"/>
        </w:rPr>
        <w:t>a</w:t>
      </w:r>
      <w:r w:rsidRPr="00B018A2">
        <w:rPr>
          <w:rFonts w:ascii="Arial" w:hAnsi="Arial" w:cs="Arial"/>
          <w:sz w:val="22"/>
          <w:szCs w:val="22"/>
        </w:rPr>
        <w:t xml:space="preserve"> child’s situation does not appear to be improving</w:t>
      </w:r>
      <w:r w:rsidR="009558D2" w:rsidRPr="00B018A2">
        <w:rPr>
          <w:rFonts w:ascii="Arial" w:hAnsi="Arial" w:cs="Arial"/>
          <w:sz w:val="22"/>
          <w:szCs w:val="22"/>
        </w:rPr>
        <w:t xml:space="preserve">, </w:t>
      </w:r>
      <w:r w:rsidR="009A4F54" w:rsidRPr="00B018A2">
        <w:rPr>
          <w:rFonts w:ascii="Arial" w:hAnsi="Arial" w:cs="Arial"/>
          <w:sz w:val="22"/>
          <w:szCs w:val="22"/>
        </w:rPr>
        <w:t>or</w:t>
      </w:r>
      <w:r w:rsidR="00F51350" w:rsidRPr="00B018A2">
        <w:rPr>
          <w:rFonts w:ascii="Arial" w:hAnsi="Arial" w:cs="Arial"/>
          <w:sz w:val="22"/>
          <w:szCs w:val="22"/>
        </w:rPr>
        <w:t xml:space="preserve"> </w:t>
      </w:r>
      <w:r w:rsidR="00AD50AE" w:rsidRPr="00B018A2">
        <w:rPr>
          <w:rFonts w:ascii="Arial" w:hAnsi="Arial" w:cs="Arial"/>
          <w:sz w:val="22"/>
          <w:szCs w:val="22"/>
        </w:rPr>
        <w:t>concerns regarding</w:t>
      </w:r>
      <w:r w:rsidR="009558D2" w:rsidRPr="00B018A2">
        <w:rPr>
          <w:rFonts w:ascii="Arial" w:hAnsi="Arial" w:cs="Arial"/>
          <w:sz w:val="22"/>
          <w:szCs w:val="22"/>
        </w:rPr>
        <w:t xml:space="preserve"> receiving a decision or the</w:t>
      </w:r>
      <w:r w:rsidR="00AD50AE" w:rsidRPr="00B018A2">
        <w:rPr>
          <w:rFonts w:ascii="Arial" w:hAnsi="Arial" w:cs="Arial"/>
          <w:sz w:val="22"/>
          <w:szCs w:val="22"/>
        </w:rPr>
        <w:t xml:space="preserve"> decisions made</w:t>
      </w:r>
      <w:r w:rsidRPr="00B018A2">
        <w:rPr>
          <w:rFonts w:ascii="Arial" w:hAnsi="Arial" w:cs="Arial"/>
          <w:sz w:val="22"/>
          <w:szCs w:val="22"/>
        </w:rPr>
        <w:t xml:space="preserve">, </w:t>
      </w:r>
      <w:r w:rsidR="000412B4" w:rsidRPr="00B018A2">
        <w:rPr>
          <w:rFonts w:ascii="Arial" w:hAnsi="Arial" w:cs="Arial"/>
          <w:sz w:val="22"/>
          <w:szCs w:val="22"/>
        </w:rPr>
        <w:t xml:space="preserve">staff or </w:t>
      </w:r>
      <w:r w:rsidRPr="00B018A2">
        <w:rPr>
          <w:rFonts w:ascii="Arial" w:hAnsi="Arial" w:cs="Arial"/>
          <w:sz w:val="22"/>
          <w:szCs w:val="22"/>
        </w:rPr>
        <w:t xml:space="preserve">the </w:t>
      </w:r>
      <w:r w:rsidR="00EC518A" w:rsidRPr="00B018A2">
        <w:rPr>
          <w:rFonts w:ascii="Arial" w:hAnsi="Arial" w:cs="Arial"/>
          <w:sz w:val="22"/>
          <w:szCs w:val="22"/>
        </w:rPr>
        <w:t xml:space="preserve">DSL </w:t>
      </w:r>
      <w:r w:rsidR="000412B4" w:rsidRPr="00B018A2">
        <w:rPr>
          <w:rFonts w:ascii="Arial" w:hAnsi="Arial" w:cs="Arial"/>
          <w:sz w:val="22"/>
          <w:szCs w:val="22"/>
        </w:rPr>
        <w:t xml:space="preserve">will </w:t>
      </w:r>
      <w:r w:rsidR="00712542" w:rsidRPr="00B018A2">
        <w:rPr>
          <w:rFonts w:ascii="Arial" w:hAnsi="Arial" w:cs="Arial"/>
          <w:sz w:val="22"/>
          <w:szCs w:val="22"/>
        </w:rPr>
        <w:t xml:space="preserve">re-refer (if appropriate) and/or </w:t>
      </w:r>
      <w:r w:rsidR="000412B4" w:rsidRPr="00B018A2">
        <w:rPr>
          <w:rFonts w:ascii="Arial" w:hAnsi="Arial" w:cs="Arial"/>
          <w:sz w:val="22"/>
          <w:szCs w:val="22"/>
        </w:rPr>
        <w:t xml:space="preserve">DSLs </w:t>
      </w:r>
      <w:r w:rsidR="00EC518A" w:rsidRPr="00B018A2">
        <w:rPr>
          <w:rFonts w:ascii="Arial" w:hAnsi="Arial" w:cs="Arial"/>
          <w:sz w:val="22"/>
          <w:szCs w:val="22"/>
        </w:rPr>
        <w:t>will</w:t>
      </w:r>
      <w:r w:rsidRPr="00B018A2">
        <w:rPr>
          <w:rFonts w:ascii="Arial" w:hAnsi="Arial" w:cs="Arial"/>
          <w:sz w:val="22"/>
          <w:szCs w:val="22"/>
        </w:rPr>
        <w:t xml:space="preserve"> follow</w:t>
      </w:r>
      <w:r w:rsidR="009558D2" w:rsidRPr="00B018A2">
        <w:rPr>
          <w:rFonts w:ascii="Arial" w:hAnsi="Arial" w:cs="Arial"/>
          <w:sz w:val="22"/>
          <w:szCs w:val="22"/>
        </w:rPr>
        <w:t xml:space="preserve"> the</w:t>
      </w:r>
      <w:r w:rsidRPr="00B018A2">
        <w:rPr>
          <w:rFonts w:ascii="Arial" w:hAnsi="Arial" w:cs="Arial"/>
          <w:sz w:val="22"/>
          <w:szCs w:val="22"/>
        </w:rPr>
        <w:t xml:space="preserve"> </w:t>
      </w:r>
      <w:hyperlink r:id="rId42" w:history="1">
        <w:r w:rsidR="00784B8D" w:rsidRPr="00B018A2">
          <w:rPr>
            <w:rStyle w:val="Hyperlink"/>
            <w:rFonts w:ascii="Arial" w:hAnsi="Arial" w:cs="Arial"/>
            <w:sz w:val="22"/>
            <w:szCs w:val="22"/>
          </w:rPr>
          <w:t xml:space="preserve">KSCMP </w:t>
        </w:r>
        <w:r w:rsidRPr="00B018A2">
          <w:rPr>
            <w:rStyle w:val="Hyperlink"/>
            <w:rFonts w:ascii="Arial" w:hAnsi="Arial" w:cs="Arial"/>
            <w:sz w:val="22"/>
            <w:szCs w:val="22"/>
          </w:rPr>
          <w:t>escalation procedures</w:t>
        </w:r>
      </w:hyperlink>
      <w:r w:rsidRPr="00B018A2">
        <w:rPr>
          <w:rFonts w:ascii="Arial" w:hAnsi="Arial" w:cs="Arial"/>
          <w:sz w:val="22"/>
          <w:szCs w:val="22"/>
        </w:rPr>
        <w:t xml:space="preserve"> to ensure their concerns have been addressed and, most importantly, that the child’s situation improves.</w:t>
      </w:r>
      <w:r w:rsidR="00231CB8" w:rsidRPr="00B018A2">
        <w:rPr>
          <w:rFonts w:ascii="Arial" w:hAnsi="Arial" w:cs="Arial"/>
          <w:sz w:val="22"/>
          <w:szCs w:val="22"/>
        </w:rPr>
        <w:t xml:space="preserve"> DSLs may request support</w:t>
      </w:r>
      <w:r w:rsidR="007437C2" w:rsidRPr="00B018A2">
        <w:rPr>
          <w:rFonts w:ascii="Arial" w:hAnsi="Arial" w:cs="Arial"/>
          <w:sz w:val="22"/>
          <w:szCs w:val="22"/>
        </w:rPr>
        <w:t xml:space="preserve"> with this</w:t>
      </w:r>
      <w:r w:rsidR="00231CB8" w:rsidRPr="00B018A2">
        <w:rPr>
          <w:rFonts w:ascii="Arial" w:hAnsi="Arial" w:cs="Arial"/>
          <w:sz w:val="22"/>
          <w:szCs w:val="22"/>
        </w:rPr>
        <w:t xml:space="preserve"> via the </w:t>
      </w:r>
      <w:r w:rsidR="00231CB8" w:rsidRPr="000A585F">
        <w:rPr>
          <w:rFonts w:ascii="Arial" w:hAnsi="Arial" w:cs="Arial"/>
          <w:sz w:val="22"/>
          <w:szCs w:val="22"/>
        </w:rPr>
        <w:t>Education Safeguarding Service</w:t>
      </w:r>
      <w:r w:rsidR="006D796F" w:rsidRPr="0078122F">
        <w:t>.</w:t>
      </w:r>
    </w:p>
    <w:p w14:paraId="005A871F" w14:textId="77777777" w:rsidR="0039515F" w:rsidRPr="0039515F" w:rsidRDefault="0039515F" w:rsidP="0039515F">
      <w:pPr>
        <w:ind w:left="709"/>
        <w:rPr>
          <w:rStyle w:val="Hyperlink"/>
          <w:rFonts w:ascii="Arial" w:hAnsi="Arial" w:cs="Arial"/>
          <w:color w:val="auto"/>
          <w:sz w:val="22"/>
          <w:szCs w:val="22"/>
          <w:u w:val="none"/>
        </w:rPr>
      </w:pPr>
    </w:p>
    <w:p w14:paraId="2B2ED40A" w14:textId="5E2E748A" w:rsidR="0039515F" w:rsidRPr="007228C5" w:rsidRDefault="0039515F" w:rsidP="0039515F">
      <w:pPr>
        <w:numPr>
          <w:ilvl w:val="0"/>
          <w:numId w:val="21"/>
        </w:numPr>
        <w:ind w:left="709" w:hanging="357"/>
        <w:rPr>
          <w:rFonts w:ascii="Arial" w:hAnsi="Arial" w:cs="Arial"/>
          <w:sz w:val="22"/>
          <w:szCs w:val="22"/>
        </w:rPr>
      </w:pPr>
      <w:r w:rsidRPr="007228C5">
        <w:rPr>
          <w:rFonts w:ascii="Arial" w:hAnsi="Arial" w:cs="Arial"/>
          <w:sz w:val="22"/>
          <w:szCs w:val="22"/>
        </w:rPr>
        <w:t>DSLs and staff will be mindful of the</w:t>
      </w:r>
      <w:r w:rsidR="00B127C0" w:rsidRPr="007228C5">
        <w:rPr>
          <w:rFonts w:ascii="Arial" w:hAnsi="Arial" w:cs="Arial"/>
          <w:sz w:val="22"/>
          <w:szCs w:val="22"/>
        </w:rPr>
        <w:t xml:space="preserve"> need for the </w:t>
      </w:r>
      <w:r w:rsidR="00E71212" w:rsidRPr="007228C5">
        <w:rPr>
          <w:rFonts w:ascii="Arial" w:hAnsi="Arial" w:cs="Arial"/>
          <w:sz w:val="22"/>
          <w:szCs w:val="22"/>
        </w:rPr>
        <w:t>school</w:t>
      </w:r>
      <w:r w:rsidR="007228C5" w:rsidRPr="007228C5">
        <w:rPr>
          <w:rFonts w:ascii="Arial" w:hAnsi="Arial" w:cs="Arial"/>
          <w:sz w:val="22"/>
          <w:szCs w:val="22"/>
        </w:rPr>
        <w:t xml:space="preserve"> </w:t>
      </w:r>
      <w:r w:rsidR="00B127C0" w:rsidRPr="007228C5">
        <w:rPr>
          <w:rFonts w:ascii="Arial" w:hAnsi="Arial" w:cs="Arial"/>
          <w:sz w:val="22"/>
          <w:szCs w:val="22"/>
        </w:rPr>
        <w:t xml:space="preserve">to </w:t>
      </w:r>
      <w:r w:rsidR="002E26B1" w:rsidRPr="007228C5">
        <w:rPr>
          <w:rFonts w:ascii="Arial" w:hAnsi="Arial" w:cs="Arial"/>
          <w:sz w:val="22"/>
          <w:szCs w:val="22"/>
        </w:rPr>
        <w:t>ensure any activity or support implemented</w:t>
      </w:r>
      <w:r w:rsidR="00F2412B" w:rsidRPr="007228C5">
        <w:rPr>
          <w:rFonts w:ascii="Arial" w:hAnsi="Arial" w:cs="Arial"/>
          <w:sz w:val="22"/>
          <w:szCs w:val="22"/>
        </w:rPr>
        <w:t xml:space="preserve"> to support children and/or families is</w:t>
      </w:r>
      <w:r w:rsidR="002E26B1" w:rsidRPr="007228C5">
        <w:rPr>
          <w:rFonts w:ascii="Arial" w:hAnsi="Arial" w:cs="Arial"/>
          <w:sz w:val="22"/>
          <w:szCs w:val="22"/>
        </w:rPr>
        <w:t xml:space="preserve"> recorded. Support provide</w:t>
      </w:r>
      <w:r w:rsidR="00F2412B" w:rsidRPr="007228C5">
        <w:rPr>
          <w:rFonts w:ascii="Arial" w:hAnsi="Arial" w:cs="Arial"/>
          <w:sz w:val="22"/>
          <w:szCs w:val="22"/>
        </w:rPr>
        <w:t>d</w:t>
      </w:r>
      <w:r w:rsidR="002E26B1" w:rsidRPr="007228C5">
        <w:rPr>
          <w:rFonts w:ascii="Arial" w:hAnsi="Arial" w:cs="Arial"/>
          <w:sz w:val="22"/>
          <w:szCs w:val="22"/>
        </w:rPr>
        <w:t xml:space="preserve"> by the </w:t>
      </w:r>
      <w:r w:rsidR="00E71212" w:rsidRPr="007228C5">
        <w:rPr>
          <w:rFonts w:ascii="Arial" w:hAnsi="Arial" w:cs="Arial"/>
          <w:sz w:val="22"/>
          <w:szCs w:val="22"/>
        </w:rPr>
        <w:t>school</w:t>
      </w:r>
      <w:r w:rsidR="007228C5" w:rsidRPr="007228C5">
        <w:rPr>
          <w:rFonts w:ascii="Arial" w:hAnsi="Arial" w:cs="Arial"/>
          <w:sz w:val="22"/>
          <w:szCs w:val="22"/>
        </w:rPr>
        <w:t xml:space="preserve"> </w:t>
      </w:r>
      <w:r w:rsidR="004555BD" w:rsidRPr="007228C5">
        <w:rPr>
          <w:rFonts w:ascii="Arial" w:hAnsi="Arial" w:cs="Arial"/>
          <w:sz w:val="22"/>
          <w:szCs w:val="22"/>
        </w:rPr>
        <w:t xml:space="preserve">where families are </w:t>
      </w:r>
      <w:r w:rsidR="00C53432" w:rsidRPr="007228C5">
        <w:rPr>
          <w:rFonts w:ascii="Arial" w:hAnsi="Arial" w:cs="Arial"/>
          <w:sz w:val="22"/>
          <w:szCs w:val="22"/>
        </w:rPr>
        <w:t>struggling</w:t>
      </w:r>
      <w:r w:rsidR="004555BD" w:rsidRPr="007228C5">
        <w:rPr>
          <w:rFonts w:ascii="Arial" w:hAnsi="Arial" w:cs="Arial"/>
          <w:sz w:val="22"/>
          <w:szCs w:val="22"/>
        </w:rPr>
        <w:t xml:space="preserve"> </w:t>
      </w:r>
      <w:r w:rsidR="002E26B1" w:rsidRPr="007228C5">
        <w:rPr>
          <w:rFonts w:ascii="Arial" w:hAnsi="Arial" w:cs="Arial"/>
          <w:sz w:val="22"/>
          <w:szCs w:val="22"/>
        </w:rPr>
        <w:t xml:space="preserve">will be </w:t>
      </w:r>
      <w:r w:rsidR="00F2412B" w:rsidRPr="007228C5">
        <w:rPr>
          <w:rFonts w:ascii="Arial" w:hAnsi="Arial" w:cs="Arial"/>
          <w:sz w:val="22"/>
          <w:szCs w:val="22"/>
        </w:rPr>
        <w:t>overseen and reviewed</w:t>
      </w:r>
      <w:r w:rsidR="002E26B1" w:rsidRPr="007228C5">
        <w:rPr>
          <w:rFonts w:ascii="Arial" w:hAnsi="Arial" w:cs="Arial"/>
          <w:sz w:val="22"/>
          <w:szCs w:val="22"/>
        </w:rPr>
        <w:t xml:space="preserve"> by the DSL </w:t>
      </w:r>
      <w:r w:rsidR="00F2412B" w:rsidRPr="007228C5">
        <w:rPr>
          <w:rFonts w:ascii="Arial" w:hAnsi="Arial" w:cs="Arial"/>
          <w:sz w:val="22"/>
          <w:szCs w:val="22"/>
        </w:rPr>
        <w:t xml:space="preserve">on a regular basis </w:t>
      </w:r>
      <w:r w:rsidR="002E26B1" w:rsidRPr="007228C5">
        <w:rPr>
          <w:rFonts w:ascii="Arial" w:hAnsi="Arial" w:cs="Arial"/>
          <w:sz w:val="22"/>
          <w:szCs w:val="22"/>
        </w:rPr>
        <w:t xml:space="preserve">to ensure activity does not obscure </w:t>
      </w:r>
      <w:r w:rsidR="008359F3" w:rsidRPr="007228C5">
        <w:rPr>
          <w:rFonts w:ascii="Arial" w:hAnsi="Arial" w:cs="Arial"/>
          <w:sz w:val="22"/>
          <w:szCs w:val="22"/>
        </w:rPr>
        <w:t xml:space="preserve">potential safeguarding concerns from the wider professional network. </w:t>
      </w:r>
      <w:r w:rsidR="00A827C1" w:rsidRPr="007228C5">
        <w:rPr>
          <w:rFonts w:ascii="Arial" w:hAnsi="Arial" w:cs="Arial"/>
          <w:sz w:val="22"/>
          <w:szCs w:val="22"/>
        </w:rPr>
        <w:t xml:space="preserve">Where the </w:t>
      </w:r>
      <w:r w:rsidR="00E71212" w:rsidRPr="007228C5">
        <w:rPr>
          <w:rFonts w:ascii="Arial" w:hAnsi="Arial" w:cs="Arial"/>
          <w:sz w:val="22"/>
          <w:szCs w:val="22"/>
        </w:rPr>
        <w:t>school</w:t>
      </w:r>
      <w:r w:rsidR="007228C5" w:rsidRPr="007228C5">
        <w:rPr>
          <w:rFonts w:ascii="Arial" w:hAnsi="Arial" w:cs="Arial"/>
          <w:sz w:val="22"/>
          <w:szCs w:val="22"/>
        </w:rPr>
        <w:t xml:space="preserve"> </w:t>
      </w:r>
      <w:r w:rsidR="00C53432" w:rsidRPr="007228C5">
        <w:rPr>
          <w:rFonts w:ascii="Arial" w:hAnsi="Arial" w:cs="Arial"/>
          <w:sz w:val="22"/>
          <w:szCs w:val="22"/>
        </w:rPr>
        <w:t>is</w:t>
      </w:r>
      <w:r w:rsidR="00A827C1" w:rsidRPr="007228C5">
        <w:rPr>
          <w:rFonts w:ascii="Arial" w:hAnsi="Arial" w:cs="Arial"/>
          <w:sz w:val="22"/>
          <w:szCs w:val="22"/>
        </w:rPr>
        <w:t xml:space="preserve"> unsure, advice will be sought from the </w:t>
      </w:r>
      <w:r w:rsidR="00C53432" w:rsidRPr="007228C5">
        <w:rPr>
          <w:rFonts w:ascii="Arial" w:hAnsi="Arial" w:cs="Arial"/>
          <w:sz w:val="22"/>
          <w:szCs w:val="22"/>
        </w:rPr>
        <w:t>Education Safeguarding Service</w:t>
      </w:r>
      <w:r w:rsidR="00C53432" w:rsidRPr="007228C5">
        <w:rPr>
          <w:rStyle w:val="Hyperlink"/>
          <w:rFonts w:ascii="Arial" w:hAnsi="Arial" w:cs="Arial"/>
          <w:color w:val="auto"/>
          <w:sz w:val="22"/>
          <w:szCs w:val="22"/>
        </w:rPr>
        <w:t>.</w:t>
      </w:r>
    </w:p>
    <w:p w14:paraId="031E9613" w14:textId="77777777" w:rsidR="00D87E91" w:rsidRPr="00B018A2" w:rsidRDefault="00D87E91" w:rsidP="00C6572C">
      <w:pPr>
        <w:rPr>
          <w:rFonts w:ascii="Arial" w:hAnsi="Arial" w:cs="Arial"/>
          <w:sz w:val="22"/>
          <w:szCs w:val="22"/>
        </w:rPr>
      </w:pPr>
    </w:p>
    <w:p w14:paraId="1B460308" w14:textId="52F4CC34" w:rsidR="00624D8D" w:rsidRPr="00B018A2" w:rsidRDefault="00D27C22" w:rsidP="00CF17F5">
      <w:pPr>
        <w:pStyle w:val="Heading2"/>
        <w:rPr>
          <w:rFonts w:cs="Arial"/>
          <w:b/>
          <w:bCs/>
        </w:rPr>
      </w:pPr>
      <w:r w:rsidRPr="00B018A2">
        <w:rPr>
          <w:rFonts w:cs="Arial"/>
          <w:b/>
          <w:bCs/>
        </w:rPr>
        <w:t xml:space="preserve">3.3 </w:t>
      </w:r>
      <w:r w:rsidR="00CA1A0C" w:rsidRPr="00B018A2">
        <w:rPr>
          <w:rFonts w:cs="Arial"/>
          <w:b/>
          <w:bCs/>
        </w:rPr>
        <w:t>Record</w:t>
      </w:r>
      <w:r w:rsidR="006F769C" w:rsidRPr="00B018A2">
        <w:rPr>
          <w:rFonts w:cs="Arial"/>
          <w:b/>
          <w:bCs/>
        </w:rPr>
        <w:t xml:space="preserve">ing </w:t>
      </w:r>
      <w:r w:rsidR="00B32497" w:rsidRPr="00B018A2">
        <w:rPr>
          <w:rFonts w:cs="Arial"/>
          <w:b/>
          <w:bCs/>
        </w:rPr>
        <w:t>c</w:t>
      </w:r>
      <w:r w:rsidR="006F769C" w:rsidRPr="00B018A2">
        <w:rPr>
          <w:rFonts w:cs="Arial"/>
          <w:b/>
          <w:bCs/>
        </w:rPr>
        <w:t>oncerns</w:t>
      </w:r>
      <w:r w:rsidR="00254EEA" w:rsidRPr="00B018A2">
        <w:rPr>
          <w:rFonts w:cs="Arial"/>
          <w:b/>
          <w:bCs/>
        </w:rPr>
        <w:t xml:space="preserve"> </w:t>
      </w:r>
    </w:p>
    <w:p w14:paraId="5F0BD389" w14:textId="77777777" w:rsidR="00CF17F5" w:rsidRPr="00B018A2" w:rsidRDefault="00CF17F5" w:rsidP="00CF17F5">
      <w:pPr>
        <w:rPr>
          <w:rFonts w:ascii="Arial" w:hAnsi="Arial" w:cs="Arial"/>
          <w:lang w:val="en-GB"/>
        </w:rPr>
      </w:pPr>
    </w:p>
    <w:p w14:paraId="7174EF2D" w14:textId="6828073A" w:rsidR="00D31A04" w:rsidRPr="007228C5" w:rsidRDefault="00AB1F4E" w:rsidP="00484470">
      <w:pPr>
        <w:pStyle w:val="NormalWeb"/>
        <w:numPr>
          <w:ilvl w:val="0"/>
          <w:numId w:val="22"/>
        </w:numPr>
        <w:spacing w:after="0" w:afterAutospacing="0"/>
        <w:ind w:left="709"/>
        <w:rPr>
          <w:rFonts w:ascii="Arial" w:hAnsi="Arial" w:cs="Arial"/>
          <w:bCs/>
          <w:sz w:val="22"/>
          <w:szCs w:val="22"/>
        </w:rPr>
      </w:pPr>
      <w:r w:rsidRPr="00B018A2">
        <w:rPr>
          <w:rFonts w:ascii="Arial" w:hAnsi="Arial" w:cs="Arial"/>
          <w:bCs/>
          <w:sz w:val="22"/>
          <w:szCs w:val="22"/>
        </w:rPr>
        <w:t>All safeguarding concerns, discussion</w:t>
      </w:r>
      <w:r w:rsidR="009405ED" w:rsidRPr="00B018A2">
        <w:rPr>
          <w:rFonts w:ascii="Arial" w:hAnsi="Arial" w:cs="Arial"/>
          <w:bCs/>
          <w:sz w:val="22"/>
          <w:szCs w:val="22"/>
        </w:rPr>
        <w:t xml:space="preserve">s, </w:t>
      </w:r>
      <w:r w:rsidRPr="00B018A2">
        <w:rPr>
          <w:rFonts w:ascii="Arial" w:hAnsi="Arial" w:cs="Arial"/>
          <w:bCs/>
          <w:sz w:val="22"/>
          <w:szCs w:val="22"/>
        </w:rPr>
        <w:t xml:space="preserve">decisions, and reasons for those decisions, will be recorded in writing on the </w:t>
      </w:r>
      <w:r w:rsidR="00E71212" w:rsidRPr="007228C5">
        <w:rPr>
          <w:rFonts w:ascii="Arial" w:hAnsi="Arial" w:cs="Arial"/>
          <w:sz w:val="22"/>
          <w:szCs w:val="22"/>
          <w:lang w:val="en-US"/>
        </w:rPr>
        <w:t>school</w:t>
      </w:r>
      <w:r w:rsidR="007228C5" w:rsidRPr="007228C5">
        <w:rPr>
          <w:rFonts w:ascii="Arial" w:hAnsi="Arial" w:cs="Arial"/>
          <w:sz w:val="22"/>
          <w:szCs w:val="22"/>
          <w:lang w:val="en-US"/>
        </w:rPr>
        <w:t xml:space="preserve"> </w:t>
      </w:r>
      <w:r w:rsidR="007228C5" w:rsidRPr="007228C5">
        <w:rPr>
          <w:rFonts w:ascii="Arial" w:hAnsi="Arial" w:cs="Arial"/>
          <w:bCs/>
          <w:sz w:val="22"/>
          <w:szCs w:val="22"/>
        </w:rPr>
        <w:t xml:space="preserve">CPOMS system and </w:t>
      </w:r>
      <w:r w:rsidRPr="007228C5">
        <w:rPr>
          <w:rFonts w:ascii="Arial" w:hAnsi="Arial" w:cs="Arial"/>
          <w:bCs/>
          <w:sz w:val="22"/>
          <w:szCs w:val="22"/>
        </w:rPr>
        <w:t>and pass</w:t>
      </w:r>
      <w:r w:rsidR="002E086D" w:rsidRPr="007228C5">
        <w:rPr>
          <w:rFonts w:ascii="Arial" w:hAnsi="Arial" w:cs="Arial"/>
          <w:bCs/>
          <w:sz w:val="22"/>
          <w:szCs w:val="22"/>
        </w:rPr>
        <w:t>ed</w:t>
      </w:r>
      <w:r w:rsidRPr="007228C5">
        <w:rPr>
          <w:rFonts w:ascii="Arial" w:hAnsi="Arial" w:cs="Arial"/>
          <w:bCs/>
          <w:sz w:val="22"/>
          <w:szCs w:val="22"/>
        </w:rPr>
        <w:t xml:space="preserve"> without delay to the DSL. </w:t>
      </w:r>
    </w:p>
    <w:p w14:paraId="54AC53DC" w14:textId="77B8F076" w:rsidR="0009404B" w:rsidRPr="007228C5" w:rsidRDefault="0009404B" w:rsidP="547C178D">
      <w:pPr>
        <w:pStyle w:val="NormalWeb"/>
        <w:numPr>
          <w:ilvl w:val="0"/>
          <w:numId w:val="22"/>
        </w:numPr>
        <w:ind w:left="709"/>
        <w:rPr>
          <w:rFonts w:ascii="Arial" w:hAnsi="Arial" w:cs="Arial"/>
          <w:sz w:val="22"/>
          <w:szCs w:val="22"/>
        </w:rPr>
      </w:pPr>
      <w:r w:rsidRPr="007228C5">
        <w:rPr>
          <w:rFonts w:ascii="Arial" w:hAnsi="Arial" w:cs="Arial"/>
          <w:sz w:val="22"/>
          <w:szCs w:val="22"/>
          <w:lang w:val="en-US"/>
        </w:rPr>
        <w:t>Incident/Welfare</w:t>
      </w:r>
      <w:r w:rsidRPr="007228C5">
        <w:rPr>
          <w:rFonts w:ascii="Arial" w:hAnsi="Arial" w:cs="Arial"/>
          <w:sz w:val="22"/>
          <w:szCs w:val="22"/>
        </w:rPr>
        <w:t xml:space="preserve"> concern </w:t>
      </w:r>
      <w:r w:rsidR="007228C5" w:rsidRPr="007228C5">
        <w:rPr>
          <w:rFonts w:ascii="Arial" w:hAnsi="Arial" w:cs="Arial"/>
          <w:sz w:val="22"/>
          <w:szCs w:val="22"/>
        </w:rPr>
        <w:t xml:space="preserve">are recorded within the CPOMS system. </w:t>
      </w:r>
    </w:p>
    <w:p w14:paraId="6970D33A" w14:textId="448E3B6E" w:rsidR="0009404B" w:rsidRPr="00B018A2" w:rsidRDefault="007E5983" w:rsidP="547C178D">
      <w:pPr>
        <w:pStyle w:val="NormalWeb"/>
        <w:numPr>
          <w:ilvl w:val="0"/>
          <w:numId w:val="22"/>
        </w:numPr>
        <w:ind w:left="709"/>
        <w:rPr>
          <w:rFonts w:ascii="Arial" w:hAnsi="Arial" w:cs="Arial"/>
          <w:sz w:val="22"/>
          <w:szCs w:val="22"/>
        </w:rPr>
      </w:pPr>
      <w:r w:rsidRPr="547C178D">
        <w:rPr>
          <w:rFonts w:ascii="Arial" w:hAnsi="Arial" w:cs="Arial"/>
          <w:sz w:val="22"/>
          <w:szCs w:val="22"/>
        </w:rPr>
        <w:t>Records will be completed as soon as possible after the incident/event, using the child’s words and will be signed and dated by the member of staff</w:t>
      </w:r>
      <w:r w:rsidR="004564DD" w:rsidRPr="547C178D">
        <w:rPr>
          <w:rFonts w:ascii="Arial" w:hAnsi="Arial" w:cs="Arial"/>
          <w:sz w:val="22"/>
          <w:szCs w:val="22"/>
        </w:rPr>
        <w:t xml:space="preserve">. </w:t>
      </w:r>
      <w:r w:rsidR="0009404B" w:rsidRPr="547C178D">
        <w:rPr>
          <w:rFonts w:ascii="Arial" w:hAnsi="Arial" w:cs="Arial"/>
          <w:sz w:val="22"/>
          <w:szCs w:val="22"/>
        </w:rPr>
        <w:t xml:space="preserve">Child protection records will record facts and not </w:t>
      </w:r>
      <w:bookmarkStart w:id="10" w:name="_Int_csLprKVh"/>
      <w:r w:rsidR="0009404B" w:rsidRPr="547C178D">
        <w:rPr>
          <w:rFonts w:ascii="Arial" w:hAnsi="Arial" w:cs="Arial"/>
          <w:sz w:val="22"/>
          <w:szCs w:val="22"/>
        </w:rPr>
        <w:t>personal opinions</w:t>
      </w:r>
      <w:bookmarkEnd w:id="10"/>
      <w:r w:rsidR="0009404B" w:rsidRPr="547C178D">
        <w:rPr>
          <w:rFonts w:ascii="Arial" w:hAnsi="Arial" w:cs="Arial"/>
          <w:sz w:val="22"/>
          <w:szCs w:val="22"/>
        </w:rPr>
        <w:t xml:space="preserve">. A body map will be completed if </w:t>
      </w:r>
      <w:r w:rsidR="003A1C43" w:rsidRPr="547C178D">
        <w:rPr>
          <w:rFonts w:ascii="Arial" w:hAnsi="Arial" w:cs="Arial"/>
          <w:sz w:val="22"/>
          <w:szCs w:val="22"/>
        </w:rPr>
        <w:t xml:space="preserve">visible </w:t>
      </w:r>
      <w:r w:rsidR="0009404B" w:rsidRPr="004603D3">
        <w:rPr>
          <w:rFonts w:ascii="Arial" w:hAnsi="Arial" w:cs="Arial"/>
          <w:sz w:val="22"/>
          <w:szCs w:val="22"/>
        </w:rPr>
        <w:t xml:space="preserve">injuries </w:t>
      </w:r>
      <w:r w:rsidR="00E77E47" w:rsidRPr="004603D3">
        <w:rPr>
          <w:rFonts w:ascii="Arial" w:hAnsi="Arial" w:cs="Arial"/>
          <w:sz w:val="22"/>
          <w:szCs w:val="22"/>
        </w:rPr>
        <w:t>to a child</w:t>
      </w:r>
      <w:r w:rsidR="00E77E47" w:rsidRPr="547C178D">
        <w:rPr>
          <w:rFonts w:ascii="Arial" w:hAnsi="Arial" w:cs="Arial"/>
          <w:sz w:val="22"/>
          <w:szCs w:val="22"/>
        </w:rPr>
        <w:t xml:space="preserve"> </w:t>
      </w:r>
      <w:r w:rsidR="0009404B" w:rsidRPr="547C178D">
        <w:rPr>
          <w:rFonts w:ascii="Arial" w:hAnsi="Arial" w:cs="Arial"/>
          <w:sz w:val="22"/>
          <w:szCs w:val="22"/>
        </w:rPr>
        <w:t xml:space="preserve">have been observed. </w:t>
      </w:r>
    </w:p>
    <w:p w14:paraId="627D243F" w14:textId="77777777" w:rsidR="0009404B" w:rsidRPr="00B018A2" w:rsidRDefault="00AD1852" w:rsidP="00C72FD1">
      <w:pPr>
        <w:pStyle w:val="NormalWeb"/>
        <w:numPr>
          <w:ilvl w:val="0"/>
          <w:numId w:val="22"/>
        </w:numPr>
        <w:ind w:left="709"/>
        <w:rPr>
          <w:rFonts w:ascii="Arial" w:hAnsi="Arial" w:cs="Arial"/>
          <w:bCs/>
          <w:sz w:val="22"/>
          <w:szCs w:val="22"/>
        </w:rPr>
      </w:pPr>
      <w:r w:rsidRPr="00B018A2">
        <w:rPr>
          <w:rFonts w:ascii="Arial" w:hAnsi="Arial" w:cs="Arial"/>
          <w:bCs/>
          <w:sz w:val="22"/>
          <w:szCs w:val="22"/>
        </w:rPr>
        <w:t xml:space="preserve">If there is an immediate </w:t>
      </w:r>
      <w:r w:rsidR="0009404B" w:rsidRPr="00B018A2">
        <w:rPr>
          <w:rFonts w:ascii="Arial" w:hAnsi="Arial" w:cs="Arial"/>
          <w:bCs/>
          <w:sz w:val="22"/>
          <w:szCs w:val="22"/>
        </w:rPr>
        <w:t xml:space="preserve">safeguarding </w:t>
      </w:r>
      <w:r w:rsidRPr="00B018A2">
        <w:rPr>
          <w:rFonts w:ascii="Arial" w:hAnsi="Arial" w:cs="Arial"/>
          <w:bCs/>
          <w:sz w:val="22"/>
          <w:szCs w:val="22"/>
        </w:rPr>
        <w:t xml:space="preserve">concern the member of staff </w:t>
      </w:r>
      <w:r w:rsidR="0009404B" w:rsidRPr="00B018A2">
        <w:rPr>
          <w:rFonts w:ascii="Arial" w:hAnsi="Arial" w:cs="Arial"/>
          <w:bCs/>
          <w:sz w:val="22"/>
          <w:szCs w:val="22"/>
        </w:rPr>
        <w:t>will</w:t>
      </w:r>
      <w:r w:rsidRPr="00B018A2">
        <w:rPr>
          <w:rFonts w:ascii="Arial" w:hAnsi="Arial" w:cs="Arial"/>
          <w:bCs/>
          <w:sz w:val="22"/>
          <w:szCs w:val="22"/>
        </w:rPr>
        <w:t xml:space="preserve"> consult with a DSL</w:t>
      </w:r>
      <w:r w:rsidR="007437C2" w:rsidRPr="00B018A2">
        <w:rPr>
          <w:rFonts w:ascii="Arial" w:hAnsi="Arial" w:cs="Arial"/>
          <w:bCs/>
          <w:sz w:val="22"/>
          <w:szCs w:val="22"/>
        </w:rPr>
        <w:t xml:space="preserve"> before completing the form</w:t>
      </w:r>
      <w:r w:rsidRPr="00B018A2">
        <w:rPr>
          <w:rFonts w:ascii="Arial" w:hAnsi="Arial" w:cs="Arial"/>
          <w:bCs/>
          <w:sz w:val="22"/>
          <w:szCs w:val="22"/>
        </w:rPr>
        <w:t xml:space="preserve"> as </w:t>
      </w:r>
      <w:r w:rsidR="007437C2" w:rsidRPr="00B018A2">
        <w:rPr>
          <w:rFonts w:ascii="Arial" w:hAnsi="Arial" w:cs="Arial"/>
          <w:bCs/>
          <w:sz w:val="22"/>
          <w:szCs w:val="22"/>
        </w:rPr>
        <w:t>reporting urgent concerns</w:t>
      </w:r>
      <w:r w:rsidRPr="00B018A2">
        <w:rPr>
          <w:rFonts w:ascii="Arial" w:hAnsi="Arial" w:cs="Arial"/>
          <w:bCs/>
          <w:sz w:val="22"/>
          <w:szCs w:val="22"/>
        </w:rPr>
        <w:t xml:space="preserve"> take</w:t>
      </w:r>
      <w:r w:rsidR="007437C2" w:rsidRPr="00B018A2">
        <w:rPr>
          <w:rFonts w:ascii="Arial" w:hAnsi="Arial" w:cs="Arial"/>
          <w:bCs/>
          <w:sz w:val="22"/>
          <w:szCs w:val="22"/>
        </w:rPr>
        <w:t>s</w:t>
      </w:r>
      <w:r w:rsidRPr="00B018A2">
        <w:rPr>
          <w:rFonts w:ascii="Arial" w:hAnsi="Arial" w:cs="Arial"/>
          <w:bCs/>
          <w:sz w:val="22"/>
          <w:szCs w:val="22"/>
        </w:rPr>
        <w:t xml:space="preserve"> priority.</w:t>
      </w:r>
    </w:p>
    <w:p w14:paraId="51F3A4A5" w14:textId="77777777" w:rsidR="0009404B" w:rsidRPr="00B018A2" w:rsidRDefault="0009404B" w:rsidP="00C72FD1">
      <w:pPr>
        <w:pStyle w:val="NormalWeb"/>
        <w:numPr>
          <w:ilvl w:val="0"/>
          <w:numId w:val="22"/>
        </w:numPr>
        <w:ind w:left="709"/>
        <w:rPr>
          <w:rFonts w:ascii="Arial" w:hAnsi="Arial" w:cs="Arial"/>
          <w:bCs/>
          <w:sz w:val="22"/>
          <w:szCs w:val="22"/>
        </w:rPr>
      </w:pPr>
      <w:r w:rsidRPr="00B018A2">
        <w:rPr>
          <w:rFonts w:ascii="Arial" w:hAnsi="Arial" w:cs="Arial"/>
          <w:bCs/>
          <w:sz w:val="22"/>
          <w:szCs w:val="22"/>
        </w:rPr>
        <w:t>If members of staff are in any doubt about recording requirements, they will discuss their concerns with the DSL.</w:t>
      </w:r>
    </w:p>
    <w:p w14:paraId="5AA6F9F1" w14:textId="24094C33" w:rsidR="0009404B" w:rsidRPr="00B018A2" w:rsidRDefault="009E1A4C" w:rsidP="00C72FD1">
      <w:pPr>
        <w:pStyle w:val="NormalWeb"/>
        <w:numPr>
          <w:ilvl w:val="0"/>
          <w:numId w:val="22"/>
        </w:numPr>
        <w:ind w:left="709"/>
        <w:rPr>
          <w:rFonts w:ascii="Arial" w:hAnsi="Arial" w:cs="Arial"/>
          <w:bCs/>
          <w:sz w:val="22"/>
          <w:szCs w:val="22"/>
        </w:rPr>
      </w:pPr>
      <w:r w:rsidRPr="00B018A2">
        <w:rPr>
          <w:rFonts w:ascii="Arial" w:hAnsi="Arial" w:cs="Arial"/>
          <w:sz w:val="22"/>
          <w:szCs w:val="22"/>
        </w:rPr>
        <w:t>Child protection records will include a clear and comprehensive summary of the concern, details of how the concern was followed up and resolved and details regarding any action taken, decisions reached and the outcome.</w:t>
      </w:r>
      <w:r w:rsidR="00E77E47">
        <w:rPr>
          <w:rFonts w:ascii="Arial" w:hAnsi="Arial" w:cs="Arial"/>
          <w:sz w:val="22"/>
          <w:szCs w:val="22"/>
        </w:rPr>
        <w:t xml:space="preserve"> </w:t>
      </w:r>
    </w:p>
    <w:p w14:paraId="29655139" w14:textId="6172DD18" w:rsidR="0009404B" w:rsidRPr="004603D3" w:rsidRDefault="00214B23" w:rsidP="00C72FD1">
      <w:pPr>
        <w:pStyle w:val="NormalWeb"/>
        <w:numPr>
          <w:ilvl w:val="0"/>
          <w:numId w:val="22"/>
        </w:numPr>
        <w:ind w:left="709" w:hanging="357"/>
        <w:rPr>
          <w:rFonts w:ascii="Arial" w:hAnsi="Arial" w:cs="Arial"/>
          <w:bCs/>
          <w:sz w:val="22"/>
          <w:szCs w:val="22"/>
        </w:rPr>
      </w:pPr>
      <w:r w:rsidRPr="00B018A2">
        <w:rPr>
          <w:rFonts w:ascii="Arial" w:hAnsi="Arial" w:cs="Arial"/>
          <w:sz w:val="22"/>
          <w:szCs w:val="22"/>
        </w:rPr>
        <w:lastRenderedPageBreak/>
        <w:t xml:space="preserve">Child </w:t>
      </w:r>
      <w:r w:rsidR="009E1A4C" w:rsidRPr="00B018A2">
        <w:rPr>
          <w:rFonts w:ascii="Arial" w:hAnsi="Arial" w:cs="Arial"/>
          <w:sz w:val="22"/>
          <w:szCs w:val="22"/>
        </w:rPr>
        <w:t>p</w:t>
      </w:r>
      <w:r w:rsidRPr="00B018A2">
        <w:rPr>
          <w:rFonts w:ascii="Arial" w:hAnsi="Arial" w:cs="Arial"/>
          <w:sz w:val="22"/>
          <w:szCs w:val="22"/>
        </w:rPr>
        <w:t>rotection records</w:t>
      </w:r>
      <w:r w:rsidR="002E086D" w:rsidRPr="00B018A2">
        <w:rPr>
          <w:rFonts w:ascii="Arial" w:hAnsi="Arial" w:cs="Arial"/>
          <w:sz w:val="22"/>
          <w:szCs w:val="22"/>
        </w:rPr>
        <w:t xml:space="preserve"> </w:t>
      </w:r>
      <w:r w:rsidR="00484470" w:rsidRPr="004603D3">
        <w:rPr>
          <w:rFonts w:ascii="Arial" w:hAnsi="Arial" w:cs="Arial"/>
          <w:sz w:val="22"/>
          <w:szCs w:val="22"/>
        </w:rPr>
        <w:t>are</w:t>
      </w:r>
      <w:r w:rsidR="002E086D" w:rsidRPr="00B018A2">
        <w:rPr>
          <w:rFonts w:ascii="Arial" w:hAnsi="Arial" w:cs="Arial"/>
          <w:sz w:val="22"/>
          <w:szCs w:val="22"/>
        </w:rPr>
        <w:t xml:space="preserve"> kept confidential and stored securely</w:t>
      </w:r>
      <w:r w:rsidR="004603D3">
        <w:rPr>
          <w:rFonts w:ascii="Arial" w:hAnsi="Arial" w:cs="Arial"/>
          <w:sz w:val="22"/>
          <w:szCs w:val="22"/>
        </w:rPr>
        <w:t xml:space="preserve"> online</w:t>
      </w:r>
      <w:r w:rsidR="002E086D" w:rsidRPr="00B018A2">
        <w:rPr>
          <w:rFonts w:ascii="Arial" w:hAnsi="Arial" w:cs="Arial"/>
          <w:sz w:val="22"/>
          <w:szCs w:val="22"/>
        </w:rPr>
        <w:t>.</w:t>
      </w:r>
      <w:r w:rsidR="002E086D" w:rsidRPr="00B018A2">
        <w:rPr>
          <w:rFonts w:ascii="Arial" w:hAnsi="Arial" w:cs="Arial"/>
          <w:color w:val="2B579A"/>
          <w:shd w:val="clear" w:color="auto" w:fill="E6E6E6"/>
        </w:rPr>
        <w:t xml:space="preserve"> </w:t>
      </w:r>
      <w:r w:rsidR="00236AA7" w:rsidRPr="00B018A2">
        <w:rPr>
          <w:rFonts w:ascii="Arial" w:hAnsi="Arial" w:cs="Arial"/>
          <w:sz w:val="22"/>
          <w:szCs w:val="22"/>
        </w:rPr>
        <w:t xml:space="preserve">Child </w:t>
      </w:r>
      <w:r w:rsidR="009E1A4C" w:rsidRPr="00B018A2">
        <w:rPr>
          <w:rFonts w:ascii="Arial" w:hAnsi="Arial" w:cs="Arial"/>
          <w:sz w:val="22"/>
          <w:szCs w:val="22"/>
        </w:rPr>
        <w:t>p</w:t>
      </w:r>
      <w:r w:rsidR="00236AA7" w:rsidRPr="00B018A2">
        <w:rPr>
          <w:rFonts w:ascii="Arial" w:hAnsi="Arial" w:cs="Arial"/>
          <w:sz w:val="22"/>
          <w:szCs w:val="22"/>
        </w:rPr>
        <w:t>rotection</w:t>
      </w:r>
      <w:r w:rsidR="007E5983" w:rsidRPr="00B018A2">
        <w:rPr>
          <w:rFonts w:ascii="Arial" w:hAnsi="Arial" w:cs="Arial"/>
          <w:sz w:val="22"/>
          <w:szCs w:val="22"/>
        </w:rPr>
        <w:t xml:space="preserve"> records </w:t>
      </w:r>
      <w:r w:rsidR="009E1A4C" w:rsidRPr="00B018A2">
        <w:rPr>
          <w:rFonts w:ascii="Arial" w:hAnsi="Arial" w:cs="Arial"/>
          <w:sz w:val="22"/>
          <w:szCs w:val="22"/>
        </w:rPr>
        <w:t>will be</w:t>
      </w:r>
      <w:r w:rsidR="007E5983" w:rsidRPr="00B018A2">
        <w:rPr>
          <w:rFonts w:ascii="Arial" w:hAnsi="Arial" w:cs="Arial"/>
          <w:sz w:val="22"/>
          <w:szCs w:val="22"/>
        </w:rPr>
        <w:t xml:space="preserve"> kept for individual children and </w:t>
      </w:r>
      <w:r w:rsidR="009E1A4C" w:rsidRPr="00B018A2">
        <w:rPr>
          <w:rFonts w:ascii="Arial" w:hAnsi="Arial" w:cs="Arial"/>
          <w:sz w:val="22"/>
          <w:szCs w:val="22"/>
        </w:rPr>
        <w:t>will be</w:t>
      </w:r>
      <w:r w:rsidR="007E5983" w:rsidRPr="00B018A2">
        <w:rPr>
          <w:rFonts w:ascii="Arial" w:hAnsi="Arial" w:cs="Arial"/>
          <w:sz w:val="22"/>
          <w:szCs w:val="22"/>
        </w:rPr>
        <w:t xml:space="preserve"> maintained separately from all other records relating to the child in </w:t>
      </w:r>
      <w:r w:rsidR="00CF32DE" w:rsidRPr="00B018A2">
        <w:rPr>
          <w:rFonts w:ascii="Arial" w:hAnsi="Arial" w:cs="Arial"/>
          <w:sz w:val="22"/>
          <w:szCs w:val="22"/>
        </w:rPr>
        <w:t xml:space="preserve">the </w:t>
      </w:r>
      <w:r w:rsidR="004603D3" w:rsidRPr="004603D3">
        <w:rPr>
          <w:rFonts w:ascii="Arial" w:hAnsi="Arial" w:cs="Arial"/>
          <w:sz w:val="22"/>
          <w:szCs w:val="22"/>
        </w:rPr>
        <w:t>school</w:t>
      </w:r>
      <w:r w:rsidR="007E5983" w:rsidRPr="004603D3">
        <w:rPr>
          <w:rFonts w:ascii="Arial" w:hAnsi="Arial" w:cs="Arial"/>
          <w:sz w:val="22"/>
          <w:szCs w:val="22"/>
        </w:rPr>
        <w:t xml:space="preserve">. </w:t>
      </w:r>
      <w:r w:rsidR="00D80ACA" w:rsidRPr="004603D3">
        <w:rPr>
          <w:rFonts w:ascii="Arial" w:hAnsi="Arial" w:cs="Arial"/>
          <w:sz w:val="22"/>
          <w:szCs w:val="22"/>
        </w:rPr>
        <w:t>Child protection</w:t>
      </w:r>
      <w:r w:rsidR="007E5983" w:rsidRPr="004603D3">
        <w:rPr>
          <w:rFonts w:ascii="Arial" w:hAnsi="Arial" w:cs="Arial"/>
          <w:sz w:val="22"/>
          <w:szCs w:val="22"/>
        </w:rPr>
        <w:t xml:space="preserve"> records are kept in accordance with data protection legislation and are retained centrally and securely by the DSL</w:t>
      </w:r>
      <w:r w:rsidR="00D80ACA" w:rsidRPr="004603D3">
        <w:rPr>
          <w:rFonts w:ascii="Arial" w:hAnsi="Arial" w:cs="Arial"/>
          <w:sz w:val="22"/>
          <w:szCs w:val="22"/>
        </w:rPr>
        <w:t>.</w:t>
      </w:r>
      <w:r w:rsidR="007E5983" w:rsidRPr="004603D3">
        <w:rPr>
          <w:rFonts w:ascii="Arial" w:hAnsi="Arial" w:cs="Arial"/>
          <w:sz w:val="22"/>
          <w:szCs w:val="22"/>
        </w:rPr>
        <w:t xml:space="preserve"> </w:t>
      </w:r>
    </w:p>
    <w:p w14:paraId="608E5219" w14:textId="46AAFEC5" w:rsidR="005A52E6" w:rsidRPr="004603D3" w:rsidRDefault="007E5983" w:rsidP="00C72FD1">
      <w:pPr>
        <w:pStyle w:val="NormalWeb"/>
        <w:numPr>
          <w:ilvl w:val="0"/>
          <w:numId w:val="22"/>
        </w:numPr>
        <w:ind w:left="709"/>
        <w:rPr>
          <w:rFonts w:ascii="Arial" w:hAnsi="Arial" w:cs="Arial"/>
          <w:bCs/>
          <w:sz w:val="22"/>
          <w:szCs w:val="22"/>
        </w:rPr>
      </w:pPr>
      <w:r w:rsidRPr="004603D3">
        <w:rPr>
          <w:rFonts w:ascii="Arial" w:hAnsi="Arial" w:cs="Arial"/>
          <w:sz w:val="22"/>
          <w:szCs w:val="22"/>
        </w:rPr>
        <w:t xml:space="preserve">All </w:t>
      </w:r>
      <w:r w:rsidR="00600478" w:rsidRPr="004603D3">
        <w:rPr>
          <w:rFonts w:ascii="Arial" w:hAnsi="Arial" w:cs="Arial"/>
          <w:sz w:val="22"/>
          <w:szCs w:val="22"/>
        </w:rPr>
        <w:t>child protection</w:t>
      </w:r>
      <w:r w:rsidRPr="004603D3">
        <w:rPr>
          <w:rFonts w:ascii="Arial" w:hAnsi="Arial" w:cs="Arial"/>
          <w:sz w:val="22"/>
          <w:szCs w:val="22"/>
        </w:rPr>
        <w:t xml:space="preserve"> records will be</w:t>
      </w:r>
      <w:r w:rsidR="005A17D1" w:rsidRPr="004603D3">
        <w:rPr>
          <w:rFonts w:ascii="Arial" w:hAnsi="Arial" w:cs="Arial"/>
          <w:sz w:val="22"/>
          <w:szCs w:val="22"/>
        </w:rPr>
        <w:t xml:space="preserve"> </w:t>
      </w:r>
      <w:r w:rsidRPr="004603D3">
        <w:rPr>
          <w:rFonts w:ascii="Arial" w:hAnsi="Arial" w:cs="Arial"/>
          <w:sz w:val="22"/>
          <w:szCs w:val="22"/>
        </w:rPr>
        <w:t xml:space="preserve">transferred in accordance with data protection legislation to the child’s subsequent </w:t>
      </w:r>
      <w:r w:rsidR="004603D3" w:rsidRPr="004603D3">
        <w:rPr>
          <w:rFonts w:ascii="Arial" w:hAnsi="Arial" w:cs="Arial"/>
          <w:sz w:val="22"/>
          <w:szCs w:val="22"/>
        </w:rPr>
        <w:t>school</w:t>
      </w:r>
      <w:r w:rsidRPr="004603D3">
        <w:rPr>
          <w:rFonts w:ascii="Arial" w:hAnsi="Arial" w:cs="Arial"/>
          <w:sz w:val="22"/>
          <w:szCs w:val="22"/>
        </w:rPr>
        <w:t>, under confidential and separate cover</w:t>
      </w:r>
      <w:r w:rsidR="004C5A44" w:rsidRPr="004603D3">
        <w:rPr>
          <w:rFonts w:ascii="Arial" w:hAnsi="Arial" w:cs="Arial"/>
          <w:sz w:val="22"/>
          <w:szCs w:val="22"/>
        </w:rPr>
        <w:t xml:space="preserve"> as soon as possible</w:t>
      </w:r>
      <w:r w:rsidR="00D543A8" w:rsidRPr="004603D3">
        <w:rPr>
          <w:rFonts w:ascii="Arial" w:hAnsi="Arial" w:cs="Arial"/>
          <w:sz w:val="22"/>
          <w:szCs w:val="22"/>
        </w:rPr>
        <w:t>;</w:t>
      </w:r>
      <w:r w:rsidR="00D543A8" w:rsidRPr="004603D3">
        <w:rPr>
          <w:rFonts w:ascii="Arial" w:hAnsi="Arial" w:cs="Arial"/>
          <w:sz w:val="22"/>
          <w:szCs w:val="22"/>
          <w:lang w:val="en-US"/>
        </w:rPr>
        <w:t xml:space="preserve"> within 5 days for an in-year transfer or within the first 5 days of the start of a new term</w:t>
      </w:r>
      <w:r w:rsidRPr="004603D3">
        <w:rPr>
          <w:rFonts w:ascii="Arial" w:hAnsi="Arial" w:cs="Arial"/>
          <w:sz w:val="22"/>
          <w:szCs w:val="22"/>
        </w:rPr>
        <w:t xml:space="preserve">. </w:t>
      </w:r>
      <w:r w:rsidR="00600478" w:rsidRPr="004603D3">
        <w:rPr>
          <w:rFonts w:ascii="Arial" w:hAnsi="Arial" w:cs="Arial"/>
          <w:sz w:val="22"/>
          <w:szCs w:val="22"/>
        </w:rPr>
        <w:t xml:space="preserve">Child </w:t>
      </w:r>
      <w:r w:rsidR="00D7373C" w:rsidRPr="004603D3">
        <w:rPr>
          <w:rFonts w:ascii="Arial" w:hAnsi="Arial" w:cs="Arial"/>
          <w:sz w:val="22"/>
          <w:szCs w:val="22"/>
        </w:rPr>
        <w:t>p</w:t>
      </w:r>
      <w:r w:rsidR="00600478" w:rsidRPr="004603D3">
        <w:rPr>
          <w:rFonts w:ascii="Arial" w:hAnsi="Arial" w:cs="Arial"/>
          <w:sz w:val="22"/>
          <w:szCs w:val="22"/>
        </w:rPr>
        <w:t>rotection files</w:t>
      </w:r>
      <w:r w:rsidRPr="004603D3">
        <w:rPr>
          <w:rFonts w:ascii="Arial" w:hAnsi="Arial" w:cs="Arial"/>
          <w:sz w:val="22"/>
          <w:szCs w:val="22"/>
        </w:rPr>
        <w:t xml:space="preserve"> will be</w:t>
      </w:r>
      <w:r w:rsidR="00A43BA0" w:rsidRPr="004603D3">
        <w:rPr>
          <w:rFonts w:ascii="Arial" w:hAnsi="Arial" w:cs="Arial"/>
          <w:sz w:val="22"/>
          <w:szCs w:val="22"/>
        </w:rPr>
        <w:t xml:space="preserve"> transferred securely </w:t>
      </w:r>
      <w:r w:rsidRPr="004603D3">
        <w:rPr>
          <w:rFonts w:ascii="Arial" w:hAnsi="Arial" w:cs="Arial"/>
          <w:sz w:val="22"/>
          <w:szCs w:val="22"/>
        </w:rPr>
        <w:t>to the new DSL</w:t>
      </w:r>
      <w:r w:rsidR="005A52E6" w:rsidRPr="004603D3">
        <w:rPr>
          <w:rFonts w:ascii="Arial" w:hAnsi="Arial" w:cs="Arial"/>
          <w:sz w:val="22"/>
          <w:szCs w:val="22"/>
        </w:rPr>
        <w:t>, separately to the child’s main file,</w:t>
      </w:r>
      <w:r w:rsidRPr="004603D3">
        <w:rPr>
          <w:rFonts w:ascii="Arial" w:hAnsi="Arial" w:cs="Arial"/>
          <w:sz w:val="22"/>
          <w:szCs w:val="22"/>
        </w:rPr>
        <w:t xml:space="preserve"> and a </w:t>
      </w:r>
      <w:r w:rsidR="00A43BA0" w:rsidRPr="004603D3">
        <w:rPr>
          <w:rFonts w:ascii="Arial" w:hAnsi="Arial" w:cs="Arial"/>
          <w:sz w:val="22"/>
          <w:szCs w:val="22"/>
        </w:rPr>
        <w:t>confirmation of receipt</w:t>
      </w:r>
      <w:r w:rsidRPr="004603D3">
        <w:rPr>
          <w:rFonts w:ascii="Arial" w:hAnsi="Arial" w:cs="Arial"/>
          <w:sz w:val="22"/>
          <w:szCs w:val="22"/>
        </w:rPr>
        <w:t xml:space="preserve"> will be obtained.</w:t>
      </w:r>
      <w:r w:rsidR="00236AA7" w:rsidRPr="004603D3">
        <w:rPr>
          <w:rFonts w:ascii="Arial" w:hAnsi="Arial" w:cs="Arial"/>
          <w:sz w:val="22"/>
          <w:szCs w:val="22"/>
        </w:rPr>
        <w:t xml:space="preserve"> </w:t>
      </w:r>
    </w:p>
    <w:p w14:paraId="3230E1D6" w14:textId="16F25CD8" w:rsidR="002E086D" w:rsidRPr="00B018A2" w:rsidRDefault="00BE323C" w:rsidP="00C72FD1">
      <w:pPr>
        <w:pStyle w:val="NormalWeb"/>
        <w:numPr>
          <w:ilvl w:val="0"/>
          <w:numId w:val="22"/>
        </w:numPr>
        <w:ind w:left="709"/>
        <w:rPr>
          <w:rFonts w:ascii="Arial" w:hAnsi="Arial" w:cs="Arial"/>
          <w:bCs/>
          <w:sz w:val="22"/>
          <w:szCs w:val="22"/>
        </w:rPr>
      </w:pPr>
      <w:r w:rsidRPr="00B018A2">
        <w:rPr>
          <w:rFonts w:ascii="Arial" w:hAnsi="Arial" w:cs="Arial"/>
          <w:sz w:val="22"/>
          <w:szCs w:val="22"/>
        </w:rPr>
        <w:t xml:space="preserve">In addition to the child protection file, the DSL will also consider if it would be appropriate to share any information with the </w:t>
      </w:r>
      <w:r w:rsidR="00A05A76" w:rsidRPr="00B018A2">
        <w:rPr>
          <w:rFonts w:ascii="Arial" w:hAnsi="Arial" w:cs="Arial"/>
          <w:sz w:val="22"/>
          <w:szCs w:val="22"/>
        </w:rPr>
        <w:t xml:space="preserve">DSL at the </w:t>
      </w:r>
      <w:r w:rsidRPr="00B018A2">
        <w:rPr>
          <w:rFonts w:ascii="Arial" w:hAnsi="Arial" w:cs="Arial"/>
          <w:sz w:val="22"/>
          <w:szCs w:val="22"/>
        </w:rPr>
        <w:t>new school or college in advance of a child leaving</w:t>
      </w:r>
      <w:r w:rsidR="00236AA7" w:rsidRPr="00B018A2">
        <w:rPr>
          <w:rFonts w:ascii="Arial" w:hAnsi="Arial" w:cs="Arial"/>
          <w:sz w:val="22"/>
          <w:szCs w:val="22"/>
        </w:rPr>
        <w:t>, f</w:t>
      </w:r>
      <w:r w:rsidRPr="00B018A2">
        <w:rPr>
          <w:rFonts w:ascii="Arial" w:hAnsi="Arial" w:cs="Arial"/>
          <w:sz w:val="22"/>
          <w:szCs w:val="22"/>
        </w:rPr>
        <w:t xml:space="preserve">or example, information that would allow the new school or college to continue to provide support. </w:t>
      </w:r>
    </w:p>
    <w:p w14:paraId="6AE082BD" w14:textId="2086069C" w:rsidR="00AB77EA" w:rsidRPr="00B018A2" w:rsidRDefault="00AB77EA" w:rsidP="00C72FD1">
      <w:pPr>
        <w:pStyle w:val="NormalWeb"/>
        <w:numPr>
          <w:ilvl w:val="0"/>
          <w:numId w:val="22"/>
        </w:numPr>
        <w:ind w:left="709"/>
        <w:rPr>
          <w:rFonts w:ascii="Arial" w:hAnsi="Arial" w:cs="Arial"/>
          <w:bCs/>
          <w:sz w:val="22"/>
          <w:szCs w:val="22"/>
        </w:rPr>
      </w:pPr>
      <w:r w:rsidRPr="00B018A2">
        <w:rPr>
          <w:rFonts w:ascii="Arial" w:hAnsi="Arial" w:cs="Arial"/>
          <w:sz w:val="22"/>
          <w:szCs w:val="22"/>
        </w:rPr>
        <w:t xml:space="preserve">Where the </w:t>
      </w:r>
      <w:r w:rsidR="00E71212" w:rsidRPr="004603D3">
        <w:rPr>
          <w:rFonts w:ascii="Arial" w:hAnsi="Arial" w:cs="Arial"/>
          <w:sz w:val="22"/>
          <w:szCs w:val="22"/>
        </w:rPr>
        <w:t>school</w:t>
      </w:r>
      <w:r w:rsidR="004603D3" w:rsidRPr="004603D3">
        <w:rPr>
          <w:rFonts w:ascii="Arial" w:hAnsi="Arial" w:cs="Arial"/>
          <w:sz w:val="22"/>
          <w:szCs w:val="22"/>
        </w:rPr>
        <w:t xml:space="preserve"> </w:t>
      </w:r>
      <w:r w:rsidRPr="004603D3">
        <w:rPr>
          <w:rFonts w:ascii="Arial" w:hAnsi="Arial" w:cs="Arial"/>
          <w:sz w:val="22"/>
          <w:szCs w:val="22"/>
        </w:rPr>
        <w:t>receives child protection files</w:t>
      </w:r>
      <w:r w:rsidR="00954086" w:rsidRPr="004603D3">
        <w:rPr>
          <w:rFonts w:ascii="Arial" w:hAnsi="Arial" w:cs="Arial"/>
          <w:sz w:val="22"/>
          <w:szCs w:val="22"/>
        </w:rPr>
        <w:t xml:space="preserve"> from another setting,</w:t>
      </w:r>
      <w:r w:rsidRPr="004603D3">
        <w:rPr>
          <w:rFonts w:ascii="Arial" w:hAnsi="Arial" w:cs="Arial"/>
          <w:sz w:val="22"/>
          <w:szCs w:val="22"/>
        </w:rPr>
        <w:t xml:space="preserve"> the DSL</w:t>
      </w:r>
      <w:r w:rsidR="00010D35" w:rsidRPr="004603D3">
        <w:rPr>
          <w:rFonts w:ascii="Arial" w:hAnsi="Arial" w:cs="Arial"/>
          <w:sz w:val="22"/>
          <w:szCs w:val="22"/>
        </w:rPr>
        <w:t xml:space="preserve"> will ensure key staff such as </w:t>
      </w:r>
      <w:r w:rsidR="00192509" w:rsidRPr="004603D3">
        <w:rPr>
          <w:rFonts w:ascii="Arial" w:hAnsi="Arial" w:cs="Arial"/>
          <w:sz w:val="22"/>
          <w:szCs w:val="22"/>
        </w:rPr>
        <w:t xml:space="preserve">the </w:t>
      </w:r>
      <w:r w:rsidR="006466E2" w:rsidRPr="004603D3">
        <w:rPr>
          <w:rFonts w:ascii="Arial" w:hAnsi="Arial" w:cs="Arial"/>
          <w:sz w:val="22"/>
          <w:szCs w:val="22"/>
        </w:rPr>
        <w:t xml:space="preserve">Special Educational Needs Co-Ordinators </w:t>
      </w:r>
      <w:r w:rsidRPr="004603D3">
        <w:rPr>
          <w:rFonts w:ascii="Arial" w:hAnsi="Arial" w:cs="Arial"/>
          <w:sz w:val="22"/>
          <w:szCs w:val="22"/>
        </w:rPr>
        <w:t xml:space="preserve">(SENCOs) be made aware </w:t>
      </w:r>
      <w:r w:rsidR="00010D35" w:rsidRPr="004603D3">
        <w:rPr>
          <w:rFonts w:ascii="Arial" w:hAnsi="Arial" w:cs="Arial"/>
          <w:sz w:val="22"/>
          <w:szCs w:val="22"/>
        </w:rPr>
        <w:t xml:space="preserve">of relevant information </w:t>
      </w:r>
      <w:r w:rsidRPr="004603D3">
        <w:rPr>
          <w:rFonts w:ascii="Arial" w:hAnsi="Arial" w:cs="Arial"/>
          <w:sz w:val="22"/>
          <w:szCs w:val="22"/>
        </w:rPr>
        <w:t>as required</w:t>
      </w:r>
      <w:r w:rsidR="004564DD" w:rsidRPr="004603D3">
        <w:rPr>
          <w:rFonts w:ascii="Arial" w:hAnsi="Arial" w:cs="Arial"/>
          <w:sz w:val="22"/>
          <w:szCs w:val="22"/>
        </w:rPr>
        <w:t xml:space="preserve">. </w:t>
      </w:r>
    </w:p>
    <w:p w14:paraId="2C0821C9" w14:textId="7956A758" w:rsidR="00AB6ADF" w:rsidRPr="004603D3" w:rsidRDefault="00AB6ADF" w:rsidP="00C72FD1">
      <w:pPr>
        <w:pStyle w:val="NormalWeb"/>
        <w:numPr>
          <w:ilvl w:val="0"/>
          <w:numId w:val="22"/>
        </w:numPr>
        <w:ind w:left="709"/>
        <w:rPr>
          <w:rFonts w:ascii="Arial" w:hAnsi="Arial" w:cs="Arial"/>
          <w:bCs/>
          <w:sz w:val="22"/>
          <w:szCs w:val="22"/>
        </w:rPr>
      </w:pPr>
      <w:r w:rsidRPr="004603D3">
        <w:rPr>
          <w:rFonts w:ascii="Arial" w:hAnsi="Arial" w:cs="Arial"/>
          <w:sz w:val="22"/>
          <w:szCs w:val="22"/>
        </w:rPr>
        <w:t xml:space="preserve">Where a </w:t>
      </w:r>
      <w:r w:rsidR="004603D3" w:rsidRPr="004603D3">
        <w:rPr>
          <w:rFonts w:ascii="Arial" w:hAnsi="Arial" w:cs="Arial"/>
          <w:sz w:val="22"/>
          <w:szCs w:val="22"/>
        </w:rPr>
        <w:t>pupil</w:t>
      </w:r>
      <w:r w:rsidRPr="004603D3">
        <w:rPr>
          <w:rFonts w:ascii="Arial" w:hAnsi="Arial" w:cs="Arial"/>
          <w:sz w:val="22"/>
          <w:szCs w:val="22"/>
        </w:rPr>
        <w:t xml:space="preserve"> joins the school and no child protection </w:t>
      </w:r>
      <w:r w:rsidR="00531860" w:rsidRPr="004603D3">
        <w:rPr>
          <w:rFonts w:ascii="Arial" w:hAnsi="Arial" w:cs="Arial"/>
          <w:sz w:val="22"/>
          <w:szCs w:val="22"/>
        </w:rPr>
        <w:t>files</w:t>
      </w:r>
      <w:r w:rsidRPr="004603D3">
        <w:rPr>
          <w:rFonts w:ascii="Arial" w:hAnsi="Arial" w:cs="Arial"/>
          <w:sz w:val="22"/>
          <w:szCs w:val="22"/>
        </w:rPr>
        <w:t xml:space="preserve"> are received, the DS</w:t>
      </w:r>
      <w:r w:rsidR="00531860" w:rsidRPr="004603D3">
        <w:rPr>
          <w:rFonts w:ascii="Arial" w:hAnsi="Arial" w:cs="Arial"/>
          <w:sz w:val="22"/>
          <w:szCs w:val="22"/>
        </w:rPr>
        <w:t>L</w:t>
      </w:r>
      <w:r w:rsidRPr="004603D3">
        <w:rPr>
          <w:rFonts w:ascii="Arial" w:hAnsi="Arial" w:cs="Arial"/>
          <w:sz w:val="22"/>
          <w:szCs w:val="22"/>
        </w:rPr>
        <w:t xml:space="preserve"> will </w:t>
      </w:r>
      <w:r w:rsidR="00531860" w:rsidRPr="004603D3">
        <w:rPr>
          <w:rFonts w:ascii="Arial" w:hAnsi="Arial" w:cs="Arial"/>
          <w:sz w:val="22"/>
          <w:szCs w:val="22"/>
        </w:rPr>
        <w:t xml:space="preserve">proactively seek to confirm </w:t>
      </w:r>
      <w:r w:rsidR="00954086" w:rsidRPr="004603D3">
        <w:rPr>
          <w:rFonts w:ascii="Arial" w:hAnsi="Arial" w:cs="Arial"/>
          <w:sz w:val="22"/>
          <w:szCs w:val="22"/>
        </w:rPr>
        <w:t xml:space="preserve">from the previous setting </w:t>
      </w:r>
      <w:r w:rsidR="00531860" w:rsidRPr="004603D3">
        <w:rPr>
          <w:rFonts w:ascii="Arial" w:hAnsi="Arial" w:cs="Arial"/>
          <w:sz w:val="22"/>
          <w:szCs w:val="22"/>
        </w:rPr>
        <w:t>whether</w:t>
      </w:r>
      <w:r w:rsidR="00954086" w:rsidRPr="004603D3">
        <w:rPr>
          <w:rFonts w:ascii="Arial" w:hAnsi="Arial" w:cs="Arial"/>
          <w:sz w:val="22"/>
          <w:szCs w:val="22"/>
        </w:rPr>
        <w:t xml:space="preserve"> any</w:t>
      </w:r>
      <w:r w:rsidR="00531860" w:rsidRPr="004603D3">
        <w:rPr>
          <w:rFonts w:ascii="Arial" w:hAnsi="Arial" w:cs="Arial"/>
          <w:sz w:val="22"/>
          <w:szCs w:val="22"/>
        </w:rPr>
        <w:t xml:space="preserve"> </w:t>
      </w:r>
      <w:r w:rsidR="00954086" w:rsidRPr="004603D3">
        <w:rPr>
          <w:rFonts w:ascii="Arial" w:hAnsi="Arial" w:cs="Arial"/>
          <w:sz w:val="22"/>
          <w:szCs w:val="22"/>
        </w:rPr>
        <w:t xml:space="preserve">child protections exist </w:t>
      </w:r>
      <w:r w:rsidR="00EF47B7" w:rsidRPr="004603D3">
        <w:rPr>
          <w:rFonts w:ascii="Arial" w:hAnsi="Arial" w:cs="Arial"/>
          <w:sz w:val="22"/>
          <w:szCs w:val="22"/>
        </w:rPr>
        <w:t xml:space="preserve">for the </w:t>
      </w:r>
      <w:r w:rsidR="008C364D" w:rsidRPr="004603D3">
        <w:rPr>
          <w:rFonts w:ascii="Arial" w:hAnsi="Arial" w:cs="Arial"/>
          <w:sz w:val="22"/>
          <w:szCs w:val="22"/>
        </w:rPr>
        <w:t>pupil</w:t>
      </w:r>
      <w:r w:rsidR="00EF47B7" w:rsidRPr="004603D3">
        <w:rPr>
          <w:rFonts w:ascii="Arial" w:hAnsi="Arial" w:cs="Arial"/>
          <w:sz w:val="22"/>
          <w:szCs w:val="22"/>
        </w:rPr>
        <w:t xml:space="preserve">, </w:t>
      </w:r>
      <w:r w:rsidR="00954086" w:rsidRPr="004603D3">
        <w:rPr>
          <w:rFonts w:ascii="Arial" w:hAnsi="Arial" w:cs="Arial"/>
          <w:sz w:val="22"/>
          <w:szCs w:val="22"/>
        </w:rPr>
        <w:t xml:space="preserve">and if so, if the </w:t>
      </w:r>
      <w:r w:rsidR="00531860" w:rsidRPr="004603D3">
        <w:rPr>
          <w:rFonts w:ascii="Arial" w:hAnsi="Arial" w:cs="Arial"/>
          <w:sz w:val="22"/>
          <w:szCs w:val="22"/>
        </w:rPr>
        <w:t xml:space="preserve">files have been sent. </w:t>
      </w:r>
    </w:p>
    <w:p w14:paraId="1B10AAD0" w14:textId="77777777" w:rsidR="007220D4" w:rsidRPr="004603D3" w:rsidRDefault="007220D4" w:rsidP="0009404B">
      <w:pPr>
        <w:rPr>
          <w:rFonts w:ascii="Arial" w:hAnsi="Arial" w:cs="Arial"/>
          <w:sz w:val="22"/>
          <w:szCs w:val="22"/>
        </w:rPr>
      </w:pPr>
    </w:p>
    <w:p w14:paraId="724CC08B" w14:textId="336B87AD" w:rsidR="00CA1A0C" w:rsidRPr="004603D3" w:rsidRDefault="00D27C22" w:rsidP="00CF17F5">
      <w:pPr>
        <w:pStyle w:val="Heading2"/>
        <w:rPr>
          <w:rFonts w:cs="Arial"/>
          <w:b/>
          <w:bCs/>
        </w:rPr>
      </w:pPr>
      <w:r w:rsidRPr="004603D3">
        <w:rPr>
          <w:rFonts w:cs="Arial"/>
          <w:b/>
          <w:bCs/>
        </w:rPr>
        <w:t xml:space="preserve">3.4 </w:t>
      </w:r>
      <w:bookmarkStart w:id="11" w:name="_Int_cIUh9l8P"/>
      <w:r w:rsidR="00EF73EB" w:rsidRPr="004603D3">
        <w:rPr>
          <w:rFonts w:cs="Arial"/>
          <w:b/>
          <w:bCs/>
        </w:rPr>
        <w:t>Multi-agency</w:t>
      </w:r>
      <w:bookmarkEnd w:id="11"/>
      <w:r w:rsidR="004769A8" w:rsidRPr="004603D3">
        <w:rPr>
          <w:rFonts w:cs="Arial"/>
          <w:b/>
          <w:bCs/>
        </w:rPr>
        <w:t xml:space="preserve"> </w:t>
      </w:r>
      <w:r w:rsidR="00B32497" w:rsidRPr="004603D3">
        <w:rPr>
          <w:rFonts w:cs="Arial"/>
          <w:b/>
          <w:bCs/>
        </w:rPr>
        <w:t>w</w:t>
      </w:r>
      <w:r w:rsidR="004769A8" w:rsidRPr="004603D3">
        <w:rPr>
          <w:rFonts w:cs="Arial"/>
          <w:b/>
          <w:bCs/>
        </w:rPr>
        <w:t>orking</w:t>
      </w:r>
    </w:p>
    <w:p w14:paraId="05D86891" w14:textId="77777777" w:rsidR="00CF17F5" w:rsidRPr="004603D3" w:rsidRDefault="00CF17F5" w:rsidP="00CF17F5">
      <w:pPr>
        <w:rPr>
          <w:rFonts w:ascii="Arial" w:hAnsi="Arial" w:cs="Arial"/>
          <w:lang w:val="en-GB"/>
        </w:rPr>
      </w:pPr>
    </w:p>
    <w:p w14:paraId="7B5A746B" w14:textId="6A4DBD9B" w:rsidR="00C84B0F" w:rsidRPr="00F437E8" w:rsidRDefault="00E71212" w:rsidP="00F437E8">
      <w:pPr>
        <w:numPr>
          <w:ilvl w:val="0"/>
          <w:numId w:val="23"/>
        </w:numPr>
        <w:ind w:left="709"/>
        <w:rPr>
          <w:rFonts w:ascii="Arial" w:hAnsi="Arial" w:cs="Arial"/>
          <w:sz w:val="22"/>
          <w:szCs w:val="22"/>
        </w:rPr>
      </w:pPr>
      <w:r w:rsidRPr="004603D3">
        <w:rPr>
          <w:rFonts w:ascii="Arial" w:hAnsi="Arial" w:cs="Arial"/>
          <w:sz w:val="22"/>
          <w:szCs w:val="22"/>
          <w:lang w:val="en-GB"/>
        </w:rPr>
        <w:t>Harcourt Primary</w:t>
      </w:r>
      <w:r w:rsidR="004603D3" w:rsidRPr="004603D3">
        <w:rPr>
          <w:rFonts w:ascii="Arial" w:hAnsi="Arial" w:cs="Arial"/>
          <w:sz w:val="22"/>
          <w:szCs w:val="22"/>
          <w:lang w:val="en-GB"/>
        </w:rPr>
        <w:t xml:space="preserve"> </w:t>
      </w:r>
      <w:r w:rsidR="00CA1A0C" w:rsidRPr="004603D3">
        <w:rPr>
          <w:rFonts w:ascii="Arial" w:hAnsi="Arial" w:cs="Arial"/>
          <w:sz w:val="22"/>
          <w:szCs w:val="22"/>
          <w:lang w:val="en-GB"/>
        </w:rPr>
        <w:t xml:space="preserve">recognises </w:t>
      </w:r>
      <w:r w:rsidR="00ED1685" w:rsidRPr="004603D3">
        <w:rPr>
          <w:rFonts w:ascii="Arial" w:hAnsi="Arial" w:cs="Arial"/>
          <w:sz w:val="22"/>
          <w:szCs w:val="22"/>
          <w:lang w:val="en-GB"/>
        </w:rPr>
        <w:t xml:space="preserve">the </w:t>
      </w:r>
      <w:r w:rsidR="00ED1685" w:rsidRPr="004603D3">
        <w:rPr>
          <w:rFonts w:ascii="Arial" w:hAnsi="Arial" w:cs="Arial"/>
          <w:sz w:val="22"/>
          <w:szCs w:val="22"/>
        </w:rPr>
        <w:t>pivotal role we have to play in multi-agency safeguarding arrangements</w:t>
      </w:r>
      <w:r w:rsidR="00ED1685" w:rsidRPr="004603D3">
        <w:rPr>
          <w:rFonts w:ascii="Arial" w:hAnsi="Arial" w:cs="Arial"/>
          <w:sz w:val="22"/>
          <w:szCs w:val="22"/>
          <w:lang w:val="en-GB"/>
        </w:rPr>
        <w:t xml:space="preserve"> </w:t>
      </w:r>
      <w:r w:rsidR="00CA1A0C" w:rsidRPr="004603D3">
        <w:rPr>
          <w:rFonts w:ascii="Arial" w:hAnsi="Arial" w:cs="Arial"/>
          <w:sz w:val="22"/>
          <w:szCs w:val="22"/>
          <w:lang w:val="en-GB"/>
        </w:rPr>
        <w:t xml:space="preserve">and is </w:t>
      </w:r>
      <w:r w:rsidR="00CA1A0C" w:rsidRPr="00B018A2">
        <w:rPr>
          <w:rFonts w:ascii="Arial" w:hAnsi="Arial" w:cs="Arial"/>
          <w:sz w:val="22"/>
          <w:szCs w:val="22"/>
          <w:lang w:val="en-GB"/>
        </w:rPr>
        <w:t>committed to its responsibility to work with</w:t>
      </w:r>
      <w:r w:rsidR="0023482F" w:rsidRPr="00B018A2">
        <w:rPr>
          <w:rFonts w:ascii="Arial" w:hAnsi="Arial" w:cs="Arial"/>
          <w:sz w:val="22"/>
          <w:szCs w:val="22"/>
          <w:lang w:val="en-GB"/>
        </w:rPr>
        <w:t xml:space="preserve">in </w:t>
      </w:r>
      <w:r w:rsidR="000077D6" w:rsidRPr="00B018A2">
        <w:rPr>
          <w:rFonts w:ascii="Arial" w:hAnsi="Arial" w:cs="Arial"/>
          <w:sz w:val="22"/>
          <w:szCs w:val="22"/>
          <w:lang w:val="en-GB"/>
        </w:rPr>
        <w:t xml:space="preserve">the </w:t>
      </w:r>
      <w:hyperlink r:id="rId43" w:history="1">
        <w:r w:rsidR="000077D6" w:rsidRPr="00B018A2">
          <w:rPr>
            <w:rStyle w:val="Hyperlink"/>
            <w:rFonts w:ascii="Arial" w:hAnsi="Arial" w:cs="Arial"/>
            <w:sz w:val="22"/>
            <w:szCs w:val="22"/>
            <w:lang w:val="en-GB"/>
          </w:rPr>
          <w:t>KSCMP</w:t>
        </w:r>
      </w:hyperlink>
      <w:r w:rsidR="000077D6" w:rsidRPr="00B018A2">
        <w:rPr>
          <w:rFonts w:ascii="Arial" w:hAnsi="Arial" w:cs="Arial"/>
          <w:sz w:val="22"/>
          <w:szCs w:val="22"/>
          <w:lang w:val="en-GB"/>
        </w:rPr>
        <w:t xml:space="preserve"> multi-agency safeguarding arrangements</w:t>
      </w:r>
      <w:r w:rsidR="00602F0C" w:rsidRPr="00B018A2">
        <w:rPr>
          <w:rFonts w:ascii="Arial" w:hAnsi="Arial" w:cs="Arial"/>
          <w:sz w:val="22"/>
          <w:szCs w:val="22"/>
          <w:lang w:val="en-GB"/>
        </w:rPr>
        <w:t xml:space="preserve"> as identified within ‘Working Together to Safeguard Children’</w:t>
      </w:r>
      <w:r w:rsidR="001F57BE" w:rsidRPr="00F437E8">
        <w:rPr>
          <w:rFonts w:ascii="Arial" w:hAnsi="Arial" w:cs="Arial"/>
          <w:color w:val="FF0000"/>
          <w:sz w:val="22"/>
          <w:szCs w:val="22"/>
          <w:lang w:val="en-GB"/>
        </w:rPr>
        <w:t xml:space="preserve">. </w:t>
      </w:r>
    </w:p>
    <w:p w14:paraId="701CB4EC" w14:textId="77777777" w:rsidR="00C84B0F" w:rsidRPr="00B018A2" w:rsidRDefault="00C84B0F" w:rsidP="00C72FD1">
      <w:pPr>
        <w:ind w:left="709"/>
        <w:rPr>
          <w:rFonts w:ascii="Arial" w:hAnsi="Arial" w:cs="Arial"/>
          <w:sz w:val="22"/>
          <w:szCs w:val="22"/>
          <w:lang w:val="en-GB"/>
        </w:rPr>
      </w:pPr>
    </w:p>
    <w:p w14:paraId="058379CE" w14:textId="73083A76" w:rsidR="00EB6438" w:rsidRPr="00B018A2" w:rsidRDefault="001F57BE" w:rsidP="00C72FD1">
      <w:pPr>
        <w:numPr>
          <w:ilvl w:val="0"/>
          <w:numId w:val="23"/>
        </w:numPr>
        <w:ind w:left="709"/>
        <w:rPr>
          <w:rFonts w:ascii="Arial" w:hAnsi="Arial" w:cs="Arial"/>
          <w:sz w:val="22"/>
          <w:szCs w:val="22"/>
          <w:lang w:val="en-GB"/>
        </w:rPr>
      </w:pPr>
      <w:r w:rsidRPr="00B018A2">
        <w:rPr>
          <w:rFonts w:ascii="Arial" w:hAnsi="Arial" w:cs="Arial"/>
          <w:sz w:val="22"/>
          <w:szCs w:val="22"/>
          <w:lang w:val="en-GB"/>
        </w:rPr>
        <w:t xml:space="preserve">The </w:t>
      </w:r>
      <w:r w:rsidR="00E71212" w:rsidRPr="004603D3">
        <w:rPr>
          <w:rFonts w:ascii="Arial" w:hAnsi="Arial" w:cs="Arial"/>
          <w:sz w:val="22"/>
          <w:szCs w:val="22"/>
          <w:lang w:val="en-GB"/>
        </w:rPr>
        <w:t>School</w:t>
      </w:r>
      <w:r w:rsidR="004603D3" w:rsidRPr="004603D3">
        <w:rPr>
          <w:rFonts w:ascii="Arial" w:hAnsi="Arial" w:cs="Arial"/>
          <w:sz w:val="22"/>
          <w:szCs w:val="22"/>
          <w:lang w:val="en-GB"/>
        </w:rPr>
        <w:t xml:space="preserve"> l</w:t>
      </w:r>
      <w:r w:rsidR="007437C2" w:rsidRPr="004603D3">
        <w:rPr>
          <w:rFonts w:ascii="Arial" w:hAnsi="Arial" w:cs="Arial"/>
          <w:sz w:val="22"/>
          <w:szCs w:val="22"/>
          <w:lang w:val="en-GB"/>
        </w:rPr>
        <w:t>eadership te</w:t>
      </w:r>
      <w:r w:rsidRPr="004603D3">
        <w:rPr>
          <w:rFonts w:ascii="Arial" w:hAnsi="Arial" w:cs="Arial"/>
          <w:sz w:val="22"/>
          <w:szCs w:val="22"/>
          <w:lang w:val="en-GB"/>
        </w:rPr>
        <w:t>am</w:t>
      </w:r>
      <w:r w:rsidR="00CB0A1B" w:rsidRPr="004603D3">
        <w:rPr>
          <w:rFonts w:ascii="Arial" w:hAnsi="Arial" w:cs="Arial"/>
          <w:sz w:val="22"/>
          <w:szCs w:val="22"/>
          <w:lang w:val="en-GB"/>
        </w:rPr>
        <w:t xml:space="preserve">, </w:t>
      </w:r>
      <w:r w:rsidR="007D77E5" w:rsidRPr="004603D3">
        <w:rPr>
          <w:rFonts w:ascii="Arial" w:hAnsi="Arial" w:cs="Arial"/>
          <w:sz w:val="22"/>
          <w:szCs w:val="22"/>
          <w:lang w:val="en-GB"/>
        </w:rPr>
        <w:t>governing body</w:t>
      </w:r>
      <w:r w:rsidRPr="004603D3">
        <w:rPr>
          <w:rFonts w:ascii="Arial" w:hAnsi="Arial" w:cs="Arial"/>
          <w:sz w:val="22"/>
          <w:szCs w:val="22"/>
          <w:lang w:val="en-GB"/>
        </w:rPr>
        <w:t xml:space="preserve"> and DSL will work to establish strong and co-operative local relationships with </w:t>
      </w:r>
      <w:r w:rsidR="00CA1A0C" w:rsidRPr="004603D3">
        <w:rPr>
          <w:rFonts w:ascii="Arial" w:hAnsi="Arial" w:cs="Arial"/>
          <w:sz w:val="22"/>
          <w:szCs w:val="22"/>
          <w:lang w:val="en-GB"/>
        </w:rPr>
        <w:t xml:space="preserve">professionals </w:t>
      </w:r>
      <w:r w:rsidRPr="004603D3">
        <w:rPr>
          <w:rFonts w:ascii="Arial" w:hAnsi="Arial" w:cs="Arial"/>
          <w:sz w:val="22"/>
          <w:szCs w:val="22"/>
          <w:lang w:val="en-GB"/>
        </w:rPr>
        <w:t xml:space="preserve">in other </w:t>
      </w:r>
      <w:r w:rsidR="00CA1A0C" w:rsidRPr="004603D3">
        <w:rPr>
          <w:rFonts w:ascii="Arial" w:hAnsi="Arial" w:cs="Arial"/>
          <w:sz w:val="22"/>
          <w:szCs w:val="22"/>
          <w:lang w:val="en-GB"/>
        </w:rPr>
        <w:t>agencies</w:t>
      </w:r>
      <w:r w:rsidR="00C84B0F" w:rsidRPr="004603D3">
        <w:rPr>
          <w:rFonts w:ascii="Arial" w:hAnsi="Arial" w:cs="Arial"/>
          <w:sz w:val="22"/>
          <w:szCs w:val="22"/>
          <w:lang w:val="en-GB"/>
        </w:rPr>
        <w:t xml:space="preserve">, including the safeguarding partners </w:t>
      </w:r>
      <w:r w:rsidR="004769A8" w:rsidRPr="004603D3">
        <w:rPr>
          <w:rFonts w:ascii="Arial" w:hAnsi="Arial" w:cs="Arial"/>
          <w:sz w:val="22"/>
          <w:szCs w:val="22"/>
          <w:lang w:val="en-GB"/>
        </w:rPr>
        <w:t xml:space="preserve">in line with </w:t>
      </w:r>
      <w:r w:rsidR="00C84B0F" w:rsidRPr="004603D3">
        <w:rPr>
          <w:rFonts w:ascii="Arial" w:hAnsi="Arial" w:cs="Arial"/>
          <w:sz w:val="22"/>
          <w:szCs w:val="22"/>
          <w:lang w:val="en-GB"/>
        </w:rPr>
        <w:t>local and national</w:t>
      </w:r>
      <w:r w:rsidR="004769A8" w:rsidRPr="004603D3">
        <w:rPr>
          <w:rFonts w:ascii="Arial" w:hAnsi="Arial" w:cs="Arial"/>
          <w:sz w:val="22"/>
          <w:szCs w:val="22"/>
          <w:lang w:val="en-GB"/>
        </w:rPr>
        <w:t xml:space="preserve"> guidance</w:t>
      </w:r>
      <w:r w:rsidR="000077D6" w:rsidRPr="004603D3">
        <w:rPr>
          <w:rFonts w:ascii="Arial" w:hAnsi="Arial" w:cs="Arial"/>
          <w:sz w:val="22"/>
          <w:szCs w:val="22"/>
          <w:lang w:val="en-GB"/>
        </w:rPr>
        <w:t>.</w:t>
      </w:r>
    </w:p>
    <w:p w14:paraId="514CFCE4" w14:textId="1020EBA1" w:rsidR="00B17389" w:rsidRPr="00B018A2" w:rsidRDefault="00B17389" w:rsidP="00C72FD1">
      <w:pPr>
        <w:ind w:left="709"/>
        <w:rPr>
          <w:rFonts w:ascii="Arial" w:hAnsi="Arial" w:cs="Arial"/>
          <w:color w:val="0070C0"/>
          <w:sz w:val="22"/>
          <w:szCs w:val="22"/>
          <w:lang w:val="en-GB"/>
        </w:rPr>
      </w:pPr>
    </w:p>
    <w:p w14:paraId="72114975" w14:textId="230C87D5" w:rsidR="007220D4" w:rsidRPr="00B018A2" w:rsidRDefault="00E71212" w:rsidP="00C72FD1">
      <w:pPr>
        <w:numPr>
          <w:ilvl w:val="0"/>
          <w:numId w:val="23"/>
        </w:numPr>
        <w:ind w:left="709" w:hanging="357"/>
        <w:rPr>
          <w:rFonts w:ascii="Arial" w:hAnsi="Arial" w:cs="Arial"/>
          <w:b/>
          <w:color w:val="7030A0"/>
          <w:sz w:val="22"/>
          <w:szCs w:val="22"/>
          <w:lang w:val="en-GB"/>
        </w:rPr>
      </w:pPr>
      <w:r w:rsidRPr="004603D3">
        <w:rPr>
          <w:rFonts w:ascii="Arial" w:hAnsi="Arial" w:cs="Arial"/>
          <w:sz w:val="22"/>
          <w:szCs w:val="22"/>
          <w:lang w:val="en-GB"/>
        </w:rPr>
        <w:t>Harcourt Primary</w:t>
      </w:r>
      <w:r w:rsidR="004603D3" w:rsidRPr="004603D3">
        <w:rPr>
          <w:rFonts w:ascii="Arial" w:hAnsi="Arial" w:cs="Arial"/>
          <w:sz w:val="22"/>
          <w:szCs w:val="22"/>
          <w:lang w:val="en-GB"/>
        </w:rPr>
        <w:t xml:space="preserve"> </w:t>
      </w:r>
      <w:r w:rsidR="00CA1A0C" w:rsidRPr="004603D3">
        <w:rPr>
          <w:rFonts w:ascii="Arial" w:hAnsi="Arial" w:cs="Arial"/>
          <w:sz w:val="22"/>
          <w:szCs w:val="22"/>
          <w:lang w:val="en-GB"/>
        </w:rPr>
        <w:t xml:space="preserve">recognises the importance of multi-agency working and </w:t>
      </w:r>
      <w:r w:rsidR="00DC23F3" w:rsidRPr="004603D3">
        <w:rPr>
          <w:rFonts w:ascii="Arial" w:hAnsi="Arial" w:cs="Arial"/>
          <w:sz w:val="22"/>
          <w:szCs w:val="22"/>
          <w:lang w:val="en-GB"/>
        </w:rPr>
        <w:t>is committed to</w:t>
      </w:r>
      <w:r w:rsidR="00FE5328" w:rsidRPr="004603D3">
        <w:rPr>
          <w:rFonts w:ascii="Arial" w:hAnsi="Arial" w:cs="Arial"/>
          <w:sz w:val="22"/>
          <w:szCs w:val="22"/>
          <w:lang w:val="en-GB"/>
        </w:rPr>
        <w:t xml:space="preserve"> working</w:t>
      </w:r>
      <w:r w:rsidR="00871FD1" w:rsidRPr="004603D3">
        <w:rPr>
          <w:rFonts w:ascii="Arial" w:hAnsi="Arial" w:cs="Arial"/>
          <w:sz w:val="22"/>
          <w:szCs w:val="22"/>
          <w:lang w:val="en-GB"/>
        </w:rPr>
        <w:t xml:space="preserve"> </w:t>
      </w:r>
      <w:r w:rsidR="00D27EC3" w:rsidRPr="004603D3">
        <w:rPr>
          <w:rFonts w:ascii="Arial" w:hAnsi="Arial" w:cs="Arial"/>
          <w:sz w:val="22"/>
          <w:szCs w:val="22"/>
          <w:lang w:val="en-GB"/>
        </w:rPr>
        <w:t xml:space="preserve">alongside partner agencies </w:t>
      </w:r>
      <w:r w:rsidR="00232A2B" w:rsidRPr="004603D3">
        <w:rPr>
          <w:rFonts w:ascii="Arial" w:hAnsi="Arial" w:cs="Arial"/>
          <w:sz w:val="22"/>
          <w:szCs w:val="22"/>
          <w:lang w:val="en-GB"/>
        </w:rPr>
        <w:t>to provide a coordi</w:t>
      </w:r>
      <w:r w:rsidR="00EF3C93" w:rsidRPr="004603D3">
        <w:rPr>
          <w:rFonts w:ascii="Arial" w:hAnsi="Arial" w:cs="Arial"/>
          <w:sz w:val="22"/>
          <w:szCs w:val="22"/>
          <w:lang w:val="en-GB"/>
        </w:rPr>
        <w:t>nated response</w:t>
      </w:r>
      <w:r w:rsidR="00E97E9E" w:rsidRPr="004603D3">
        <w:rPr>
          <w:rFonts w:ascii="Arial" w:hAnsi="Arial" w:cs="Arial"/>
          <w:sz w:val="22"/>
          <w:szCs w:val="22"/>
          <w:lang w:val="en-GB"/>
        </w:rPr>
        <w:t xml:space="preserve"> to promote children</w:t>
      </w:r>
      <w:r w:rsidR="00A4711B" w:rsidRPr="004603D3">
        <w:rPr>
          <w:rFonts w:ascii="Arial" w:hAnsi="Arial" w:cs="Arial"/>
          <w:sz w:val="22"/>
          <w:szCs w:val="22"/>
          <w:lang w:val="en-GB"/>
        </w:rPr>
        <w:t>’</w:t>
      </w:r>
      <w:r w:rsidR="00E97E9E" w:rsidRPr="004603D3">
        <w:rPr>
          <w:rFonts w:ascii="Arial" w:hAnsi="Arial" w:cs="Arial"/>
          <w:sz w:val="22"/>
          <w:szCs w:val="22"/>
          <w:lang w:val="en-GB"/>
        </w:rPr>
        <w:t>s welfare</w:t>
      </w:r>
      <w:r w:rsidR="00EF3C93" w:rsidRPr="004603D3">
        <w:rPr>
          <w:rFonts w:ascii="Arial" w:hAnsi="Arial" w:cs="Arial"/>
          <w:sz w:val="22"/>
          <w:szCs w:val="22"/>
          <w:lang w:val="en-GB"/>
        </w:rPr>
        <w:t xml:space="preserve"> </w:t>
      </w:r>
      <w:r w:rsidR="004A5D2E" w:rsidRPr="004603D3">
        <w:rPr>
          <w:rFonts w:ascii="Arial" w:hAnsi="Arial" w:cs="Arial"/>
          <w:sz w:val="22"/>
          <w:szCs w:val="22"/>
          <w:lang w:val="en-GB"/>
        </w:rPr>
        <w:t xml:space="preserve">and protect them from </w:t>
      </w:r>
      <w:r w:rsidR="004A5D2E" w:rsidRPr="00B018A2">
        <w:rPr>
          <w:rFonts w:ascii="Arial" w:hAnsi="Arial" w:cs="Arial"/>
          <w:sz w:val="22"/>
          <w:szCs w:val="22"/>
          <w:lang w:val="en-GB"/>
        </w:rPr>
        <w:t>harm.</w:t>
      </w:r>
      <w:r w:rsidR="00CF33DB" w:rsidRPr="00B018A2">
        <w:rPr>
          <w:rFonts w:ascii="Arial" w:hAnsi="Arial" w:cs="Arial"/>
          <w:sz w:val="22"/>
          <w:szCs w:val="22"/>
          <w:lang w:val="en-GB"/>
        </w:rPr>
        <w:t xml:space="preserve">  This includes contributing to </w:t>
      </w:r>
      <w:hyperlink r:id="rId44" w:history="1">
        <w:r w:rsidR="00C945F8" w:rsidRPr="00B018A2">
          <w:rPr>
            <w:rStyle w:val="Hyperlink"/>
            <w:rFonts w:ascii="Arial" w:hAnsi="Arial" w:cs="Arial"/>
            <w:sz w:val="22"/>
            <w:szCs w:val="22"/>
            <w:lang w:val="en-GB"/>
          </w:rPr>
          <w:t>KSCMP</w:t>
        </w:r>
      </w:hyperlink>
      <w:r w:rsidR="00C945F8" w:rsidRPr="00B018A2">
        <w:rPr>
          <w:rFonts w:ascii="Arial" w:hAnsi="Arial" w:cs="Arial"/>
          <w:sz w:val="22"/>
          <w:szCs w:val="22"/>
          <w:lang w:val="en-GB"/>
        </w:rPr>
        <w:t xml:space="preserve"> </w:t>
      </w:r>
      <w:r w:rsidR="008120B1" w:rsidRPr="00B018A2">
        <w:rPr>
          <w:rFonts w:ascii="Arial" w:hAnsi="Arial" w:cs="Arial"/>
          <w:sz w:val="22"/>
          <w:szCs w:val="22"/>
          <w:lang w:val="en-GB"/>
        </w:rPr>
        <w:t>processes as required</w:t>
      </w:r>
      <w:r w:rsidR="00DF3730" w:rsidRPr="00B018A2">
        <w:rPr>
          <w:rFonts w:ascii="Arial" w:hAnsi="Arial" w:cs="Arial"/>
          <w:sz w:val="22"/>
          <w:szCs w:val="22"/>
          <w:lang w:val="en-GB"/>
        </w:rPr>
        <w:t>, s</w:t>
      </w:r>
      <w:r w:rsidR="00C945F8" w:rsidRPr="00B018A2">
        <w:rPr>
          <w:rFonts w:ascii="Arial" w:hAnsi="Arial" w:cs="Arial"/>
          <w:sz w:val="22"/>
          <w:szCs w:val="22"/>
          <w:lang w:val="en-GB"/>
        </w:rPr>
        <w:t>uch as, participation in</w:t>
      </w:r>
      <w:r w:rsidR="00CA184C" w:rsidRPr="00B018A2">
        <w:rPr>
          <w:rFonts w:ascii="Arial" w:hAnsi="Arial" w:cs="Arial"/>
          <w:sz w:val="22"/>
          <w:szCs w:val="22"/>
          <w:lang w:val="en-GB"/>
        </w:rPr>
        <w:t xml:space="preserve"> </w:t>
      </w:r>
      <w:r w:rsidR="00CA1A0C" w:rsidRPr="00B018A2">
        <w:rPr>
          <w:rFonts w:ascii="Arial" w:hAnsi="Arial" w:cs="Arial"/>
          <w:sz w:val="22"/>
          <w:szCs w:val="22"/>
          <w:lang w:val="en-GB"/>
        </w:rPr>
        <w:t xml:space="preserve">relevant safeguarding </w:t>
      </w:r>
      <w:r w:rsidR="00077A49" w:rsidRPr="00B018A2">
        <w:rPr>
          <w:rFonts w:ascii="Arial" w:hAnsi="Arial" w:cs="Arial"/>
          <w:sz w:val="22"/>
          <w:szCs w:val="22"/>
          <w:lang w:val="en-GB"/>
        </w:rPr>
        <w:t xml:space="preserve">multi-agency plans and </w:t>
      </w:r>
      <w:r w:rsidR="00CA1A0C" w:rsidRPr="00B018A2">
        <w:rPr>
          <w:rFonts w:ascii="Arial" w:hAnsi="Arial" w:cs="Arial"/>
          <w:sz w:val="22"/>
          <w:szCs w:val="22"/>
          <w:lang w:val="en-GB"/>
        </w:rPr>
        <w:t>meetings, including Child Protection Conferences, Core Groups, Strategy Meetings, Child in Need</w:t>
      </w:r>
      <w:r w:rsidR="00CA184C" w:rsidRPr="00B018A2">
        <w:rPr>
          <w:rFonts w:ascii="Arial" w:hAnsi="Arial" w:cs="Arial"/>
          <w:sz w:val="22"/>
          <w:szCs w:val="22"/>
          <w:lang w:val="en-GB"/>
        </w:rPr>
        <w:t xml:space="preserve"> </w:t>
      </w:r>
      <w:r w:rsidR="00CA1A0C" w:rsidRPr="00B018A2">
        <w:rPr>
          <w:rFonts w:ascii="Arial" w:hAnsi="Arial" w:cs="Arial"/>
          <w:sz w:val="22"/>
          <w:szCs w:val="22"/>
          <w:lang w:val="en-GB"/>
        </w:rPr>
        <w:t xml:space="preserve">meetings </w:t>
      </w:r>
      <w:r w:rsidR="00CA184C" w:rsidRPr="00B018A2">
        <w:rPr>
          <w:rFonts w:ascii="Arial" w:hAnsi="Arial" w:cs="Arial"/>
          <w:sz w:val="22"/>
          <w:szCs w:val="22"/>
          <w:lang w:val="en-GB"/>
        </w:rPr>
        <w:t xml:space="preserve">or other early help multi-agency </w:t>
      </w:r>
      <w:r w:rsidR="007E5983" w:rsidRPr="00B018A2">
        <w:rPr>
          <w:rFonts w:ascii="Arial" w:hAnsi="Arial" w:cs="Arial"/>
          <w:sz w:val="22"/>
          <w:szCs w:val="22"/>
          <w:lang w:val="en-GB"/>
        </w:rPr>
        <w:t>meetings</w:t>
      </w:r>
      <w:r w:rsidR="006D4418" w:rsidRPr="00B018A2">
        <w:rPr>
          <w:rFonts w:ascii="Arial" w:hAnsi="Arial" w:cs="Arial"/>
          <w:sz w:val="22"/>
          <w:szCs w:val="22"/>
          <w:lang w:val="en-GB"/>
        </w:rPr>
        <w:t>.</w:t>
      </w:r>
      <w:r w:rsidR="002101F9">
        <w:rPr>
          <w:rFonts w:ascii="Arial" w:hAnsi="Arial" w:cs="Arial"/>
          <w:sz w:val="22"/>
          <w:szCs w:val="22"/>
          <w:lang w:val="en-GB"/>
        </w:rPr>
        <w:t xml:space="preserve"> </w:t>
      </w:r>
    </w:p>
    <w:p w14:paraId="22EF9929" w14:textId="77777777" w:rsidR="0020195C" w:rsidRPr="00B018A2" w:rsidRDefault="0020195C" w:rsidP="00C72FD1">
      <w:pPr>
        <w:pStyle w:val="ListParagraph"/>
        <w:ind w:left="709"/>
        <w:rPr>
          <w:rFonts w:ascii="Arial" w:hAnsi="Arial" w:cs="Arial"/>
          <w:b/>
          <w:color w:val="7030A0"/>
          <w:sz w:val="22"/>
          <w:szCs w:val="22"/>
          <w:lang w:val="en-GB"/>
        </w:rPr>
      </w:pPr>
    </w:p>
    <w:p w14:paraId="5418B6A8" w14:textId="51307244" w:rsidR="00717948" w:rsidRPr="00B018A2" w:rsidRDefault="0020195C" w:rsidP="00C72FD1">
      <w:pPr>
        <w:numPr>
          <w:ilvl w:val="0"/>
          <w:numId w:val="23"/>
        </w:numPr>
        <w:ind w:left="709"/>
        <w:rPr>
          <w:rFonts w:ascii="Arial" w:hAnsi="Arial" w:cs="Arial"/>
          <w:sz w:val="22"/>
          <w:szCs w:val="22"/>
          <w:lang w:val="en-GB"/>
        </w:rPr>
      </w:pPr>
      <w:r w:rsidRPr="00B018A2">
        <w:rPr>
          <w:rFonts w:ascii="Arial" w:hAnsi="Arial" w:cs="Arial"/>
          <w:sz w:val="22"/>
          <w:szCs w:val="22"/>
          <w:lang w:val="en-GB"/>
        </w:rPr>
        <w:t xml:space="preserve">The </w:t>
      </w:r>
      <w:r w:rsidR="00E71212" w:rsidRPr="004603D3">
        <w:rPr>
          <w:rFonts w:ascii="Arial" w:hAnsi="Arial" w:cs="Arial"/>
          <w:sz w:val="22"/>
          <w:szCs w:val="22"/>
          <w:lang w:val="en-GB"/>
        </w:rPr>
        <w:t>School</w:t>
      </w:r>
      <w:r w:rsidR="004603D3" w:rsidRPr="004603D3">
        <w:rPr>
          <w:rFonts w:ascii="Arial" w:hAnsi="Arial" w:cs="Arial"/>
          <w:sz w:val="22"/>
          <w:szCs w:val="22"/>
          <w:lang w:val="en-GB"/>
        </w:rPr>
        <w:t xml:space="preserve"> </w:t>
      </w:r>
      <w:r w:rsidRPr="004603D3">
        <w:rPr>
          <w:rFonts w:ascii="Arial" w:hAnsi="Arial" w:cs="Arial"/>
          <w:sz w:val="22"/>
          <w:szCs w:val="22"/>
          <w:lang w:val="en-GB"/>
        </w:rPr>
        <w:t xml:space="preserve">will allow access </w:t>
      </w:r>
      <w:r w:rsidR="00927FD3" w:rsidRPr="004603D3">
        <w:rPr>
          <w:rFonts w:ascii="Arial" w:hAnsi="Arial" w:cs="Arial"/>
          <w:sz w:val="22"/>
          <w:szCs w:val="22"/>
          <w:lang w:val="en-GB"/>
        </w:rPr>
        <w:t xml:space="preserve">for Kent </w:t>
      </w:r>
      <w:r w:rsidR="009617A2" w:rsidRPr="004603D3">
        <w:rPr>
          <w:rFonts w:ascii="Arial" w:hAnsi="Arial" w:cs="Arial"/>
          <w:sz w:val="22"/>
          <w:szCs w:val="22"/>
          <w:lang w:val="en-GB"/>
        </w:rPr>
        <w:t xml:space="preserve">Children’s Social Work Service </w:t>
      </w:r>
      <w:r w:rsidRPr="004603D3">
        <w:rPr>
          <w:rFonts w:ascii="Arial" w:hAnsi="Arial" w:cs="Arial"/>
          <w:sz w:val="22"/>
          <w:szCs w:val="22"/>
          <w:lang w:val="en-GB"/>
        </w:rPr>
        <w:t>and, where appropriate, from a placing local authority, to conduct, or to consider whether to conduct, a section 17 or a section 47 assessment.</w:t>
      </w:r>
    </w:p>
    <w:p w14:paraId="53241D74" w14:textId="77777777" w:rsidR="00717948" w:rsidRPr="00B018A2" w:rsidRDefault="00717948" w:rsidP="00C72FD1">
      <w:pPr>
        <w:pStyle w:val="ListParagraph"/>
        <w:ind w:left="709"/>
        <w:rPr>
          <w:rFonts w:ascii="Arial" w:hAnsi="Arial" w:cs="Arial"/>
          <w:sz w:val="22"/>
          <w:szCs w:val="22"/>
          <w:lang w:val="en-GB"/>
        </w:rPr>
      </w:pPr>
    </w:p>
    <w:p w14:paraId="5DDF5327" w14:textId="62605FBE" w:rsidR="00E13D66" w:rsidRPr="002101F9" w:rsidRDefault="00717948" w:rsidP="0009404B">
      <w:pPr>
        <w:numPr>
          <w:ilvl w:val="0"/>
          <w:numId w:val="23"/>
        </w:numPr>
        <w:ind w:left="709"/>
        <w:rPr>
          <w:rFonts w:cs="Arial"/>
          <w:b/>
          <w:bCs/>
          <w:sz w:val="22"/>
          <w:szCs w:val="22"/>
        </w:rPr>
      </w:pPr>
      <w:r w:rsidRPr="00B018A2">
        <w:rPr>
          <w:rFonts w:ascii="Arial" w:hAnsi="Arial" w:cs="Arial"/>
          <w:sz w:val="22"/>
          <w:szCs w:val="22"/>
          <w:lang w:val="en-GB"/>
        </w:rPr>
        <w:t xml:space="preserve">The </w:t>
      </w:r>
      <w:r w:rsidR="00801CB3" w:rsidRPr="004603D3">
        <w:rPr>
          <w:rFonts w:ascii="Arial" w:hAnsi="Arial" w:cs="Arial"/>
          <w:sz w:val="22"/>
          <w:szCs w:val="22"/>
          <w:lang w:val="en-GB"/>
        </w:rPr>
        <w:t xml:space="preserve">headteacher </w:t>
      </w:r>
      <w:r w:rsidRPr="004603D3">
        <w:rPr>
          <w:rFonts w:ascii="Arial" w:hAnsi="Arial" w:cs="Arial"/>
          <w:sz w:val="22"/>
          <w:szCs w:val="22"/>
          <w:lang w:val="en-GB"/>
        </w:rPr>
        <w:t>and DS</w:t>
      </w:r>
      <w:r w:rsidR="00927FD3" w:rsidRPr="004603D3">
        <w:rPr>
          <w:rFonts w:ascii="Arial" w:hAnsi="Arial" w:cs="Arial"/>
          <w:sz w:val="22"/>
          <w:szCs w:val="22"/>
          <w:lang w:val="en-GB"/>
        </w:rPr>
        <w:t>L</w:t>
      </w:r>
      <w:r w:rsidRPr="004603D3">
        <w:rPr>
          <w:rFonts w:ascii="Arial" w:hAnsi="Arial" w:cs="Arial"/>
          <w:sz w:val="22"/>
          <w:szCs w:val="22"/>
          <w:lang w:val="en-GB"/>
        </w:rPr>
        <w:t xml:space="preserve"> are</w:t>
      </w:r>
      <w:r w:rsidR="00801CB3" w:rsidRPr="004603D3">
        <w:rPr>
          <w:rFonts w:ascii="Arial" w:hAnsi="Arial" w:cs="Arial"/>
          <w:sz w:val="22"/>
          <w:szCs w:val="22"/>
          <w:lang w:val="en-GB"/>
        </w:rPr>
        <w:t xml:space="preserve"> aware of the requirement for children to have an Appropriate Adult (</w:t>
      </w:r>
      <w:hyperlink r:id="rId45" w:history="1">
        <w:r w:rsidR="00801CB3" w:rsidRPr="004603D3">
          <w:rPr>
            <w:rStyle w:val="Hyperlink"/>
            <w:rFonts w:ascii="Arial" w:hAnsi="Arial" w:cs="Arial"/>
            <w:color w:val="auto"/>
            <w:sz w:val="22"/>
            <w:szCs w:val="22"/>
            <w:lang w:val="en-GB"/>
          </w:rPr>
          <w:t>PACE Code C 2019</w:t>
        </w:r>
      </w:hyperlink>
      <w:r w:rsidR="00801CB3" w:rsidRPr="004603D3">
        <w:rPr>
          <w:rFonts w:ascii="Arial" w:hAnsi="Arial" w:cs="Arial"/>
          <w:sz w:val="22"/>
          <w:szCs w:val="22"/>
          <w:lang w:val="en-GB"/>
        </w:rPr>
        <w:t>)</w:t>
      </w:r>
      <w:r w:rsidR="00956E64" w:rsidRPr="004603D3">
        <w:rPr>
          <w:rFonts w:ascii="Arial" w:hAnsi="Arial" w:cs="Arial"/>
          <w:sz w:val="22"/>
          <w:szCs w:val="22"/>
          <w:lang w:val="en-GB"/>
        </w:rPr>
        <w:t xml:space="preserve"> where there is a need for detention, treatment and questioning by police officers</w:t>
      </w:r>
      <w:r w:rsidR="006D572F" w:rsidRPr="004603D3">
        <w:rPr>
          <w:rFonts w:ascii="Arial" w:hAnsi="Arial" w:cs="Arial"/>
          <w:sz w:val="22"/>
          <w:szCs w:val="22"/>
          <w:lang w:val="en-GB"/>
        </w:rPr>
        <w:t xml:space="preserve"> and will respond to concerns in line with our </w:t>
      </w:r>
      <w:r w:rsidR="00E71212" w:rsidRPr="004603D3">
        <w:rPr>
          <w:rFonts w:ascii="Arial" w:hAnsi="Arial" w:cs="Arial"/>
          <w:sz w:val="22"/>
          <w:szCs w:val="22"/>
          <w:lang w:val="en-GB"/>
        </w:rPr>
        <w:t>school</w:t>
      </w:r>
      <w:r w:rsidR="006D572F" w:rsidRPr="004603D3">
        <w:rPr>
          <w:rFonts w:ascii="Arial" w:hAnsi="Arial" w:cs="Arial"/>
          <w:sz w:val="22"/>
          <w:szCs w:val="22"/>
        </w:rPr>
        <w:t>‘</w:t>
      </w:r>
      <w:r w:rsidR="006D572F" w:rsidRPr="004603D3">
        <w:rPr>
          <w:rFonts w:ascii="Arial" w:hAnsi="Arial" w:cs="Arial"/>
          <w:sz w:val="22"/>
          <w:szCs w:val="22"/>
          <w:lang w:val="en-GB"/>
        </w:rPr>
        <w:t>Searching, Screening and Confiscation’ policy and/or behaviour policy,</w:t>
      </w:r>
      <w:r w:rsidR="006D572F" w:rsidRPr="004603D3">
        <w:rPr>
          <w:rFonts w:ascii="Arial" w:hAnsi="Arial" w:cs="Arial"/>
          <w:sz w:val="22"/>
          <w:szCs w:val="22"/>
        </w:rPr>
        <w:t xml:space="preserve"> </w:t>
      </w:r>
      <w:r w:rsidR="006D572F" w:rsidRPr="00B018A2">
        <w:rPr>
          <w:rFonts w:ascii="Arial" w:hAnsi="Arial" w:cs="Arial"/>
          <w:sz w:val="22"/>
          <w:szCs w:val="22"/>
        </w:rPr>
        <w:t>which is informed by the DfE ‘</w:t>
      </w:r>
      <w:hyperlink r:id="rId46" w:history="1">
        <w:r w:rsidR="006D572F" w:rsidRPr="00B018A2">
          <w:rPr>
            <w:rStyle w:val="Hyperlink"/>
            <w:rFonts w:ascii="Arial" w:hAnsi="Arial" w:cs="Arial"/>
            <w:sz w:val="22"/>
            <w:szCs w:val="22"/>
          </w:rPr>
          <w:t>Searching, screening and confiscation at school</w:t>
        </w:r>
      </w:hyperlink>
      <w:r w:rsidR="006D572F" w:rsidRPr="00B018A2">
        <w:rPr>
          <w:rFonts w:ascii="Arial" w:hAnsi="Arial" w:cs="Arial"/>
          <w:sz w:val="22"/>
          <w:szCs w:val="22"/>
        </w:rPr>
        <w:t xml:space="preserve">’ guidance. </w:t>
      </w:r>
      <w:r w:rsidR="00C229FE">
        <w:rPr>
          <w:rFonts w:ascii="Arial" w:hAnsi="Arial" w:cs="Arial"/>
          <w:b/>
          <w:color w:val="FF0000"/>
          <w:sz w:val="22"/>
          <w:szCs w:val="22"/>
        </w:rPr>
        <w:t>He</w:t>
      </w:r>
      <w:r w:rsidR="003A006E" w:rsidRPr="00B018A2">
        <w:rPr>
          <w:rFonts w:ascii="Arial" w:hAnsi="Arial" w:cs="Arial"/>
          <w:b/>
          <w:color w:val="FF0000"/>
          <w:sz w:val="22"/>
          <w:szCs w:val="22"/>
        </w:rPr>
        <w:t>adteachers</w:t>
      </w:r>
      <w:r w:rsidR="00866CF9">
        <w:rPr>
          <w:rFonts w:ascii="Arial" w:hAnsi="Arial" w:cs="Arial"/>
          <w:b/>
          <w:color w:val="FF0000"/>
          <w:sz w:val="22"/>
          <w:szCs w:val="22"/>
        </w:rPr>
        <w:t xml:space="preserve"> and DSLs</w:t>
      </w:r>
      <w:r w:rsidR="00DF50F7" w:rsidRPr="00B018A2">
        <w:rPr>
          <w:rFonts w:ascii="Arial" w:hAnsi="Arial" w:cs="Arial"/>
          <w:b/>
          <w:color w:val="FF0000"/>
          <w:sz w:val="22"/>
          <w:szCs w:val="22"/>
        </w:rPr>
        <w:t xml:space="preserve"> should</w:t>
      </w:r>
      <w:r w:rsidR="003A006E" w:rsidRPr="00B018A2">
        <w:rPr>
          <w:rFonts w:ascii="Arial" w:hAnsi="Arial" w:cs="Arial"/>
          <w:b/>
          <w:color w:val="FF0000"/>
          <w:sz w:val="22"/>
          <w:szCs w:val="22"/>
        </w:rPr>
        <w:t xml:space="preserve"> access the DfE </w:t>
      </w:r>
      <w:hyperlink r:id="rId47" w:history="1">
        <w:r w:rsidR="003A006E" w:rsidRPr="00B018A2">
          <w:rPr>
            <w:rStyle w:val="Hyperlink"/>
            <w:rFonts w:ascii="Arial" w:hAnsi="Arial" w:cs="Arial"/>
            <w:b/>
            <w:sz w:val="22"/>
            <w:szCs w:val="22"/>
          </w:rPr>
          <w:t>‘Searching, screening and confiscation at school’</w:t>
        </w:r>
      </w:hyperlink>
      <w:r w:rsidR="003A006E" w:rsidRPr="00B018A2">
        <w:rPr>
          <w:rFonts w:ascii="Arial" w:hAnsi="Arial" w:cs="Arial"/>
          <w:b/>
          <w:color w:val="FF0000"/>
          <w:sz w:val="22"/>
          <w:szCs w:val="22"/>
        </w:rPr>
        <w:t xml:space="preserve"> guidance. </w:t>
      </w:r>
    </w:p>
    <w:p w14:paraId="3989ABE6" w14:textId="77777777" w:rsidR="00E13D66" w:rsidRPr="00B018A2" w:rsidRDefault="00E13D66" w:rsidP="0009404B">
      <w:pPr>
        <w:rPr>
          <w:rFonts w:ascii="Arial" w:hAnsi="Arial" w:cs="Arial"/>
          <w:b/>
          <w:sz w:val="28"/>
          <w:szCs w:val="28"/>
          <w:lang w:val="en-GB"/>
        </w:rPr>
      </w:pPr>
    </w:p>
    <w:p w14:paraId="16A23F4F" w14:textId="183023FC" w:rsidR="00CA1A0C" w:rsidRPr="00B018A2" w:rsidRDefault="009F7FAF" w:rsidP="00D27C22">
      <w:pPr>
        <w:pStyle w:val="Heading2"/>
        <w:rPr>
          <w:rFonts w:cs="Arial"/>
          <w:b/>
          <w:bCs/>
        </w:rPr>
      </w:pPr>
      <w:r w:rsidRPr="00B018A2">
        <w:rPr>
          <w:rFonts w:cs="Arial"/>
          <w:b/>
          <w:bCs/>
        </w:rPr>
        <w:t xml:space="preserve">3.5 </w:t>
      </w:r>
      <w:r w:rsidR="00CA1A0C" w:rsidRPr="00B018A2">
        <w:rPr>
          <w:rFonts w:cs="Arial"/>
          <w:b/>
          <w:bCs/>
        </w:rPr>
        <w:t xml:space="preserve">Confidentiality and </w:t>
      </w:r>
      <w:r w:rsidR="00B32497" w:rsidRPr="00B018A2">
        <w:rPr>
          <w:rFonts w:cs="Arial"/>
          <w:b/>
          <w:bCs/>
        </w:rPr>
        <w:t>information s</w:t>
      </w:r>
      <w:r w:rsidR="00C367BA" w:rsidRPr="00B018A2">
        <w:rPr>
          <w:rFonts w:cs="Arial"/>
          <w:b/>
          <w:bCs/>
        </w:rPr>
        <w:t>haring</w:t>
      </w:r>
    </w:p>
    <w:p w14:paraId="69638659" w14:textId="77777777" w:rsidR="00CA1A0C" w:rsidRPr="00B018A2" w:rsidRDefault="00CA1A0C" w:rsidP="00A2623A">
      <w:pPr>
        <w:rPr>
          <w:rFonts w:ascii="Arial" w:hAnsi="Arial" w:cs="Arial"/>
          <w:sz w:val="24"/>
          <w:lang w:val="en-GB"/>
        </w:rPr>
      </w:pPr>
    </w:p>
    <w:p w14:paraId="10F405BA" w14:textId="0C86FE01" w:rsidR="00445C77" w:rsidRPr="004603D3" w:rsidRDefault="00E71212" w:rsidP="00C72FD1">
      <w:pPr>
        <w:numPr>
          <w:ilvl w:val="0"/>
          <w:numId w:val="24"/>
        </w:numPr>
        <w:ind w:left="709"/>
        <w:rPr>
          <w:rFonts w:ascii="Arial" w:hAnsi="Arial" w:cs="Arial"/>
          <w:sz w:val="22"/>
          <w:szCs w:val="22"/>
        </w:rPr>
      </w:pPr>
      <w:r w:rsidRPr="004603D3">
        <w:rPr>
          <w:rFonts w:ascii="Arial" w:hAnsi="Arial" w:cs="Arial"/>
          <w:sz w:val="22"/>
          <w:szCs w:val="22"/>
          <w:lang w:val="en-GB"/>
        </w:rPr>
        <w:lastRenderedPageBreak/>
        <w:t>Harcourt Primary</w:t>
      </w:r>
      <w:r w:rsidR="004603D3" w:rsidRPr="004603D3">
        <w:rPr>
          <w:rFonts w:ascii="Arial" w:hAnsi="Arial" w:cs="Arial"/>
          <w:sz w:val="22"/>
          <w:szCs w:val="22"/>
          <w:lang w:val="en-GB"/>
        </w:rPr>
        <w:t xml:space="preserve"> </w:t>
      </w:r>
      <w:r w:rsidR="00CA1A0C" w:rsidRPr="004603D3">
        <w:rPr>
          <w:rFonts w:ascii="Arial" w:hAnsi="Arial" w:cs="Arial"/>
          <w:sz w:val="22"/>
          <w:szCs w:val="22"/>
          <w:lang w:val="en-GB"/>
        </w:rPr>
        <w:t xml:space="preserve">recognises </w:t>
      </w:r>
      <w:r w:rsidR="00777973" w:rsidRPr="004603D3">
        <w:rPr>
          <w:rFonts w:ascii="Arial" w:hAnsi="Arial" w:cs="Arial"/>
          <w:sz w:val="22"/>
          <w:szCs w:val="22"/>
          <w:lang w:val="en-GB"/>
        </w:rPr>
        <w:t xml:space="preserve">our </w:t>
      </w:r>
      <w:r w:rsidR="004D53FC" w:rsidRPr="004603D3">
        <w:rPr>
          <w:rFonts w:ascii="Arial" w:hAnsi="Arial" w:cs="Arial"/>
          <w:sz w:val="22"/>
          <w:szCs w:val="22"/>
          <w:lang w:val="en-GB"/>
        </w:rPr>
        <w:t>duty and</w:t>
      </w:r>
      <w:r w:rsidR="00777973" w:rsidRPr="004603D3">
        <w:rPr>
          <w:rFonts w:ascii="Arial" w:hAnsi="Arial" w:cs="Arial"/>
          <w:sz w:val="22"/>
          <w:szCs w:val="22"/>
          <w:lang w:val="en-GB"/>
        </w:rPr>
        <w:t xml:space="preserve"> </w:t>
      </w:r>
      <w:r w:rsidR="004D53FC" w:rsidRPr="004603D3">
        <w:rPr>
          <w:rFonts w:ascii="Arial" w:hAnsi="Arial" w:cs="Arial"/>
          <w:sz w:val="22"/>
          <w:szCs w:val="22"/>
        </w:rPr>
        <w:t xml:space="preserve">powers to hold, use and share </w:t>
      </w:r>
      <w:r w:rsidR="0064366A" w:rsidRPr="004603D3">
        <w:rPr>
          <w:rFonts w:ascii="Arial" w:hAnsi="Arial" w:cs="Arial"/>
          <w:sz w:val="22"/>
          <w:szCs w:val="22"/>
          <w:lang w:val="en-GB"/>
        </w:rPr>
        <w:t xml:space="preserve">relevant </w:t>
      </w:r>
      <w:r w:rsidR="00777973" w:rsidRPr="004603D3">
        <w:rPr>
          <w:rFonts w:ascii="Arial" w:hAnsi="Arial" w:cs="Arial"/>
          <w:sz w:val="22"/>
          <w:szCs w:val="22"/>
          <w:lang w:val="en-GB"/>
        </w:rPr>
        <w:t>information</w:t>
      </w:r>
      <w:r w:rsidR="00D04831" w:rsidRPr="004603D3">
        <w:rPr>
          <w:rFonts w:ascii="Arial" w:hAnsi="Arial" w:cs="Arial"/>
          <w:sz w:val="22"/>
          <w:szCs w:val="22"/>
          <w:lang w:val="en-GB"/>
        </w:rPr>
        <w:t xml:space="preserve"> </w:t>
      </w:r>
      <w:r w:rsidR="007B05BC" w:rsidRPr="004603D3">
        <w:rPr>
          <w:rFonts w:ascii="Arial" w:hAnsi="Arial" w:cs="Arial"/>
          <w:sz w:val="22"/>
          <w:szCs w:val="22"/>
          <w:lang w:val="en-GB"/>
        </w:rPr>
        <w:t xml:space="preserve">with </w:t>
      </w:r>
      <w:r w:rsidR="00F32B9A" w:rsidRPr="004603D3">
        <w:rPr>
          <w:rFonts w:ascii="Arial" w:hAnsi="Arial" w:cs="Arial"/>
          <w:sz w:val="22"/>
          <w:szCs w:val="22"/>
          <w:lang w:val="en-GB"/>
        </w:rPr>
        <w:t>appropriate agencies</w:t>
      </w:r>
      <w:r w:rsidR="002A540B" w:rsidRPr="004603D3">
        <w:rPr>
          <w:rFonts w:ascii="Arial" w:hAnsi="Arial" w:cs="Arial"/>
          <w:sz w:val="22"/>
          <w:szCs w:val="22"/>
          <w:lang w:val="en-GB"/>
        </w:rPr>
        <w:t xml:space="preserve"> in</w:t>
      </w:r>
      <w:r w:rsidR="00CA1A0C" w:rsidRPr="004603D3">
        <w:rPr>
          <w:rFonts w:ascii="Arial" w:hAnsi="Arial" w:cs="Arial"/>
          <w:sz w:val="22"/>
          <w:szCs w:val="22"/>
          <w:lang w:val="en-GB"/>
        </w:rPr>
        <w:t xml:space="preserve"> matters relating to child protection</w:t>
      </w:r>
      <w:r w:rsidR="00C9551A" w:rsidRPr="004603D3">
        <w:rPr>
          <w:rFonts w:ascii="Arial" w:hAnsi="Arial" w:cs="Arial"/>
          <w:sz w:val="22"/>
          <w:szCs w:val="22"/>
          <w:lang w:val="en-GB"/>
        </w:rPr>
        <w:t xml:space="preserve"> </w:t>
      </w:r>
      <w:r w:rsidR="0064366A" w:rsidRPr="004603D3">
        <w:rPr>
          <w:rFonts w:ascii="Arial" w:hAnsi="Arial" w:cs="Arial"/>
          <w:sz w:val="22"/>
          <w:szCs w:val="22"/>
          <w:lang w:val="en-GB"/>
        </w:rPr>
        <w:t>at the earliest opportu</w:t>
      </w:r>
      <w:r w:rsidR="001C4074" w:rsidRPr="004603D3">
        <w:rPr>
          <w:rFonts w:ascii="Arial" w:hAnsi="Arial" w:cs="Arial"/>
          <w:sz w:val="22"/>
          <w:szCs w:val="22"/>
          <w:lang w:val="en-GB"/>
        </w:rPr>
        <w:t xml:space="preserve">nity </w:t>
      </w:r>
      <w:r w:rsidR="00C9551A" w:rsidRPr="004603D3">
        <w:rPr>
          <w:rFonts w:ascii="Arial" w:hAnsi="Arial" w:cs="Arial"/>
          <w:sz w:val="22"/>
          <w:szCs w:val="22"/>
          <w:lang w:val="en-GB"/>
        </w:rPr>
        <w:t xml:space="preserve">as per statutory guidance </w:t>
      </w:r>
      <w:r w:rsidR="00794BF6" w:rsidRPr="004603D3">
        <w:rPr>
          <w:rFonts w:ascii="Arial" w:hAnsi="Arial" w:cs="Arial"/>
          <w:sz w:val="22"/>
          <w:szCs w:val="22"/>
          <w:lang w:val="en-GB"/>
        </w:rPr>
        <w:t xml:space="preserve">outlined within </w:t>
      </w:r>
      <w:r w:rsidR="00CC5D72" w:rsidRPr="004603D3">
        <w:rPr>
          <w:rFonts w:ascii="Arial" w:hAnsi="Arial" w:cs="Arial"/>
          <w:sz w:val="22"/>
          <w:szCs w:val="22"/>
          <w:lang w:val="en-GB"/>
        </w:rPr>
        <w:t>KCSIE.</w:t>
      </w:r>
      <w:r w:rsidR="00445C77" w:rsidRPr="004603D3">
        <w:rPr>
          <w:rFonts w:ascii="Arial" w:hAnsi="Arial" w:cs="Arial"/>
          <w:sz w:val="22"/>
          <w:szCs w:val="22"/>
        </w:rPr>
        <w:t xml:space="preserve"> </w:t>
      </w:r>
    </w:p>
    <w:p w14:paraId="77871074" w14:textId="77777777" w:rsidR="00A20191" w:rsidRDefault="00A20191" w:rsidP="00A20191">
      <w:pPr>
        <w:ind w:left="709"/>
        <w:rPr>
          <w:rFonts w:ascii="Arial" w:hAnsi="Arial" w:cs="Arial"/>
          <w:sz w:val="22"/>
          <w:szCs w:val="22"/>
        </w:rPr>
      </w:pPr>
    </w:p>
    <w:p w14:paraId="1A6146E1" w14:textId="21368001" w:rsidR="00820DC7" w:rsidRPr="004603D3" w:rsidRDefault="00820DC7" w:rsidP="00820DC7">
      <w:pPr>
        <w:numPr>
          <w:ilvl w:val="0"/>
          <w:numId w:val="24"/>
        </w:numPr>
        <w:rPr>
          <w:rFonts w:ascii="Arial" w:hAnsi="Arial" w:cs="Arial"/>
          <w:sz w:val="22"/>
          <w:szCs w:val="22"/>
          <w:lang w:val="en-GB"/>
        </w:rPr>
      </w:pPr>
      <w:r w:rsidRPr="004603D3">
        <w:rPr>
          <w:rFonts w:ascii="Arial" w:hAnsi="Arial" w:cs="Arial"/>
          <w:sz w:val="22"/>
          <w:szCs w:val="22"/>
        </w:rPr>
        <w:t xml:space="preserve">Where reasonably possible, </w:t>
      </w:r>
      <w:r w:rsidR="00F564E1" w:rsidRPr="004603D3">
        <w:rPr>
          <w:rFonts w:ascii="Arial" w:hAnsi="Arial" w:cs="Arial"/>
          <w:sz w:val="22"/>
          <w:szCs w:val="22"/>
        </w:rPr>
        <w:t xml:space="preserve">the </w:t>
      </w:r>
      <w:r w:rsidR="00E71212" w:rsidRPr="004603D3">
        <w:rPr>
          <w:rFonts w:ascii="Arial" w:hAnsi="Arial" w:cs="Arial"/>
          <w:sz w:val="22"/>
          <w:szCs w:val="22"/>
        </w:rPr>
        <w:t>school</w:t>
      </w:r>
      <w:r w:rsidR="004603D3" w:rsidRPr="004603D3">
        <w:rPr>
          <w:rFonts w:ascii="Arial" w:hAnsi="Arial" w:cs="Arial"/>
          <w:sz w:val="22"/>
          <w:szCs w:val="22"/>
        </w:rPr>
        <w:t xml:space="preserve"> </w:t>
      </w:r>
      <w:r w:rsidR="00F564E1" w:rsidRPr="004603D3">
        <w:rPr>
          <w:rFonts w:ascii="Arial" w:hAnsi="Arial" w:cs="Arial"/>
          <w:sz w:val="22"/>
          <w:szCs w:val="22"/>
        </w:rPr>
        <w:t>will</w:t>
      </w:r>
      <w:r w:rsidRPr="004603D3">
        <w:rPr>
          <w:rFonts w:ascii="Arial" w:hAnsi="Arial" w:cs="Arial"/>
          <w:sz w:val="22"/>
          <w:szCs w:val="22"/>
        </w:rPr>
        <w:t xml:space="preserve"> hold more than one emergency contact number for each pupil</w:t>
      </w:r>
      <w:r w:rsidR="00542DF7" w:rsidRPr="004603D3">
        <w:rPr>
          <w:rFonts w:ascii="Arial" w:hAnsi="Arial" w:cs="Arial"/>
          <w:sz w:val="22"/>
          <w:szCs w:val="22"/>
        </w:rPr>
        <w:t>/</w:t>
      </w:r>
      <w:r w:rsidRPr="004603D3">
        <w:rPr>
          <w:rFonts w:ascii="Arial" w:hAnsi="Arial" w:cs="Arial"/>
          <w:sz w:val="22"/>
          <w:szCs w:val="22"/>
        </w:rPr>
        <w:t xml:space="preserve">student. </w:t>
      </w:r>
      <w:r w:rsidR="00FF249F" w:rsidRPr="004603D3">
        <w:rPr>
          <w:rFonts w:ascii="Arial" w:hAnsi="Arial" w:cs="Arial"/>
          <w:sz w:val="22"/>
          <w:szCs w:val="22"/>
        </w:rPr>
        <w:t>Th</w:t>
      </w:r>
      <w:r w:rsidR="002C5520" w:rsidRPr="004603D3">
        <w:rPr>
          <w:rFonts w:ascii="Arial" w:hAnsi="Arial" w:cs="Arial"/>
          <w:sz w:val="22"/>
          <w:szCs w:val="22"/>
        </w:rPr>
        <w:t xml:space="preserve">ere is an expectation </w:t>
      </w:r>
      <w:r w:rsidR="008D7320" w:rsidRPr="004603D3">
        <w:rPr>
          <w:rFonts w:ascii="Arial" w:hAnsi="Arial" w:cs="Arial"/>
          <w:sz w:val="22"/>
          <w:szCs w:val="22"/>
        </w:rPr>
        <w:t>that contact information will be held for</w:t>
      </w:r>
      <w:r w:rsidR="003D4C28" w:rsidRPr="004603D3">
        <w:rPr>
          <w:rFonts w:ascii="Arial" w:hAnsi="Arial" w:cs="Arial"/>
          <w:sz w:val="22"/>
          <w:szCs w:val="22"/>
        </w:rPr>
        <w:t xml:space="preserve"> </w:t>
      </w:r>
      <w:r w:rsidR="00FF249F" w:rsidRPr="004603D3">
        <w:rPr>
          <w:rFonts w:ascii="Arial" w:hAnsi="Arial" w:cs="Arial"/>
          <w:sz w:val="22"/>
          <w:szCs w:val="22"/>
        </w:rPr>
        <w:t xml:space="preserve">both parents, unless doing so would put a child at risk of harm. </w:t>
      </w:r>
    </w:p>
    <w:p w14:paraId="33903362" w14:textId="38382039" w:rsidR="00445C77" w:rsidRPr="004603D3" w:rsidRDefault="00445C77" w:rsidP="004603D3">
      <w:pPr>
        <w:rPr>
          <w:rFonts w:ascii="Arial" w:hAnsi="Arial" w:cs="Arial"/>
          <w:sz w:val="22"/>
          <w:szCs w:val="22"/>
        </w:rPr>
      </w:pPr>
    </w:p>
    <w:p w14:paraId="3605BC40" w14:textId="024CDDB5" w:rsidR="005C6ADF" w:rsidRPr="000C09D8" w:rsidRDefault="00E71212" w:rsidP="000C09D8">
      <w:pPr>
        <w:numPr>
          <w:ilvl w:val="0"/>
          <w:numId w:val="24"/>
        </w:numPr>
        <w:ind w:left="709"/>
        <w:rPr>
          <w:rFonts w:ascii="Arial" w:hAnsi="Arial" w:cs="Arial"/>
          <w:b/>
          <w:color w:val="FF0000"/>
          <w:sz w:val="22"/>
          <w:szCs w:val="22"/>
        </w:rPr>
      </w:pPr>
      <w:r w:rsidRPr="000C09D8">
        <w:rPr>
          <w:rFonts w:ascii="Arial" w:hAnsi="Arial" w:cs="Arial"/>
          <w:sz w:val="22"/>
          <w:szCs w:val="22"/>
          <w:lang w:val="en-GB"/>
        </w:rPr>
        <w:t>Harcourt Primary</w:t>
      </w:r>
      <w:r w:rsidR="004603D3" w:rsidRPr="000C09D8">
        <w:rPr>
          <w:rFonts w:ascii="Arial" w:hAnsi="Arial" w:cs="Arial"/>
          <w:sz w:val="22"/>
          <w:szCs w:val="22"/>
          <w:lang w:val="en-GB"/>
        </w:rPr>
        <w:t xml:space="preserve"> </w:t>
      </w:r>
      <w:r w:rsidR="005C6ADF" w:rsidRPr="000C09D8">
        <w:rPr>
          <w:rFonts w:ascii="Arial" w:hAnsi="Arial" w:cs="Arial"/>
          <w:sz w:val="22"/>
          <w:szCs w:val="22"/>
          <w:lang w:val="en-GB"/>
        </w:rPr>
        <w:t xml:space="preserve">has an appropriately trained Data Protection Officer (DPO) as required by the </w:t>
      </w:r>
      <w:r w:rsidR="00B727D9" w:rsidRPr="000C09D8">
        <w:rPr>
          <w:rFonts w:ascii="Arial" w:hAnsi="Arial" w:cs="Arial"/>
          <w:sz w:val="22"/>
          <w:szCs w:val="22"/>
          <w:lang w:val="en-GB"/>
        </w:rPr>
        <w:t xml:space="preserve">UK </w:t>
      </w:r>
      <w:r w:rsidR="005C6ADF" w:rsidRPr="000C09D8">
        <w:rPr>
          <w:rFonts w:ascii="Arial" w:hAnsi="Arial" w:cs="Arial"/>
          <w:sz w:val="22"/>
          <w:szCs w:val="22"/>
          <w:lang w:val="en-GB"/>
        </w:rPr>
        <w:t xml:space="preserve">General Data Protection Regulations </w:t>
      </w:r>
      <w:r w:rsidR="00B727D9" w:rsidRPr="000C09D8">
        <w:rPr>
          <w:rFonts w:ascii="Arial" w:hAnsi="Arial" w:cs="Arial"/>
          <w:sz w:val="22"/>
          <w:szCs w:val="22"/>
          <w:lang w:val="en-GB"/>
        </w:rPr>
        <w:t xml:space="preserve">(UK </w:t>
      </w:r>
      <w:r w:rsidR="005C6ADF" w:rsidRPr="000C09D8">
        <w:rPr>
          <w:rFonts w:ascii="Arial" w:hAnsi="Arial" w:cs="Arial"/>
          <w:sz w:val="22"/>
          <w:szCs w:val="22"/>
          <w:lang w:val="en-GB"/>
        </w:rPr>
        <w:t xml:space="preserve">GDPR) to ensure that our </w:t>
      </w:r>
      <w:r w:rsidRPr="000C09D8">
        <w:rPr>
          <w:rFonts w:ascii="Arial" w:hAnsi="Arial" w:cs="Arial"/>
          <w:sz w:val="22"/>
          <w:szCs w:val="22"/>
          <w:lang w:val="en-GB"/>
        </w:rPr>
        <w:t>school</w:t>
      </w:r>
      <w:r w:rsidR="004603D3" w:rsidRPr="000C09D8">
        <w:rPr>
          <w:rFonts w:ascii="Arial" w:hAnsi="Arial" w:cs="Arial"/>
          <w:sz w:val="22"/>
          <w:szCs w:val="22"/>
          <w:lang w:val="en-GB"/>
        </w:rPr>
        <w:t xml:space="preserve"> </w:t>
      </w:r>
      <w:r w:rsidR="005C6ADF" w:rsidRPr="000C09D8">
        <w:rPr>
          <w:rFonts w:ascii="Arial" w:hAnsi="Arial" w:cs="Arial"/>
          <w:sz w:val="22"/>
          <w:szCs w:val="22"/>
          <w:lang w:val="en-GB"/>
        </w:rPr>
        <w:t xml:space="preserve">is </w:t>
      </w:r>
      <w:r w:rsidR="002F4746" w:rsidRPr="000C09D8">
        <w:rPr>
          <w:rFonts w:ascii="Arial" w:hAnsi="Arial" w:cs="Arial"/>
          <w:sz w:val="22"/>
          <w:szCs w:val="22"/>
          <w:lang w:val="en-GB"/>
        </w:rPr>
        <w:t>compliant</w:t>
      </w:r>
      <w:r w:rsidR="005C6ADF" w:rsidRPr="000C09D8">
        <w:rPr>
          <w:rFonts w:ascii="Arial" w:hAnsi="Arial" w:cs="Arial"/>
          <w:sz w:val="22"/>
          <w:szCs w:val="22"/>
          <w:lang w:val="en-GB"/>
        </w:rPr>
        <w:t xml:space="preserve"> with all matters relating to confidentiality and information sharing requirements.</w:t>
      </w:r>
      <w:r w:rsidR="005C6ADF" w:rsidRPr="000C09D8">
        <w:rPr>
          <w:rFonts w:ascii="Arial" w:hAnsi="Arial" w:cs="Arial"/>
          <w:b/>
          <w:color w:val="FF0000"/>
          <w:sz w:val="22"/>
          <w:szCs w:val="22"/>
        </w:rPr>
        <w:t xml:space="preserve"> </w:t>
      </w:r>
      <w:r w:rsidR="000C09D8">
        <w:rPr>
          <w:rFonts w:ascii="Arial" w:hAnsi="Arial" w:cs="Arial"/>
          <w:color w:val="4096FF"/>
          <w:sz w:val="22"/>
          <w:szCs w:val="22"/>
          <w:lang w:val="en-GB"/>
        </w:rPr>
        <w:br/>
      </w:r>
    </w:p>
    <w:p w14:paraId="05BF0847" w14:textId="5E034256" w:rsidR="007A03F0" w:rsidRPr="0046226C" w:rsidRDefault="00804EDE" w:rsidP="007A03F0">
      <w:pPr>
        <w:numPr>
          <w:ilvl w:val="0"/>
          <w:numId w:val="24"/>
        </w:numPr>
        <w:ind w:left="709"/>
        <w:rPr>
          <w:rFonts w:ascii="Arial" w:hAnsi="Arial" w:cs="Arial"/>
          <w:b/>
          <w:iCs/>
          <w:color w:val="4096FF"/>
          <w:sz w:val="22"/>
          <w:szCs w:val="22"/>
        </w:rPr>
      </w:pPr>
      <w:r w:rsidRPr="00B018A2">
        <w:rPr>
          <w:rFonts w:ascii="Arial" w:hAnsi="Arial" w:cs="Arial"/>
          <w:sz w:val="22"/>
          <w:szCs w:val="22"/>
        </w:rPr>
        <w:t>Staff</w:t>
      </w:r>
      <w:r w:rsidR="0051646C" w:rsidRPr="00B018A2">
        <w:rPr>
          <w:rFonts w:ascii="Arial" w:hAnsi="Arial" w:cs="Arial"/>
          <w:sz w:val="22"/>
          <w:szCs w:val="22"/>
        </w:rPr>
        <w:t xml:space="preserve"> will have due regard to the relevant data protection principles, which allow them to share and withhold personal information.</w:t>
      </w:r>
      <w:r w:rsidR="0051646C" w:rsidRPr="00B018A2">
        <w:rPr>
          <w:rFonts w:ascii="Arial" w:hAnsi="Arial" w:cs="Arial"/>
          <w:sz w:val="22"/>
          <w:szCs w:val="22"/>
          <w:lang w:val="en-GB"/>
        </w:rPr>
        <w:t xml:space="preserve"> </w:t>
      </w:r>
      <w:r w:rsidR="00445C77" w:rsidRPr="00B018A2">
        <w:rPr>
          <w:rFonts w:ascii="Arial" w:hAnsi="Arial" w:cs="Arial"/>
          <w:sz w:val="22"/>
          <w:szCs w:val="22"/>
        </w:rPr>
        <w:t>The Data Protection Act 2018 and</w:t>
      </w:r>
      <w:r w:rsidR="00396D1B" w:rsidRPr="00B018A2">
        <w:rPr>
          <w:rFonts w:ascii="Arial" w:hAnsi="Arial" w:cs="Arial"/>
          <w:sz w:val="22"/>
          <w:szCs w:val="22"/>
        </w:rPr>
        <w:t xml:space="preserve"> UK</w:t>
      </w:r>
      <w:r w:rsidR="00445C77" w:rsidRPr="00B018A2">
        <w:rPr>
          <w:rFonts w:ascii="Arial" w:hAnsi="Arial" w:cs="Arial"/>
          <w:sz w:val="22"/>
          <w:szCs w:val="22"/>
        </w:rPr>
        <w:t xml:space="preserve"> GDPR do not prevent the sharing of information for the purposes of keeping children safe. Fears about sharing information must not be allowed to stand in the way of the need to safeguard and promote the welfare and protect the safety of children.</w:t>
      </w:r>
      <w:r w:rsidR="00DB578F" w:rsidRPr="00B018A2">
        <w:rPr>
          <w:rFonts w:ascii="Arial" w:hAnsi="Arial" w:cs="Arial"/>
          <w:sz w:val="22"/>
          <w:szCs w:val="22"/>
          <w:lang w:val="en-GB"/>
        </w:rPr>
        <w:t xml:space="preserve"> </w:t>
      </w:r>
    </w:p>
    <w:p w14:paraId="4479408C" w14:textId="7B521099" w:rsidR="00941F18" w:rsidRPr="000C09D8" w:rsidRDefault="0044536D" w:rsidP="007A03F0">
      <w:pPr>
        <w:numPr>
          <w:ilvl w:val="1"/>
          <w:numId w:val="24"/>
        </w:numPr>
        <w:rPr>
          <w:rFonts w:ascii="Arial" w:hAnsi="Arial" w:cs="Arial"/>
          <w:b/>
          <w:iCs/>
          <w:color w:val="4096FF"/>
          <w:sz w:val="22"/>
          <w:szCs w:val="22"/>
        </w:rPr>
      </w:pPr>
      <w:r w:rsidRPr="000C09D8">
        <w:rPr>
          <w:rFonts w:ascii="Arial" w:hAnsi="Arial" w:cs="Arial"/>
          <w:sz w:val="22"/>
          <w:szCs w:val="22"/>
          <w:shd w:val="clear" w:color="auto" w:fill="E6E6E6"/>
          <w:lang w:val="en-GB"/>
        </w:rPr>
        <w:t>KCSIE 202</w:t>
      </w:r>
      <w:r w:rsidR="002101F9" w:rsidRPr="000C09D8">
        <w:rPr>
          <w:rFonts w:ascii="Arial" w:hAnsi="Arial" w:cs="Arial"/>
          <w:sz w:val="22"/>
          <w:szCs w:val="22"/>
          <w:shd w:val="clear" w:color="auto" w:fill="E6E6E6"/>
          <w:lang w:val="en-GB"/>
        </w:rPr>
        <w:t>3</w:t>
      </w:r>
      <w:r w:rsidR="00B937F7" w:rsidRPr="000C09D8">
        <w:rPr>
          <w:rFonts w:ascii="Arial" w:hAnsi="Arial" w:cs="Arial"/>
          <w:sz w:val="22"/>
          <w:szCs w:val="22"/>
          <w:shd w:val="clear" w:color="auto" w:fill="E6E6E6"/>
          <w:lang w:val="en-GB"/>
        </w:rPr>
        <w:t xml:space="preserve">, the </w:t>
      </w:r>
      <w:hyperlink r:id="rId48" w:history="1">
        <w:r w:rsidR="00B937F7" w:rsidRPr="000C09D8">
          <w:rPr>
            <w:rStyle w:val="Hyperlink"/>
            <w:rFonts w:ascii="Arial" w:hAnsi="Arial" w:cs="Arial"/>
            <w:sz w:val="22"/>
            <w:szCs w:val="22"/>
            <w:lang w:val="en-GB"/>
          </w:rPr>
          <w:t>Information Commissioner’s Office</w:t>
        </w:r>
      </w:hyperlink>
      <w:r w:rsidR="00B937F7" w:rsidRPr="000C09D8">
        <w:rPr>
          <w:rFonts w:ascii="Arial" w:hAnsi="Arial" w:cs="Arial"/>
          <w:color w:val="2B579A"/>
          <w:sz w:val="22"/>
          <w:szCs w:val="22"/>
          <w:shd w:val="clear" w:color="auto" w:fill="E6E6E6"/>
          <w:lang w:val="en-GB"/>
        </w:rPr>
        <w:t xml:space="preserve"> </w:t>
      </w:r>
      <w:r w:rsidR="00B937F7" w:rsidRPr="000C09D8">
        <w:rPr>
          <w:rFonts w:ascii="Arial" w:hAnsi="Arial" w:cs="Arial"/>
          <w:sz w:val="22"/>
          <w:szCs w:val="22"/>
          <w:shd w:val="clear" w:color="auto" w:fill="E6E6E6"/>
          <w:lang w:val="en-GB"/>
        </w:rPr>
        <w:t>(ICO)</w:t>
      </w:r>
      <w:r w:rsidRPr="000C09D8">
        <w:rPr>
          <w:rFonts w:ascii="Arial" w:hAnsi="Arial" w:cs="Arial"/>
          <w:sz w:val="22"/>
          <w:szCs w:val="22"/>
          <w:shd w:val="clear" w:color="auto" w:fill="E6E6E6"/>
          <w:lang w:val="en-GB"/>
        </w:rPr>
        <w:t xml:space="preserve"> and the </w:t>
      </w:r>
      <w:r w:rsidR="00DB578F" w:rsidRPr="000C09D8">
        <w:rPr>
          <w:rFonts w:ascii="Arial" w:hAnsi="Arial" w:cs="Arial"/>
          <w:sz w:val="22"/>
          <w:szCs w:val="22"/>
          <w:shd w:val="clear" w:color="auto" w:fill="E6E6E6"/>
          <w:lang w:val="en-GB"/>
        </w:rPr>
        <w:t xml:space="preserve">DfE </w:t>
      </w:r>
      <w:r w:rsidR="00DB578F" w:rsidRPr="000C09D8">
        <w:rPr>
          <w:rFonts w:ascii="Arial" w:hAnsi="Arial" w:cs="Arial"/>
          <w:color w:val="2B579A"/>
          <w:sz w:val="22"/>
          <w:szCs w:val="22"/>
          <w:shd w:val="clear" w:color="auto" w:fill="E6E6E6"/>
          <w:lang w:val="en-GB"/>
        </w:rPr>
        <w:t>‘</w:t>
      </w:r>
      <w:hyperlink r:id="rId49" w:history="1">
        <w:r w:rsidR="00DB578F" w:rsidRPr="000C09D8">
          <w:rPr>
            <w:rStyle w:val="Hyperlink"/>
            <w:rFonts w:ascii="Arial" w:hAnsi="Arial" w:cs="Arial"/>
            <w:sz w:val="22"/>
            <w:szCs w:val="22"/>
            <w:lang w:val="en-GB"/>
          </w:rPr>
          <w:t>'Information sharing advice for safeguarding practitioners'</w:t>
        </w:r>
      </w:hyperlink>
      <w:r w:rsidR="00DB578F" w:rsidRPr="000C09D8">
        <w:rPr>
          <w:rFonts w:ascii="Arial" w:hAnsi="Arial" w:cs="Arial"/>
          <w:color w:val="2B579A"/>
          <w:sz w:val="22"/>
          <w:szCs w:val="22"/>
          <w:shd w:val="clear" w:color="auto" w:fill="E6E6E6"/>
          <w:lang w:val="en-GB"/>
        </w:rPr>
        <w:t xml:space="preserve">’ </w:t>
      </w:r>
      <w:r w:rsidRPr="000C09D8">
        <w:rPr>
          <w:rFonts w:ascii="Arial" w:hAnsi="Arial" w:cs="Arial"/>
          <w:sz w:val="22"/>
          <w:szCs w:val="22"/>
          <w:shd w:val="clear" w:color="auto" w:fill="E6E6E6"/>
          <w:lang w:val="en-GB"/>
        </w:rPr>
        <w:t xml:space="preserve">guidance </w:t>
      </w:r>
      <w:r w:rsidR="00DB578F" w:rsidRPr="000C09D8">
        <w:rPr>
          <w:rFonts w:ascii="Arial" w:hAnsi="Arial" w:cs="Arial"/>
          <w:sz w:val="22"/>
          <w:szCs w:val="22"/>
          <w:shd w:val="clear" w:color="auto" w:fill="E6E6E6"/>
          <w:lang w:val="en-GB"/>
        </w:rPr>
        <w:t>provides further detail</w:t>
      </w:r>
      <w:r w:rsidRPr="000C09D8">
        <w:rPr>
          <w:rFonts w:ascii="Arial" w:hAnsi="Arial" w:cs="Arial"/>
          <w:sz w:val="22"/>
          <w:szCs w:val="22"/>
          <w:shd w:val="clear" w:color="auto" w:fill="E6E6E6"/>
          <w:lang w:val="en-GB"/>
        </w:rPr>
        <w:t>s</w:t>
      </w:r>
      <w:r w:rsidR="00CD674F" w:rsidRPr="000C09D8">
        <w:rPr>
          <w:rFonts w:ascii="Arial" w:hAnsi="Arial" w:cs="Arial"/>
          <w:sz w:val="22"/>
          <w:szCs w:val="22"/>
          <w:shd w:val="clear" w:color="auto" w:fill="E6E6E6"/>
          <w:lang w:val="en-GB"/>
        </w:rPr>
        <w:t xml:space="preserve"> regarding information sharing principles and </w:t>
      </w:r>
      <w:r w:rsidR="00A0034D" w:rsidRPr="000C09D8">
        <w:rPr>
          <w:rFonts w:ascii="Arial" w:hAnsi="Arial" w:cs="Arial"/>
          <w:sz w:val="22"/>
          <w:szCs w:val="22"/>
          <w:shd w:val="clear" w:color="auto" w:fill="E6E6E6"/>
          <w:lang w:val="en-GB"/>
        </w:rPr>
        <w:t>expectations.</w:t>
      </w:r>
      <w:r w:rsidR="00A0034D" w:rsidRPr="000C09D8">
        <w:rPr>
          <w:rFonts w:ascii="Arial" w:hAnsi="Arial" w:cs="Arial"/>
          <w:color w:val="4096FF"/>
          <w:sz w:val="22"/>
          <w:szCs w:val="22"/>
          <w:lang w:val="en-GB"/>
        </w:rPr>
        <w:t xml:space="preserve"> L</w:t>
      </w:r>
    </w:p>
    <w:p w14:paraId="1775BB3A" w14:textId="77777777" w:rsidR="006E0B12" w:rsidRPr="0046226C" w:rsidRDefault="006E0B12" w:rsidP="00C72FD1">
      <w:pPr>
        <w:pStyle w:val="ListParagraph"/>
        <w:ind w:left="709"/>
        <w:rPr>
          <w:rFonts w:ascii="Arial" w:hAnsi="Arial" w:cs="Arial"/>
          <w:b/>
          <w:color w:val="4096FF"/>
          <w:sz w:val="22"/>
          <w:szCs w:val="22"/>
        </w:rPr>
      </w:pPr>
    </w:p>
    <w:p w14:paraId="449155A0" w14:textId="61F6761E" w:rsidR="00E3732E" w:rsidRPr="000C09D8" w:rsidRDefault="00E3732E" w:rsidP="00C72FD1">
      <w:pPr>
        <w:numPr>
          <w:ilvl w:val="0"/>
          <w:numId w:val="24"/>
        </w:numPr>
        <w:ind w:left="709"/>
        <w:rPr>
          <w:rFonts w:ascii="Arial" w:hAnsi="Arial" w:cs="Arial"/>
          <w:sz w:val="22"/>
          <w:szCs w:val="22"/>
          <w:lang w:val="en-GB"/>
        </w:rPr>
      </w:pPr>
      <w:r w:rsidRPr="00B018A2">
        <w:rPr>
          <w:rFonts w:ascii="Arial" w:hAnsi="Arial" w:cs="Arial"/>
          <w:sz w:val="22"/>
          <w:szCs w:val="22"/>
          <w:lang w:val="en-GB"/>
        </w:rPr>
        <w:t xml:space="preserve">The </w:t>
      </w:r>
      <w:r w:rsidR="000C09D8" w:rsidRPr="000C09D8">
        <w:rPr>
          <w:rFonts w:ascii="Arial" w:hAnsi="Arial" w:cs="Arial"/>
          <w:sz w:val="22"/>
          <w:szCs w:val="22"/>
          <w:lang w:val="en-GB"/>
        </w:rPr>
        <w:t>headteacher</w:t>
      </w:r>
      <w:r w:rsidRPr="000C09D8">
        <w:rPr>
          <w:rFonts w:ascii="Arial" w:hAnsi="Arial" w:cs="Arial"/>
          <w:sz w:val="22"/>
          <w:szCs w:val="22"/>
          <w:lang w:val="en-GB"/>
        </w:rPr>
        <w:t xml:space="preserve"> and DSL will disclose</w:t>
      </w:r>
      <w:r w:rsidR="00EB4101" w:rsidRPr="000C09D8">
        <w:rPr>
          <w:rFonts w:ascii="Arial" w:hAnsi="Arial" w:cs="Arial"/>
          <w:sz w:val="22"/>
          <w:szCs w:val="22"/>
          <w:lang w:val="en-GB"/>
        </w:rPr>
        <w:t xml:space="preserve"> relevant safeguarding</w:t>
      </w:r>
      <w:r w:rsidRPr="000C09D8">
        <w:rPr>
          <w:rFonts w:ascii="Arial" w:hAnsi="Arial" w:cs="Arial"/>
          <w:sz w:val="22"/>
          <w:szCs w:val="22"/>
          <w:lang w:val="en-GB"/>
        </w:rPr>
        <w:t xml:space="preserve"> information</w:t>
      </w:r>
      <w:r w:rsidR="00EB4101" w:rsidRPr="000C09D8">
        <w:rPr>
          <w:rFonts w:ascii="Arial" w:hAnsi="Arial" w:cs="Arial"/>
          <w:sz w:val="22"/>
          <w:szCs w:val="22"/>
          <w:lang w:val="en-GB"/>
        </w:rPr>
        <w:t xml:space="preserve"> </w:t>
      </w:r>
      <w:r w:rsidRPr="000C09D8">
        <w:rPr>
          <w:rFonts w:ascii="Arial" w:hAnsi="Arial" w:cs="Arial"/>
          <w:sz w:val="22"/>
          <w:szCs w:val="22"/>
          <w:lang w:val="en-GB"/>
        </w:rPr>
        <w:t xml:space="preserve">about </w:t>
      </w:r>
      <w:r w:rsidR="00EB4101" w:rsidRPr="000C09D8">
        <w:rPr>
          <w:rFonts w:ascii="Arial" w:hAnsi="Arial" w:cs="Arial"/>
          <w:sz w:val="22"/>
          <w:szCs w:val="22"/>
          <w:lang w:val="en-GB"/>
        </w:rPr>
        <w:t xml:space="preserve">a </w:t>
      </w:r>
      <w:r w:rsidR="000C09D8" w:rsidRPr="000C09D8">
        <w:rPr>
          <w:rFonts w:ascii="Arial" w:hAnsi="Arial" w:cs="Arial"/>
          <w:sz w:val="22"/>
          <w:szCs w:val="22"/>
        </w:rPr>
        <w:t>pupil</w:t>
      </w:r>
      <w:r w:rsidR="00DB40B1" w:rsidRPr="000C09D8">
        <w:rPr>
          <w:rFonts w:ascii="Arial" w:hAnsi="Arial" w:cs="Arial"/>
          <w:sz w:val="22"/>
          <w:szCs w:val="24"/>
          <w:lang w:val="en-GB"/>
        </w:rPr>
        <w:t xml:space="preserve"> </w:t>
      </w:r>
      <w:r w:rsidR="00EB4101" w:rsidRPr="000C09D8">
        <w:rPr>
          <w:rFonts w:ascii="Arial" w:hAnsi="Arial" w:cs="Arial"/>
          <w:sz w:val="22"/>
          <w:szCs w:val="22"/>
          <w:lang w:val="en-GB"/>
        </w:rPr>
        <w:t xml:space="preserve">with staff </w:t>
      </w:r>
      <w:r w:rsidRPr="000C09D8">
        <w:rPr>
          <w:rFonts w:ascii="Arial" w:hAnsi="Arial" w:cs="Arial"/>
          <w:sz w:val="22"/>
          <w:szCs w:val="22"/>
          <w:lang w:val="en-GB"/>
        </w:rPr>
        <w:t>on a ‘need to know’ basis</w:t>
      </w:r>
      <w:r w:rsidR="004564DD" w:rsidRPr="000C09D8">
        <w:rPr>
          <w:rFonts w:ascii="Arial" w:hAnsi="Arial" w:cs="Arial"/>
          <w:sz w:val="22"/>
          <w:szCs w:val="22"/>
          <w:lang w:val="en-GB"/>
        </w:rPr>
        <w:t xml:space="preserve">. </w:t>
      </w:r>
    </w:p>
    <w:p w14:paraId="68B0236F" w14:textId="77777777" w:rsidR="00E3732E" w:rsidRPr="00B018A2" w:rsidRDefault="00E3732E" w:rsidP="00C72FD1">
      <w:pPr>
        <w:ind w:left="709"/>
        <w:rPr>
          <w:rFonts w:ascii="Arial" w:hAnsi="Arial" w:cs="Arial"/>
          <w:sz w:val="22"/>
          <w:szCs w:val="22"/>
          <w:lang w:val="en-GB"/>
        </w:rPr>
      </w:pPr>
    </w:p>
    <w:p w14:paraId="762C72D1" w14:textId="77777777" w:rsidR="000C09D8" w:rsidRDefault="006E0B12" w:rsidP="000C09D8">
      <w:pPr>
        <w:numPr>
          <w:ilvl w:val="0"/>
          <w:numId w:val="24"/>
        </w:numPr>
        <w:ind w:left="709"/>
        <w:rPr>
          <w:rFonts w:ascii="Arial" w:hAnsi="Arial" w:cs="Arial"/>
          <w:sz w:val="22"/>
          <w:szCs w:val="22"/>
          <w:lang w:val="en-GB"/>
        </w:rPr>
      </w:pPr>
      <w:r w:rsidRPr="00B018A2">
        <w:rPr>
          <w:rFonts w:ascii="Arial" w:hAnsi="Arial" w:cs="Arial"/>
          <w:sz w:val="22"/>
          <w:szCs w:val="22"/>
          <w:lang w:val="en-GB"/>
        </w:rPr>
        <w:t xml:space="preserve">All members of staff must be aware that whilst they have duties to keep information confidential, in line with our </w:t>
      </w:r>
      <w:r w:rsidR="000C09D8">
        <w:rPr>
          <w:rFonts w:ascii="Arial" w:hAnsi="Arial" w:cs="Arial"/>
          <w:sz w:val="22"/>
          <w:szCs w:val="22"/>
          <w:lang w:val="en-GB"/>
        </w:rPr>
        <w:t xml:space="preserve">confidentiality policy </w:t>
      </w:r>
      <w:hyperlink r:id="rId50" w:history="1">
        <w:r w:rsidR="000C09D8" w:rsidRPr="00B76618">
          <w:rPr>
            <w:rStyle w:val="Hyperlink"/>
            <w:rFonts w:ascii="Arial" w:hAnsi="Arial" w:cs="Arial"/>
            <w:sz w:val="22"/>
            <w:szCs w:val="22"/>
            <w:lang w:val="en-GB"/>
          </w:rPr>
          <w:t>www.harcourt.kent.sch.uk</w:t>
        </w:r>
      </w:hyperlink>
      <w:r w:rsidR="000C09D8">
        <w:rPr>
          <w:rFonts w:ascii="Arial" w:hAnsi="Arial" w:cs="Arial"/>
          <w:sz w:val="22"/>
          <w:szCs w:val="22"/>
          <w:lang w:val="en-GB"/>
        </w:rPr>
        <w:t xml:space="preserve"> </w:t>
      </w:r>
    </w:p>
    <w:p w14:paraId="6297C081" w14:textId="77777777" w:rsidR="000C09D8" w:rsidRDefault="000C09D8" w:rsidP="000C09D8">
      <w:pPr>
        <w:pStyle w:val="ListParagraph"/>
        <w:rPr>
          <w:rFonts w:ascii="Arial" w:hAnsi="Arial" w:cs="Arial"/>
          <w:sz w:val="22"/>
          <w:szCs w:val="22"/>
          <w:lang w:val="en-GB"/>
        </w:rPr>
      </w:pPr>
    </w:p>
    <w:p w14:paraId="65280BBD" w14:textId="7ED6168F" w:rsidR="00507BD9" w:rsidRPr="000C09D8" w:rsidRDefault="00D359D5" w:rsidP="000C09D8">
      <w:pPr>
        <w:numPr>
          <w:ilvl w:val="0"/>
          <w:numId w:val="24"/>
        </w:numPr>
        <w:ind w:left="709"/>
        <w:rPr>
          <w:rFonts w:ascii="Arial" w:hAnsi="Arial" w:cs="Arial"/>
          <w:sz w:val="22"/>
          <w:szCs w:val="22"/>
          <w:lang w:val="en-GB"/>
        </w:rPr>
      </w:pPr>
      <w:r w:rsidRPr="000C09D8">
        <w:rPr>
          <w:rFonts w:ascii="Arial" w:hAnsi="Arial" w:cs="Arial"/>
          <w:sz w:val="22"/>
          <w:szCs w:val="22"/>
          <w:lang w:val="en-GB"/>
        </w:rPr>
        <w:t xml:space="preserve"> Staff</w:t>
      </w:r>
      <w:r w:rsidR="006E0B12" w:rsidRPr="000C09D8">
        <w:rPr>
          <w:rFonts w:ascii="Arial" w:hAnsi="Arial" w:cs="Arial"/>
          <w:sz w:val="22"/>
          <w:szCs w:val="22"/>
          <w:lang w:val="en-GB"/>
        </w:rPr>
        <w:t xml:space="preserve"> also have a professional responsibility to </w:t>
      </w:r>
      <w:r w:rsidR="00E3732E" w:rsidRPr="000C09D8">
        <w:rPr>
          <w:rFonts w:ascii="Arial" w:hAnsi="Arial" w:cs="Arial"/>
          <w:sz w:val="22"/>
          <w:szCs w:val="22"/>
          <w:lang w:val="en-GB"/>
        </w:rPr>
        <w:t xml:space="preserve">be proactive in </w:t>
      </w:r>
      <w:r w:rsidR="006E0B12" w:rsidRPr="000C09D8">
        <w:rPr>
          <w:rFonts w:ascii="Arial" w:hAnsi="Arial" w:cs="Arial"/>
          <w:sz w:val="22"/>
          <w:szCs w:val="22"/>
          <w:lang w:val="en-GB"/>
        </w:rPr>
        <w:t>shar</w:t>
      </w:r>
      <w:r w:rsidR="00E3732E" w:rsidRPr="000C09D8">
        <w:rPr>
          <w:rFonts w:ascii="Arial" w:hAnsi="Arial" w:cs="Arial"/>
          <w:sz w:val="22"/>
          <w:szCs w:val="22"/>
          <w:lang w:val="en-GB"/>
        </w:rPr>
        <w:t>ing</w:t>
      </w:r>
      <w:r w:rsidR="006E0B12" w:rsidRPr="000C09D8">
        <w:rPr>
          <w:rFonts w:ascii="Arial" w:hAnsi="Arial" w:cs="Arial"/>
          <w:sz w:val="22"/>
          <w:szCs w:val="22"/>
          <w:lang w:val="en-GB"/>
        </w:rPr>
        <w:t xml:space="preserve"> information </w:t>
      </w:r>
      <w:r w:rsidR="00E3732E" w:rsidRPr="000C09D8">
        <w:rPr>
          <w:rFonts w:ascii="Arial" w:hAnsi="Arial" w:cs="Arial"/>
          <w:sz w:val="22"/>
          <w:szCs w:val="22"/>
          <w:lang w:val="en-GB"/>
        </w:rPr>
        <w:t xml:space="preserve">as early as possible to help identify, assess, and respond to risks or concerns about the safety and welfare of children; this may include sharing information </w:t>
      </w:r>
      <w:r w:rsidR="006E0B12" w:rsidRPr="000C09D8">
        <w:rPr>
          <w:rFonts w:ascii="Arial" w:hAnsi="Arial" w:cs="Arial"/>
          <w:sz w:val="22"/>
          <w:szCs w:val="22"/>
          <w:lang w:val="en-GB"/>
        </w:rPr>
        <w:t xml:space="preserve">with </w:t>
      </w:r>
      <w:r w:rsidR="00E3732E" w:rsidRPr="000C09D8">
        <w:rPr>
          <w:rFonts w:ascii="Arial" w:hAnsi="Arial" w:cs="Arial"/>
          <w:sz w:val="22"/>
          <w:szCs w:val="22"/>
          <w:lang w:val="en-GB"/>
        </w:rPr>
        <w:t xml:space="preserve">the DSL and with </w:t>
      </w:r>
      <w:r w:rsidR="006E0B12" w:rsidRPr="000C09D8">
        <w:rPr>
          <w:rFonts w:ascii="Arial" w:hAnsi="Arial" w:cs="Arial"/>
          <w:sz w:val="22"/>
          <w:szCs w:val="22"/>
          <w:lang w:val="en-GB"/>
        </w:rPr>
        <w:t xml:space="preserve">other agencies </w:t>
      </w:r>
      <w:r w:rsidR="00E3732E" w:rsidRPr="000C09D8">
        <w:rPr>
          <w:rFonts w:ascii="Arial" w:hAnsi="Arial" w:cs="Arial"/>
          <w:sz w:val="22"/>
          <w:szCs w:val="22"/>
          <w:lang w:val="en-GB"/>
        </w:rPr>
        <w:t>as appropriate</w:t>
      </w:r>
      <w:r w:rsidR="006E0B12" w:rsidRPr="000C09D8">
        <w:rPr>
          <w:rFonts w:ascii="Arial" w:hAnsi="Arial" w:cs="Arial"/>
          <w:sz w:val="22"/>
          <w:szCs w:val="22"/>
          <w:lang w:val="en-GB"/>
        </w:rPr>
        <w:t xml:space="preserve">. </w:t>
      </w:r>
    </w:p>
    <w:p w14:paraId="4C574C64" w14:textId="77777777" w:rsidR="00507BD9" w:rsidRPr="00B018A2" w:rsidRDefault="00507BD9" w:rsidP="00C72FD1">
      <w:pPr>
        <w:pStyle w:val="ListParagraph"/>
        <w:ind w:left="709"/>
        <w:rPr>
          <w:rFonts w:ascii="Arial" w:hAnsi="Arial" w:cs="Arial"/>
          <w:sz w:val="22"/>
          <w:szCs w:val="22"/>
        </w:rPr>
      </w:pPr>
    </w:p>
    <w:p w14:paraId="7E8F51FF" w14:textId="66648BF1" w:rsidR="00CA1A0C" w:rsidRPr="008847B3" w:rsidRDefault="008E6E2B" w:rsidP="00C72FD1">
      <w:pPr>
        <w:numPr>
          <w:ilvl w:val="0"/>
          <w:numId w:val="24"/>
        </w:numPr>
        <w:ind w:left="709"/>
        <w:rPr>
          <w:rFonts w:ascii="Arial" w:hAnsi="Arial" w:cs="Arial"/>
          <w:sz w:val="22"/>
          <w:szCs w:val="22"/>
          <w:lang w:val="en-GB"/>
        </w:rPr>
      </w:pPr>
      <w:r w:rsidRPr="547C178D">
        <w:rPr>
          <w:rFonts w:ascii="Arial" w:hAnsi="Arial" w:cs="Arial"/>
          <w:sz w:val="22"/>
          <w:szCs w:val="22"/>
        </w:rPr>
        <w:t xml:space="preserve">In regard to confidentiality and information </w:t>
      </w:r>
      <w:r w:rsidR="15B1D831" w:rsidRPr="547C178D">
        <w:rPr>
          <w:rFonts w:ascii="Arial" w:hAnsi="Arial" w:cs="Arial"/>
          <w:sz w:val="22"/>
          <w:szCs w:val="22"/>
        </w:rPr>
        <w:t>sharing,</w:t>
      </w:r>
      <w:r w:rsidRPr="547C178D">
        <w:rPr>
          <w:rFonts w:ascii="Arial" w:hAnsi="Arial" w:cs="Arial"/>
          <w:sz w:val="22"/>
          <w:szCs w:val="22"/>
        </w:rPr>
        <w:t xml:space="preserve"> staff will only</w:t>
      </w:r>
      <w:r w:rsidR="003A0248" w:rsidRPr="547C178D">
        <w:rPr>
          <w:rFonts w:ascii="Arial" w:hAnsi="Arial" w:cs="Arial"/>
          <w:sz w:val="22"/>
          <w:szCs w:val="22"/>
        </w:rPr>
        <w:t xml:space="preserve"> involve those who need to be involved, such as the </w:t>
      </w:r>
      <w:r w:rsidRPr="547C178D">
        <w:rPr>
          <w:rFonts w:ascii="Arial" w:hAnsi="Arial" w:cs="Arial"/>
          <w:sz w:val="22"/>
          <w:szCs w:val="22"/>
        </w:rPr>
        <w:t>DSL (</w:t>
      </w:r>
      <w:r w:rsidR="003A0248" w:rsidRPr="547C178D">
        <w:rPr>
          <w:rFonts w:ascii="Arial" w:hAnsi="Arial" w:cs="Arial"/>
          <w:sz w:val="22"/>
          <w:szCs w:val="22"/>
        </w:rPr>
        <w:t>or a deputy) and</w:t>
      </w:r>
      <w:r w:rsidR="001862A5" w:rsidRPr="547C178D">
        <w:rPr>
          <w:rFonts w:ascii="Arial" w:hAnsi="Arial" w:cs="Arial"/>
          <w:sz w:val="22"/>
          <w:szCs w:val="22"/>
        </w:rPr>
        <w:t xml:space="preserve"> Kent</w:t>
      </w:r>
      <w:r w:rsidR="003A0248" w:rsidRPr="547C178D">
        <w:rPr>
          <w:rFonts w:ascii="Arial" w:hAnsi="Arial" w:cs="Arial"/>
          <w:sz w:val="22"/>
          <w:szCs w:val="22"/>
        </w:rPr>
        <w:t xml:space="preserve"> </w:t>
      </w:r>
      <w:r w:rsidR="001862A5" w:rsidRPr="547C178D">
        <w:rPr>
          <w:rFonts w:ascii="Arial" w:hAnsi="Arial" w:cs="Arial"/>
          <w:sz w:val="22"/>
          <w:szCs w:val="22"/>
        </w:rPr>
        <w:t>Integrated Children’s Service</w:t>
      </w:r>
      <w:r w:rsidR="007A7DC4" w:rsidRPr="547C178D">
        <w:rPr>
          <w:rFonts w:ascii="Arial" w:hAnsi="Arial" w:cs="Arial"/>
          <w:sz w:val="22"/>
          <w:szCs w:val="22"/>
        </w:rPr>
        <w:t>s</w:t>
      </w:r>
      <w:r w:rsidR="003A0248" w:rsidRPr="547C178D">
        <w:rPr>
          <w:rFonts w:ascii="Arial" w:hAnsi="Arial" w:cs="Arial"/>
          <w:sz w:val="22"/>
          <w:szCs w:val="22"/>
        </w:rPr>
        <w:t>.</w:t>
      </w:r>
      <w:r w:rsidR="007A7DC4" w:rsidRPr="547C178D">
        <w:rPr>
          <w:rFonts w:ascii="Arial" w:hAnsi="Arial" w:cs="Arial"/>
          <w:sz w:val="22"/>
          <w:szCs w:val="22"/>
        </w:rPr>
        <w:t xml:space="preserve"> </w:t>
      </w:r>
      <w:r w:rsidR="006E0B12" w:rsidRPr="547C178D">
        <w:rPr>
          <w:rFonts w:ascii="Arial" w:hAnsi="Arial" w:cs="Arial"/>
          <w:sz w:val="22"/>
          <w:szCs w:val="22"/>
          <w:lang w:val="en-GB"/>
        </w:rPr>
        <w:t xml:space="preserve">All staff are aware they cannot </w:t>
      </w:r>
      <w:r w:rsidR="00855C53" w:rsidRPr="547C178D">
        <w:rPr>
          <w:rFonts w:ascii="Arial" w:hAnsi="Arial" w:cs="Arial"/>
          <w:sz w:val="22"/>
          <w:szCs w:val="22"/>
        </w:rPr>
        <w:t xml:space="preserve">promise a child that they will not tell anyone about a report of any form of abuse, as this may not </w:t>
      </w:r>
      <w:r w:rsidR="00EE4779" w:rsidRPr="547C178D">
        <w:rPr>
          <w:rFonts w:ascii="Arial" w:hAnsi="Arial" w:cs="Arial"/>
          <w:sz w:val="22"/>
          <w:szCs w:val="22"/>
        </w:rPr>
        <w:t>be</w:t>
      </w:r>
      <w:r w:rsidR="00855C53" w:rsidRPr="547C178D">
        <w:rPr>
          <w:rFonts w:ascii="Arial" w:hAnsi="Arial" w:cs="Arial"/>
          <w:sz w:val="22"/>
          <w:szCs w:val="22"/>
        </w:rPr>
        <w:t xml:space="preserve"> in the best interests of the child</w:t>
      </w:r>
      <w:r w:rsidR="009C6684" w:rsidRPr="547C178D">
        <w:rPr>
          <w:rFonts w:ascii="Arial" w:hAnsi="Arial" w:cs="Arial"/>
          <w:sz w:val="22"/>
          <w:szCs w:val="22"/>
        </w:rPr>
        <w:t>.</w:t>
      </w:r>
    </w:p>
    <w:p w14:paraId="1CE7B1A1" w14:textId="77777777" w:rsidR="008847B3" w:rsidRPr="00B018A2" w:rsidRDefault="008847B3" w:rsidP="008847B3">
      <w:pPr>
        <w:rPr>
          <w:rFonts w:ascii="Arial" w:hAnsi="Arial" w:cs="Arial"/>
          <w:sz w:val="22"/>
          <w:szCs w:val="22"/>
          <w:lang w:val="en-GB"/>
        </w:rPr>
      </w:pPr>
    </w:p>
    <w:p w14:paraId="1A517C7C" w14:textId="61BDBD79" w:rsidR="00CA1A0C" w:rsidRPr="00B018A2" w:rsidRDefault="009F7FAF" w:rsidP="009F7FAF">
      <w:pPr>
        <w:pStyle w:val="Heading2"/>
        <w:rPr>
          <w:rFonts w:cs="Arial"/>
          <w:b/>
          <w:bCs/>
        </w:rPr>
      </w:pPr>
      <w:r w:rsidRPr="00B018A2">
        <w:rPr>
          <w:rFonts w:cs="Arial"/>
          <w:b/>
          <w:bCs/>
        </w:rPr>
        <w:t xml:space="preserve">3.6 </w:t>
      </w:r>
      <w:r w:rsidR="00CA1A0C" w:rsidRPr="00B018A2">
        <w:rPr>
          <w:rFonts w:cs="Arial"/>
          <w:b/>
          <w:bCs/>
        </w:rPr>
        <w:t>Complaints</w:t>
      </w:r>
    </w:p>
    <w:p w14:paraId="43216276" w14:textId="77777777" w:rsidR="00CA1A0C" w:rsidRPr="00B018A2" w:rsidRDefault="00CA1A0C" w:rsidP="0009404B">
      <w:pPr>
        <w:rPr>
          <w:rFonts w:ascii="Arial" w:hAnsi="Arial" w:cs="Arial"/>
          <w:b/>
          <w:sz w:val="24"/>
          <w:szCs w:val="24"/>
          <w:lang w:val="en-GB"/>
        </w:rPr>
      </w:pPr>
    </w:p>
    <w:p w14:paraId="0CDB83A5" w14:textId="7380777A" w:rsidR="0017776B" w:rsidRPr="000C09D8" w:rsidRDefault="006C2EDF" w:rsidP="00C72FD1">
      <w:pPr>
        <w:numPr>
          <w:ilvl w:val="0"/>
          <w:numId w:val="25"/>
        </w:numPr>
        <w:ind w:left="709" w:hanging="357"/>
        <w:rPr>
          <w:rFonts w:ascii="Arial" w:hAnsi="Arial" w:cs="Arial"/>
          <w:sz w:val="22"/>
          <w:szCs w:val="22"/>
          <w:lang w:val="en-GB"/>
        </w:rPr>
      </w:pPr>
      <w:r w:rsidRPr="00B018A2">
        <w:rPr>
          <w:rFonts w:ascii="Arial" w:hAnsi="Arial" w:cs="Arial"/>
          <w:sz w:val="22"/>
          <w:szCs w:val="22"/>
          <w:lang w:val="en-GB"/>
        </w:rPr>
        <w:t xml:space="preserve">All </w:t>
      </w:r>
      <w:r w:rsidR="00D0048B" w:rsidRPr="00B018A2">
        <w:rPr>
          <w:rFonts w:ascii="Arial" w:hAnsi="Arial" w:cs="Arial"/>
          <w:sz w:val="22"/>
          <w:szCs w:val="22"/>
          <w:lang w:val="en-GB"/>
        </w:rPr>
        <w:t>members of the</w:t>
      </w:r>
      <w:r w:rsidRPr="00B018A2">
        <w:rPr>
          <w:rFonts w:ascii="Arial" w:hAnsi="Arial" w:cs="Arial"/>
          <w:sz w:val="22"/>
          <w:szCs w:val="22"/>
          <w:lang w:val="en-GB"/>
        </w:rPr>
        <w:t xml:space="preserve"> </w:t>
      </w:r>
      <w:r w:rsidR="00E71212" w:rsidRPr="000C09D8">
        <w:rPr>
          <w:rFonts w:ascii="Arial" w:hAnsi="Arial" w:cs="Arial"/>
          <w:sz w:val="22"/>
          <w:szCs w:val="22"/>
          <w:lang w:val="en-GB"/>
        </w:rPr>
        <w:t>school</w:t>
      </w:r>
      <w:r w:rsidR="000C09D8" w:rsidRPr="000C09D8">
        <w:rPr>
          <w:rFonts w:ascii="Arial" w:hAnsi="Arial" w:cs="Arial"/>
          <w:sz w:val="22"/>
          <w:szCs w:val="22"/>
          <w:lang w:val="en-GB"/>
        </w:rPr>
        <w:t xml:space="preserve"> </w:t>
      </w:r>
      <w:r w:rsidR="00D0048B" w:rsidRPr="000C09D8">
        <w:rPr>
          <w:rFonts w:ascii="Arial" w:hAnsi="Arial" w:cs="Arial"/>
          <w:sz w:val="22"/>
          <w:szCs w:val="22"/>
          <w:lang w:val="en-GB"/>
        </w:rPr>
        <w:t xml:space="preserve">community </w:t>
      </w:r>
      <w:r w:rsidRPr="000C09D8">
        <w:rPr>
          <w:rFonts w:ascii="Arial" w:hAnsi="Arial" w:cs="Arial"/>
          <w:sz w:val="22"/>
          <w:szCs w:val="22"/>
          <w:lang w:val="en-GB"/>
        </w:rPr>
        <w:t>should feel able to raise</w:t>
      </w:r>
      <w:r w:rsidR="00B75843" w:rsidRPr="000C09D8">
        <w:rPr>
          <w:rFonts w:ascii="Arial" w:hAnsi="Arial" w:cs="Arial"/>
          <w:sz w:val="22"/>
          <w:szCs w:val="22"/>
          <w:lang w:val="en-GB"/>
        </w:rPr>
        <w:t xml:space="preserve"> or report any</w:t>
      </w:r>
      <w:r w:rsidRPr="000C09D8">
        <w:rPr>
          <w:rFonts w:ascii="Arial" w:hAnsi="Arial" w:cs="Arial"/>
          <w:sz w:val="22"/>
          <w:szCs w:val="22"/>
          <w:lang w:val="en-GB"/>
        </w:rPr>
        <w:t xml:space="preserve"> concerns </w:t>
      </w:r>
      <w:r w:rsidR="00B75843" w:rsidRPr="000C09D8">
        <w:rPr>
          <w:rFonts w:ascii="Arial" w:hAnsi="Arial" w:cs="Arial"/>
          <w:sz w:val="22"/>
          <w:szCs w:val="22"/>
          <w:lang w:val="en-GB"/>
        </w:rPr>
        <w:t xml:space="preserve">about </w:t>
      </w:r>
      <w:r w:rsidR="00D0048B" w:rsidRPr="000C09D8">
        <w:rPr>
          <w:rFonts w:ascii="Arial" w:hAnsi="Arial" w:cs="Arial"/>
          <w:sz w:val="22"/>
          <w:szCs w:val="22"/>
          <w:lang w:val="en-GB"/>
        </w:rPr>
        <w:t>children’s safety</w:t>
      </w:r>
      <w:r w:rsidRPr="000C09D8">
        <w:rPr>
          <w:rFonts w:ascii="Arial" w:hAnsi="Arial" w:cs="Arial"/>
          <w:sz w:val="22"/>
          <w:szCs w:val="22"/>
          <w:lang w:val="en-GB"/>
        </w:rPr>
        <w:t xml:space="preserve"> </w:t>
      </w:r>
      <w:r w:rsidR="00B75843" w:rsidRPr="000C09D8">
        <w:rPr>
          <w:rFonts w:ascii="Arial" w:hAnsi="Arial" w:cs="Arial"/>
          <w:sz w:val="22"/>
          <w:szCs w:val="22"/>
          <w:lang w:val="en-GB"/>
        </w:rPr>
        <w:t>or</w:t>
      </w:r>
      <w:r w:rsidRPr="000C09D8">
        <w:rPr>
          <w:rFonts w:ascii="Arial" w:hAnsi="Arial" w:cs="Arial"/>
          <w:sz w:val="22"/>
          <w:szCs w:val="22"/>
          <w:lang w:val="en-GB"/>
        </w:rPr>
        <w:t xml:space="preserve"> potential failures in the </w:t>
      </w:r>
      <w:r w:rsidR="00E71212" w:rsidRPr="000C09D8">
        <w:rPr>
          <w:rFonts w:ascii="Arial" w:hAnsi="Arial" w:cs="Arial"/>
          <w:sz w:val="22"/>
          <w:szCs w:val="22"/>
          <w:lang w:val="en-GB"/>
        </w:rPr>
        <w:t>school</w:t>
      </w:r>
      <w:r w:rsidR="000C09D8" w:rsidRPr="000C09D8">
        <w:rPr>
          <w:rFonts w:ascii="Arial" w:hAnsi="Arial" w:cs="Arial"/>
          <w:sz w:val="22"/>
          <w:szCs w:val="22"/>
          <w:lang w:val="en-GB"/>
        </w:rPr>
        <w:t xml:space="preserve"> </w:t>
      </w:r>
      <w:r w:rsidRPr="000C09D8">
        <w:rPr>
          <w:rFonts w:ascii="Arial" w:hAnsi="Arial" w:cs="Arial"/>
          <w:sz w:val="22"/>
          <w:szCs w:val="22"/>
          <w:lang w:val="en-GB"/>
        </w:rPr>
        <w:t xml:space="preserve">safeguarding regime. </w:t>
      </w:r>
      <w:r w:rsidR="00722F1D" w:rsidRPr="000C09D8">
        <w:rPr>
          <w:rFonts w:ascii="Arial" w:hAnsi="Arial" w:cs="Arial"/>
          <w:sz w:val="22"/>
          <w:szCs w:val="22"/>
          <w:lang w:val="en-GB"/>
        </w:rPr>
        <w:t xml:space="preserve">The </w:t>
      </w:r>
      <w:r w:rsidR="00E71212" w:rsidRPr="000C09D8">
        <w:rPr>
          <w:rFonts w:ascii="Arial" w:hAnsi="Arial" w:cs="Arial"/>
          <w:sz w:val="22"/>
          <w:szCs w:val="22"/>
        </w:rPr>
        <w:t>school</w:t>
      </w:r>
      <w:r w:rsidR="000C09D8" w:rsidRPr="000C09D8">
        <w:rPr>
          <w:rFonts w:ascii="Arial" w:hAnsi="Arial" w:cs="Arial"/>
          <w:sz w:val="22"/>
          <w:szCs w:val="22"/>
        </w:rPr>
        <w:t xml:space="preserve"> </w:t>
      </w:r>
      <w:r w:rsidR="00722F1D" w:rsidRPr="000C09D8">
        <w:rPr>
          <w:rFonts w:ascii="Arial" w:hAnsi="Arial" w:cs="Arial"/>
          <w:sz w:val="22"/>
          <w:szCs w:val="22"/>
          <w:lang w:val="en-GB"/>
        </w:rPr>
        <w:t xml:space="preserve">has a </w:t>
      </w:r>
      <w:r w:rsidR="0070353D" w:rsidRPr="000C09D8">
        <w:rPr>
          <w:rFonts w:ascii="Arial" w:hAnsi="Arial" w:cs="Arial"/>
          <w:bCs/>
          <w:sz w:val="22"/>
          <w:szCs w:val="22"/>
          <w:lang w:val="en-GB"/>
        </w:rPr>
        <w:t>complaints procedure</w:t>
      </w:r>
      <w:r w:rsidR="0070353D" w:rsidRPr="000C09D8">
        <w:rPr>
          <w:rFonts w:ascii="Arial" w:hAnsi="Arial" w:cs="Arial"/>
          <w:sz w:val="22"/>
          <w:szCs w:val="22"/>
          <w:lang w:val="en-GB"/>
        </w:rPr>
        <w:t xml:space="preserve"> </w:t>
      </w:r>
      <w:r w:rsidR="00722F1D" w:rsidRPr="000C09D8">
        <w:rPr>
          <w:rFonts w:ascii="Arial" w:hAnsi="Arial" w:cs="Arial"/>
          <w:sz w:val="22"/>
          <w:szCs w:val="22"/>
          <w:lang w:val="en-GB"/>
        </w:rPr>
        <w:t xml:space="preserve">available to parents, </w:t>
      </w:r>
      <w:r w:rsidR="000C09D8" w:rsidRPr="000C09D8">
        <w:rPr>
          <w:rFonts w:ascii="Arial" w:hAnsi="Arial" w:cs="Arial"/>
          <w:sz w:val="22"/>
          <w:szCs w:val="22"/>
        </w:rPr>
        <w:t>pupils</w:t>
      </w:r>
      <w:r w:rsidR="00722F1D" w:rsidRPr="000C09D8">
        <w:rPr>
          <w:rFonts w:ascii="Arial" w:hAnsi="Arial" w:cs="Arial"/>
          <w:sz w:val="22"/>
          <w:szCs w:val="22"/>
          <w:lang w:val="en-GB"/>
        </w:rPr>
        <w:t xml:space="preserve"> and members of staff and visitors who wish to report concerns or complaints. This </w:t>
      </w:r>
      <w:r w:rsidR="00722F1D" w:rsidRPr="000C09D8">
        <w:rPr>
          <w:rFonts w:ascii="Arial" w:hAnsi="Arial" w:cs="Arial"/>
          <w:sz w:val="22"/>
          <w:szCs w:val="22"/>
        </w:rPr>
        <w:t xml:space="preserve">can be found </w:t>
      </w:r>
      <w:r w:rsidR="000C09D8" w:rsidRPr="000C09D8">
        <w:rPr>
          <w:rFonts w:ascii="Arial" w:hAnsi="Arial" w:cs="Arial"/>
          <w:sz w:val="22"/>
          <w:szCs w:val="22"/>
        </w:rPr>
        <w:t>on the school website, staff drive and policy folder.</w:t>
      </w:r>
    </w:p>
    <w:p w14:paraId="7389C7BF" w14:textId="77777777" w:rsidR="00CA1A0C" w:rsidRPr="000C09D8" w:rsidRDefault="00CA1A0C" w:rsidP="00C72FD1">
      <w:pPr>
        <w:ind w:left="709"/>
        <w:rPr>
          <w:rFonts w:ascii="Arial" w:hAnsi="Arial" w:cs="Arial"/>
          <w:b/>
          <w:i/>
          <w:sz w:val="22"/>
          <w:szCs w:val="22"/>
          <w:lang w:val="en-GB"/>
        </w:rPr>
      </w:pPr>
    </w:p>
    <w:p w14:paraId="53D548F2" w14:textId="40B2EF19" w:rsidR="006E0B12" w:rsidRPr="00B018A2" w:rsidRDefault="006E0B12" w:rsidP="00C72FD1">
      <w:pPr>
        <w:numPr>
          <w:ilvl w:val="0"/>
          <w:numId w:val="25"/>
        </w:numPr>
        <w:ind w:left="709"/>
        <w:rPr>
          <w:rFonts w:ascii="Arial" w:hAnsi="Arial" w:cs="Arial"/>
          <w:sz w:val="22"/>
          <w:szCs w:val="22"/>
        </w:rPr>
      </w:pPr>
      <w:r w:rsidRPr="000C09D8">
        <w:rPr>
          <w:rFonts w:ascii="Arial" w:hAnsi="Arial" w:cs="Arial"/>
          <w:sz w:val="22"/>
          <w:szCs w:val="22"/>
        </w:rPr>
        <w:t xml:space="preserve">Whilst we encourage members of our community to report concerns and complaints directly to us, we recognise this may not always be possible. Children, young people, and adults who have experienced abuse </w:t>
      </w:r>
      <w:r w:rsidR="005A3675" w:rsidRPr="000C09D8">
        <w:rPr>
          <w:rFonts w:ascii="Arial" w:hAnsi="Arial" w:cs="Arial"/>
          <w:sz w:val="22"/>
          <w:szCs w:val="22"/>
        </w:rPr>
        <w:t xml:space="preserve">in education </w:t>
      </w:r>
      <w:r w:rsidRPr="000C09D8">
        <w:rPr>
          <w:rFonts w:ascii="Arial" w:hAnsi="Arial" w:cs="Arial"/>
          <w:sz w:val="22"/>
          <w:szCs w:val="22"/>
        </w:rPr>
        <w:t xml:space="preserve">can contact the NSPCC ‘Report Abuse in Education’ helpline </w:t>
      </w:r>
      <w:r w:rsidRPr="00B018A2">
        <w:rPr>
          <w:rFonts w:ascii="Arial" w:hAnsi="Arial" w:cs="Arial"/>
          <w:sz w:val="22"/>
          <w:szCs w:val="22"/>
        </w:rPr>
        <w:t>on </w:t>
      </w:r>
      <w:hyperlink r:id="rId51" w:history="1">
        <w:r w:rsidRPr="00B018A2">
          <w:rPr>
            <w:rFonts w:ascii="Arial" w:hAnsi="Arial" w:cs="Arial"/>
            <w:sz w:val="22"/>
            <w:szCs w:val="22"/>
          </w:rPr>
          <w:t>0800 136 663</w:t>
        </w:r>
      </w:hyperlink>
      <w:r w:rsidRPr="00B018A2">
        <w:rPr>
          <w:rFonts w:ascii="Arial" w:hAnsi="Arial" w:cs="Arial"/>
          <w:sz w:val="22"/>
          <w:szCs w:val="22"/>
        </w:rPr>
        <w:t> or via email: </w:t>
      </w:r>
      <w:hyperlink r:id="rId52" w:history="1">
        <w:r w:rsidRPr="00B018A2">
          <w:rPr>
            <w:rStyle w:val="Hyperlink"/>
            <w:rFonts w:ascii="Arial" w:hAnsi="Arial" w:cs="Arial"/>
            <w:sz w:val="22"/>
            <w:szCs w:val="22"/>
          </w:rPr>
          <w:t>help@nspcc.org.uk</w:t>
        </w:r>
      </w:hyperlink>
    </w:p>
    <w:p w14:paraId="385C4C0C" w14:textId="77777777" w:rsidR="006E0B12" w:rsidRPr="00B018A2" w:rsidRDefault="006E0B12" w:rsidP="00C72FD1">
      <w:pPr>
        <w:ind w:left="709"/>
        <w:rPr>
          <w:rFonts w:ascii="Arial" w:hAnsi="Arial" w:cs="Arial"/>
          <w:sz w:val="22"/>
          <w:szCs w:val="22"/>
        </w:rPr>
      </w:pPr>
    </w:p>
    <w:p w14:paraId="08F83824" w14:textId="7394D6BF" w:rsidR="00C72FD1" w:rsidRPr="00B018A2" w:rsidRDefault="006E0B12" w:rsidP="00C72FD1">
      <w:pPr>
        <w:numPr>
          <w:ilvl w:val="0"/>
          <w:numId w:val="25"/>
        </w:numPr>
        <w:ind w:left="709"/>
        <w:rPr>
          <w:rFonts w:ascii="Arial" w:hAnsi="Arial" w:cs="Arial"/>
          <w:sz w:val="22"/>
          <w:szCs w:val="22"/>
          <w:lang w:val="en-GB"/>
        </w:rPr>
      </w:pPr>
      <w:r w:rsidRPr="00B018A2">
        <w:rPr>
          <w:rFonts w:ascii="Arial" w:hAnsi="Arial" w:cs="Arial"/>
          <w:sz w:val="22"/>
          <w:szCs w:val="22"/>
          <w:lang w:val="en-GB"/>
        </w:rPr>
        <w:t xml:space="preserve">Staff can also access the NSPCC whistleblowing helpline if they do not feel able to raise concerns regarding child protection failures internally. </w:t>
      </w:r>
    </w:p>
    <w:p w14:paraId="34E08D3A" w14:textId="5EA77E1F" w:rsidR="006E0B12" w:rsidRPr="00B018A2" w:rsidRDefault="006E0B12" w:rsidP="00C72FD1">
      <w:pPr>
        <w:numPr>
          <w:ilvl w:val="1"/>
          <w:numId w:val="25"/>
        </w:numPr>
        <w:rPr>
          <w:rFonts w:ascii="Arial" w:hAnsi="Arial" w:cs="Arial"/>
          <w:sz w:val="22"/>
          <w:szCs w:val="22"/>
          <w:lang w:val="en-GB"/>
        </w:rPr>
      </w:pPr>
      <w:r w:rsidRPr="00B018A2">
        <w:rPr>
          <w:rFonts w:ascii="Arial" w:hAnsi="Arial" w:cs="Arial"/>
          <w:sz w:val="22"/>
          <w:szCs w:val="22"/>
          <w:lang w:val="en-GB"/>
        </w:rPr>
        <w:t xml:space="preserve">Staff can call 0800 028 0285 (8:00 AM to 8:00 PM Monday to Friday) or email </w:t>
      </w:r>
      <w:hyperlink r:id="rId53" w:history="1">
        <w:r w:rsidRPr="00B018A2">
          <w:rPr>
            <w:rStyle w:val="Hyperlink"/>
            <w:rFonts w:ascii="Arial" w:hAnsi="Arial" w:cs="Arial"/>
            <w:sz w:val="22"/>
            <w:szCs w:val="22"/>
          </w:rPr>
          <w:t>help@nspcc.org.uk</w:t>
        </w:r>
      </w:hyperlink>
      <w:r w:rsidRPr="00B018A2">
        <w:rPr>
          <w:rFonts w:ascii="Arial" w:hAnsi="Arial" w:cs="Arial"/>
          <w:sz w:val="22"/>
          <w:szCs w:val="22"/>
        </w:rPr>
        <w:t>.</w:t>
      </w:r>
      <w:r w:rsidRPr="00B018A2">
        <w:rPr>
          <w:rFonts w:ascii="Arial" w:hAnsi="Arial" w:cs="Arial"/>
          <w:b/>
          <w:color w:val="FF0000"/>
          <w:sz w:val="22"/>
          <w:szCs w:val="22"/>
          <w:lang w:val="en-GB"/>
        </w:rPr>
        <w:t xml:space="preserve"> </w:t>
      </w:r>
    </w:p>
    <w:p w14:paraId="329E03E0" w14:textId="77777777" w:rsidR="006E0B12" w:rsidRPr="00B018A2" w:rsidRDefault="006E0B12" w:rsidP="00C72FD1">
      <w:pPr>
        <w:ind w:left="709"/>
        <w:rPr>
          <w:rFonts w:ascii="Arial" w:hAnsi="Arial" w:cs="Arial"/>
          <w:b/>
          <w:i/>
          <w:sz w:val="22"/>
          <w:szCs w:val="22"/>
          <w:lang w:val="en-GB"/>
        </w:rPr>
      </w:pPr>
    </w:p>
    <w:p w14:paraId="412CD985" w14:textId="56AB88B2" w:rsidR="00C72FD1" w:rsidRPr="000C09D8" w:rsidRDefault="00566CEC" w:rsidP="00C72FD1">
      <w:pPr>
        <w:numPr>
          <w:ilvl w:val="0"/>
          <w:numId w:val="25"/>
        </w:numPr>
        <w:ind w:left="709"/>
        <w:rPr>
          <w:rFonts w:ascii="Arial" w:hAnsi="Arial" w:cs="Arial"/>
          <w:b/>
          <w:i/>
          <w:sz w:val="22"/>
          <w:szCs w:val="22"/>
          <w:lang w:val="en-GB"/>
        </w:rPr>
      </w:pPr>
      <w:r w:rsidRPr="00B018A2">
        <w:rPr>
          <w:rFonts w:ascii="Arial" w:hAnsi="Arial" w:cs="Arial"/>
          <w:sz w:val="22"/>
          <w:szCs w:val="22"/>
          <w:lang w:val="en-GB"/>
        </w:rPr>
        <w:lastRenderedPageBreak/>
        <w:t xml:space="preserve">The leadership team </w:t>
      </w:r>
      <w:r w:rsidRPr="000C09D8">
        <w:rPr>
          <w:rFonts w:ascii="Arial" w:hAnsi="Arial" w:cs="Arial"/>
          <w:sz w:val="22"/>
          <w:szCs w:val="22"/>
          <w:lang w:val="en-GB"/>
        </w:rPr>
        <w:t xml:space="preserve">at </w:t>
      </w:r>
      <w:r w:rsidR="00E71212" w:rsidRPr="000C09D8">
        <w:rPr>
          <w:rFonts w:ascii="Arial" w:hAnsi="Arial" w:cs="Arial"/>
          <w:sz w:val="22"/>
          <w:szCs w:val="22"/>
          <w:lang w:val="en-GB"/>
        </w:rPr>
        <w:t>Harcourt Primary</w:t>
      </w:r>
      <w:r w:rsidR="000C09D8" w:rsidRPr="000C09D8">
        <w:rPr>
          <w:rFonts w:ascii="Arial" w:hAnsi="Arial" w:cs="Arial"/>
          <w:sz w:val="22"/>
          <w:szCs w:val="22"/>
          <w:lang w:val="en-GB"/>
        </w:rPr>
        <w:t xml:space="preserve"> </w:t>
      </w:r>
      <w:r w:rsidRPr="000C09D8">
        <w:rPr>
          <w:rFonts w:ascii="Arial" w:hAnsi="Arial" w:cs="Arial"/>
          <w:sz w:val="22"/>
          <w:szCs w:val="22"/>
          <w:lang w:val="en-GB"/>
        </w:rPr>
        <w:t xml:space="preserve">will take all concerns reported </w:t>
      </w:r>
      <w:r w:rsidR="006E0B12" w:rsidRPr="000C09D8">
        <w:rPr>
          <w:rFonts w:ascii="Arial" w:hAnsi="Arial" w:cs="Arial"/>
          <w:sz w:val="22"/>
          <w:szCs w:val="22"/>
          <w:lang w:val="en-GB"/>
        </w:rPr>
        <w:t>to the</w:t>
      </w:r>
      <w:r w:rsidR="006E0B12" w:rsidRPr="000C09D8">
        <w:rPr>
          <w:rFonts w:ascii="Arial" w:hAnsi="Arial" w:cs="Arial"/>
          <w:sz w:val="22"/>
          <w:szCs w:val="22"/>
        </w:rPr>
        <w:t xml:space="preserve"> </w:t>
      </w:r>
      <w:r w:rsidR="00E71212" w:rsidRPr="000C09D8">
        <w:rPr>
          <w:rFonts w:ascii="Arial" w:hAnsi="Arial" w:cs="Arial"/>
          <w:sz w:val="22"/>
          <w:szCs w:val="22"/>
        </w:rPr>
        <w:t>school</w:t>
      </w:r>
      <w:r w:rsidR="000C09D8" w:rsidRPr="000C09D8">
        <w:rPr>
          <w:rFonts w:ascii="Arial" w:hAnsi="Arial" w:cs="Arial"/>
          <w:sz w:val="22"/>
          <w:szCs w:val="22"/>
        </w:rPr>
        <w:t xml:space="preserve"> </w:t>
      </w:r>
      <w:r w:rsidRPr="000C09D8">
        <w:rPr>
          <w:rFonts w:ascii="Arial" w:hAnsi="Arial" w:cs="Arial"/>
          <w:sz w:val="22"/>
          <w:szCs w:val="22"/>
          <w:lang w:val="en-GB"/>
        </w:rPr>
        <w:t>seriously and</w:t>
      </w:r>
      <w:r w:rsidR="006E0B12" w:rsidRPr="000C09D8">
        <w:rPr>
          <w:rFonts w:ascii="Arial" w:hAnsi="Arial" w:cs="Arial"/>
          <w:sz w:val="22"/>
          <w:szCs w:val="22"/>
          <w:lang w:val="en-GB"/>
        </w:rPr>
        <w:t xml:space="preserve"> all complaints</w:t>
      </w:r>
      <w:r w:rsidRPr="000C09D8">
        <w:rPr>
          <w:rFonts w:ascii="Arial" w:hAnsi="Arial" w:cs="Arial"/>
          <w:sz w:val="22"/>
          <w:szCs w:val="22"/>
          <w:lang w:val="en-GB"/>
        </w:rPr>
        <w:t xml:space="preserve"> will be </w:t>
      </w:r>
      <w:r w:rsidR="00CA1A0C" w:rsidRPr="000C09D8">
        <w:rPr>
          <w:rFonts w:ascii="Arial" w:hAnsi="Arial" w:cs="Arial"/>
          <w:sz w:val="22"/>
          <w:szCs w:val="22"/>
          <w:lang w:val="en-GB"/>
        </w:rPr>
        <w:t xml:space="preserve">considered </w:t>
      </w:r>
      <w:r w:rsidRPr="000C09D8">
        <w:rPr>
          <w:rFonts w:ascii="Arial" w:hAnsi="Arial" w:cs="Arial"/>
          <w:sz w:val="22"/>
          <w:szCs w:val="22"/>
          <w:lang w:val="en-GB"/>
        </w:rPr>
        <w:t>and responded to in line with</w:t>
      </w:r>
      <w:r w:rsidR="00CA1A0C" w:rsidRPr="000C09D8">
        <w:rPr>
          <w:rFonts w:ascii="Arial" w:hAnsi="Arial" w:cs="Arial"/>
          <w:sz w:val="22"/>
          <w:szCs w:val="22"/>
          <w:lang w:val="en-GB"/>
        </w:rPr>
        <w:t xml:space="preserve"> the relevant and appropriate process. </w:t>
      </w:r>
    </w:p>
    <w:p w14:paraId="46115B1B" w14:textId="35F633C5" w:rsidR="00B842BA" w:rsidRPr="000C09D8" w:rsidRDefault="00CA1A0C" w:rsidP="00C72FD1">
      <w:pPr>
        <w:numPr>
          <w:ilvl w:val="1"/>
          <w:numId w:val="25"/>
        </w:numPr>
        <w:rPr>
          <w:rFonts w:ascii="Arial" w:hAnsi="Arial" w:cs="Arial"/>
          <w:b/>
          <w:i/>
          <w:sz w:val="22"/>
          <w:szCs w:val="22"/>
          <w:lang w:val="en-GB"/>
        </w:rPr>
      </w:pPr>
      <w:r w:rsidRPr="000C09D8">
        <w:rPr>
          <w:rFonts w:ascii="Arial" w:hAnsi="Arial" w:cs="Arial"/>
          <w:sz w:val="22"/>
          <w:szCs w:val="22"/>
          <w:lang w:val="en-GB"/>
        </w:rPr>
        <w:t xml:space="preserve">Anything that constitutes an allegation against a member of staff or volunteer will be dealt with </w:t>
      </w:r>
      <w:r w:rsidR="00566CEC" w:rsidRPr="000C09D8">
        <w:rPr>
          <w:rFonts w:ascii="Arial" w:hAnsi="Arial" w:cs="Arial"/>
          <w:sz w:val="22"/>
          <w:szCs w:val="22"/>
          <w:lang w:val="en-GB"/>
        </w:rPr>
        <w:t xml:space="preserve">in line with section </w:t>
      </w:r>
      <w:r w:rsidR="00E511A9" w:rsidRPr="000C09D8">
        <w:rPr>
          <w:rFonts w:ascii="Arial" w:hAnsi="Arial" w:cs="Arial"/>
          <w:sz w:val="22"/>
          <w:szCs w:val="22"/>
          <w:lang w:val="en-GB"/>
        </w:rPr>
        <w:t>8</w:t>
      </w:r>
      <w:r w:rsidR="00881E55" w:rsidRPr="000C09D8">
        <w:rPr>
          <w:rFonts w:ascii="Arial" w:hAnsi="Arial" w:cs="Arial"/>
          <w:sz w:val="22"/>
          <w:szCs w:val="22"/>
          <w:lang w:val="en-GB"/>
        </w:rPr>
        <w:t xml:space="preserve"> of this policy. </w:t>
      </w:r>
    </w:p>
    <w:p w14:paraId="3A91CDEC" w14:textId="77777777" w:rsidR="001A5A91" w:rsidRPr="00B018A2" w:rsidRDefault="001A5A91" w:rsidP="00B842BA">
      <w:pPr>
        <w:rPr>
          <w:rFonts w:ascii="Arial" w:hAnsi="Arial" w:cs="Arial"/>
          <w:b/>
          <w:i/>
          <w:sz w:val="22"/>
          <w:szCs w:val="22"/>
          <w:lang w:val="en-GB"/>
        </w:rPr>
      </w:pPr>
    </w:p>
    <w:p w14:paraId="02C8F5D5" w14:textId="3D035DEC" w:rsidR="002D18D4" w:rsidRPr="00B018A2" w:rsidRDefault="00D62423" w:rsidP="00755893">
      <w:pPr>
        <w:pStyle w:val="Heading1"/>
        <w:numPr>
          <w:ilvl w:val="0"/>
          <w:numId w:val="89"/>
        </w:numPr>
        <w:tabs>
          <w:tab w:val="left" w:pos="0"/>
        </w:tabs>
        <w:ind w:left="0"/>
        <w:jc w:val="left"/>
        <w:rPr>
          <w:rFonts w:cs="Arial"/>
          <w:b w:val="0"/>
          <w:sz w:val="28"/>
          <w:szCs w:val="24"/>
        </w:rPr>
      </w:pPr>
      <w:bookmarkStart w:id="12" w:name="_Ref108516924"/>
      <w:r w:rsidRPr="00B018A2">
        <w:rPr>
          <w:rFonts w:cs="Arial"/>
        </w:rPr>
        <w:t>Specific Safeguarding Issues</w:t>
      </w:r>
      <w:bookmarkEnd w:id="12"/>
      <w:r w:rsidR="005B20D6" w:rsidRPr="00B018A2">
        <w:rPr>
          <w:rFonts w:cs="Arial"/>
          <w:sz w:val="28"/>
          <w:szCs w:val="24"/>
        </w:rPr>
        <w:t xml:space="preserve"> </w:t>
      </w:r>
    </w:p>
    <w:p w14:paraId="3842D142" w14:textId="77777777" w:rsidR="005B20D6" w:rsidRPr="000C09D8" w:rsidRDefault="005B20D6" w:rsidP="005B20D6">
      <w:pPr>
        <w:ind w:left="720"/>
        <w:rPr>
          <w:rFonts w:ascii="Arial" w:hAnsi="Arial" w:cs="Arial"/>
          <w:b/>
          <w:bCs/>
          <w:sz w:val="28"/>
          <w:szCs w:val="28"/>
          <w:lang w:val="en-GB"/>
        </w:rPr>
      </w:pPr>
    </w:p>
    <w:p w14:paraId="089C0D11" w14:textId="7C2EC085" w:rsidR="00E93BEC" w:rsidRPr="000C09D8" w:rsidRDefault="00E71212" w:rsidP="00811331">
      <w:pPr>
        <w:numPr>
          <w:ilvl w:val="0"/>
          <w:numId w:val="54"/>
        </w:numPr>
        <w:ind w:left="360"/>
        <w:rPr>
          <w:rFonts w:ascii="Arial" w:hAnsi="Arial" w:cs="Arial"/>
          <w:sz w:val="22"/>
          <w:szCs w:val="22"/>
        </w:rPr>
      </w:pPr>
      <w:r w:rsidRPr="000C09D8">
        <w:rPr>
          <w:rFonts w:ascii="Arial" w:hAnsi="Arial" w:cs="Arial"/>
          <w:sz w:val="22"/>
          <w:szCs w:val="22"/>
          <w:lang w:val="en-GB"/>
        </w:rPr>
        <w:t>Harcourt Primary</w:t>
      </w:r>
      <w:r w:rsidR="000C09D8" w:rsidRPr="000C09D8">
        <w:rPr>
          <w:rFonts w:ascii="Arial" w:hAnsi="Arial" w:cs="Arial"/>
          <w:sz w:val="22"/>
          <w:szCs w:val="22"/>
          <w:lang w:val="en-GB"/>
        </w:rPr>
        <w:t xml:space="preserve"> </w:t>
      </w:r>
      <w:r w:rsidR="002D18D4" w:rsidRPr="000C09D8">
        <w:rPr>
          <w:rFonts w:ascii="Arial" w:hAnsi="Arial" w:cs="Arial"/>
          <w:sz w:val="22"/>
          <w:szCs w:val="22"/>
        </w:rPr>
        <w:t xml:space="preserve">is aware of </w:t>
      </w:r>
      <w:r w:rsidR="00F17146" w:rsidRPr="000C09D8">
        <w:rPr>
          <w:rFonts w:ascii="Arial" w:hAnsi="Arial" w:cs="Arial"/>
          <w:sz w:val="22"/>
          <w:szCs w:val="22"/>
        </w:rPr>
        <w:t>the</w:t>
      </w:r>
      <w:r w:rsidR="002D18D4" w:rsidRPr="000C09D8">
        <w:rPr>
          <w:rFonts w:ascii="Arial" w:hAnsi="Arial" w:cs="Arial"/>
          <w:sz w:val="22"/>
          <w:szCs w:val="22"/>
        </w:rPr>
        <w:t xml:space="preserve"> range of specific safeguarding issues and situations that can put children at greater risk of harm. </w:t>
      </w:r>
      <w:r w:rsidR="00E93BEC" w:rsidRPr="000C09D8">
        <w:rPr>
          <w:rFonts w:ascii="Arial" w:hAnsi="Arial" w:cs="Arial"/>
          <w:sz w:val="22"/>
          <w:szCs w:val="22"/>
        </w:rPr>
        <w:t xml:space="preserve">In addition to Part </w:t>
      </w:r>
      <w:r w:rsidR="00F17146" w:rsidRPr="000C09D8">
        <w:rPr>
          <w:rFonts w:ascii="Arial" w:hAnsi="Arial" w:cs="Arial"/>
          <w:sz w:val="22"/>
          <w:szCs w:val="22"/>
        </w:rPr>
        <w:t>o</w:t>
      </w:r>
      <w:r w:rsidR="00E93BEC" w:rsidRPr="000C09D8">
        <w:rPr>
          <w:rFonts w:ascii="Arial" w:hAnsi="Arial" w:cs="Arial"/>
          <w:sz w:val="22"/>
          <w:szCs w:val="22"/>
        </w:rPr>
        <w:t xml:space="preserve">ne, </w:t>
      </w:r>
      <w:r w:rsidR="002D18D4" w:rsidRPr="000C09D8">
        <w:rPr>
          <w:rFonts w:ascii="Arial" w:hAnsi="Arial" w:cs="Arial"/>
          <w:sz w:val="22"/>
          <w:szCs w:val="22"/>
        </w:rPr>
        <w:t xml:space="preserve">DSLs, </w:t>
      </w:r>
      <w:r w:rsidR="000C09D8" w:rsidRPr="000C09D8">
        <w:rPr>
          <w:rFonts w:ascii="Arial" w:hAnsi="Arial" w:cs="Arial"/>
          <w:sz w:val="22"/>
          <w:szCs w:val="22"/>
          <w:lang w:val="en-GB"/>
        </w:rPr>
        <w:t>school</w:t>
      </w:r>
      <w:r w:rsidR="000C09D8" w:rsidRPr="000C09D8">
        <w:rPr>
          <w:rFonts w:ascii="Arial" w:hAnsi="Arial" w:cs="Arial"/>
          <w:sz w:val="22"/>
          <w:szCs w:val="22"/>
        </w:rPr>
        <w:t xml:space="preserve"> </w:t>
      </w:r>
      <w:r w:rsidR="002D18D4" w:rsidRPr="000C09D8">
        <w:rPr>
          <w:rFonts w:ascii="Arial" w:hAnsi="Arial" w:cs="Arial"/>
          <w:sz w:val="22"/>
          <w:szCs w:val="22"/>
        </w:rPr>
        <w:t>eaders and staff who work directly with children will read</w:t>
      </w:r>
      <w:r w:rsidR="009C6684" w:rsidRPr="000C09D8">
        <w:rPr>
          <w:rFonts w:ascii="Arial" w:hAnsi="Arial" w:cs="Arial"/>
          <w:sz w:val="22"/>
          <w:szCs w:val="22"/>
        </w:rPr>
        <w:t xml:space="preserve"> A</w:t>
      </w:r>
      <w:r w:rsidR="002D18D4" w:rsidRPr="000C09D8">
        <w:rPr>
          <w:rFonts w:ascii="Arial" w:hAnsi="Arial" w:cs="Arial"/>
          <w:sz w:val="22"/>
          <w:szCs w:val="22"/>
        </w:rPr>
        <w:t>nnex B of KCSIE which contains important additional information about</w:t>
      </w:r>
      <w:r w:rsidR="007A6751" w:rsidRPr="000C09D8">
        <w:rPr>
          <w:rFonts w:ascii="Arial" w:hAnsi="Arial" w:cs="Arial"/>
          <w:sz w:val="22"/>
          <w:szCs w:val="22"/>
        </w:rPr>
        <w:t xml:space="preserve"> the following</w:t>
      </w:r>
      <w:r w:rsidR="002D18D4" w:rsidRPr="000C09D8">
        <w:rPr>
          <w:rFonts w:ascii="Arial" w:hAnsi="Arial" w:cs="Arial"/>
          <w:sz w:val="22"/>
          <w:szCs w:val="22"/>
        </w:rPr>
        <w:t xml:space="preserve"> specific forms of abuse and safeguarding issues. </w:t>
      </w:r>
    </w:p>
    <w:p w14:paraId="65AE06F6" w14:textId="77777777" w:rsidR="00E93BEC" w:rsidRPr="00B018A2" w:rsidRDefault="00E93BEC" w:rsidP="00E93BEC">
      <w:pPr>
        <w:pStyle w:val="ListParagraph"/>
        <w:rPr>
          <w:rFonts w:ascii="Arial" w:hAnsi="Arial" w:cs="Arial"/>
          <w:sz w:val="22"/>
          <w:szCs w:val="22"/>
        </w:rPr>
      </w:pPr>
    </w:p>
    <w:p w14:paraId="1739705E" w14:textId="4C91143C" w:rsidR="00C374D0" w:rsidRPr="00B018A2" w:rsidRDefault="002D18D4" w:rsidP="00DC310E">
      <w:pPr>
        <w:numPr>
          <w:ilvl w:val="0"/>
          <w:numId w:val="54"/>
        </w:numPr>
        <w:ind w:left="360"/>
        <w:rPr>
          <w:rFonts w:ascii="Arial" w:hAnsi="Arial" w:cs="Arial"/>
          <w:sz w:val="22"/>
          <w:szCs w:val="22"/>
        </w:rPr>
      </w:pPr>
      <w:r w:rsidRPr="00B018A2">
        <w:rPr>
          <w:rFonts w:ascii="Arial" w:hAnsi="Arial" w:cs="Arial"/>
          <w:sz w:val="22"/>
          <w:szCs w:val="22"/>
        </w:rPr>
        <w:t xml:space="preserve">Where staff are unsure how to respond to specific safeguarding issues, they should follow the processes as identified in part 3 of this policy and speak with the DSL or a deputy. </w:t>
      </w:r>
    </w:p>
    <w:p w14:paraId="550CF500" w14:textId="77777777" w:rsidR="0037593C" w:rsidRPr="00B018A2" w:rsidRDefault="0037593C" w:rsidP="0037593C">
      <w:pPr>
        <w:rPr>
          <w:rFonts w:ascii="Arial" w:hAnsi="Arial" w:cs="Arial"/>
          <w:sz w:val="22"/>
          <w:szCs w:val="22"/>
        </w:rPr>
      </w:pPr>
    </w:p>
    <w:p w14:paraId="3D97297D" w14:textId="71AAD4A5" w:rsidR="002D18D4" w:rsidRPr="00B018A2" w:rsidRDefault="009F7FAF" w:rsidP="009F7FAF">
      <w:pPr>
        <w:pStyle w:val="Heading2"/>
        <w:rPr>
          <w:rFonts w:cs="Arial"/>
          <w:b/>
          <w:bCs/>
        </w:rPr>
      </w:pPr>
      <w:r w:rsidRPr="00B018A2">
        <w:rPr>
          <w:rFonts w:cs="Arial"/>
          <w:b/>
          <w:bCs/>
        </w:rPr>
        <w:t xml:space="preserve">4.1 </w:t>
      </w:r>
      <w:r w:rsidR="009C6684" w:rsidRPr="00B018A2">
        <w:rPr>
          <w:rFonts w:cs="Arial"/>
          <w:b/>
          <w:bCs/>
        </w:rPr>
        <w:t>Child-on</w:t>
      </w:r>
      <w:r w:rsidR="00B32497" w:rsidRPr="00B018A2">
        <w:rPr>
          <w:rFonts w:cs="Arial"/>
          <w:b/>
          <w:bCs/>
        </w:rPr>
        <w:t>-child abuse</w:t>
      </w:r>
    </w:p>
    <w:p w14:paraId="6B1F80FE" w14:textId="77777777" w:rsidR="002D18D4" w:rsidRPr="00B018A2" w:rsidRDefault="002D18D4" w:rsidP="002D18D4">
      <w:pPr>
        <w:rPr>
          <w:rFonts w:ascii="Arial" w:hAnsi="Arial" w:cs="Arial"/>
          <w:b/>
          <w:sz w:val="28"/>
          <w:szCs w:val="28"/>
          <w:lang w:val="en-GB"/>
        </w:rPr>
      </w:pPr>
    </w:p>
    <w:p w14:paraId="694E0348" w14:textId="7E912AB6" w:rsidR="002D18D4" w:rsidRPr="000C09D8" w:rsidRDefault="002D18D4" w:rsidP="00811331">
      <w:pPr>
        <w:numPr>
          <w:ilvl w:val="0"/>
          <w:numId w:val="47"/>
        </w:numPr>
        <w:ind w:left="360"/>
        <w:rPr>
          <w:rFonts w:ascii="Arial" w:hAnsi="Arial" w:cs="Arial"/>
          <w:sz w:val="22"/>
          <w:szCs w:val="22"/>
          <w:lang w:val="en-GB"/>
        </w:rPr>
      </w:pPr>
      <w:r w:rsidRPr="00B018A2">
        <w:rPr>
          <w:rFonts w:ascii="Arial" w:hAnsi="Arial" w:cs="Arial"/>
          <w:sz w:val="22"/>
          <w:szCs w:val="22"/>
          <w:lang w:val="en-GB"/>
        </w:rPr>
        <w:t xml:space="preserve">All members of staff at </w:t>
      </w:r>
      <w:r w:rsidR="00E71212" w:rsidRPr="000C09D8">
        <w:rPr>
          <w:rFonts w:ascii="Arial" w:hAnsi="Arial" w:cs="Arial"/>
          <w:sz w:val="22"/>
          <w:szCs w:val="22"/>
          <w:lang w:val="en-GB"/>
        </w:rPr>
        <w:t>Harcourt Primary</w:t>
      </w:r>
      <w:r w:rsidR="000C09D8" w:rsidRPr="000C09D8">
        <w:rPr>
          <w:rFonts w:ascii="Arial" w:hAnsi="Arial" w:cs="Arial"/>
          <w:sz w:val="22"/>
          <w:szCs w:val="22"/>
          <w:lang w:val="en-GB"/>
        </w:rPr>
        <w:t xml:space="preserve"> </w:t>
      </w:r>
      <w:r w:rsidRPr="000C09D8">
        <w:rPr>
          <w:rFonts w:ascii="Arial" w:hAnsi="Arial" w:cs="Arial"/>
          <w:sz w:val="22"/>
          <w:szCs w:val="22"/>
          <w:lang w:val="en-GB"/>
        </w:rPr>
        <w:t xml:space="preserve">recognise that children </w:t>
      </w:r>
      <w:r w:rsidR="001F1546" w:rsidRPr="000C09D8">
        <w:rPr>
          <w:rFonts w:ascii="Arial" w:hAnsi="Arial" w:cs="Arial"/>
          <w:sz w:val="22"/>
          <w:szCs w:val="22"/>
          <w:lang w:val="en-GB"/>
        </w:rPr>
        <w:t>can abuse other children (referred to as child-on-child abuse</w:t>
      </w:r>
      <w:r w:rsidR="00810DAE" w:rsidRPr="000C09D8">
        <w:rPr>
          <w:rFonts w:ascii="Arial" w:hAnsi="Arial" w:cs="Arial"/>
          <w:sz w:val="22"/>
          <w:szCs w:val="22"/>
          <w:lang w:val="en-GB"/>
        </w:rPr>
        <w:t xml:space="preserve">, </w:t>
      </w:r>
      <w:r w:rsidR="00893387" w:rsidRPr="000C09D8">
        <w:rPr>
          <w:rFonts w:ascii="Arial" w:hAnsi="Arial" w:cs="Arial"/>
          <w:sz w:val="22"/>
          <w:szCs w:val="22"/>
          <w:lang w:val="en-GB"/>
        </w:rPr>
        <w:t>previously</w:t>
      </w:r>
      <w:r w:rsidR="00810DAE" w:rsidRPr="000C09D8">
        <w:rPr>
          <w:rFonts w:ascii="Arial" w:hAnsi="Arial" w:cs="Arial"/>
          <w:sz w:val="22"/>
          <w:szCs w:val="22"/>
          <w:lang w:val="en-GB"/>
        </w:rPr>
        <w:t xml:space="preserve"> known as ‘peer-on-peer’ abuse</w:t>
      </w:r>
      <w:r w:rsidR="001F1546" w:rsidRPr="000C09D8">
        <w:rPr>
          <w:rFonts w:ascii="Arial" w:hAnsi="Arial" w:cs="Arial"/>
          <w:sz w:val="22"/>
          <w:szCs w:val="22"/>
          <w:lang w:val="en-GB"/>
        </w:rPr>
        <w:t>)</w:t>
      </w:r>
      <w:r w:rsidRPr="000C09D8">
        <w:rPr>
          <w:rFonts w:ascii="Arial" w:hAnsi="Arial" w:cs="Arial"/>
          <w:sz w:val="22"/>
          <w:szCs w:val="22"/>
          <w:lang w:val="en-GB"/>
        </w:rPr>
        <w:t xml:space="preserve">, and that it can happen both inside and outside of </w:t>
      </w:r>
      <w:r w:rsidR="00E71212" w:rsidRPr="000C09D8">
        <w:rPr>
          <w:rFonts w:ascii="Arial" w:hAnsi="Arial" w:cs="Arial"/>
          <w:sz w:val="22"/>
          <w:szCs w:val="22"/>
          <w:lang w:val="en-GB"/>
        </w:rPr>
        <w:t>school</w:t>
      </w:r>
      <w:r w:rsidR="000C09D8" w:rsidRPr="000C09D8">
        <w:rPr>
          <w:rFonts w:ascii="Arial" w:hAnsi="Arial" w:cs="Arial"/>
          <w:sz w:val="22"/>
          <w:szCs w:val="22"/>
          <w:lang w:val="en-GB"/>
        </w:rPr>
        <w:t xml:space="preserve"> </w:t>
      </w:r>
      <w:r w:rsidRPr="000C09D8">
        <w:rPr>
          <w:rFonts w:ascii="Arial" w:hAnsi="Arial" w:cs="Arial"/>
          <w:sz w:val="22"/>
          <w:szCs w:val="22"/>
          <w:lang w:val="en-GB"/>
        </w:rPr>
        <w:t>and online.</w:t>
      </w:r>
      <w:r w:rsidR="00E250C0" w:rsidRPr="000C09D8">
        <w:rPr>
          <w:rFonts w:ascii="Arial" w:hAnsi="Arial" w:cs="Arial"/>
          <w:sz w:val="22"/>
          <w:szCs w:val="22"/>
          <w:lang w:val="en-GB"/>
        </w:rPr>
        <w:t xml:space="preserve"> </w:t>
      </w:r>
    </w:p>
    <w:p w14:paraId="27D65819" w14:textId="77777777" w:rsidR="00DE7F4D" w:rsidRPr="00B018A2" w:rsidRDefault="00DE7F4D" w:rsidP="00DE7F4D">
      <w:pPr>
        <w:ind w:left="360"/>
        <w:rPr>
          <w:rFonts w:ascii="Arial" w:hAnsi="Arial" w:cs="Arial"/>
          <w:sz w:val="22"/>
          <w:szCs w:val="22"/>
          <w:lang w:val="en-GB"/>
        </w:rPr>
      </w:pPr>
    </w:p>
    <w:p w14:paraId="70E0D119" w14:textId="526E5003" w:rsidR="002D18D4" w:rsidRPr="000C09D8" w:rsidRDefault="00E71212" w:rsidP="00811331">
      <w:pPr>
        <w:numPr>
          <w:ilvl w:val="0"/>
          <w:numId w:val="47"/>
        </w:numPr>
        <w:ind w:left="360"/>
        <w:rPr>
          <w:rFonts w:ascii="Arial" w:hAnsi="Arial" w:cs="Arial"/>
          <w:sz w:val="22"/>
          <w:szCs w:val="22"/>
          <w:lang w:val="en-GB"/>
        </w:rPr>
      </w:pPr>
      <w:r w:rsidRPr="000C09D8">
        <w:rPr>
          <w:rFonts w:ascii="Arial" w:hAnsi="Arial" w:cs="Arial"/>
          <w:sz w:val="22"/>
          <w:szCs w:val="22"/>
          <w:lang w:val="en-GB"/>
        </w:rPr>
        <w:t>Harcourt Primary</w:t>
      </w:r>
      <w:r w:rsidR="000C09D8" w:rsidRPr="000C09D8">
        <w:rPr>
          <w:rFonts w:ascii="Arial" w:hAnsi="Arial" w:cs="Arial"/>
          <w:sz w:val="22"/>
          <w:szCs w:val="22"/>
          <w:lang w:val="en-GB"/>
        </w:rPr>
        <w:t xml:space="preserve"> </w:t>
      </w:r>
      <w:r w:rsidR="002D18D4" w:rsidRPr="000C09D8">
        <w:rPr>
          <w:rFonts w:ascii="Arial" w:hAnsi="Arial" w:cs="Arial"/>
          <w:sz w:val="22"/>
          <w:szCs w:val="22"/>
          <w:lang w:val="en-GB"/>
        </w:rPr>
        <w:t xml:space="preserve">recognises that </w:t>
      </w:r>
      <w:r w:rsidR="001F1546" w:rsidRPr="000C09D8">
        <w:rPr>
          <w:rFonts w:ascii="Arial" w:hAnsi="Arial" w:cs="Arial"/>
          <w:sz w:val="22"/>
          <w:szCs w:val="22"/>
          <w:lang w:val="en-GB"/>
        </w:rPr>
        <w:t>child-on-child</w:t>
      </w:r>
      <w:r w:rsidR="002D18D4" w:rsidRPr="000C09D8">
        <w:rPr>
          <w:rFonts w:ascii="Arial" w:hAnsi="Arial" w:cs="Arial"/>
          <w:sz w:val="22"/>
          <w:szCs w:val="22"/>
          <w:lang w:val="en-GB"/>
        </w:rPr>
        <w:t xml:space="preserve"> abuse can take many forms, including but not limited to:</w:t>
      </w:r>
    </w:p>
    <w:p w14:paraId="7BC29427" w14:textId="77777777" w:rsidR="002D18D4" w:rsidRPr="00B018A2" w:rsidRDefault="002D18D4" w:rsidP="00811331">
      <w:pPr>
        <w:numPr>
          <w:ilvl w:val="1"/>
          <w:numId w:val="47"/>
        </w:numPr>
        <w:ind w:left="1080"/>
        <w:rPr>
          <w:rFonts w:ascii="Arial" w:hAnsi="Arial" w:cs="Arial"/>
          <w:sz w:val="22"/>
          <w:szCs w:val="22"/>
          <w:lang w:val="en-GB"/>
        </w:rPr>
      </w:pPr>
      <w:r w:rsidRPr="000C09D8">
        <w:rPr>
          <w:rFonts w:ascii="Arial" w:hAnsi="Arial" w:cs="Arial"/>
          <w:sz w:val="22"/>
          <w:szCs w:val="22"/>
          <w:lang w:val="en-GB"/>
        </w:rPr>
        <w:t xml:space="preserve">Bullying, including </w:t>
      </w:r>
      <w:r w:rsidRPr="00B018A2">
        <w:rPr>
          <w:rFonts w:ascii="Arial" w:hAnsi="Arial" w:cs="Arial"/>
          <w:sz w:val="22"/>
          <w:szCs w:val="22"/>
          <w:lang w:val="en-GB"/>
        </w:rPr>
        <w:t>cyberbullying, prejudice-based and discriminatory bullying</w:t>
      </w:r>
    </w:p>
    <w:p w14:paraId="72BAA7E8" w14:textId="3817DE8B" w:rsidR="002D18D4" w:rsidRPr="00B018A2" w:rsidRDefault="454D0865" w:rsidP="00811331">
      <w:pPr>
        <w:numPr>
          <w:ilvl w:val="1"/>
          <w:numId w:val="47"/>
        </w:numPr>
        <w:ind w:left="1080"/>
        <w:rPr>
          <w:rFonts w:ascii="Arial" w:hAnsi="Arial" w:cs="Arial"/>
          <w:sz w:val="22"/>
          <w:szCs w:val="22"/>
          <w:lang w:val="en-GB"/>
        </w:rPr>
      </w:pPr>
      <w:r w:rsidRPr="00B018A2">
        <w:rPr>
          <w:rFonts w:ascii="Arial" w:hAnsi="Arial" w:cs="Arial"/>
          <w:sz w:val="22"/>
          <w:szCs w:val="22"/>
          <w:lang w:val="en-GB"/>
        </w:rPr>
        <w:t>Abuse</w:t>
      </w:r>
      <w:r w:rsidR="002D18D4" w:rsidRPr="00B018A2">
        <w:rPr>
          <w:rFonts w:ascii="Arial" w:hAnsi="Arial" w:cs="Arial"/>
          <w:sz w:val="22"/>
          <w:szCs w:val="22"/>
          <w:lang w:val="en-GB"/>
        </w:rPr>
        <w:t xml:space="preserve"> in intimate personal relationships between </w:t>
      </w:r>
      <w:r w:rsidR="00D358B6" w:rsidRPr="00B018A2">
        <w:rPr>
          <w:rFonts w:ascii="Arial" w:hAnsi="Arial" w:cs="Arial"/>
          <w:sz w:val="22"/>
          <w:szCs w:val="22"/>
          <w:lang w:val="en-GB"/>
        </w:rPr>
        <w:t>children</w:t>
      </w:r>
    </w:p>
    <w:p w14:paraId="7DC86657" w14:textId="5F990340" w:rsidR="002D18D4" w:rsidRPr="00B018A2" w:rsidRDefault="454D0865" w:rsidP="00811331">
      <w:pPr>
        <w:numPr>
          <w:ilvl w:val="1"/>
          <w:numId w:val="47"/>
        </w:numPr>
        <w:ind w:left="1080"/>
        <w:rPr>
          <w:rFonts w:ascii="Arial" w:hAnsi="Arial" w:cs="Arial"/>
          <w:sz w:val="22"/>
          <w:szCs w:val="22"/>
          <w:lang w:val="en-GB"/>
        </w:rPr>
      </w:pPr>
      <w:r w:rsidRPr="00B018A2">
        <w:rPr>
          <w:rFonts w:ascii="Arial" w:hAnsi="Arial" w:cs="Arial"/>
          <w:sz w:val="22"/>
          <w:szCs w:val="22"/>
          <w:lang w:val="en-GB"/>
        </w:rPr>
        <w:t>Physical</w:t>
      </w:r>
      <w:r w:rsidR="002D18D4" w:rsidRPr="00B018A2">
        <w:rPr>
          <w:rFonts w:ascii="Arial" w:hAnsi="Arial" w:cs="Arial"/>
          <w:sz w:val="22"/>
          <w:szCs w:val="22"/>
          <w:lang w:val="en-GB"/>
        </w:rPr>
        <w:t xml:space="preserve"> abuse which can include hitting, kicking, shaking, biting, hair pulling, or otherwise causing physical harm</w:t>
      </w:r>
    </w:p>
    <w:p w14:paraId="0C0B0993" w14:textId="46F67C5C" w:rsidR="002D18D4" w:rsidRPr="00B018A2" w:rsidRDefault="454D0865" w:rsidP="00811331">
      <w:pPr>
        <w:numPr>
          <w:ilvl w:val="1"/>
          <w:numId w:val="47"/>
        </w:numPr>
        <w:ind w:left="1080"/>
        <w:rPr>
          <w:rFonts w:ascii="Arial" w:hAnsi="Arial" w:cs="Arial"/>
          <w:sz w:val="22"/>
          <w:szCs w:val="22"/>
          <w:lang w:val="en-GB"/>
        </w:rPr>
      </w:pPr>
      <w:r w:rsidRPr="00B018A2">
        <w:rPr>
          <w:rFonts w:ascii="Arial" w:hAnsi="Arial" w:cs="Arial"/>
          <w:sz w:val="22"/>
          <w:szCs w:val="22"/>
          <w:lang w:val="en-GB"/>
        </w:rPr>
        <w:t>Sexual</w:t>
      </w:r>
      <w:r w:rsidR="002D18D4" w:rsidRPr="00B018A2">
        <w:rPr>
          <w:rFonts w:ascii="Arial" w:hAnsi="Arial" w:cs="Arial"/>
          <w:sz w:val="22"/>
          <w:szCs w:val="22"/>
          <w:lang w:val="en-GB"/>
        </w:rPr>
        <w:t xml:space="preserve"> violence and sexual harassment</w:t>
      </w:r>
    </w:p>
    <w:p w14:paraId="1E7B0A85" w14:textId="60C6AE8C" w:rsidR="002D18D4" w:rsidRPr="00B018A2" w:rsidRDefault="00CE305A" w:rsidP="00811331">
      <w:pPr>
        <w:numPr>
          <w:ilvl w:val="1"/>
          <w:numId w:val="47"/>
        </w:numPr>
        <w:ind w:left="1080"/>
        <w:rPr>
          <w:rFonts w:ascii="Arial" w:hAnsi="Arial" w:cs="Arial"/>
          <w:sz w:val="22"/>
          <w:szCs w:val="22"/>
          <w:lang w:val="en-GB"/>
        </w:rPr>
      </w:pPr>
      <w:r w:rsidRPr="00B018A2">
        <w:rPr>
          <w:rFonts w:ascii="Arial" w:hAnsi="Arial" w:cs="Arial"/>
          <w:sz w:val="22"/>
          <w:szCs w:val="22"/>
          <w:lang w:val="en-GB"/>
        </w:rPr>
        <w:t>Consensual</w:t>
      </w:r>
      <w:r w:rsidR="002D18D4" w:rsidRPr="00B018A2">
        <w:rPr>
          <w:rFonts w:ascii="Arial" w:hAnsi="Arial" w:cs="Arial"/>
          <w:sz w:val="22"/>
          <w:szCs w:val="22"/>
          <w:lang w:val="en-GB"/>
        </w:rPr>
        <w:t xml:space="preserve"> and non-consensual sharing of nudes and semi-nude images and/or videos (also known as sexting or youth produced sexual imagery)</w:t>
      </w:r>
    </w:p>
    <w:p w14:paraId="714F5A0B" w14:textId="4BEBB2B0" w:rsidR="002D18D4" w:rsidRPr="00B018A2" w:rsidRDefault="00CE305A" w:rsidP="00811331">
      <w:pPr>
        <w:numPr>
          <w:ilvl w:val="1"/>
          <w:numId w:val="47"/>
        </w:numPr>
        <w:ind w:left="1080"/>
        <w:rPr>
          <w:rFonts w:ascii="Arial" w:hAnsi="Arial" w:cs="Arial"/>
          <w:sz w:val="22"/>
          <w:szCs w:val="22"/>
          <w:lang w:val="en-GB"/>
        </w:rPr>
      </w:pPr>
      <w:r w:rsidRPr="00B018A2">
        <w:rPr>
          <w:rFonts w:ascii="Arial" w:hAnsi="Arial" w:cs="Arial"/>
          <w:sz w:val="22"/>
          <w:szCs w:val="22"/>
          <w:lang w:val="en-GB"/>
        </w:rPr>
        <w:t>Causing</w:t>
      </w:r>
      <w:r w:rsidR="002D18D4" w:rsidRPr="00B018A2">
        <w:rPr>
          <w:rFonts w:ascii="Arial" w:hAnsi="Arial" w:cs="Arial"/>
          <w:sz w:val="22"/>
          <w:szCs w:val="22"/>
          <w:lang w:val="en-GB"/>
        </w:rPr>
        <w:t xml:space="preserve"> someone to engage in sexual activity without consent, such as forcing someone to strip, touch themselves sexually, or to engage in sexual activity with a third party </w:t>
      </w:r>
    </w:p>
    <w:p w14:paraId="0C3E4E03" w14:textId="2CBC3147" w:rsidR="002D18D4" w:rsidRPr="00B018A2" w:rsidRDefault="454D0865" w:rsidP="00811331">
      <w:pPr>
        <w:numPr>
          <w:ilvl w:val="1"/>
          <w:numId w:val="47"/>
        </w:numPr>
        <w:ind w:left="1080"/>
        <w:rPr>
          <w:rFonts w:ascii="Arial" w:hAnsi="Arial" w:cs="Arial"/>
          <w:sz w:val="22"/>
          <w:szCs w:val="22"/>
          <w:lang w:val="en-GB"/>
        </w:rPr>
      </w:pPr>
      <w:r w:rsidRPr="00B018A2">
        <w:rPr>
          <w:rFonts w:ascii="Arial" w:hAnsi="Arial" w:cs="Arial"/>
          <w:sz w:val="22"/>
          <w:szCs w:val="22"/>
          <w:lang w:val="en-GB"/>
        </w:rPr>
        <w:t>U</w:t>
      </w:r>
      <w:r w:rsidR="002D18D4" w:rsidRPr="00B018A2">
        <w:rPr>
          <w:rFonts w:ascii="Arial" w:hAnsi="Arial" w:cs="Arial"/>
          <w:sz w:val="22"/>
          <w:szCs w:val="22"/>
          <w:lang w:val="en-GB"/>
        </w:rPr>
        <w:t>pskirting (which is a criminal offence), which typically involves taking a picture under a person’s clothing without their permission, with the intention of viewing their genitals or buttocks to obtain sexual gratification, or cause the victim humiliation, distress or alarm</w:t>
      </w:r>
    </w:p>
    <w:p w14:paraId="4D437FDD" w14:textId="6299E194" w:rsidR="002D18D4" w:rsidRPr="00B018A2" w:rsidRDefault="00CE305A" w:rsidP="00811331">
      <w:pPr>
        <w:numPr>
          <w:ilvl w:val="1"/>
          <w:numId w:val="47"/>
        </w:numPr>
        <w:ind w:left="1080"/>
        <w:rPr>
          <w:rFonts w:ascii="Arial" w:hAnsi="Arial" w:cs="Arial"/>
          <w:sz w:val="22"/>
          <w:szCs w:val="22"/>
          <w:lang w:val="en-GB"/>
        </w:rPr>
      </w:pPr>
      <w:r w:rsidRPr="00B018A2">
        <w:rPr>
          <w:rFonts w:ascii="Arial" w:hAnsi="Arial" w:cs="Arial"/>
          <w:sz w:val="22"/>
          <w:szCs w:val="22"/>
          <w:lang w:val="en-GB"/>
        </w:rPr>
        <w:t>Initiation</w:t>
      </w:r>
      <w:r w:rsidR="002D18D4" w:rsidRPr="00B018A2">
        <w:rPr>
          <w:rFonts w:ascii="Arial" w:hAnsi="Arial" w:cs="Arial"/>
          <w:sz w:val="22"/>
          <w:szCs w:val="22"/>
          <w:lang w:val="en-GB"/>
        </w:rPr>
        <w:t>/hazing type violence and rituals</w:t>
      </w:r>
    </w:p>
    <w:p w14:paraId="53E4BF0B" w14:textId="7C2FB993" w:rsidR="00E250C0" w:rsidRPr="00B018A2" w:rsidRDefault="00E250C0" w:rsidP="00E250C0">
      <w:pPr>
        <w:rPr>
          <w:rFonts w:ascii="Arial" w:hAnsi="Arial" w:cs="Arial"/>
          <w:sz w:val="22"/>
          <w:szCs w:val="22"/>
          <w:lang w:val="en-GB"/>
        </w:rPr>
      </w:pPr>
    </w:p>
    <w:p w14:paraId="4BD7366E" w14:textId="21D618F7" w:rsidR="00E250C0" w:rsidRPr="00B018A2" w:rsidRDefault="00E250C0" w:rsidP="00811331">
      <w:pPr>
        <w:numPr>
          <w:ilvl w:val="0"/>
          <w:numId w:val="47"/>
        </w:numPr>
        <w:ind w:left="360"/>
        <w:rPr>
          <w:rFonts w:ascii="Arial" w:hAnsi="Arial" w:cs="Arial"/>
          <w:sz w:val="22"/>
          <w:szCs w:val="22"/>
          <w:lang w:val="en-GB"/>
        </w:rPr>
      </w:pPr>
      <w:r w:rsidRPr="00B018A2">
        <w:rPr>
          <w:rFonts w:ascii="Arial" w:hAnsi="Arial" w:cs="Arial"/>
          <w:sz w:val="22"/>
          <w:szCs w:val="22"/>
          <w:lang w:val="en-GB"/>
        </w:rPr>
        <w:t xml:space="preserve">Any allegations </w:t>
      </w:r>
      <w:r w:rsidRPr="00B018A2">
        <w:rPr>
          <w:rFonts w:ascii="Arial" w:hAnsi="Arial" w:cs="Arial"/>
          <w:sz w:val="22"/>
          <w:szCs w:val="22"/>
        </w:rPr>
        <w:t>of child-on-child abuse will be recorded, investigated, and dealt with in line with</w:t>
      </w:r>
      <w:r w:rsidR="00DE7F4D" w:rsidRPr="00B018A2">
        <w:rPr>
          <w:rFonts w:ascii="Arial" w:hAnsi="Arial" w:cs="Arial"/>
          <w:sz w:val="22"/>
          <w:szCs w:val="22"/>
        </w:rPr>
        <w:t xml:space="preserve"> this </w:t>
      </w:r>
      <w:r w:rsidRPr="00B018A2">
        <w:rPr>
          <w:rFonts w:ascii="Arial" w:hAnsi="Arial" w:cs="Arial"/>
          <w:sz w:val="22"/>
          <w:szCs w:val="22"/>
        </w:rPr>
        <w:t>child protection policy</w:t>
      </w:r>
      <w:r w:rsidR="00DE7F4D" w:rsidRPr="00B018A2">
        <w:rPr>
          <w:rFonts w:ascii="Arial" w:hAnsi="Arial" w:cs="Arial"/>
          <w:sz w:val="22"/>
          <w:szCs w:val="22"/>
        </w:rPr>
        <w:t xml:space="preserve"> and KCSIE (in particular, </w:t>
      </w:r>
      <w:r w:rsidR="00DF50F7" w:rsidRPr="00B018A2">
        <w:rPr>
          <w:rFonts w:ascii="Arial" w:hAnsi="Arial" w:cs="Arial"/>
          <w:sz w:val="22"/>
          <w:szCs w:val="22"/>
        </w:rPr>
        <w:t>p</w:t>
      </w:r>
      <w:r w:rsidR="00DE7F4D" w:rsidRPr="00B018A2">
        <w:rPr>
          <w:rFonts w:ascii="Arial" w:hAnsi="Arial" w:cs="Arial"/>
          <w:sz w:val="22"/>
          <w:szCs w:val="22"/>
        </w:rPr>
        <w:t>art two and five).</w:t>
      </w:r>
    </w:p>
    <w:p w14:paraId="52A9B72B" w14:textId="77777777" w:rsidR="00E250C0" w:rsidRPr="00B018A2" w:rsidRDefault="00E250C0" w:rsidP="00E250C0">
      <w:pPr>
        <w:rPr>
          <w:rFonts w:ascii="Arial" w:hAnsi="Arial" w:cs="Arial"/>
          <w:sz w:val="22"/>
          <w:szCs w:val="22"/>
          <w:lang w:val="en-GB"/>
        </w:rPr>
      </w:pPr>
    </w:p>
    <w:p w14:paraId="5B12999A" w14:textId="79554092" w:rsidR="008E16D6" w:rsidRPr="00B018A2" w:rsidRDefault="00E71212" w:rsidP="00767899">
      <w:pPr>
        <w:numPr>
          <w:ilvl w:val="0"/>
          <w:numId w:val="32"/>
        </w:numPr>
        <w:ind w:left="357" w:hanging="357"/>
        <w:rPr>
          <w:rFonts w:ascii="Arial" w:hAnsi="Arial" w:cs="Arial"/>
          <w:sz w:val="22"/>
          <w:szCs w:val="22"/>
          <w:lang w:val="en-GB"/>
        </w:rPr>
      </w:pPr>
      <w:r w:rsidRPr="000C09D8">
        <w:rPr>
          <w:rFonts w:ascii="Arial" w:hAnsi="Arial" w:cs="Arial"/>
          <w:sz w:val="22"/>
          <w:szCs w:val="22"/>
          <w:lang w:val="en-GB"/>
        </w:rPr>
        <w:t>Harcourt Primary</w:t>
      </w:r>
      <w:r w:rsidR="000C09D8" w:rsidRPr="000C09D8">
        <w:rPr>
          <w:rFonts w:ascii="Arial" w:hAnsi="Arial" w:cs="Arial"/>
          <w:sz w:val="22"/>
          <w:szCs w:val="22"/>
          <w:lang w:val="en-GB"/>
        </w:rPr>
        <w:t xml:space="preserve"> </w:t>
      </w:r>
      <w:r w:rsidR="00807A21" w:rsidRPr="000C09D8">
        <w:rPr>
          <w:rFonts w:ascii="Arial" w:hAnsi="Arial" w:cs="Arial"/>
          <w:sz w:val="22"/>
          <w:szCs w:val="22"/>
        </w:rPr>
        <w:t xml:space="preserve">adopts a zero-tolerance approach to child-on-child abuse. </w:t>
      </w:r>
      <w:r w:rsidR="00F24A2B" w:rsidRPr="000C09D8">
        <w:rPr>
          <w:rFonts w:ascii="Arial" w:hAnsi="Arial" w:cs="Arial"/>
          <w:sz w:val="22"/>
          <w:szCs w:val="22"/>
        </w:rPr>
        <w:t xml:space="preserve">We </w:t>
      </w:r>
      <w:r w:rsidR="002D18D4" w:rsidRPr="000C09D8">
        <w:rPr>
          <w:rFonts w:ascii="Arial" w:hAnsi="Arial" w:cs="Arial"/>
          <w:sz w:val="22"/>
          <w:szCs w:val="22"/>
        </w:rPr>
        <w:t>believe</w:t>
      </w:r>
      <w:r w:rsidR="002D18D4" w:rsidRPr="000C09D8">
        <w:rPr>
          <w:rFonts w:ascii="Arial" w:hAnsi="Arial" w:cs="Arial"/>
          <w:sz w:val="22"/>
          <w:szCs w:val="22"/>
          <w:lang w:val="en-GB"/>
        </w:rPr>
        <w:t xml:space="preserve"> that abuse is abuse and it will never be tolerated</w:t>
      </w:r>
      <w:r w:rsidR="002D18D4" w:rsidRPr="000C09D8">
        <w:rPr>
          <w:rFonts w:ascii="Arial" w:hAnsi="Arial" w:cs="Arial"/>
          <w:sz w:val="22"/>
          <w:szCs w:val="22"/>
        </w:rPr>
        <w:t xml:space="preserve"> or dismissed as “</w:t>
      </w:r>
      <w:r w:rsidR="00674FFE" w:rsidRPr="000C09D8">
        <w:rPr>
          <w:rFonts w:ascii="Arial" w:hAnsi="Arial" w:cs="Arial"/>
          <w:sz w:val="22"/>
          <w:szCs w:val="22"/>
        </w:rPr>
        <w:t xml:space="preserve">just </w:t>
      </w:r>
      <w:r w:rsidR="002D18D4" w:rsidRPr="000C09D8">
        <w:rPr>
          <w:rFonts w:ascii="Arial" w:hAnsi="Arial" w:cs="Arial"/>
          <w:sz w:val="22"/>
          <w:szCs w:val="22"/>
        </w:rPr>
        <w:t xml:space="preserve">banter”, “just having a laugh”, “part of </w:t>
      </w:r>
      <w:r w:rsidR="002D18D4" w:rsidRPr="000C09D8">
        <w:rPr>
          <w:rFonts w:ascii="Arial" w:hAnsi="Arial" w:cs="Arial"/>
          <w:sz w:val="22"/>
          <w:szCs w:val="22"/>
          <w:lang w:val="en-GB"/>
        </w:rPr>
        <w:t xml:space="preserve">growing up” or “boys being boys”; </w:t>
      </w:r>
      <w:r w:rsidR="002D18D4" w:rsidRPr="000C09D8">
        <w:rPr>
          <w:rFonts w:ascii="Arial" w:hAnsi="Arial" w:cs="Arial"/>
          <w:sz w:val="22"/>
          <w:szCs w:val="22"/>
        </w:rPr>
        <w:t>this c</w:t>
      </w:r>
      <w:r w:rsidR="005251DD" w:rsidRPr="000C09D8">
        <w:rPr>
          <w:rFonts w:ascii="Arial" w:hAnsi="Arial" w:cs="Arial"/>
          <w:sz w:val="22"/>
          <w:szCs w:val="22"/>
        </w:rPr>
        <w:t>an lead to a culture of unacceptable behaviours</w:t>
      </w:r>
      <w:r w:rsidR="000047BB" w:rsidRPr="000C09D8">
        <w:rPr>
          <w:rFonts w:ascii="Arial" w:hAnsi="Arial" w:cs="Arial"/>
          <w:sz w:val="22"/>
          <w:szCs w:val="22"/>
        </w:rPr>
        <w:t xml:space="preserve"> and can create </w:t>
      </w:r>
      <w:r w:rsidR="005251DD" w:rsidRPr="000C09D8">
        <w:rPr>
          <w:rFonts w:ascii="Arial" w:hAnsi="Arial" w:cs="Arial"/>
          <w:sz w:val="22"/>
          <w:szCs w:val="22"/>
        </w:rPr>
        <w:t xml:space="preserve">an unsafe environment for children </w:t>
      </w:r>
      <w:r w:rsidR="00E916A8" w:rsidRPr="000C09D8">
        <w:rPr>
          <w:rFonts w:ascii="Arial" w:hAnsi="Arial" w:cs="Arial"/>
          <w:sz w:val="22"/>
          <w:szCs w:val="22"/>
        </w:rPr>
        <w:t xml:space="preserve">and </w:t>
      </w:r>
      <w:r w:rsidR="005251DD" w:rsidRPr="000C09D8">
        <w:rPr>
          <w:rFonts w:ascii="Arial" w:hAnsi="Arial" w:cs="Arial"/>
          <w:sz w:val="22"/>
          <w:szCs w:val="22"/>
        </w:rPr>
        <w:t xml:space="preserve">a culture that </w:t>
      </w:r>
      <w:r w:rsidR="00E849AA" w:rsidRPr="000C09D8">
        <w:rPr>
          <w:rFonts w:ascii="Arial" w:hAnsi="Arial" w:cs="Arial"/>
          <w:sz w:val="22"/>
          <w:szCs w:val="22"/>
        </w:rPr>
        <w:t>normalises</w:t>
      </w:r>
      <w:r w:rsidR="005251DD" w:rsidRPr="000C09D8">
        <w:rPr>
          <w:rFonts w:ascii="Arial" w:hAnsi="Arial" w:cs="Arial"/>
          <w:sz w:val="22"/>
          <w:szCs w:val="22"/>
        </w:rPr>
        <w:t xml:space="preserve"> abuse</w:t>
      </w:r>
      <w:r w:rsidR="00E849AA" w:rsidRPr="000C09D8">
        <w:rPr>
          <w:rFonts w:ascii="Arial" w:hAnsi="Arial" w:cs="Arial"/>
          <w:sz w:val="22"/>
          <w:szCs w:val="22"/>
        </w:rPr>
        <w:t>,</w:t>
      </w:r>
      <w:r w:rsidR="00E916A8" w:rsidRPr="000C09D8">
        <w:rPr>
          <w:rFonts w:ascii="Arial" w:hAnsi="Arial" w:cs="Arial"/>
          <w:sz w:val="22"/>
          <w:szCs w:val="22"/>
        </w:rPr>
        <w:t xml:space="preserve"> which can prevent </w:t>
      </w:r>
      <w:r w:rsidR="005251DD" w:rsidRPr="000C09D8">
        <w:rPr>
          <w:rFonts w:ascii="Arial" w:hAnsi="Arial" w:cs="Arial"/>
          <w:sz w:val="22"/>
          <w:szCs w:val="22"/>
        </w:rPr>
        <w:t>children</w:t>
      </w:r>
      <w:r w:rsidR="00E849AA" w:rsidRPr="000C09D8">
        <w:rPr>
          <w:rFonts w:ascii="Arial" w:hAnsi="Arial" w:cs="Arial"/>
          <w:sz w:val="22"/>
          <w:szCs w:val="22"/>
        </w:rPr>
        <w:t xml:space="preserve"> from</w:t>
      </w:r>
      <w:r w:rsidR="005251DD" w:rsidRPr="000C09D8">
        <w:rPr>
          <w:rFonts w:ascii="Arial" w:hAnsi="Arial" w:cs="Arial"/>
          <w:sz w:val="22"/>
          <w:szCs w:val="22"/>
        </w:rPr>
        <w:t xml:space="preserve"> coming forward to </w:t>
      </w:r>
      <w:r w:rsidR="005251DD" w:rsidRPr="00B018A2">
        <w:rPr>
          <w:rFonts w:ascii="Arial" w:hAnsi="Arial" w:cs="Arial"/>
          <w:sz w:val="22"/>
          <w:szCs w:val="22"/>
        </w:rPr>
        <w:t>report it.</w:t>
      </w:r>
    </w:p>
    <w:p w14:paraId="30C14183" w14:textId="77777777" w:rsidR="008E16D6" w:rsidRPr="00B018A2" w:rsidRDefault="008E16D6" w:rsidP="008E16D6">
      <w:pPr>
        <w:ind w:left="360"/>
        <w:rPr>
          <w:rFonts w:ascii="Arial" w:hAnsi="Arial" w:cs="Arial"/>
          <w:sz w:val="22"/>
          <w:szCs w:val="22"/>
          <w:lang w:val="en-GB"/>
        </w:rPr>
      </w:pPr>
    </w:p>
    <w:p w14:paraId="7181382F" w14:textId="2EBE8BD7" w:rsidR="00040BCF" w:rsidRPr="00B018A2" w:rsidRDefault="00040BCF" w:rsidP="00811331">
      <w:pPr>
        <w:numPr>
          <w:ilvl w:val="0"/>
          <w:numId w:val="32"/>
        </w:numPr>
        <w:ind w:left="360"/>
        <w:rPr>
          <w:rFonts w:ascii="Arial" w:hAnsi="Arial" w:cs="Arial"/>
          <w:sz w:val="22"/>
          <w:szCs w:val="22"/>
          <w:lang w:val="en-GB"/>
        </w:rPr>
      </w:pPr>
      <w:r w:rsidRPr="00B018A2">
        <w:rPr>
          <w:rFonts w:ascii="Arial" w:hAnsi="Arial" w:cs="Arial"/>
          <w:sz w:val="22"/>
          <w:szCs w:val="22"/>
          <w:lang w:val="en-GB"/>
        </w:rPr>
        <w:t>All staff have a role to play in challenging inappropriate behaviours between children. Staff recognise that some child-on-child abuse issues may be affected by gender, age, ability and culture of those involved</w:t>
      </w:r>
      <w:r w:rsidR="00277121" w:rsidRPr="00B018A2">
        <w:rPr>
          <w:rFonts w:ascii="Arial" w:hAnsi="Arial" w:cs="Arial"/>
          <w:sz w:val="22"/>
          <w:szCs w:val="22"/>
          <w:lang w:val="en-GB"/>
        </w:rPr>
        <w:t xml:space="preserve">. For example, </w:t>
      </w:r>
      <w:r w:rsidRPr="00B018A2">
        <w:rPr>
          <w:rFonts w:ascii="Arial" w:hAnsi="Arial" w:cs="Arial"/>
          <w:sz w:val="22"/>
          <w:szCs w:val="22"/>
          <w:lang w:val="en-GB"/>
        </w:rPr>
        <w:t xml:space="preserve">for </w:t>
      </w:r>
      <w:r w:rsidR="006210A4" w:rsidRPr="00B018A2">
        <w:rPr>
          <w:rFonts w:ascii="Arial" w:hAnsi="Arial" w:cs="Arial"/>
          <w:sz w:val="22"/>
          <w:szCs w:val="22"/>
          <w:lang w:val="en-GB"/>
        </w:rPr>
        <w:t>gender-based</w:t>
      </w:r>
      <w:r w:rsidRPr="00B018A2">
        <w:rPr>
          <w:rFonts w:ascii="Arial" w:hAnsi="Arial" w:cs="Arial"/>
          <w:sz w:val="22"/>
          <w:szCs w:val="22"/>
          <w:lang w:val="en-GB"/>
        </w:rPr>
        <w:t xml:space="preserve"> abuse, girls are more likely to be victims and boys more likely to be perpetrators.</w:t>
      </w:r>
    </w:p>
    <w:p w14:paraId="447792D7" w14:textId="77777777" w:rsidR="00040BCF" w:rsidRPr="00B018A2" w:rsidRDefault="00040BCF" w:rsidP="00040BCF">
      <w:pPr>
        <w:rPr>
          <w:rFonts w:ascii="Arial" w:hAnsi="Arial" w:cs="Arial"/>
          <w:sz w:val="22"/>
          <w:szCs w:val="22"/>
          <w:lang w:val="en-GB"/>
        </w:rPr>
      </w:pPr>
    </w:p>
    <w:p w14:paraId="61724320" w14:textId="768A6ED3" w:rsidR="002D18D4" w:rsidRPr="00B018A2" w:rsidRDefault="00E71212" w:rsidP="005905BC">
      <w:pPr>
        <w:numPr>
          <w:ilvl w:val="0"/>
          <w:numId w:val="32"/>
        </w:numPr>
        <w:ind w:left="360"/>
        <w:rPr>
          <w:rFonts w:ascii="Arial" w:hAnsi="Arial" w:cs="Arial"/>
          <w:sz w:val="22"/>
          <w:szCs w:val="22"/>
          <w:lang w:val="en-GB"/>
        </w:rPr>
      </w:pPr>
      <w:r w:rsidRPr="000C09D8">
        <w:rPr>
          <w:rFonts w:ascii="Arial" w:hAnsi="Arial" w:cs="Arial"/>
          <w:sz w:val="22"/>
          <w:szCs w:val="22"/>
          <w:lang w:val="en-GB"/>
        </w:rPr>
        <w:t>Harcourt Primary</w:t>
      </w:r>
      <w:r w:rsidR="000C09D8" w:rsidRPr="000C09D8">
        <w:rPr>
          <w:rFonts w:ascii="Arial" w:hAnsi="Arial" w:cs="Arial"/>
          <w:sz w:val="22"/>
          <w:szCs w:val="22"/>
          <w:lang w:val="en-GB"/>
        </w:rPr>
        <w:t xml:space="preserve"> </w:t>
      </w:r>
      <w:r w:rsidR="00AB008C" w:rsidRPr="000C09D8">
        <w:rPr>
          <w:rFonts w:ascii="Arial" w:hAnsi="Arial" w:cs="Arial"/>
          <w:sz w:val="22"/>
          <w:szCs w:val="22"/>
          <w:lang w:val="en-GB"/>
        </w:rPr>
        <w:t xml:space="preserve">recognises that even if there are no reported cases of </w:t>
      </w:r>
      <w:r w:rsidR="00040BCF" w:rsidRPr="000C09D8">
        <w:rPr>
          <w:rFonts w:ascii="Arial" w:hAnsi="Arial" w:cs="Arial"/>
          <w:sz w:val="22"/>
          <w:szCs w:val="22"/>
          <w:lang w:val="en-GB"/>
        </w:rPr>
        <w:t>child-on-child</w:t>
      </w:r>
      <w:r w:rsidR="00AB008C" w:rsidRPr="000C09D8">
        <w:rPr>
          <w:rFonts w:ascii="Arial" w:hAnsi="Arial" w:cs="Arial"/>
          <w:sz w:val="22"/>
          <w:szCs w:val="22"/>
          <w:lang w:val="en-GB"/>
        </w:rPr>
        <w:t xml:space="preserve"> abuse, such abuse </w:t>
      </w:r>
      <w:r w:rsidR="00466C38" w:rsidRPr="000C09D8">
        <w:rPr>
          <w:rFonts w:ascii="Arial" w:hAnsi="Arial" w:cs="Arial"/>
          <w:sz w:val="22"/>
          <w:szCs w:val="22"/>
          <w:lang w:val="en-GB"/>
        </w:rPr>
        <w:t xml:space="preserve">is </w:t>
      </w:r>
      <w:r w:rsidR="00E35104" w:rsidRPr="000C09D8">
        <w:rPr>
          <w:rFonts w:ascii="Arial" w:hAnsi="Arial" w:cs="Arial"/>
          <w:sz w:val="22"/>
          <w:szCs w:val="22"/>
          <w:lang w:val="en-GB"/>
        </w:rPr>
        <w:t xml:space="preserve">still </w:t>
      </w:r>
      <w:r w:rsidR="00466C38" w:rsidRPr="000C09D8">
        <w:rPr>
          <w:rFonts w:ascii="Arial" w:hAnsi="Arial" w:cs="Arial"/>
          <w:sz w:val="22"/>
          <w:szCs w:val="22"/>
          <w:lang w:val="en-GB"/>
        </w:rPr>
        <w:t xml:space="preserve">likely </w:t>
      </w:r>
      <w:r w:rsidR="00466C38" w:rsidRPr="00B018A2">
        <w:rPr>
          <w:rFonts w:ascii="Arial" w:hAnsi="Arial" w:cs="Arial"/>
          <w:sz w:val="22"/>
          <w:szCs w:val="22"/>
          <w:lang w:val="en-GB"/>
        </w:rPr>
        <w:t>to</w:t>
      </w:r>
      <w:r w:rsidR="00AB008C" w:rsidRPr="00B018A2">
        <w:rPr>
          <w:rFonts w:ascii="Arial" w:hAnsi="Arial" w:cs="Arial"/>
          <w:sz w:val="22"/>
          <w:szCs w:val="22"/>
          <w:lang w:val="en-GB"/>
        </w:rPr>
        <w:t xml:space="preserve"> be taking place</w:t>
      </w:r>
      <w:r w:rsidR="00040BCF" w:rsidRPr="00B018A2">
        <w:rPr>
          <w:rFonts w:ascii="Arial" w:hAnsi="Arial" w:cs="Arial"/>
          <w:sz w:val="22"/>
          <w:szCs w:val="22"/>
          <w:lang w:val="en-GB"/>
        </w:rPr>
        <w:t xml:space="preserve"> and it may be the case that it is just not being reported. As such, it is important </w:t>
      </w:r>
      <w:r w:rsidR="00954831" w:rsidRPr="00B018A2">
        <w:rPr>
          <w:rFonts w:ascii="Arial" w:hAnsi="Arial" w:cs="Arial"/>
          <w:sz w:val="22"/>
          <w:szCs w:val="22"/>
          <w:lang w:val="en-GB"/>
        </w:rPr>
        <w:t>that staff</w:t>
      </w:r>
      <w:r w:rsidR="00040BCF" w:rsidRPr="00B018A2">
        <w:rPr>
          <w:rFonts w:ascii="Arial" w:hAnsi="Arial" w:cs="Arial"/>
          <w:sz w:val="22"/>
          <w:szCs w:val="22"/>
          <w:lang w:val="en-GB"/>
        </w:rPr>
        <w:t xml:space="preserve"> speak to the DSL (or deputy) about any concerns regarding child-on-child abuse.</w:t>
      </w:r>
    </w:p>
    <w:p w14:paraId="6083C6A6" w14:textId="031425A9" w:rsidR="002D18D4" w:rsidRPr="00B018A2" w:rsidRDefault="002D18D4" w:rsidP="00DC310E">
      <w:pPr>
        <w:rPr>
          <w:rFonts w:ascii="Arial" w:hAnsi="Arial" w:cs="Arial"/>
          <w:b/>
          <w:bCs/>
          <w:i/>
          <w:iCs/>
          <w:sz w:val="22"/>
          <w:szCs w:val="22"/>
        </w:rPr>
      </w:pPr>
    </w:p>
    <w:p w14:paraId="47DF3657" w14:textId="17634D14" w:rsidR="00B008BA" w:rsidRPr="000C09D8" w:rsidRDefault="00E71212" w:rsidP="00811331">
      <w:pPr>
        <w:numPr>
          <w:ilvl w:val="0"/>
          <w:numId w:val="32"/>
        </w:numPr>
        <w:ind w:left="360"/>
        <w:rPr>
          <w:rFonts w:ascii="Arial" w:hAnsi="Arial" w:cs="Arial"/>
          <w:sz w:val="22"/>
          <w:szCs w:val="22"/>
        </w:rPr>
      </w:pPr>
      <w:r w:rsidRPr="000C09D8">
        <w:rPr>
          <w:rFonts w:ascii="Arial" w:hAnsi="Arial" w:cs="Arial"/>
          <w:sz w:val="22"/>
          <w:szCs w:val="22"/>
          <w:lang w:val="en-GB"/>
        </w:rPr>
        <w:t>Harcourt Primary</w:t>
      </w:r>
      <w:r w:rsidR="000C09D8" w:rsidRPr="000C09D8">
        <w:rPr>
          <w:rFonts w:ascii="Arial" w:hAnsi="Arial" w:cs="Arial"/>
          <w:sz w:val="22"/>
          <w:szCs w:val="22"/>
          <w:lang w:val="en-GB"/>
        </w:rPr>
        <w:t xml:space="preserve"> </w:t>
      </w:r>
      <w:r w:rsidR="002D18D4" w:rsidRPr="000C09D8">
        <w:rPr>
          <w:rFonts w:ascii="Arial" w:hAnsi="Arial" w:cs="Arial"/>
          <w:sz w:val="22"/>
          <w:szCs w:val="22"/>
          <w:lang w:val="en-GB"/>
        </w:rPr>
        <w:t>want children to feel able to confidently report abuse and know their concerns will be treated seriously</w:t>
      </w:r>
      <w:r w:rsidR="002D18D4" w:rsidRPr="000C09D8">
        <w:rPr>
          <w:rFonts w:ascii="Arial" w:hAnsi="Arial" w:cs="Arial"/>
          <w:sz w:val="22"/>
          <w:szCs w:val="22"/>
        </w:rPr>
        <w:t xml:space="preserve">. All allegations of </w:t>
      </w:r>
      <w:r w:rsidR="008D2176" w:rsidRPr="000C09D8">
        <w:rPr>
          <w:rFonts w:ascii="Arial" w:hAnsi="Arial" w:cs="Arial"/>
          <w:sz w:val="22"/>
          <w:szCs w:val="22"/>
          <w:lang w:val="en-GB"/>
        </w:rPr>
        <w:t xml:space="preserve">child-on-child </w:t>
      </w:r>
      <w:r w:rsidR="002D18D4" w:rsidRPr="000C09D8">
        <w:rPr>
          <w:rFonts w:ascii="Arial" w:hAnsi="Arial" w:cs="Arial"/>
          <w:sz w:val="22"/>
          <w:szCs w:val="22"/>
        </w:rPr>
        <w:t xml:space="preserve">abuse will be reported to the DSL and will be recorded, investigated, and dealt with in line with associated </w:t>
      </w:r>
      <w:r w:rsidRPr="000C09D8">
        <w:rPr>
          <w:rFonts w:ascii="Arial" w:hAnsi="Arial" w:cs="Arial"/>
          <w:sz w:val="22"/>
          <w:szCs w:val="22"/>
          <w:lang w:val="en-GB"/>
        </w:rPr>
        <w:t>school</w:t>
      </w:r>
      <w:r w:rsidR="000C09D8" w:rsidRPr="000C09D8">
        <w:rPr>
          <w:rFonts w:ascii="Arial" w:hAnsi="Arial" w:cs="Arial"/>
          <w:sz w:val="22"/>
          <w:szCs w:val="22"/>
          <w:lang w:val="en-GB"/>
        </w:rPr>
        <w:t xml:space="preserve"> </w:t>
      </w:r>
      <w:r w:rsidR="002D18D4" w:rsidRPr="000C09D8">
        <w:rPr>
          <w:rFonts w:ascii="Arial" w:hAnsi="Arial" w:cs="Arial"/>
          <w:sz w:val="22"/>
          <w:szCs w:val="22"/>
        </w:rPr>
        <w:t>policies, including child protection, anti-</w:t>
      </w:r>
      <w:r w:rsidR="00EB5A0D" w:rsidRPr="000C09D8">
        <w:rPr>
          <w:rFonts w:ascii="Arial" w:hAnsi="Arial" w:cs="Arial"/>
          <w:sz w:val="22"/>
          <w:szCs w:val="22"/>
        </w:rPr>
        <w:t>bullying,</w:t>
      </w:r>
      <w:r w:rsidR="002D18D4" w:rsidRPr="000C09D8">
        <w:rPr>
          <w:rFonts w:ascii="Arial" w:hAnsi="Arial" w:cs="Arial"/>
          <w:sz w:val="22"/>
          <w:szCs w:val="22"/>
        </w:rPr>
        <w:t xml:space="preserve"> and behaviour.</w:t>
      </w:r>
      <w:r w:rsidR="0079618A" w:rsidRPr="000C09D8">
        <w:rPr>
          <w:rFonts w:ascii="Arial" w:hAnsi="Arial" w:cs="Arial"/>
          <w:sz w:val="22"/>
          <w:szCs w:val="22"/>
        </w:rPr>
        <w:t xml:space="preserve"> </w:t>
      </w:r>
      <w:r w:rsidR="000C09D8" w:rsidRPr="000C09D8">
        <w:rPr>
          <w:rFonts w:ascii="Arial" w:hAnsi="Arial" w:cs="Arial"/>
          <w:sz w:val="22"/>
          <w:szCs w:val="22"/>
        </w:rPr>
        <w:t>Pupils</w:t>
      </w:r>
      <w:r w:rsidR="002D18D4" w:rsidRPr="000C09D8">
        <w:rPr>
          <w:rFonts w:ascii="Arial" w:hAnsi="Arial" w:cs="Arial"/>
          <w:sz w:val="22"/>
          <w:szCs w:val="22"/>
          <w:lang w:val="en-GB"/>
        </w:rPr>
        <w:t xml:space="preserve"> </w:t>
      </w:r>
      <w:r w:rsidR="00AB008C" w:rsidRPr="000C09D8">
        <w:rPr>
          <w:rFonts w:ascii="Arial" w:hAnsi="Arial" w:cs="Arial"/>
          <w:sz w:val="22"/>
          <w:szCs w:val="22"/>
          <w:lang w:val="en-GB"/>
        </w:rPr>
        <w:t xml:space="preserve">who </w:t>
      </w:r>
      <w:r w:rsidR="002D18D4" w:rsidRPr="000C09D8">
        <w:rPr>
          <w:rFonts w:ascii="Arial" w:hAnsi="Arial" w:cs="Arial"/>
          <w:sz w:val="22"/>
          <w:szCs w:val="22"/>
          <w:lang w:val="en-GB"/>
        </w:rPr>
        <w:t xml:space="preserve">experience abuse will be offered appropriate support, regardless of where the abuse takes place. </w:t>
      </w:r>
    </w:p>
    <w:p w14:paraId="755B795F" w14:textId="77777777" w:rsidR="002D18D4" w:rsidRPr="00B018A2" w:rsidRDefault="002D18D4" w:rsidP="00AB09C0">
      <w:pPr>
        <w:rPr>
          <w:rFonts w:ascii="Arial" w:hAnsi="Arial" w:cs="Arial"/>
          <w:sz w:val="22"/>
          <w:szCs w:val="22"/>
        </w:rPr>
      </w:pPr>
    </w:p>
    <w:p w14:paraId="2D889DB5" w14:textId="359F6ED1" w:rsidR="002A78B5" w:rsidRPr="00B018A2" w:rsidRDefault="002A78B5" w:rsidP="00811331">
      <w:pPr>
        <w:numPr>
          <w:ilvl w:val="0"/>
          <w:numId w:val="32"/>
        </w:numPr>
        <w:ind w:left="360"/>
        <w:rPr>
          <w:rFonts w:ascii="Arial" w:hAnsi="Arial" w:cs="Arial"/>
          <w:b/>
          <w:color w:val="FF0000"/>
          <w:sz w:val="22"/>
          <w:szCs w:val="22"/>
        </w:rPr>
      </w:pPr>
      <w:r w:rsidRPr="00B018A2">
        <w:rPr>
          <w:rFonts w:ascii="Arial" w:hAnsi="Arial" w:cs="Arial"/>
          <w:sz w:val="22"/>
          <w:szCs w:val="22"/>
          <w:lang w:val="en-GB"/>
        </w:rPr>
        <w:t xml:space="preserve">Concerns about </w:t>
      </w:r>
      <w:r w:rsidR="000C09D8" w:rsidRPr="000C09D8">
        <w:rPr>
          <w:rFonts w:ascii="Arial" w:hAnsi="Arial" w:cs="Arial"/>
          <w:sz w:val="22"/>
          <w:szCs w:val="22"/>
        </w:rPr>
        <w:t>pupils</w:t>
      </w:r>
      <w:r w:rsidR="0082032D" w:rsidRPr="000C09D8">
        <w:rPr>
          <w:rFonts w:ascii="Arial" w:hAnsi="Arial" w:cs="Arial"/>
          <w:sz w:val="22"/>
          <w:szCs w:val="22"/>
        </w:rPr>
        <w:t>’</w:t>
      </w:r>
      <w:r w:rsidRPr="000C09D8">
        <w:rPr>
          <w:rFonts w:ascii="Arial" w:hAnsi="Arial" w:cs="Arial"/>
          <w:sz w:val="22"/>
          <w:szCs w:val="22"/>
          <w:lang w:val="en-GB"/>
        </w:rPr>
        <w:t xml:space="preserve"> behaviour, including child-on-child abuse taking place offsite will be responded to as part of a partnership approach with</w:t>
      </w:r>
      <w:r w:rsidR="000C09D8" w:rsidRPr="000C09D8">
        <w:rPr>
          <w:rFonts w:ascii="Arial" w:hAnsi="Arial" w:cs="Arial"/>
          <w:sz w:val="22"/>
          <w:szCs w:val="22"/>
        </w:rPr>
        <w:t xml:space="preserve"> pupils</w:t>
      </w:r>
      <w:r w:rsidR="0082032D" w:rsidRPr="000C09D8">
        <w:rPr>
          <w:rFonts w:ascii="Arial" w:hAnsi="Arial" w:cs="Arial"/>
          <w:sz w:val="22"/>
          <w:szCs w:val="22"/>
          <w:lang w:val="en-GB"/>
        </w:rPr>
        <w:t xml:space="preserve"> </w:t>
      </w:r>
      <w:r w:rsidRPr="000C09D8">
        <w:rPr>
          <w:rFonts w:ascii="Arial" w:hAnsi="Arial" w:cs="Arial"/>
          <w:sz w:val="22"/>
          <w:szCs w:val="22"/>
          <w:lang w:val="en-GB"/>
        </w:rPr>
        <w:t>and parents/carers. Offsite behaviour concerns will be recorded and responded to in line with existing appropriate policies, for example anti-bullying, acceptable use, behaviour and child protection policies</w:t>
      </w:r>
      <w:r w:rsidR="00EB5A0D" w:rsidRPr="00B018A2">
        <w:rPr>
          <w:rFonts w:ascii="Arial" w:hAnsi="Arial" w:cs="Arial"/>
          <w:sz w:val="22"/>
          <w:szCs w:val="22"/>
          <w:lang w:val="en-GB"/>
        </w:rPr>
        <w:t xml:space="preserve">. </w:t>
      </w:r>
    </w:p>
    <w:p w14:paraId="086ED2C3" w14:textId="77777777" w:rsidR="00CF17F5" w:rsidRPr="00B018A2" w:rsidRDefault="00CF17F5" w:rsidP="00CF17F5">
      <w:pPr>
        <w:rPr>
          <w:rFonts w:ascii="Arial" w:hAnsi="Arial" w:cs="Arial"/>
          <w:b/>
          <w:color w:val="FF0000"/>
          <w:sz w:val="22"/>
          <w:szCs w:val="22"/>
        </w:rPr>
      </w:pPr>
    </w:p>
    <w:p w14:paraId="514C281F" w14:textId="6E58BCF5" w:rsidR="002D18D4" w:rsidRPr="00B018A2" w:rsidRDefault="002D18D4" w:rsidP="00D27786">
      <w:pPr>
        <w:numPr>
          <w:ilvl w:val="0"/>
          <w:numId w:val="32"/>
        </w:numPr>
        <w:ind w:left="360" w:hanging="357"/>
        <w:rPr>
          <w:rFonts w:ascii="Arial" w:hAnsi="Arial" w:cs="Arial"/>
          <w:sz w:val="22"/>
          <w:szCs w:val="22"/>
        </w:rPr>
      </w:pPr>
      <w:r w:rsidRPr="00B018A2">
        <w:rPr>
          <w:rFonts w:ascii="Arial" w:hAnsi="Arial" w:cs="Arial"/>
          <w:sz w:val="22"/>
          <w:szCs w:val="22"/>
        </w:rPr>
        <w:t xml:space="preserve">Alleged victims, </w:t>
      </w:r>
      <w:r w:rsidR="007266C3" w:rsidRPr="00B018A2">
        <w:rPr>
          <w:rFonts w:ascii="Arial" w:hAnsi="Arial" w:cs="Arial"/>
          <w:sz w:val="22"/>
          <w:szCs w:val="22"/>
        </w:rPr>
        <w:t xml:space="preserve">alleged </w:t>
      </w:r>
      <w:r w:rsidRPr="00B018A2">
        <w:rPr>
          <w:rFonts w:ascii="Arial" w:hAnsi="Arial" w:cs="Arial"/>
          <w:sz w:val="22"/>
          <w:szCs w:val="22"/>
        </w:rPr>
        <w:t xml:space="preserve">perpetrators and any other child affected by </w:t>
      </w:r>
      <w:r w:rsidR="00A478D8" w:rsidRPr="00B018A2">
        <w:rPr>
          <w:rFonts w:ascii="Arial" w:hAnsi="Arial" w:cs="Arial"/>
          <w:sz w:val="22"/>
          <w:szCs w:val="22"/>
          <w:lang w:val="en-GB"/>
        </w:rPr>
        <w:t xml:space="preserve">child-on-child </w:t>
      </w:r>
      <w:r w:rsidRPr="00B018A2">
        <w:rPr>
          <w:rFonts w:ascii="Arial" w:hAnsi="Arial" w:cs="Arial"/>
          <w:sz w:val="22"/>
          <w:szCs w:val="22"/>
        </w:rPr>
        <w:t>abuse will be supported by:</w:t>
      </w:r>
    </w:p>
    <w:p w14:paraId="1B899100" w14:textId="64E220DD" w:rsidR="000C09D8" w:rsidRPr="000C09D8" w:rsidRDefault="000C09D8" w:rsidP="00D27786">
      <w:pPr>
        <w:numPr>
          <w:ilvl w:val="1"/>
          <w:numId w:val="32"/>
        </w:numPr>
        <w:ind w:left="1134" w:hanging="357"/>
        <w:rPr>
          <w:rFonts w:ascii="Arial" w:hAnsi="Arial" w:cs="Arial"/>
          <w:bCs/>
          <w:i/>
          <w:iCs/>
          <w:sz w:val="22"/>
          <w:szCs w:val="22"/>
        </w:rPr>
      </w:pPr>
      <w:r>
        <w:rPr>
          <w:rFonts w:ascii="Arial" w:hAnsi="Arial" w:cs="Arial"/>
          <w:bCs/>
          <w:iCs/>
          <w:sz w:val="22"/>
          <w:szCs w:val="22"/>
        </w:rPr>
        <w:t>Ensuring all concerns are listened to and responded appropriately to</w:t>
      </w:r>
    </w:p>
    <w:p w14:paraId="71AC1BC7" w14:textId="28A465A1" w:rsidR="002D18D4" w:rsidRPr="000C09D8" w:rsidRDefault="002D18D4" w:rsidP="00D27786">
      <w:pPr>
        <w:numPr>
          <w:ilvl w:val="1"/>
          <w:numId w:val="32"/>
        </w:numPr>
        <w:ind w:left="1134" w:hanging="357"/>
        <w:rPr>
          <w:rFonts w:ascii="Arial" w:hAnsi="Arial" w:cs="Arial"/>
          <w:bCs/>
          <w:i/>
          <w:iCs/>
          <w:sz w:val="22"/>
          <w:szCs w:val="22"/>
        </w:rPr>
      </w:pPr>
      <w:r w:rsidRPr="000C09D8">
        <w:rPr>
          <w:rFonts w:ascii="Arial" w:hAnsi="Arial" w:cs="Arial"/>
          <w:sz w:val="22"/>
          <w:szCs w:val="22"/>
          <w:lang w:val="en-GB"/>
        </w:rPr>
        <w:t xml:space="preserve">The specific approaches will vary according to your local context; </w:t>
      </w:r>
      <w:r w:rsidR="006210A4" w:rsidRPr="000C09D8">
        <w:rPr>
          <w:rFonts w:ascii="Arial" w:hAnsi="Arial" w:cs="Arial"/>
          <w:sz w:val="22"/>
          <w:szCs w:val="22"/>
          <w:lang w:val="en-GB"/>
        </w:rPr>
        <w:t>however,</w:t>
      </w:r>
      <w:r w:rsidRPr="000C09D8">
        <w:rPr>
          <w:rFonts w:ascii="Arial" w:hAnsi="Arial" w:cs="Arial"/>
          <w:sz w:val="22"/>
          <w:szCs w:val="22"/>
          <w:lang w:val="en-GB"/>
        </w:rPr>
        <w:t xml:space="preserve"> we suggest school/colleges details approaches taken here. This could include taking reports seriously, listening carefully, avoiding victim blaming, providing appropriate pastoral support, working with parents/carers, reviewing educational approaches, following procedures as identified in other policies</w:t>
      </w:r>
      <w:r w:rsidR="00056DBC" w:rsidRPr="000C09D8">
        <w:rPr>
          <w:rFonts w:ascii="Arial" w:hAnsi="Arial" w:cs="Arial"/>
          <w:sz w:val="22"/>
          <w:szCs w:val="22"/>
          <w:lang w:val="en-GB"/>
        </w:rPr>
        <w:t xml:space="preserve">, for example, </w:t>
      </w:r>
      <w:r w:rsidRPr="000C09D8">
        <w:rPr>
          <w:rFonts w:ascii="Arial" w:hAnsi="Arial" w:cs="Arial"/>
          <w:sz w:val="22"/>
          <w:szCs w:val="22"/>
          <w:lang w:val="en-GB"/>
        </w:rPr>
        <w:t xml:space="preserve">the </w:t>
      </w:r>
      <w:r w:rsidR="00E71212" w:rsidRPr="000C09D8">
        <w:rPr>
          <w:rFonts w:ascii="Arial" w:hAnsi="Arial" w:cs="Arial"/>
          <w:sz w:val="22"/>
          <w:szCs w:val="22"/>
          <w:lang w:val="en-GB"/>
        </w:rPr>
        <w:t>school</w:t>
      </w:r>
      <w:r w:rsidR="00DB7052">
        <w:rPr>
          <w:rFonts w:ascii="Arial" w:hAnsi="Arial" w:cs="Arial"/>
          <w:sz w:val="22"/>
          <w:szCs w:val="22"/>
          <w:lang w:val="en-GB"/>
        </w:rPr>
        <w:t xml:space="preserve"> </w:t>
      </w:r>
      <w:r w:rsidRPr="000C09D8">
        <w:rPr>
          <w:rFonts w:ascii="Arial" w:hAnsi="Arial" w:cs="Arial"/>
          <w:sz w:val="22"/>
          <w:szCs w:val="22"/>
          <w:lang w:val="en-GB"/>
        </w:rPr>
        <w:t>anti-bullying, behaviour and child protection policy, and where necessary and appropriate, informing the police and/or ICS</w:t>
      </w:r>
      <w:r w:rsidRPr="000C09D8">
        <w:rPr>
          <w:rFonts w:ascii="Arial" w:hAnsi="Arial" w:cs="Arial"/>
          <w:bCs/>
          <w:i/>
          <w:iCs/>
          <w:sz w:val="22"/>
          <w:szCs w:val="22"/>
        </w:rPr>
        <w:t>.</w:t>
      </w:r>
    </w:p>
    <w:p w14:paraId="72B29E6C" w14:textId="77777777" w:rsidR="002D18D4" w:rsidRPr="00B018A2" w:rsidRDefault="002D18D4" w:rsidP="002D18D4">
      <w:pPr>
        <w:rPr>
          <w:rFonts w:ascii="Arial" w:hAnsi="Arial" w:cs="Arial"/>
          <w:sz w:val="22"/>
          <w:szCs w:val="22"/>
        </w:rPr>
      </w:pPr>
    </w:p>
    <w:p w14:paraId="49747C43" w14:textId="24A815BB" w:rsidR="002D18D4" w:rsidRPr="00B018A2" w:rsidRDefault="009F7FAF" w:rsidP="009F7FAF">
      <w:pPr>
        <w:pStyle w:val="Heading2"/>
        <w:rPr>
          <w:rFonts w:cs="Arial"/>
          <w:b/>
          <w:bCs/>
        </w:rPr>
      </w:pPr>
      <w:r w:rsidRPr="00B018A2">
        <w:rPr>
          <w:rFonts w:cs="Arial"/>
          <w:b/>
          <w:bCs/>
        </w:rPr>
        <w:t xml:space="preserve">4.2 </w:t>
      </w:r>
      <w:r w:rsidR="002D18D4" w:rsidRPr="00B018A2">
        <w:rPr>
          <w:rFonts w:cs="Arial"/>
          <w:b/>
          <w:bCs/>
        </w:rPr>
        <w:t>Child</w:t>
      </w:r>
      <w:r w:rsidR="00B32497" w:rsidRPr="00B018A2">
        <w:rPr>
          <w:rFonts w:cs="Arial"/>
          <w:b/>
          <w:bCs/>
        </w:rPr>
        <w:t>-</w:t>
      </w:r>
      <w:r w:rsidR="002D18D4" w:rsidRPr="00B018A2">
        <w:rPr>
          <w:rFonts w:cs="Arial"/>
          <w:b/>
          <w:bCs/>
        </w:rPr>
        <w:t>on</w:t>
      </w:r>
      <w:r w:rsidR="00B32497" w:rsidRPr="00B018A2">
        <w:rPr>
          <w:rFonts w:cs="Arial"/>
          <w:b/>
          <w:bCs/>
        </w:rPr>
        <w:t>-child sexual violence and sexual harassment</w:t>
      </w:r>
    </w:p>
    <w:p w14:paraId="14CFE6E4" w14:textId="77777777" w:rsidR="002D18D4" w:rsidRPr="00DB7052" w:rsidRDefault="002D18D4" w:rsidP="002D18D4">
      <w:pPr>
        <w:rPr>
          <w:rFonts w:ascii="Arial" w:hAnsi="Arial" w:cs="Arial"/>
          <w:sz w:val="22"/>
          <w:szCs w:val="22"/>
        </w:rPr>
      </w:pPr>
    </w:p>
    <w:p w14:paraId="06D9766C" w14:textId="2FC75A83" w:rsidR="002D18D4" w:rsidRPr="00DB7052" w:rsidRDefault="002D18D4" w:rsidP="00F65FF6">
      <w:pPr>
        <w:numPr>
          <w:ilvl w:val="0"/>
          <w:numId w:val="32"/>
        </w:numPr>
        <w:ind w:left="284"/>
        <w:rPr>
          <w:rFonts w:ascii="Arial" w:hAnsi="Arial" w:cs="Arial"/>
          <w:lang w:val="en-GB"/>
        </w:rPr>
      </w:pPr>
      <w:r w:rsidRPr="00DB7052">
        <w:rPr>
          <w:rFonts w:ascii="Arial" w:hAnsi="Arial" w:cs="Arial"/>
          <w:sz w:val="22"/>
          <w:szCs w:val="22"/>
        </w:rPr>
        <w:t xml:space="preserve">When responding to concerns relating to child-on-child sexual violence or harassment, </w:t>
      </w:r>
      <w:r w:rsidR="00E71212"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Pr="00DB7052">
        <w:rPr>
          <w:rFonts w:ascii="Arial" w:hAnsi="Arial" w:cs="Arial"/>
          <w:sz w:val="22"/>
          <w:szCs w:val="22"/>
          <w:lang w:val="en-GB"/>
        </w:rPr>
        <w:t xml:space="preserve">will follow the guidance outlined in </w:t>
      </w:r>
      <w:r w:rsidR="008B49A8" w:rsidRPr="00DB7052">
        <w:rPr>
          <w:rFonts w:ascii="Arial" w:hAnsi="Arial" w:cs="Arial"/>
          <w:sz w:val="22"/>
          <w:szCs w:val="22"/>
          <w:lang w:val="en-GB"/>
        </w:rPr>
        <w:t>P</w:t>
      </w:r>
      <w:r w:rsidRPr="00DB7052">
        <w:rPr>
          <w:rFonts w:ascii="Arial" w:hAnsi="Arial" w:cs="Arial"/>
          <w:sz w:val="22"/>
          <w:szCs w:val="22"/>
          <w:lang w:val="en-GB"/>
        </w:rPr>
        <w:t xml:space="preserve">art </w:t>
      </w:r>
      <w:r w:rsidR="000C4B49" w:rsidRPr="00DB7052">
        <w:rPr>
          <w:rFonts w:ascii="Arial" w:hAnsi="Arial" w:cs="Arial"/>
          <w:sz w:val="22"/>
          <w:szCs w:val="22"/>
          <w:lang w:val="en-GB"/>
        </w:rPr>
        <w:t>f</w:t>
      </w:r>
      <w:r w:rsidRPr="00DB7052">
        <w:rPr>
          <w:rFonts w:ascii="Arial" w:hAnsi="Arial" w:cs="Arial"/>
          <w:sz w:val="22"/>
          <w:szCs w:val="22"/>
          <w:lang w:val="en-GB"/>
        </w:rPr>
        <w:t>ive of KCSIE</w:t>
      </w:r>
      <w:r w:rsidRPr="00DB7052">
        <w:rPr>
          <w:rFonts w:ascii="Arial" w:hAnsi="Arial" w:cs="Arial"/>
          <w:sz w:val="22"/>
          <w:szCs w:val="22"/>
        </w:rPr>
        <w:t>.</w:t>
      </w:r>
    </w:p>
    <w:p w14:paraId="5BCF0A9A" w14:textId="0983D312" w:rsidR="00C373E9" w:rsidRPr="00B018A2" w:rsidRDefault="002D18D4" w:rsidP="00C373E9">
      <w:pPr>
        <w:ind w:left="1080"/>
        <w:rPr>
          <w:rFonts w:ascii="Arial" w:hAnsi="Arial" w:cs="Arial"/>
          <w:lang w:val="en-GB"/>
        </w:rPr>
      </w:pPr>
      <w:r w:rsidRPr="00B018A2">
        <w:rPr>
          <w:rFonts w:ascii="Arial" w:hAnsi="Arial" w:cs="Arial"/>
          <w:sz w:val="22"/>
          <w:szCs w:val="22"/>
        </w:rPr>
        <w:t xml:space="preserve">  </w:t>
      </w:r>
    </w:p>
    <w:p w14:paraId="6C804160" w14:textId="61B1E161" w:rsidR="00146ECD" w:rsidRPr="00B018A2" w:rsidRDefault="00E71212" w:rsidP="00811331">
      <w:pPr>
        <w:numPr>
          <w:ilvl w:val="0"/>
          <w:numId w:val="32"/>
        </w:numPr>
        <w:ind w:left="284"/>
        <w:rPr>
          <w:rFonts w:ascii="Arial" w:hAnsi="Arial" w:cs="Arial"/>
          <w:sz w:val="22"/>
          <w:szCs w:val="22"/>
        </w:rPr>
      </w:pP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DB3934" w:rsidRPr="00DB7052">
        <w:rPr>
          <w:rFonts w:ascii="Arial" w:hAnsi="Arial" w:cs="Arial"/>
          <w:sz w:val="22"/>
          <w:szCs w:val="22"/>
        </w:rPr>
        <w:t xml:space="preserve">recognises that sexual violence and sexual abuse can happen anywhere, and all staff </w:t>
      </w:r>
      <w:r w:rsidR="003778E8" w:rsidRPr="00DB7052">
        <w:rPr>
          <w:rFonts w:ascii="Arial" w:hAnsi="Arial" w:cs="Arial"/>
          <w:sz w:val="22"/>
          <w:szCs w:val="22"/>
        </w:rPr>
        <w:t>will</w:t>
      </w:r>
      <w:r w:rsidR="00DB3934" w:rsidRPr="00DB7052">
        <w:rPr>
          <w:rFonts w:ascii="Arial" w:hAnsi="Arial" w:cs="Arial"/>
          <w:sz w:val="22"/>
          <w:szCs w:val="22"/>
        </w:rPr>
        <w:t xml:space="preserve"> maintain an attitude of ‘it could happen here</w:t>
      </w:r>
      <w:r w:rsidR="00EB5A0D" w:rsidRPr="00DB7052">
        <w:rPr>
          <w:rFonts w:ascii="Arial" w:hAnsi="Arial" w:cs="Arial"/>
          <w:sz w:val="22"/>
          <w:szCs w:val="22"/>
        </w:rPr>
        <w:t>.’</w:t>
      </w:r>
      <w:r w:rsidR="00DB3934" w:rsidRPr="00DB7052">
        <w:rPr>
          <w:rFonts w:ascii="Arial" w:hAnsi="Arial" w:cs="Arial"/>
          <w:sz w:val="22"/>
          <w:szCs w:val="22"/>
        </w:rPr>
        <w:t xml:space="preserve"> </w:t>
      </w: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C373E9" w:rsidRPr="00DB7052">
        <w:rPr>
          <w:rFonts w:ascii="Arial" w:hAnsi="Arial" w:cs="Arial"/>
          <w:sz w:val="22"/>
          <w:szCs w:val="22"/>
        </w:rPr>
        <w:t>recognises s</w:t>
      </w:r>
      <w:r w:rsidR="002D18D4" w:rsidRPr="00DB7052">
        <w:rPr>
          <w:rFonts w:ascii="Arial" w:hAnsi="Arial" w:cs="Arial"/>
          <w:sz w:val="22"/>
          <w:szCs w:val="22"/>
        </w:rPr>
        <w:t>exual violence and sexual harassment can occur between two children of any age and sex. It can occur through a group of children sexually assaulting or sexually harassing a single child or group of children</w:t>
      </w:r>
      <w:r w:rsidR="00C373E9" w:rsidRPr="00DB7052">
        <w:rPr>
          <w:rFonts w:ascii="Arial" w:hAnsi="Arial" w:cs="Arial"/>
          <w:sz w:val="22"/>
          <w:szCs w:val="22"/>
        </w:rPr>
        <w:t xml:space="preserve"> and</w:t>
      </w:r>
      <w:r w:rsidR="002D18D4" w:rsidRPr="00DB7052">
        <w:rPr>
          <w:rFonts w:ascii="Arial" w:hAnsi="Arial" w:cs="Arial"/>
          <w:sz w:val="22"/>
          <w:szCs w:val="22"/>
        </w:rPr>
        <w:t xml:space="preserve"> can occur online and face to face (both physically and verbally)</w:t>
      </w:r>
      <w:r w:rsidR="00C373E9" w:rsidRPr="00DB7052">
        <w:rPr>
          <w:rFonts w:ascii="Arial" w:hAnsi="Arial" w:cs="Arial"/>
          <w:sz w:val="22"/>
          <w:szCs w:val="22"/>
        </w:rPr>
        <w:t xml:space="preserve">. Sexual violence and </w:t>
      </w:r>
      <w:r w:rsidR="00C373E9" w:rsidRPr="547C178D">
        <w:rPr>
          <w:rFonts w:ascii="Arial" w:hAnsi="Arial" w:cs="Arial"/>
          <w:sz w:val="22"/>
          <w:szCs w:val="22"/>
        </w:rPr>
        <w:t xml:space="preserve">sexual harassment </w:t>
      </w:r>
      <w:bookmarkStart w:id="13" w:name="_Int_hd56OJX8"/>
      <w:r w:rsidR="00C373E9" w:rsidRPr="547C178D">
        <w:rPr>
          <w:rFonts w:ascii="Arial" w:hAnsi="Arial" w:cs="Arial"/>
          <w:sz w:val="22"/>
          <w:szCs w:val="22"/>
        </w:rPr>
        <w:t>is</w:t>
      </w:r>
      <w:bookmarkEnd w:id="13"/>
      <w:r w:rsidR="002D18D4" w:rsidRPr="547C178D">
        <w:rPr>
          <w:rFonts w:ascii="Arial" w:hAnsi="Arial" w:cs="Arial"/>
          <w:sz w:val="22"/>
          <w:szCs w:val="22"/>
        </w:rPr>
        <w:t xml:space="preserve"> never acceptable.</w:t>
      </w:r>
    </w:p>
    <w:p w14:paraId="0F58F6DD" w14:textId="77777777" w:rsidR="00146ECD" w:rsidRPr="00B018A2" w:rsidRDefault="00146ECD" w:rsidP="00146ECD">
      <w:pPr>
        <w:pStyle w:val="ListParagraph"/>
        <w:rPr>
          <w:rFonts w:ascii="Arial" w:hAnsi="Arial" w:cs="Arial"/>
          <w:b/>
          <w:bCs/>
          <w:sz w:val="22"/>
          <w:szCs w:val="22"/>
          <w:u w:val="single"/>
        </w:rPr>
      </w:pPr>
    </w:p>
    <w:p w14:paraId="59DAC662" w14:textId="6BDA02AB" w:rsidR="00146ECD" w:rsidRPr="00B018A2" w:rsidRDefault="002D18D4" w:rsidP="00811331">
      <w:pPr>
        <w:numPr>
          <w:ilvl w:val="0"/>
          <w:numId w:val="32"/>
        </w:numPr>
        <w:ind w:left="284"/>
        <w:rPr>
          <w:rFonts w:ascii="Arial" w:hAnsi="Arial" w:cs="Arial"/>
          <w:sz w:val="22"/>
          <w:szCs w:val="22"/>
        </w:rPr>
      </w:pPr>
      <w:r w:rsidRPr="00B018A2">
        <w:rPr>
          <w:rFonts w:ascii="Arial" w:hAnsi="Arial" w:cs="Arial"/>
          <w:b/>
          <w:bCs/>
          <w:sz w:val="22"/>
          <w:szCs w:val="22"/>
          <w:u w:val="single"/>
        </w:rPr>
        <w:t>All</w:t>
      </w:r>
      <w:r w:rsidRPr="00B018A2">
        <w:rPr>
          <w:rFonts w:ascii="Arial" w:hAnsi="Arial" w:cs="Arial"/>
          <w:sz w:val="22"/>
          <w:szCs w:val="22"/>
        </w:rPr>
        <w:t xml:space="preserve"> victims of sexual violence or sexual harassment will be reassured that they are being taken seriously, </w:t>
      </w:r>
      <w:r w:rsidR="00146ECD" w:rsidRPr="00B018A2">
        <w:rPr>
          <w:rFonts w:ascii="Arial" w:hAnsi="Arial" w:cs="Arial"/>
          <w:sz w:val="22"/>
          <w:szCs w:val="22"/>
        </w:rPr>
        <w:t>regardless of how long it has taken them to come forward, and that they will be supported and kept safe</w:t>
      </w:r>
      <w:r w:rsidRPr="00B018A2">
        <w:rPr>
          <w:rFonts w:ascii="Arial" w:hAnsi="Arial" w:cs="Arial"/>
          <w:sz w:val="22"/>
          <w:szCs w:val="22"/>
        </w:rPr>
        <w:t xml:space="preserve">. </w:t>
      </w:r>
      <w:r w:rsidR="00146ECD" w:rsidRPr="00B018A2">
        <w:rPr>
          <w:rFonts w:ascii="Arial" w:hAnsi="Arial" w:cs="Arial"/>
          <w:sz w:val="22"/>
          <w:szCs w:val="22"/>
        </w:rPr>
        <w:t>A victim will never be given the impression that they are creating a problem by reporting sexual violence or sexual harassment</w:t>
      </w:r>
      <w:r w:rsidR="001A6335" w:rsidRPr="00B018A2">
        <w:rPr>
          <w:rFonts w:ascii="Arial" w:hAnsi="Arial" w:cs="Arial"/>
          <w:sz w:val="22"/>
          <w:szCs w:val="22"/>
        </w:rPr>
        <w:t>,</w:t>
      </w:r>
      <w:r w:rsidR="00146ECD" w:rsidRPr="00B018A2">
        <w:rPr>
          <w:rFonts w:ascii="Arial" w:hAnsi="Arial" w:cs="Arial"/>
          <w:sz w:val="22"/>
          <w:szCs w:val="22"/>
        </w:rPr>
        <w:t xml:space="preserve"> or ever be made to feel ashamed for making a report. </w:t>
      </w:r>
    </w:p>
    <w:p w14:paraId="7B479EE9" w14:textId="77777777" w:rsidR="00DE27EE" w:rsidRPr="00B018A2" w:rsidRDefault="00DE27EE" w:rsidP="00DE27EE">
      <w:pPr>
        <w:pStyle w:val="ListParagraph"/>
        <w:rPr>
          <w:rFonts w:ascii="Arial" w:hAnsi="Arial" w:cs="Arial"/>
          <w:sz w:val="22"/>
          <w:szCs w:val="22"/>
        </w:rPr>
      </w:pPr>
    </w:p>
    <w:p w14:paraId="5386F3E6" w14:textId="67556A0C" w:rsidR="00DE27EE" w:rsidRPr="00B018A2" w:rsidRDefault="00DE27EE" w:rsidP="00811331">
      <w:pPr>
        <w:numPr>
          <w:ilvl w:val="0"/>
          <w:numId w:val="32"/>
        </w:numPr>
        <w:ind w:left="284"/>
        <w:rPr>
          <w:rFonts w:ascii="Arial" w:hAnsi="Arial" w:cs="Arial"/>
          <w:sz w:val="22"/>
          <w:szCs w:val="22"/>
        </w:rPr>
      </w:pPr>
      <w:r w:rsidRPr="00B018A2">
        <w:rPr>
          <w:rFonts w:ascii="Arial" w:hAnsi="Arial" w:cs="Arial"/>
          <w:sz w:val="22"/>
          <w:szCs w:val="22"/>
        </w:rPr>
        <w:t xml:space="preserve">Abuse that </w:t>
      </w:r>
      <w:r w:rsidRPr="00DB7052">
        <w:rPr>
          <w:rFonts w:ascii="Arial" w:hAnsi="Arial" w:cs="Arial"/>
          <w:sz w:val="22"/>
          <w:szCs w:val="22"/>
        </w:rPr>
        <w:t xml:space="preserve">occurs online or outside of the </w:t>
      </w:r>
      <w:r w:rsidR="00E71212" w:rsidRPr="00DB7052">
        <w:rPr>
          <w:rFonts w:ascii="Arial" w:hAnsi="Arial" w:cs="Arial"/>
          <w:sz w:val="22"/>
          <w:szCs w:val="22"/>
          <w:lang w:val="en-GB"/>
        </w:rPr>
        <w:t>school</w:t>
      </w:r>
      <w:r w:rsidR="00DB7052" w:rsidRPr="00DB7052">
        <w:rPr>
          <w:rFonts w:ascii="Arial" w:hAnsi="Arial" w:cs="Arial"/>
          <w:sz w:val="22"/>
          <w:szCs w:val="22"/>
          <w:lang w:val="en-GB"/>
        </w:rPr>
        <w:t xml:space="preserve"> </w:t>
      </w:r>
      <w:r w:rsidRPr="00DB7052">
        <w:rPr>
          <w:rFonts w:ascii="Arial" w:hAnsi="Arial" w:cs="Arial"/>
          <w:sz w:val="22"/>
          <w:szCs w:val="22"/>
        </w:rPr>
        <w:t xml:space="preserve">will not be dismissed or downplayed and will be treated equally seriously and in line with relevant policies/procedures, for example </w:t>
      </w:r>
      <w:r w:rsidRPr="00DB7052">
        <w:rPr>
          <w:rFonts w:ascii="Arial" w:hAnsi="Arial" w:cs="Arial"/>
          <w:sz w:val="22"/>
          <w:szCs w:val="22"/>
          <w:lang w:val="en-GB"/>
        </w:rPr>
        <w:t>anti-bullying, behaviour, child protection, online safety</w:t>
      </w:r>
      <w:r w:rsidR="00A84AF4" w:rsidRPr="00DB7052">
        <w:rPr>
          <w:rFonts w:ascii="Arial" w:hAnsi="Arial" w:cs="Arial"/>
          <w:sz w:val="22"/>
          <w:szCs w:val="22"/>
          <w:lang w:val="en-GB"/>
        </w:rPr>
        <w:t>.</w:t>
      </w:r>
    </w:p>
    <w:p w14:paraId="38F99629" w14:textId="77777777" w:rsidR="00146ECD" w:rsidRPr="0046226C" w:rsidRDefault="00146ECD" w:rsidP="00146ECD">
      <w:pPr>
        <w:pStyle w:val="ListParagraph"/>
        <w:rPr>
          <w:rFonts w:ascii="Arial" w:hAnsi="Arial" w:cs="Arial"/>
          <w:color w:val="4096FF"/>
          <w:sz w:val="22"/>
          <w:szCs w:val="22"/>
          <w:lang w:val="en-GB"/>
        </w:rPr>
      </w:pPr>
    </w:p>
    <w:p w14:paraId="00DC8ECE" w14:textId="731308A7" w:rsidR="00DB3934" w:rsidRPr="00DB7052" w:rsidRDefault="00E71212" w:rsidP="00811331">
      <w:pPr>
        <w:numPr>
          <w:ilvl w:val="0"/>
          <w:numId w:val="32"/>
        </w:numPr>
        <w:ind w:left="284"/>
        <w:rPr>
          <w:rFonts w:ascii="Arial" w:hAnsi="Arial" w:cs="Arial"/>
          <w:sz w:val="22"/>
          <w:szCs w:val="22"/>
        </w:rPr>
      </w:pP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146ECD" w:rsidRPr="00DB7052">
        <w:rPr>
          <w:rFonts w:ascii="Arial" w:hAnsi="Arial" w:cs="Arial"/>
          <w:sz w:val="22"/>
          <w:szCs w:val="22"/>
        </w:rPr>
        <w:t xml:space="preserve">recognises that the law is in place to protect children and young people rather than criminalise them, and this will be explained in such a way to </w:t>
      </w:r>
      <w:r w:rsidR="00DB7052" w:rsidRPr="00DB7052">
        <w:rPr>
          <w:rFonts w:ascii="Arial" w:hAnsi="Arial" w:cs="Arial"/>
          <w:sz w:val="22"/>
          <w:szCs w:val="22"/>
        </w:rPr>
        <w:t>pupils</w:t>
      </w:r>
      <w:r w:rsidR="00146ECD" w:rsidRPr="00DB7052">
        <w:rPr>
          <w:rFonts w:ascii="Arial" w:hAnsi="Arial" w:cs="Arial"/>
          <w:sz w:val="22"/>
          <w:szCs w:val="22"/>
        </w:rPr>
        <w:t xml:space="preserve"> that avoids alarming or distressing them.</w:t>
      </w:r>
    </w:p>
    <w:p w14:paraId="2E305F72" w14:textId="77777777" w:rsidR="002D18D4" w:rsidRPr="00B018A2" w:rsidRDefault="002D18D4" w:rsidP="00DC310E">
      <w:pPr>
        <w:ind w:left="360"/>
        <w:rPr>
          <w:rFonts w:ascii="Arial" w:hAnsi="Arial" w:cs="Arial"/>
          <w:sz w:val="22"/>
          <w:szCs w:val="22"/>
        </w:rPr>
      </w:pPr>
    </w:p>
    <w:p w14:paraId="660C264F" w14:textId="3D832260" w:rsidR="005E29A3" w:rsidRPr="00B018A2" w:rsidRDefault="00E71212" w:rsidP="00811331">
      <w:pPr>
        <w:numPr>
          <w:ilvl w:val="0"/>
          <w:numId w:val="32"/>
        </w:numPr>
        <w:ind w:left="360"/>
        <w:rPr>
          <w:rFonts w:ascii="Arial" w:hAnsi="Arial" w:cs="Arial"/>
          <w:sz w:val="22"/>
          <w:szCs w:val="22"/>
        </w:rPr>
      </w:pP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557E84" w:rsidRPr="00B018A2">
        <w:rPr>
          <w:rFonts w:ascii="Arial" w:hAnsi="Arial" w:cs="Arial"/>
          <w:sz w:val="22"/>
          <w:szCs w:val="22"/>
        </w:rPr>
        <w:t>recognises that an initial disclosure to a trusted adult may only be the first incident reported, rather than representative of a singular incident and that trauma can impact memory</w:t>
      </w:r>
      <w:r w:rsidR="001A6335" w:rsidRPr="00B018A2">
        <w:rPr>
          <w:rFonts w:ascii="Arial" w:hAnsi="Arial" w:cs="Arial"/>
          <w:sz w:val="22"/>
          <w:szCs w:val="22"/>
        </w:rPr>
        <w:t xml:space="preserve">, </w:t>
      </w:r>
      <w:r w:rsidR="00557E84" w:rsidRPr="00B018A2">
        <w:rPr>
          <w:rFonts w:ascii="Arial" w:hAnsi="Arial" w:cs="Arial"/>
          <w:sz w:val="22"/>
          <w:szCs w:val="22"/>
        </w:rPr>
        <w:t xml:space="preserve">so children may not be able to recall all details or timeline of abuse. All staff </w:t>
      </w:r>
      <w:r w:rsidR="001A6335" w:rsidRPr="00B018A2">
        <w:rPr>
          <w:rFonts w:ascii="Arial" w:hAnsi="Arial" w:cs="Arial"/>
          <w:sz w:val="22"/>
          <w:szCs w:val="22"/>
        </w:rPr>
        <w:t xml:space="preserve">will be </w:t>
      </w:r>
      <w:r w:rsidR="00557E84" w:rsidRPr="00B018A2">
        <w:rPr>
          <w:rFonts w:ascii="Arial" w:hAnsi="Arial" w:cs="Arial"/>
          <w:sz w:val="22"/>
          <w:szCs w:val="22"/>
        </w:rPr>
        <w:t>aware certain children may face additional barriers to telling someone</w:t>
      </w:r>
      <w:r w:rsidR="001A6335" w:rsidRPr="00B018A2">
        <w:rPr>
          <w:rFonts w:ascii="Arial" w:hAnsi="Arial" w:cs="Arial"/>
          <w:sz w:val="22"/>
          <w:szCs w:val="22"/>
        </w:rPr>
        <w:t>, for example</w:t>
      </w:r>
      <w:r w:rsidR="00557E84" w:rsidRPr="00B018A2">
        <w:rPr>
          <w:rFonts w:ascii="Arial" w:hAnsi="Arial" w:cs="Arial"/>
          <w:sz w:val="22"/>
          <w:szCs w:val="22"/>
        </w:rPr>
        <w:t xml:space="preserve"> because of their vulnerability, disability, sex, ethnicity, and/or sexual orientation.</w:t>
      </w:r>
    </w:p>
    <w:p w14:paraId="7B26A2F4" w14:textId="77777777" w:rsidR="005E29A3" w:rsidRPr="00B018A2" w:rsidRDefault="005E29A3" w:rsidP="005E29A3">
      <w:pPr>
        <w:pStyle w:val="ListParagraph"/>
        <w:rPr>
          <w:rFonts w:ascii="Arial" w:hAnsi="Arial" w:cs="Arial"/>
          <w:sz w:val="22"/>
          <w:szCs w:val="22"/>
        </w:rPr>
      </w:pPr>
    </w:p>
    <w:p w14:paraId="5B82FE52" w14:textId="5B37DCD2" w:rsidR="00D40944" w:rsidRPr="00B018A2" w:rsidRDefault="005E29A3" w:rsidP="007D3BB7">
      <w:pPr>
        <w:numPr>
          <w:ilvl w:val="0"/>
          <w:numId w:val="32"/>
        </w:numPr>
        <w:ind w:left="360"/>
        <w:rPr>
          <w:rFonts w:ascii="Arial" w:hAnsi="Arial" w:cs="Arial"/>
          <w:sz w:val="22"/>
          <w:szCs w:val="22"/>
        </w:rPr>
      </w:pPr>
      <w:r w:rsidRPr="00B018A2">
        <w:rPr>
          <w:rFonts w:ascii="Arial" w:hAnsi="Arial" w:cs="Arial"/>
          <w:sz w:val="22"/>
          <w:szCs w:val="22"/>
        </w:rPr>
        <w:lastRenderedPageBreak/>
        <w:t xml:space="preserve">The </w:t>
      </w:r>
      <w:r w:rsidR="007D3BB7" w:rsidRPr="00B018A2">
        <w:rPr>
          <w:rFonts w:ascii="Arial" w:hAnsi="Arial" w:cs="Arial"/>
          <w:sz w:val="22"/>
          <w:szCs w:val="22"/>
        </w:rPr>
        <w:t>DSL</w:t>
      </w:r>
      <w:r w:rsidRPr="00B018A2">
        <w:rPr>
          <w:rFonts w:ascii="Arial" w:hAnsi="Arial" w:cs="Arial"/>
          <w:sz w:val="22"/>
          <w:szCs w:val="22"/>
        </w:rPr>
        <w:t xml:space="preserve"> (or deputy) is likely to have a complete safeguarding picture and</w:t>
      </w:r>
      <w:r w:rsidR="007D3BB7" w:rsidRPr="00B018A2">
        <w:rPr>
          <w:rFonts w:ascii="Arial" w:hAnsi="Arial" w:cs="Arial"/>
          <w:sz w:val="22"/>
          <w:szCs w:val="22"/>
        </w:rPr>
        <w:t xml:space="preserve"> will</w:t>
      </w:r>
      <w:r w:rsidRPr="00B018A2">
        <w:rPr>
          <w:rFonts w:ascii="Arial" w:hAnsi="Arial" w:cs="Arial"/>
          <w:sz w:val="22"/>
          <w:szCs w:val="22"/>
        </w:rPr>
        <w:t xml:space="preserve"> be the most appropriate person to advise on the initial response. </w:t>
      </w:r>
    </w:p>
    <w:p w14:paraId="4897FAC0" w14:textId="4AF85D44" w:rsidR="00B8511E" w:rsidRPr="00B018A2" w:rsidRDefault="00B8511E" w:rsidP="00811331">
      <w:pPr>
        <w:numPr>
          <w:ilvl w:val="1"/>
          <w:numId w:val="32"/>
        </w:numPr>
        <w:ind w:left="1134"/>
        <w:rPr>
          <w:rFonts w:ascii="Arial" w:hAnsi="Arial" w:cs="Arial"/>
          <w:sz w:val="22"/>
          <w:szCs w:val="22"/>
        </w:rPr>
      </w:pPr>
      <w:r w:rsidRPr="00B018A2">
        <w:rPr>
          <w:rFonts w:ascii="Arial" w:hAnsi="Arial" w:cs="Arial"/>
          <w:sz w:val="22"/>
          <w:szCs w:val="22"/>
        </w:rPr>
        <w:t>The DSL will make an immediate risk and needs assessment which will be considered on a case-by-case basis which explores how best to support and protect the victim and the alleged perpetrator</w:t>
      </w:r>
      <w:r w:rsidR="007D3BB7" w:rsidRPr="00B018A2">
        <w:rPr>
          <w:rFonts w:ascii="Arial" w:hAnsi="Arial" w:cs="Arial"/>
          <w:sz w:val="22"/>
          <w:szCs w:val="22"/>
        </w:rPr>
        <w:t xml:space="preserve">, </w:t>
      </w:r>
      <w:r w:rsidRPr="00B018A2">
        <w:rPr>
          <w:rFonts w:ascii="Arial" w:hAnsi="Arial" w:cs="Arial"/>
          <w:sz w:val="22"/>
          <w:szCs w:val="22"/>
        </w:rPr>
        <w:t>and any other children involved/impacted</w:t>
      </w:r>
      <w:r w:rsidR="007D3BB7" w:rsidRPr="00B018A2">
        <w:rPr>
          <w:rFonts w:ascii="Arial" w:hAnsi="Arial" w:cs="Arial"/>
          <w:sz w:val="22"/>
          <w:szCs w:val="22"/>
        </w:rPr>
        <w:t xml:space="preserve">, </w:t>
      </w:r>
      <w:r w:rsidR="00EC0CB7" w:rsidRPr="00B018A2">
        <w:rPr>
          <w:rFonts w:ascii="Arial" w:hAnsi="Arial" w:cs="Arial"/>
          <w:sz w:val="22"/>
          <w:szCs w:val="22"/>
        </w:rPr>
        <w:t xml:space="preserve">in line with part five of </w:t>
      </w:r>
      <w:r w:rsidR="00EC0CB7" w:rsidRPr="006D1CD3">
        <w:rPr>
          <w:rFonts w:ascii="Arial" w:hAnsi="Arial" w:cs="Arial"/>
          <w:sz w:val="22"/>
          <w:szCs w:val="22"/>
        </w:rPr>
        <w:t>KCSIE</w:t>
      </w:r>
      <w:r w:rsidR="00EC0CB7" w:rsidRPr="00B018A2">
        <w:rPr>
          <w:rFonts w:ascii="Arial" w:hAnsi="Arial" w:cs="Arial"/>
          <w:sz w:val="22"/>
          <w:szCs w:val="22"/>
        </w:rPr>
        <w:t xml:space="preserve"> and relevant local/national guidance and support, for example </w:t>
      </w:r>
      <w:hyperlink r:id="rId54" w:history="1">
        <w:r w:rsidR="00EC0CB7" w:rsidRPr="00B018A2">
          <w:rPr>
            <w:rStyle w:val="Hyperlink"/>
            <w:rFonts w:ascii="Arial" w:hAnsi="Arial" w:cs="Arial"/>
            <w:sz w:val="22"/>
            <w:szCs w:val="22"/>
          </w:rPr>
          <w:t>KSCMP</w:t>
        </w:r>
      </w:hyperlink>
      <w:r w:rsidR="00EC0CB7" w:rsidRPr="00B018A2">
        <w:rPr>
          <w:rFonts w:ascii="Arial" w:hAnsi="Arial" w:cs="Arial"/>
          <w:sz w:val="22"/>
          <w:szCs w:val="22"/>
        </w:rPr>
        <w:t xml:space="preserve"> procedures and support from the </w:t>
      </w:r>
      <w:r w:rsidR="00EC0CB7" w:rsidRPr="00860F38">
        <w:rPr>
          <w:rFonts w:ascii="Arial" w:hAnsi="Arial" w:cs="Arial"/>
          <w:sz w:val="22"/>
          <w:szCs w:val="22"/>
        </w:rPr>
        <w:t>Education Safeguarding Service</w:t>
      </w:r>
      <w:r w:rsidR="00EC0CB7" w:rsidRPr="00B018A2">
        <w:rPr>
          <w:rFonts w:ascii="Arial" w:hAnsi="Arial" w:cs="Arial"/>
          <w:sz w:val="22"/>
          <w:szCs w:val="22"/>
        </w:rPr>
        <w:t xml:space="preserve">. </w:t>
      </w:r>
    </w:p>
    <w:p w14:paraId="097B7304" w14:textId="0E395011" w:rsidR="00B8511E" w:rsidRPr="00B018A2" w:rsidRDefault="00B8511E" w:rsidP="00811331">
      <w:pPr>
        <w:numPr>
          <w:ilvl w:val="1"/>
          <w:numId w:val="32"/>
        </w:numPr>
        <w:ind w:left="1134"/>
        <w:rPr>
          <w:rFonts w:ascii="Arial" w:hAnsi="Arial" w:cs="Arial"/>
          <w:sz w:val="22"/>
          <w:szCs w:val="22"/>
        </w:rPr>
      </w:pPr>
      <w:r w:rsidRPr="00B018A2">
        <w:rPr>
          <w:rFonts w:ascii="Arial" w:hAnsi="Arial" w:cs="Arial"/>
          <w:sz w:val="22"/>
          <w:szCs w:val="22"/>
        </w:rPr>
        <w:t>The risk and needs assessment will be recorded and kept under review and will consider the victim (especially their protection and support), the alleged perpetrator, and all</w:t>
      </w:r>
      <w:r w:rsidR="00DB7052">
        <w:rPr>
          <w:rFonts w:ascii="Arial" w:hAnsi="Arial" w:cs="Arial"/>
          <w:sz w:val="22"/>
          <w:szCs w:val="22"/>
        </w:rPr>
        <w:t xml:space="preserve"> other children, adult students</w:t>
      </w:r>
      <w:r w:rsidRPr="00B018A2">
        <w:rPr>
          <w:rFonts w:ascii="Arial" w:hAnsi="Arial" w:cs="Arial"/>
          <w:sz w:val="22"/>
          <w:szCs w:val="22"/>
        </w:rPr>
        <w:t xml:space="preserve">, and staff and any actions that are required to protect them. </w:t>
      </w:r>
    </w:p>
    <w:p w14:paraId="723FD0F1" w14:textId="77777777" w:rsidR="00362AF1" w:rsidRPr="00B018A2" w:rsidRDefault="00B8511E" w:rsidP="00811331">
      <w:pPr>
        <w:numPr>
          <w:ilvl w:val="1"/>
          <w:numId w:val="32"/>
        </w:numPr>
        <w:ind w:left="1134"/>
        <w:rPr>
          <w:rFonts w:ascii="Arial" w:hAnsi="Arial" w:cs="Arial"/>
          <w:sz w:val="22"/>
          <w:szCs w:val="22"/>
        </w:rPr>
      </w:pPr>
      <w:r w:rsidRPr="00B018A2">
        <w:rPr>
          <w:rFonts w:ascii="Arial" w:hAnsi="Arial" w:cs="Arial"/>
          <w:sz w:val="22"/>
          <w:szCs w:val="22"/>
        </w:rPr>
        <w:t>Any concerns involving an online element will take place in accordance with relevant local/national guidance and advice.</w:t>
      </w:r>
    </w:p>
    <w:p w14:paraId="42F7651B" w14:textId="77777777" w:rsidR="00362AF1" w:rsidRPr="00B018A2" w:rsidRDefault="00362AF1" w:rsidP="00362AF1">
      <w:pPr>
        <w:ind w:left="1134"/>
        <w:rPr>
          <w:rFonts w:ascii="Arial" w:hAnsi="Arial" w:cs="Arial"/>
          <w:sz w:val="22"/>
          <w:szCs w:val="22"/>
        </w:rPr>
      </w:pPr>
    </w:p>
    <w:p w14:paraId="48F5BD53" w14:textId="125B2583" w:rsidR="00362AF1" w:rsidRPr="00B018A2" w:rsidRDefault="002D18D4" w:rsidP="00811331">
      <w:pPr>
        <w:numPr>
          <w:ilvl w:val="0"/>
          <w:numId w:val="32"/>
        </w:numPr>
        <w:ind w:left="284"/>
        <w:rPr>
          <w:rFonts w:ascii="Arial" w:hAnsi="Arial" w:cs="Arial"/>
          <w:sz w:val="22"/>
          <w:szCs w:val="22"/>
        </w:rPr>
      </w:pPr>
      <w:r w:rsidRPr="00B018A2">
        <w:rPr>
          <w:rFonts w:ascii="Arial" w:hAnsi="Arial" w:cs="Arial"/>
          <w:sz w:val="22"/>
          <w:szCs w:val="22"/>
        </w:rPr>
        <w:t xml:space="preserve">Reports will initially be managed internally by the </w:t>
      </w:r>
      <w:r w:rsidR="00E71212" w:rsidRPr="00DB7052">
        <w:rPr>
          <w:rFonts w:ascii="Arial" w:hAnsi="Arial" w:cs="Arial"/>
          <w:sz w:val="22"/>
          <w:szCs w:val="22"/>
          <w:lang w:val="en-GB"/>
        </w:rPr>
        <w:t>school</w:t>
      </w:r>
      <w:r w:rsidR="00DB7052" w:rsidRPr="00DB7052">
        <w:rPr>
          <w:rFonts w:ascii="Arial" w:hAnsi="Arial" w:cs="Arial"/>
          <w:sz w:val="22"/>
          <w:szCs w:val="22"/>
          <w:lang w:val="en-GB"/>
        </w:rPr>
        <w:t xml:space="preserve"> </w:t>
      </w:r>
      <w:r w:rsidRPr="00DB7052">
        <w:rPr>
          <w:rFonts w:ascii="Arial" w:hAnsi="Arial" w:cs="Arial"/>
          <w:sz w:val="22"/>
          <w:szCs w:val="22"/>
        </w:rPr>
        <w:t xml:space="preserve">and where necessary will be referred to </w:t>
      </w:r>
      <w:hyperlink r:id="rId55" w:history="1">
        <w:r w:rsidRPr="00DB7052">
          <w:rPr>
            <w:rStyle w:val="Hyperlink"/>
            <w:rFonts w:ascii="Arial" w:hAnsi="Arial" w:cs="Arial"/>
            <w:color w:val="auto"/>
            <w:sz w:val="22"/>
            <w:szCs w:val="22"/>
          </w:rPr>
          <w:t>Integrated Children’s Services</w:t>
        </w:r>
      </w:hyperlink>
      <w:r w:rsidRPr="00DB7052">
        <w:rPr>
          <w:rFonts w:ascii="Arial" w:hAnsi="Arial" w:cs="Arial"/>
          <w:sz w:val="22"/>
          <w:szCs w:val="22"/>
        </w:rPr>
        <w:t xml:space="preserve"> </w:t>
      </w:r>
      <w:r w:rsidR="00252B7B" w:rsidRPr="00DB7052">
        <w:rPr>
          <w:rFonts w:ascii="Arial" w:hAnsi="Arial" w:cs="Arial"/>
          <w:sz w:val="22"/>
          <w:szCs w:val="22"/>
        </w:rPr>
        <w:t xml:space="preserve">(Early Help and/or Children’s </w:t>
      </w:r>
      <w:r w:rsidR="00252B7B" w:rsidRPr="00B018A2">
        <w:rPr>
          <w:rFonts w:ascii="Arial" w:hAnsi="Arial" w:cs="Arial"/>
          <w:sz w:val="22"/>
          <w:szCs w:val="22"/>
        </w:rPr>
        <w:t xml:space="preserve">Social Work Service) </w:t>
      </w:r>
      <w:r w:rsidRPr="00B018A2">
        <w:rPr>
          <w:rFonts w:ascii="Arial" w:hAnsi="Arial" w:cs="Arial"/>
          <w:sz w:val="22"/>
          <w:szCs w:val="22"/>
        </w:rPr>
        <w:t xml:space="preserve">and/or the </w:t>
      </w:r>
      <w:r w:rsidR="00252B7B" w:rsidRPr="00B018A2">
        <w:rPr>
          <w:rFonts w:ascii="Arial" w:hAnsi="Arial" w:cs="Arial"/>
          <w:sz w:val="22"/>
          <w:szCs w:val="22"/>
        </w:rPr>
        <w:t>p</w:t>
      </w:r>
      <w:r w:rsidRPr="00B018A2">
        <w:rPr>
          <w:rFonts w:ascii="Arial" w:hAnsi="Arial" w:cs="Arial"/>
          <w:sz w:val="22"/>
          <w:szCs w:val="22"/>
        </w:rPr>
        <w:t>olice.</w:t>
      </w:r>
      <w:r w:rsidR="00362AF1" w:rsidRPr="00B018A2">
        <w:rPr>
          <w:rFonts w:ascii="Arial" w:hAnsi="Arial" w:cs="Arial"/>
          <w:sz w:val="22"/>
          <w:szCs w:val="22"/>
        </w:rPr>
        <w:t xml:space="preserve"> </w:t>
      </w:r>
      <w:r w:rsidR="00252B7B" w:rsidRPr="00B018A2">
        <w:rPr>
          <w:rFonts w:ascii="Arial" w:hAnsi="Arial" w:cs="Arial"/>
          <w:sz w:val="22"/>
          <w:szCs w:val="22"/>
        </w:rPr>
        <w:t>I</w:t>
      </w:r>
      <w:r w:rsidR="00362AF1" w:rsidRPr="00B018A2">
        <w:rPr>
          <w:rFonts w:ascii="Arial" w:hAnsi="Arial" w:cs="Arial"/>
          <w:sz w:val="22"/>
          <w:szCs w:val="22"/>
        </w:rPr>
        <w:t>mportant considerations</w:t>
      </w:r>
      <w:r w:rsidR="00252B7B" w:rsidRPr="00B018A2">
        <w:rPr>
          <w:rFonts w:ascii="Arial" w:hAnsi="Arial" w:cs="Arial"/>
          <w:sz w:val="22"/>
          <w:szCs w:val="22"/>
        </w:rPr>
        <w:t xml:space="preserve"> which may influence this decision</w:t>
      </w:r>
      <w:r w:rsidR="00362AF1" w:rsidRPr="00B018A2">
        <w:rPr>
          <w:rFonts w:ascii="Arial" w:hAnsi="Arial" w:cs="Arial"/>
          <w:sz w:val="22"/>
          <w:szCs w:val="22"/>
        </w:rPr>
        <w:t xml:space="preserve"> include: </w:t>
      </w:r>
    </w:p>
    <w:p w14:paraId="166CEF79" w14:textId="77777777" w:rsidR="00362AF1" w:rsidRPr="00B018A2" w:rsidRDefault="00362AF1" w:rsidP="00811331">
      <w:pPr>
        <w:numPr>
          <w:ilvl w:val="1"/>
          <w:numId w:val="32"/>
        </w:numPr>
        <w:ind w:left="1134" w:hanging="425"/>
        <w:rPr>
          <w:rFonts w:ascii="Arial" w:hAnsi="Arial" w:cs="Arial"/>
          <w:sz w:val="22"/>
          <w:szCs w:val="22"/>
        </w:rPr>
      </w:pPr>
      <w:r w:rsidRPr="00B018A2">
        <w:rPr>
          <w:rFonts w:ascii="Arial" w:hAnsi="Arial" w:cs="Arial"/>
          <w:sz w:val="22"/>
          <w:szCs w:val="22"/>
        </w:rPr>
        <w:t xml:space="preserve">the wishes of the victim in terms of how they want to proceed. </w:t>
      </w:r>
    </w:p>
    <w:p w14:paraId="6C2BB205" w14:textId="7CB10381" w:rsidR="00362AF1" w:rsidRPr="00B018A2" w:rsidRDefault="00362AF1" w:rsidP="00811331">
      <w:pPr>
        <w:numPr>
          <w:ilvl w:val="1"/>
          <w:numId w:val="32"/>
        </w:numPr>
        <w:ind w:left="1134" w:hanging="425"/>
        <w:rPr>
          <w:rFonts w:ascii="Arial" w:hAnsi="Arial" w:cs="Arial"/>
          <w:sz w:val="22"/>
          <w:szCs w:val="22"/>
        </w:rPr>
      </w:pPr>
      <w:r w:rsidRPr="00B018A2">
        <w:rPr>
          <w:rFonts w:ascii="Arial" w:hAnsi="Arial" w:cs="Arial"/>
          <w:sz w:val="22"/>
          <w:szCs w:val="22"/>
        </w:rPr>
        <w:t>the nature of the alleged incident(s), including whether a crime may have been committed and/or whether Harmful Sexual Behavior has been displayed</w:t>
      </w:r>
      <w:r w:rsidR="000649EB" w:rsidRPr="00B018A2">
        <w:rPr>
          <w:rFonts w:ascii="Arial" w:hAnsi="Arial" w:cs="Arial"/>
          <w:sz w:val="22"/>
          <w:szCs w:val="22"/>
        </w:rPr>
        <w:t>.</w:t>
      </w:r>
    </w:p>
    <w:p w14:paraId="63596B71" w14:textId="2DE05E35" w:rsidR="00362AF1" w:rsidRPr="00B018A2" w:rsidRDefault="00362AF1" w:rsidP="00811331">
      <w:pPr>
        <w:numPr>
          <w:ilvl w:val="1"/>
          <w:numId w:val="32"/>
        </w:numPr>
        <w:ind w:left="1134" w:hanging="425"/>
        <w:rPr>
          <w:rFonts w:ascii="Arial" w:hAnsi="Arial" w:cs="Arial"/>
          <w:sz w:val="22"/>
          <w:szCs w:val="22"/>
        </w:rPr>
      </w:pPr>
      <w:r w:rsidRPr="00B018A2">
        <w:rPr>
          <w:rFonts w:ascii="Arial" w:hAnsi="Arial" w:cs="Arial"/>
          <w:sz w:val="22"/>
          <w:szCs w:val="22"/>
        </w:rPr>
        <w:t>the ages of the children involved</w:t>
      </w:r>
      <w:r w:rsidR="000649EB" w:rsidRPr="00B018A2">
        <w:rPr>
          <w:rFonts w:ascii="Arial" w:hAnsi="Arial" w:cs="Arial"/>
          <w:sz w:val="22"/>
          <w:szCs w:val="22"/>
        </w:rPr>
        <w:t>.</w:t>
      </w:r>
      <w:r w:rsidRPr="00B018A2">
        <w:rPr>
          <w:rFonts w:ascii="Arial" w:hAnsi="Arial" w:cs="Arial"/>
          <w:sz w:val="22"/>
          <w:szCs w:val="22"/>
        </w:rPr>
        <w:t xml:space="preserve"> </w:t>
      </w:r>
    </w:p>
    <w:p w14:paraId="787BB12E" w14:textId="4FA42D31" w:rsidR="00362AF1" w:rsidRPr="00B018A2" w:rsidRDefault="00362AF1" w:rsidP="00811331">
      <w:pPr>
        <w:numPr>
          <w:ilvl w:val="1"/>
          <w:numId w:val="32"/>
        </w:numPr>
        <w:ind w:left="1134" w:hanging="425"/>
        <w:rPr>
          <w:rFonts w:ascii="Arial" w:hAnsi="Arial" w:cs="Arial"/>
          <w:sz w:val="22"/>
          <w:szCs w:val="22"/>
        </w:rPr>
      </w:pPr>
      <w:r w:rsidRPr="00B018A2">
        <w:rPr>
          <w:rFonts w:ascii="Arial" w:hAnsi="Arial" w:cs="Arial"/>
          <w:sz w:val="22"/>
          <w:szCs w:val="22"/>
        </w:rPr>
        <w:t>the developmental stages of the children involved</w:t>
      </w:r>
      <w:r w:rsidR="000649EB" w:rsidRPr="00B018A2">
        <w:rPr>
          <w:rFonts w:ascii="Arial" w:hAnsi="Arial" w:cs="Arial"/>
          <w:sz w:val="22"/>
          <w:szCs w:val="22"/>
        </w:rPr>
        <w:t>.</w:t>
      </w:r>
    </w:p>
    <w:p w14:paraId="3C491777" w14:textId="77777777" w:rsidR="00362AF1" w:rsidRPr="00B018A2" w:rsidRDefault="00362AF1" w:rsidP="00811331">
      <w:pPr>
        <w:numPr>
          <w:ilvl w:val="1"/>
          <w:numId w:val="32"/>
        </w:numPr>
        <w:ind w:left="1134" w:hanging="425"/>
        <w:rPr>
          <w:rFonts w:ascii="Arial" w:hAnsi="Arial" w:cs="Arial"/>
          <w:sz w:val="22"/>
          <w:szCs w:val="22"/>
        </w:rPr>
      </w:pPr>
      <w:r w:rsidRPr="00B018A2">
        <w:rPr>
          <w:rFonts w:ascii="Arial" w:hAnsi="Arial" w:cs="Arial"/>
          <w:sz w:val="22"/>
          <w:szCs w:val="22"/>
        </w:rPr>
        <w:t xml:space="preserve">any power imbalance between the children. </w:t>
      </w:r>
    </w:p>
    <w:p w14:paraId="5B15FD7B" w14:textId="7865B054" w:rsidR="00362AF1" w:rsidRPr="00B018A2" w:rsidRDefault="00362AF1" w:rsidP="00811331">
      <w:pPr>
        <w:numPr>
          <w:ilvl w:val="1"/>
          <w:numId w:val="32"/>
        </w:numPr>
        <w:ind w:left="1134" w:hanging="425"/>
        <w:rPr>
          <w:rFonts w:ascii="Arial" w:hAnsi="Arial" w:cs="Arial"/>
          <w:sz w:val="22"/>
          <w:szCs w:val="22"/>
        </w:rPr>
      </w:pPr>
      <w:bookmarkStart w:id="14" w:name="_Int_FazcL3LO"/>
      <w:r w:rsidRPr="547C178D">
        <w:rPr>
          <w:rFonts w:ascii="Arial" w:hAnsi="Arial" w:cs="Arial"/>
          <w:sz w:val="22"/>
          <w:szCs w:val="22"/>
        </w:rPr>
        <w:t>if</w:t>
      </w:r>
      <w:bookmarkEnd w:id="14"/>
      <w:r w:rsidRPr="547C178D">
        <w:rPr>
          <w:rFonts w:ascii="Arial" w:hAnsi="Arial" w:cs="Arial"/>
          <w:sz w:val="22"/>
          <w:szCs w:val="22"/>
        </w:rPr>
        <w:t xml:space="preserve"> the alleged incident is a one-off or a sustained pattern of abuse</w:t>
      </w:r>
      <w:r w:rsidR="00F26FDE" w:rsidRPr="547C178D">
        <w:rPr>
          <w:rFonts w:ascii="Arial" w:hAnsi="Arial" w:cs="Arial"/>
          <w:sz w:val="22"/>
          <w:szCs w:val="22"/>
        </w:rPr>
        <w:t xml:space="preserve"> </w:t>
      </w:r>
      <w:r w:rsidR="000649EB" w:rsidRPr="547C178D">
        <w:rPr>
          <w:rFonts w:ascii="Arial" w:hAnsi="Arial" w:cs="Arial"/>
          <w:sz w:val="22"/>
          <w:szCs w:val="22"/>
        </w:rPr>
        <w:t xml:space="preserve">- </w:t>
      </w:r>
      <w:r w:rsidRPr="547C178D">
        <w:rPr>
          <w:rFonts w:ascii="Arial" w:hAnsi="Arial" w:cs="Arial"/>
          <w:sz w:val="22"/>
          <w:szCs w:val="22"/>
        </w:rPr>
        <w:t>sexual abuse can be accompanied by other forms of abuse and a sustained pattern may not just be of a sexual nature</w:t>
      </w:r>
      <w:r w:rsidR="000649EB" w:rsidRPr="547C178D">
        <w:rPr>
          <w:rFonts w:ascii="Arial" w:hAnsi="Arial" w:cs="Arial"/>
          <w:sz w:val="22"/>
          <w:szCs w:val="22"/>
        </w:rPr>
        <w:t>.</w:t>
      </w:r>
      <w:r w:rsidRPr="547C178D">
        <w:rPr>
          <w:rFonts w:ascii="Arial" w:hAnsi="Arial" w:cs="Arial"/>
          <w:sz w:val="22"/>
          <w:szCs w:val="22"/>
        </w:rPr>
        <w:t xml:space="preserve"> </w:t>
      </w:r>
    </w:p>
    <w:p w14:paraId="75AA3BEF" w14:textId="2176B29F" w:rsidR="00362AF1" w:rsidRPr="00B018A2" w:rsidRDefault="00362AF1" w:rsidP="00811331">
      <w:pPr>
        <w:numPr>
          <w:ilvl w:val="1"/>
          <w:numId w:val="32"/>
        </w:numPr>
        <w:ind w:left="1134" w:hanging="425"/>
        <w:rPr>
          <w:rFonts w:ascii="Arial" w:hAnsi="Arial" w:cs="Arial"/>
          <w:sz w:val="22"/>
          <w:szCs w:val="22"/>
        </w:rPr>
      </w:pPr>
      <w:r w:rsidRPr="00B018A2">
        <w:rPr>
          <w:rFonts w:ascii="Arial" w:hAnsi="Arial" w:cs="Arial"/>
          <w:sz w:val="22"/>
          <w:szCs w:val="22"/>
        </w:rPr>
        <w:t>that sexual violence and sexual harassment can take place within intimate personal relationships between children</w:t>
      </w:r>
      <w:r w:rsidR="00BA0C72" w:rsidRPr="00B018A2">
        <w:rPr>
          <w:rFonts w:ascii="Arial" w:hAnsi="Arial" w:cs="Arial"/>
          <w:sz w:val="22"/>
          <w:szCs w:val="22"/>
        </w:rPr>
        <w:t>.</w:t>
      </w:r>
    </w:p>
    <w:p w14:paraId="1ECA4161" w14:textId="61AF2F10" w:rsidR="00362AF1" w:rsidRPr="00B018A2" w:rsidRDefault="00362AF1" w:rsidP="00811331">
      <w:pPr>
        <w:numPr>
          <w:ilvl w:val="1"/>
          <w:numId w:val="32"/>
        </w:numPr>
        <w:ind w:left="1134" w:hanging="425"/>
        <w:rPr>
          <w:rFonts w:ascii="Arial" w:hAnsi="Arial" w:cs="Arial"/>
          <w:sz w:val="22"/>
          <w:szCs w:val="22"/>
        </w:rPr>
      </w:pPr>
      <w:r w:rsidRPr="00B018A2">
        <w:rPr>
          <w:rFonts w:ascii="Arial" w:hAnsi="Arial" w:cs="Arial"/>
          <w:sz w:val="22"/>
          <w:szCs w:val="22"/>
        </w:rPr>
        <w:t>understanding intra familial harms and any necessary support for siblings following incidents</w:t>
      </w:r>
      <w:r w:rsidR="00BA0C72" w:rsidRPr="00B018A2">
        <w:rPr>
          <w:rFonts w:ascii="Arial" w:hAnsi="Arial" w:cs="Arial"/>
          <w:sz w:val="22"/>
          <w:szCs w:val="22"/>
        </w:rPr>
        <w:t>.</w:t>
      </w:r>
      <w:r w:rsidRPr="00B018A2">
        <w:rPr>
          <w:rFonts w:ascii="Arial" w:hAnsi="Arial" w:cs="Arial"/>
          <w:sz w:val="22"/>
          <w:szCs w:val="22"/>
        </w:rPr>
        <w:t xml:space="preserve"> </w:t>
      </w:r>
    </w:p>
    <w:p w14:paraId="503ADBF6" w14:textId="4324EF7C" w:rsidR="00362AF1" w:rsidRPr="00B018A2" w:rsidRDefault="00362AF1" w:rsidP="00811331">
      <w:pPr>
        <w:numPr>
          <w:ilvl w:val="1"/>
          <w:numId w:val="32"/>
        </w:numPr>
        <w:ind w:left="1134" w:hanging="425"/>
        <w:rPr>
          <w:rFonts w:ascii="Arial" w:hAnsi="Arial" w:cs="Arial"/>
          <w:sz w:val="22"/>
          <w:szCs w:val="22"/>
        </w:rPr>
      </w:pPr>
      <w:r w:rsidRPr="00B018A2">
        <w:rPr>
          <w:rFonts w:ascii="Arial" w:hAnsi="Arial" w:cs="Arial"/>
          <w:sz w:val="22"/>
          <w:szCs w:val="22"/>
        </w:rPr>
        <w:t xml:space="preserve">whether there are </w:t>
      </w:r>
      <w:r w:rsidR="008148F5" w:rsidRPr="00B018A2">
        <w:rPr>
          <w:rFonts w:ascii="Arial" w:hAnsi="Arial" w:cs="Arial"/>
          <w:sz w:val="22"/>
          <w:szCs w:val="22"/>
        </w:rPr>
        <w:t>any</w:t>
      </w:r>
      <w:r w:rsidRPr="00B018A2">
        <w:rPr>
          <w:rFonts w:ascii="Arial" w:hAnsi="Arial" w:cs="Arial"/>
          <w:sz w:val="22"/>
          <w:szCs w:val="22"/>
        </w:rPr>
        <w:t xml:space="preserve"> ongoing risks to the victim, other children, adult </w:t>
      </w:r>
      <w:r w:rsidR="00EB5A0D" w:rsidRPr="00B018A2">
        <w:rPr>
          <w:rFonts w:ascii="Arial" w:hAnsi="Arial" w:cs="Arial"/>
          <w:sz w:val="22"/>
          <w:szCs w:val="22"/>
        </w:rPr>
        <w:t>students,</w:t>
      </w:r>
      <w:r w:rsidRPr="00B018A2">
        <w:rPr>
          <w:rFonts w:ascii="Arial" w:hAnsi="Arial" w:cs="Arial"/>
          <w:sz w:val="22"/>
          <w:szCs w:val="22"/>
        </w:rPr>
        <w:t xml:space="preserve"> or </w:t>
      </w:r>
      <w:r w:rsidRPr="00DB7052">
        <w:rPr>
          <w:rFonts w:ascii="Arial" w:hAnsi="Arial" w:cs="Arial"/>
          <w:sz w:val="22"/>
          <w:szCs w:val="22"/>
          <w:lang w:val="en-GB"/>
        </w:rPr>
        <w:t>school</w:t>
      </w:r>
      <w:r w:rsidR="00DB7052" w:rsidRPr="00DB7052">
        <w:rPr>
          <w:rFonts w:ascii="Arial" w:hAnsi="Arial" w:cs="Arial"/>
          <w:sz w:val="22"/>
          <w:szCs w:val="22"/>
          <w:lang w:val="en-GB"/>
        </w:rPr>
        <w:t xml:space="preserve"> staff</w:t>
      </w:r>
    </w:p>
    <w:p w14:paraId="7D154F45" w14:textId="79BFDCD6" w:rsidR="00362AF1" w:rsidRPr="00B018A2" w:rsidRDefault="00BA0C72" w:rsidP="00811331">
      <w:pPr>
        <w:numPr>
          <w:ilvl w:val="1"/>
          <w:numId w:val="32"/>
        </w:numPr>
        <w:ind w:left="1134" w:hanging="425"/>
        <w:rPr>
          <w:rFonts w:ascii="Arial" w:hAnsi="Arial" w:cs="Arial"/>
          <w:sz w:val="22"/>
          <w:szCs w:val="22"/>
        </w:rPr>
      </w:pPr>
      <w:r w:rsidRPr="00B018A2">
        <w:rPr>
          <w:rFonts w:ascii="Arial" w:hAnsi="Arial" w:cs="Arial"/>
          <w:sz w:val="22"/>
          <w:szCs w:val="22"/>
        </w:rPr>
        <w:t xml:space="preserve">any </w:t>
      </w:r>
      <w:r w:rsidR="00362AF1" w:rsidRPr="00B018A2">
        <w:rPr>
          <w:rFonts w:ascii="Arial" w:hAnsi="Arial" w:cs="Arial"/>
          <w:sz w:val="22"/>
          <w:szCs w:val="22"/>
        </w:rPr>
        <w:t>other related issues and wider context, including any links to child sexual exploitation and child criminal exploitation.</w:t>
      </w:r>
    </w:p>
    <w:p w14:paraId="2045F38C" w14:textId="77777777" w:rsidR="00A86654" w:rsidRPr="00B018A2" w:rsidRDefault="00A86654" w:rsidP="00362AF1">
      <w:pPr>
        <w:rPr>
          <w:rFonts w:ascii="Arial" w:hAnsi="Arial" w:cs="Arial"/>
          <w:sz w:val="22"/>
          <w:szCs w:val="22"/>
        </w:rPr>
      </w:pPr>
    </w:p>
    <w:p w14:paraId="6E9E2CBC" w14:textId="135C052F" w:rsidR="00241082" w:rsidRPr="00B018A2" w:rsidRDefault="00241082" w:rsidP="00811331">
      <w:pPr>
        <w:numPr>
          <w:ilvl w:val="0"/>
          <w:numId w:val="32"/>
        </w:numPr>
        <w:ind w:left="284"/>
        <w:rPr>
          <w:rFonts w:ascii="Arial" w:hAnsi="Arial" w:cs="Arial"/>
          <w:sz w:val="22"/>
          <w:szCs w:val="22"/>
        </w:rPr>
      </w:pPr>
      <w:r w:rsidRPr="00B018A2">
        <w:rPr>
          <w:rFonts w:ascii="Arial" w:hAnsi="Arial" w:cs="Arial"/>
          <w:sz w:val="22"/>
          <w:szCs w:val="22"/>
        </w:rPr>
        <w:t xml:space="preserve">The </w:t>
      </w:r>
      <w:r w:rsidR="00E71212" w:rsidRPr="00DB7052">
        <w:rPr>
          <w:rFonts w:ascii="Arial" w:hAnsi="Arial" w:cs="Arial"/>
          <w:sz w:val="22"/>
          <w:szCs w:val="22"/>
          <w:lang w:val="en-GB"/>
        </w:rPr>
        <w:t>school</w:t>
      </w:r>
      <w:r w:rsidR="00DB7052">
        <w:rPr>
          <w:rFonts w:ascii="Arial" w:hAnsi="Arial" w:cs="Arial"/>
          <w:color w:val="4096FF"/>
          <w:sz w:val="22"/>
          <w:szCs w:val="22"/>
          <w:lang w:val="en-GB"/>
        </w:rPr>
        <w:t xml:space="preserve"> </w:t>
      </w:r>
      <w:r w:rsidRPr="00B018A2">
        <w:rPr>
          <w:rFonts w:ascii="Arial" w:hAnsi="Arial" w:cs="Arial"/>
          <w:sz w:val="22"/>
          <w:szCs w:val="22"/>
        </w:rPr>
        <w:t>will in most instances</w:t>
      </w:r>
      <w:r w:rsidR="00F24E16" w:rsidRPr="00B018A2">
        <w:rPr>
          <w:rFonts w:ascii="Arial" w:hAnsi="Arial" w:cs="Arial"/>
          <w:sz w:val="22"/>
          <w:szCs w:val="22"/>
        </w:rPr>
        <w:t xml:space="preserve"> </w:t>
      </w:r>
      <w:r w:rsidRPr="00B018A2">
        <w:rPr>
          <w:rFonts w:ascii="Arial" w:hAnsi="Arial" w:cs="Arial"/>
          <w:sz w:val="22"/>
          <w:szCs w:val="22"/>
        </w:rPr>
        <w:t>engage with both the victim’s and alleged perpetrator’s parents</w:t>
      </w:r>
      <w:r w:rsidR="00F24E16" w:rsidRPr="00B018A2">
        <w:rPr>
          <w:rFonts w:ascii="Arial" w:hAnsi="Arial" w:cs="Arial"/>
          <w:sz w:val="22"/>
          <w:szCs w:val="22"/>
        </w:rPr>
        <w:t>/</w:t>
      </w:r>
      <w:r w:rsidRPr="00B018A2">
        <w:rPr>
          <w:rFonts w:ascii="Arial" w:hAnsi="Arial" w:cs="Arial"/>
          <w:sz w:val="22"/>
          <w:szCs w:val="22"/>
        </w:rPr>
        <w:t>carers when there has been a report of sexual violence</w:t>
      </w:r>
      <w:r w:rsidR="00F6474C" w:rsidRPr="00B018A2">
        <w:rPr>
          <w:rFonts w:ascii="Arial" w:hAnsi="Arial" w:cs="Arial"/>
          <w:sz w:val="22"/>
          <w:szCs w:val="22"/>
        </w:rPr>
        <w:t xml:space="preserve">; </w:t>
      </w:r>
      <w:r w:rsidRPr="00B018A2">
        <w:rPr>
          <w:rFonts w:ascii="Arial" w:hAnsi="Arial" w:cs="Arial"/>
          <w:sz w:val="22"/>
          <w:szCs w:val="22"/>
        </w:rPr>
        <w:t xml:space="preserve">this might not be necessary or proportionate in the case of sexual harassment and </w:t>
      </w:r>
      <w:r w:rsidR="00542E4B" w:rsidRPr="00B018A2">
        <w:rPr>
          <w:rFonts w:ascii="Arial" w:hAnsi="Arial" w:cs="Arial"/>
          <w:sz w:val="22"/>
          <w:szCs w:val="22"/>
        </w:rPr>
        <w:t>will depend on</w:t>
      </w:r>
      <w:r w:rsidRPr="00B018A2">
        <w:rPr>
          <w:rFonts w:ascii="Arial" w:hAnsi="Arial" w:cs="Arial"/>
          <w:sz w:val="22"/>
          <w:szCs w:val="22"/>
        </w:rPr>
        <w:t xml:space="preserve"> a case-by-case basis. The exception to this is if there is a reason to believe informing a parent</w:t>
      </w:r>
      <w:r w:rsidR="00F24E16" w:rsidRPr="00B018A2">
        <w:rPr>
          <w:rFonts w:ascii="Arial" w:hAnsi="Arial" w:cs="Arial"/>
          <w:sz w:val="22"/>
          <w:szCs w:val="22"/>
        </w:rPr>
        <w:t>/</w:t>
      </w:r>
      <w:r w:rsidRPr="00B018A2">
        <w:rPr>
          <w:rFonts w:ascii="Arial" w:hAnsi="Arial" w:cs="Arial"/>
          <w:sz w:val="22"/>
          <w:szCs w:val="22"/>
        </w:rPr>
        <w:t xml:space="preserve">carer will put a child at additional risk. </w:t>
      </w:r>
      <w:r w:rsidR="00C81C02" w:rsidRPr="00B018A2">
        <w:rPr>
          <w:rFonts w:ascii="Arial" w:hAnsi="Arial" w:cs="Arial"/>
          <w:sz w:val="22"/>
          <w:szCs w:val="22"/>
        </w:rPr>
        <w:t>A</w:t>
      </w:r>
      <w:r w:rsidR="00542E4B" w:rsidRPr="00B018A2">
        <w:rPr>
          <w:rFonts w:ascii="Arial" w:hAnsi="Arial" w:cs="Arial"/>
          <w:sz w:val="22"/>
          <w:szCs w:val="22"/>
        </w:rPr>
        <w:t>n</w:t>
      </w:r>
      <w:r w:rsidR="00C81C02" w:rsidRPr="00B018A2">
        <w:rPr>
          <w:rFonts w:ascii="Arial" w:hAnsi="Arial" w:cs="Arial"/>
          <w:sz w:val="22"/>
          <w:szCs w:val="22"/>
        </w:rPr>
        <w:t xml:space="preserve">y information shared </w:t>
      </w:r>
      <w:r w:rsidR="00542E4B" w:rsidRPr="00B018A2">
        <w:rPr>
          <w:rFonts w:ascii="Arial" w:hAnsi="Arial" w:cs="Arial"/>
          <w:sz w:val="22"/>
          <w:szCs w:val="22"/>
        </w:rPr>
        <w:t xml:space="preserve">with parents/carers </w:t>
      </w:r>
      <w:r w:rsidR="00C81C02" w:rsidRPr="00B018A2">
        <w:rPr>
          <w:rFonts w:ascii="Arial" w:hAnsi="Arial" w:cs="Arial"/>
          <w:sz w:val="22"/>
          <w:szCs w:val="22"/>
        </w:rPr>
        <w:t xml:space="preserve">will be in line with </w:t>
      </w:r>
      <w:r w:rsidR="00542E4B" w:rsidRPr="00B018A2">
        <w:rPr>
          <w:rFonts w:ascii="Arial" w:hAnsi="Arial" w:cs="Arial"/>
          <w:sz w:val="22"/>
          <w:szCs w:val="22"/>
        </w:rPr>
        <w:t xml:space="preserve">information sharing expectations, </w:t>
      </w:r>
      <w:r w:rsidR="00C81C02" w:rsidRPr="00B018A2">
        <w:rPr>
          <w:rFonts w:ascii="Arial" w:hAnsi="Arial" w:cs="Arial"/>
          <w:sz w:val="22"/>
          <w:szCs w:val="22"/>
        </w:rPr>
        <w:t xml:space="preserve">our confidentiality </w:t>
      </w:r>
      <w:r w:rsidR="00A97720" w:rsidRPr="00B018A2">
        <w:rPr>
          <w:rFonts w:ascii="Arial" w:hAnsi="Arial" w:cs="Arial"/>
          <w:sz w:val="22"/>
          <w:szCs w:val="22"/>
        </w:rPr>
        <w:t>policy,</w:t>
      </w:r>
      <w:r w:rsidR="00C81C02" w:rsidRPr="00B018A2">
        <w:rPr>
          <w:rFonts w:ascii="Arial" w:hAnsi="Arial" w:cs="Arial"/>
          <w:sz w:val="22"/>
          <w:szCs w:val="22"/>
        </w:rPr>
        <w:t xml:space="preserve"> and</w:t>
      </w:r>
      <w:r w:rsidR="00A97720" w:rsidRPr="00B018A2">
        <w:rPr>
          <w:rFonts w:ascii="Arial" w:hAnsi="Arial" w:cs="Arial"/>
          <w:sz w:val="22"/>
          <w:szCs w:val="22"/>
        </w:rPr>
        <w:t xml:space="preserve"> any</w:t>
      </w:r>
      <w:r w:rsidR="00C81C02" w:rsidRPr="00B018A2">
        <w:rPr>
          <w:rFonts w:ascii="Arial" w:hAnsi="Arial" w:cs="Arial"/>
          <w:sz w:val="22"/>
          <w:szCs w:val="22"/>
        </w:rPr>
        <w:t xml:space="preserve"> data protection requirements</w:t>
      </w:r>
      <w:r w:rsidR="00A97720" w:rsidRPr="00B018A2">
        <w:rPr>
          <w:rFonts w:ascii="Arial" w:hAnsi="Arial" w:cs="Arial"/>
          <w:sz w:val="22"/>
          <w:szCs w:val="22"/>
        </w:rPr>
        <w:t>,</w:t>
      </w:r>
      <w:r w:rsidR="0056043A" w:rsidRPr="00B018A2">
        <w:rPr>
          <w:rFonts w:ascii="Arial" w:hAnsi="Arial" w:cs="Arial"/>
          <w:sz w:val="22"/>
          <w:szCs w:val="22"/>
        </w:rPr>
        <w:t xml:space="preserve"> and where they are involved</w:t>
      </w:r>
      <w:r w:rsidR="00A97720" w:rsidRPr="00B018A2">
        <w:rPr>
          <w:rFonts w:ascii="Arial" w:hAnsi="Arial" w:cs="Arial"/>
          <w:sz w:val="22"/>
          <w:szCs w:val="22"/>
        </w:rPr>
        <w:t>,</w:t>
      </w:r>
      <w:r w:rsidR="0056043A" w:rsidRPr="00B018A2">
        <w:rPr>
          <w:rFonts w:ascii="Arial" w:hAnsi="Arial" w:cs="Arial"/>
          <w:sz w:val="22"/>
          <w:szCs w:val="22"/>
        </w:rPr>
        <w:t xml:space="preserve"> will be subject to discussion with other agencies (for example Children’s Social Work Service and/or the police)</w:t>
      </w:r>
      <w:r w:rsidR="00A97720" w:rsidRPr="00B018A2">
        <w:rPr>
          <w:rFonts w:ascii="Arial" w:hAnsi="Arial" w:cs="Arial"/>
          <w:sz w:val="22"/>
          <w:szCs w:val="22"/>
        </w:rPr>
        <w:t xml:space="preserve"> to ensure a consistent approach is taken.</w:t>
      </w:r>
      <w:r w:rsidR="00C81C02" w:rsidRPr="00B018A2">
        <w:rPr>
          <w:rFonts w:ascii="Arial" w:hAnsi="Arial" w:cs="Arial"/>
          <w:sz w:val="22"/>
          <w:szCs w:val="22"/>
        </w:rPr>
        <w:t xml:space="preserve"> </w:t>
      </w:r>
    </w:p>
    <w:p w14:paraId="068F3330" w14:textId="77777777" w:rsidR="00241082" w:rsidRPr="00B018A2" w:rsidRDefault="00241082" w:rsidP="00C81C02">
      <w:pPr>
        <w:ind w:left="284"/>
        <w:rPr>
          <w:rFonts w:ascii="Arial" w:hAnsi="Arial" w:cs="Arial"/>
          <w:lang w:val="en-GB"/>
        </w:rPr>
      </w:pPr>
    </w:p>
    <w:p w14:paraId="58381D5C" w14:textId="784AA853" w:rsidR="00CD72E6" w:rsidRPr="00860F38" w:rsidRDefault="008B49A8" w:rsidP="00811331">
      <w:pPr>
        <w:numPr>
          <w:ilvl w:val="0"/>
          <w:numId w:val="32"/>
        </w:numPr>
        <w:ind w:left="284"/>
        <w:rPr>
          <w:rFonts w:ascii="Arial" w:hAnsi="Arial" w:cs="Arial"/>
          <w:lang w:val="en-GB"/>
        </w:rPr>
      </w:pPr>
      <w:r w:rsidRPr="00B018A2">
        <w:rPr>
          <w:rFonts w:ascii="Arial" w:hAnsi="Arial" w:cs="Arial"/>
          <w:sz w:val="22"/>
          <w:szCs w:val="22"/>
        </w:rPr>
        <w:t xml:space="preserve">If </w:t>
      </w:r>
      <w:r w:rsidR="00642811" w:rsidRPr="00B018A2">
        <w:rPr>
          <w:rFonts w:ascii="Arial" w:hAnsi="Arial" w:cs="Arial"/>
          <w:sz w:val="22"/>
          <w:szCs w:val="22"/>
        </w:rPr>
        <w:t xml:space="preserve">at any stage the </w:t>
      </w:r>
      <w:r w:rsidRPr="00B018A2">
        <w:rPr>
          <w:rFonts w:ascii="Arial" w:hAnsi="Arial" w:cs="Arial"/>
          <w:sz w:val="22"/>
          <w:szCs w:val="22"/>
        </w:rPr>
        <w:t>DSL</w:t>
      </w:r>
      <w:r w:rsidR="00642811" w:rsidRPr="00B018A2">
        <w:rPr>
          <w:rFonts w:ascii="Arial" w:hAnsi="Arial" w:cs="Arial"/>
          <w:sz w:val="22"/>
          <w:szCs w:val="22"/>
        </w:rPr>
        <w:t xml:space="preserve"> is</w:t>
      </w:r>
      <w:r w:rsidRPr="00B018A2">
        <w:rPr>
          <w:rFonts w:ascii="Arial" w:hAnsi="Arial" w:cs="Arial"/>
          <w:sz w:val="22"/>
          <w:szCs w:val="22"/>
        </w:rPr>
        <w:t xml:space="preserve"> unsure how to proceed, advice will be sought from the </w:t>
      </w:r>
      <w:r w:rsidRPr="00860F38">
        <w:rPr>
          <w:rFonts w:ascii="Arial" w:hAnsi="Arial" w:cs="Arial"/>
          <w:sz w:val="22"/>
          <w:szCs w:val="22"/>
        </w:rPr>
        <w:t>Education Safeguarding Service</w:t>
      </w:r>
      <w:r w:rsidRPr="00B018A2">
        <w:rPr>
          <w:rFonts w:ascii="Arial" w:hAnsi="Arial" w:cs="Arial"/>
          <w:sz w:val="22"/>
          <w:szCs w:val="22"/>
        </w:rPr>
        <w:t xml:space="preserve">. </w:t>
      </w:r>
    </w:p>
    <w:p w14:paraId="348E2490" w14:textId="77777777" w:rsidR="00860F38" w:rsidRDefault="00860F38" w:rsidP="00860F38">
      <w:pPr>
        <w:pStyle w:val="ListParagraph"/>
        <w:rPr>
          <w:rFonts w:ascii="Arial" w:hAnsi="Arial" w:cs="Arial"/>
          <w:lang w:val="en-GB"/>
        </w:rPr>
      </w:pPr>
    </w:p>
    <w:p w14:paraId="20032AD0" w14:textId="77777777" w:rsidR="00860F38" w:rsidRPr="00B018A2" w:rsidRDefault="00860F38" w:rsidP="00860F38">
      <w:pPr>
        <w:ind w:left="284"/>
        <w:rPr>
          <w:rFonts w:ascii="Arial" w:hAnsi="Arial" w:cs="Arial"/>
          <w:lang w:val="en-GB"/>
        </w:rPr>
      </w:pPr>
    </w:p>
    <w:p w14:paraId="24184EDC" w14:textId="310FC515" w:rsidR="002D18D4" w:rsidRDefault="009F7FAF" w:rsidP="00DB7052">
      <w:pPr>
        <w:pStyle w:val="Heading2"/>
        <w:rPr>
          <w:rFonts w:cs="Arial"/>
          <w:b/>
          <w:bCs/>
        </w:rPr>
      </w:pPr>
      <w:r w:rsidRPr="00B018A2">
        <w:rPr>
          <w:rFonts w:cs="Arial"/>
          <w:b/>
          <w:bCs/>
        </w:rPr>
        <w:t xml:space="preserve">4.3 </w:t>
      </w:r>
      <w:r w:rsidR="002D18D4" w:rsidRPr="00B018A2">
        <w:rPr>
          <w:rFonts w:cs="Arial"/>
          <w:b/>
          <w:bCs/>
        </w:rPr>
        <w:t xml:space="preserve">Nude and/or </w:t>
      </w:r>
      <w:r w:rsidR="00B32497" w:rsidRPr="00B018A2">
        <w:rPr>
          <w:rFonts w:cs="Arial"/>
          <w:b/>
          <w:bCs/>
        </w:rPr>
        <w:t xml:space="preserve">semi-nude image sharing by children </w:t>
      </w:r>
    </w:p>
    <w:p w14:paraId="450891F7" w14:textId="77777777" w:rsidR="00DB7052" w:rsidRPr="00DB7052" w:rsidRDefault="00DB7052" w:rsidP="00DB7052">
      <w:pPr>
        <w:rPr>
          <w:lang w:val="en-GB"/>
        </w:rPr>
      </w:pPr>
    </w:p>
    <w:p w14:paraId="53961A7F" w14:textId="0DE16C7D" w:rsidR="002D18D4" w:rsidRPr="00B018A2" w:rsidRDefault="00E71212" w:rsidP="00811331">
      <w:pPr>
        <w:numPr>
          <w:ilvl w:val="0"/>
          <w:numId w:val="32"/>
        </w:numPr>
        <w:ind w:left="360"/>
        <w:rPr>
          <w:rFonts w:ascii="Arial" w:hAnsi="Arial" w:cs="Arial"/>
          <w:sz w:val="22"/>
          <w:szCs w:val="22"/>
          <w:lang w:val="en-GB"/>
        </w:rPr>
      </w:pP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2D18D4" w:rsidRPr="00DB7052">
        <w:rPr>
          <w:rFonts w:ascii="Arial" w:hAnsi="Arial" w:cs="Arial"/>
          <w:sz w:val="22"/>
          <w:szCs w:val="22"/>
        </w:rPr>
        <w:t xml:space="preserve">recognises that </w:t>
      </w:r>
      <w:r w:rsidR="002D18D4" w:rsidRPr="00DB7052">
        <w:rPr>
          <w:rFonts w:ascii="Arial" w:hAnsi="Arial" w:cs="Arial"/>
          <w:sz w:val="22"/>
          <w:szCs w:val="22"/>
          <w:lang w:val="en-GB"/>
        </w:rPr>
        <w:t xml:space="preserve">consensual and non-consensual sharing of nudes and semi-nude images and/or videos </w:t>
      </w:r>
      <w:r w:rsidR="002D18D4" w:rsidRPr="00B018A2">
        <w:rPr>
          <w:rFonts w:ascii="Arial" w:hAnsi="Arial" w:cs="Arial"/>
          <w:sz w:val="22"/>
          <w:szCs w:val="22"/>
        </w:rPr>
        <w:t xml:space="preserve">(also known as youth produced/involved sexual imagery or “sexting”) </w:t>
      </w:r>
      <w:r w:rsidR="00DD17F3" w:rsidRPr="00B018A2">
        <w:rPr>
          <w:rFonts w:ascii="Arial" w:hAnsi="Arial" w:cs="Arial"/>
          <w:sz w:val="22"/>
          <w:szCs w:val="22"/>
        </w:rPr>
        <w:t>can be</w:t>
      </w:r>
      <w:r w:rsidR="002D18D4" w:rsidRPr="00B018A2">
        <w:rPr>
          <w:rFonts w:ascii="Arial" w:hAnsi="Arial" w:cs="Arial"/>
          <w:sz w:val="22"/>
          <w:szCs w:val="22"/>
        </w:rPr>
        <w:t xml:space="preserve"> a safeguarding issue; all concerns will be reported to and dealt with by the DSL (or deputy)</w:t>
      </w:r>
      <w:r w:rsidR="00EB5A0D" w:rsidRPr="00B018A2">
        <w:rPr>
          <w:rFonts w:ascii="Arial" w:hAnsi="Arial" w:cs="Arial"/>
          <w:sz w:val="22"/>
          <w:szCs w:val="22"/>
        </w:rPr>
        <w:t xml:space="preserve">. </w:t>
      </w:r>
    </w:p>
    <w:p w14:paraId="40836C67" w14:textId="77777777" w:rsidR="002D18D4" w:rsidRPr="00B018A2" w:rsidRDefault="002D18D4" w:rsidP="00DC310E">
      <w:pPr>
        <w:ind w:left="360"/>
        <w:rPr>
          <w:rFonts w:ascii="Arial" w:hAnsi="Arial" w:cs="Arial"/>
          <w:sz w:val="22"/>
          <w:szCs w:val="22"/>
          <w:lang w:val="en-GB"/>
        </w:rPr>
      </w:pPr>
    </w:p>
    <w:p w14:paraId="0CE28556" w14:textId="2B194B80" w:rsidR="002D18D4" w:rsidRPr="00B018A2" w:rsidRDefault="002D18D4" w:rsidP="00811331">
      <w:pPr>
        <w:numPr>
          <w:ilvl w:val="0"/>
          <w:numId w:val="32"/>
        </w:numPr>
        <w:ind w:left="360"/>
        <w:rPr>
          <w:rFonts w:ascii="Arial" w:hAnsi="Arial" w:cs="Arial"/>
          <w:sz w:val="22"/>
          <w:szCs w:val="22"/>
        </w:rPr>
      </w:pPr>
      <w:r w:rsidRPr="00B018A2">
        <w:rPr>
          <w:rFonts w:ascii="Arial" w:hAnsi="Arial" w:cs="Arial"/>
          <w:sz w:val="22"/>
          <w:szCs w:val="22"/>
        </w:rPr>
        <w:t xml:space="preserve">When made aware of concerns involving </w:t>
      </w:r>
      <w:r w:rsidRPr="00B018A2">
        <w:rPr>
          <w:rFonts w:ascii="Arial" w:hAnsi="Arial" w:cs="Arial"/>
          <w:sz w:val="22"/>
          <w:szCs w:val="22"/>
          <w:lang w:val="en-GB"/>
        </w:rPr>
        <w:t>consensual and non-consensual sharing of nudes and semi-nude images and/or videos</w:t>
      </w:r>
      <w:r w:rsidRPr="00B018A2">
        <w:rPr>
          <w:rFonts w:ascii="Arial" w:hAnsi="Arial" w:cs="Arial"/>
          <w:sz w:val="22"/>
          <w:szCs w:val="22"/>
        </w:rPr>
        <w:t xml:space="preserve"> by children, staff are advised:</w:t>
      </w:r>
    </w:p>
    <w:p w14:paraId="6921E684" w14:textId="7DA743DB" w:rsidR="002D18D4" w:rsidRPr="00B018A2" w:rsidRDefault="002D18D4" w:rsidP="0FCB38B6">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B018A2">
        <w:rPr>
          <w:rFonts w:ascii="Arial" w:hAnsi="Arial" w:cs="Arial"/>
          <w:sz w:val="22"/>
          <w:szCs w:val="22"/>
          <w:lang w:val="en-US"/>
        </w:rPr>
        <w:t xml:space="preserve">to report any concerns to the DSL immediately. </w:t>
      </w:r>
    </w:p>
    <w:p w14:paraId="54955195" w14:textId="34081BCC" w:rsidR="002D18D4" w:rsidRPr="00B018A2" w:rsidRDefault="002D18D4" w:rsidP="33E3E15D">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B018A2">
        <w:rPr>
          <w:rFonts w:ascii="Arial" w:hAnsi="Arial" w:cs="Arial"/>
          <w:sz w:val="22"/>
          <w:szCs w:val="22"/>
          <w:lang w:val="en-US"/>
        </w:rPr>
        <w:lastRenderedPageBreak/>
        <w:t>never to view, copy, print, share,</w:t>
      </w:r>
      <w:r w:rsidR="004B5B78" w:rsidRPr="00B018A2">
        <w:rPr>
          <w:rFonts w:ascii="Arial" w:hAnsi="Arial" w:cs="Arial"/>
          <w:sz w:val="22"/>
          <w:szCs w:val="22"/>
          <w:lang w:val="en-US"/>
        </w:rPr>
        <w:t xml:space="preserve"> forward,</w:t>
      </w:r>
      <w:r w:rsidRPr="00B018A2">
        <w:rPr>
          <w:rFonts w:ascii="Arial" w:hAnsi="Arial" w:cs="Arial"/>
          <w:sz w:val="22"/>
          <w:szCs w:val="22"/>
          <w:lang w:val="en-US"/>
        </w:rPr>
        <w:t xml:space="preserve"> store or save the imagery, or ask a child to share or download it – this may be illegal. If staff have already inadvertently viewed </w:t>
      </w:r>
      <w:r w:rsidR="009A5698" w:rsidRPr="00B018A2">
        <w:rPr>
          <w:rFonts w:ascii="Arial" w:hAnsi="Arial" w:cs="Arial"/>
          <w:sz w:val="22"/>
          <w:szCs w:val="22"/>
          <w:lang w:val="en-US"/>
        </w:rPr>
        <w:t>imagery,</w:t>
      </w:r>
      <w:r w:rsidRPr="00B018A2">
        <w:rPr>
          <w:rFonts w:ascii="Arial" w:hAnsi="Arial" w:cs="Arial"/>
          <w:sz w:val="22"/>
          <w:szCs w:val="22"/>
          <w:lang w:val="en-US"/>
        </w:rPr>
        <w:t xml:space="preserve"> this will be immediately reported to the DSL.</w:t>
      </w:r>
    </w:p>
    <w:p w14:paraId="7F67B617" w14:textId="048991CF" w:rsidR="002D18D4" w:rsidRPr="00B018A2" w:rsidRDefault="002D18D4" w:rsidP="2FFC45A7">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B018A2">
        <w:rPr>
          <w:rFonts w:ascii="Arial" w:hAnsi="Arial" w:cs="Arial"/>
          <w:sz w:val="22"/>
          <w:szCs w:val="22"/>
          <w:lang w:val="en-US"/>
        </w:rPr>
        <w:t>not </w:t>
      </w:r>
      <w:r w:rsidR="69A52FE3" w:rsidRPr="00B018A2">
        <w:rPr>
          <w:rFonts w:ascii="Arial" w:hAnsi="Arial" w:cs="Arial"/>
          <w:sz w:val="22"/>
          <w:szCs w:val="22"/>
          <w:lang w:val="en-US"/>
        </w:rPr>
        <w:t xml:space="preserve">to </w:t>
      </w:r>
      <w:r w:rsidRPr="00B018A2">
        <w:rPr>
          <w:rFonts w:ascii="Arial" w:hAnsi="Arial" w:cs="Arial"/>
          <w:sz w:val="22"/>
          <w:szCs w:val="22"/>
          <w:lang w:val="en-US"/>
        </w:rPr>
        <w:t>delete the imagery or ask the child to delete it.</w:t>
      </w:r>
    </w:p>
    <w:p w14:paraId="48C17EF3" w14:textId="67AB149C" w:rsidR="002D18D4" w:rsidRPr="00B018A2" w:rsidRDefault="69A52FE3" w:rsidP="0FCB38B6">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B018A2">
        <w:rPr>
          <w:rFonts w:ascii="Arial" w:hAnsi="Arial" w:cs="Arial"/>
          <w:sz w:val="22"/>
          <w:szCs w:val="22"/>
          <w:lang w:val="en-US"/>
        </w:rPr>
        <w:t xml:space="preserve">to </w:t>
      </w:r>
      <w:r w:rsidR="009A5698" w:rsidRPr="00B018A2">
        <w:rPr>
          <w:rFonts w:ascii="Arial" w:hAnsi="Arial" w:cs="Arial"/>
          <w:sz w:val="22"/>
          <w:szCs w:val="22"/>
          <w:lang w:val="en-US"/>
        </w:rPr>
        <w:t>avoid saying</w:t>
      </w:r>
      <w:r w:rsidR="002D18D4" w:rsidRPr="00B018A2">
        <w:rPr>
          <w:rFonts w:ascii="Arial" w:hAnsi="Arial" w:cs="Arial"/>
          <w:sz w:val="22"/>
          <w:szCs w:val="22"/>
          <w:lang w:val="en-US"/>
        </w:rPr>
        <w:t xml:space="preserve"> or </w:t>
      </w:r>
      <w:r w:rsidRPr="00B018A2">
        <w:rPr>
          <w:rFonts w:ascii="Arial" w:hAnsi="Arial" w:cs="Arial"/>
          <w:sz w:val="22"/>
          <w:szCs w:val="22"/>
          <w:lang w:val="en-US"/>
        </w:rPr>
        <w:t>doing</w:t>
      </w:r>
      <w:r w:rsidR="002D18D4" w:rsidRPr="00B018A2">
        <w:rPr>
          <w:rFonts w:ascii="Arial" w:hAnsi="Arial" w:cs="Arial"/>
          <w:sz w:val="22"/>
          <w:szCs w:val="22"/>
          <w:lang w:val="en-US"/>
        </w:rPr>
        <w:t xml:space="preserve"> anything to blame or shame any children involved.</w:t>
      </w:r>
    </w:p>
    <w:p w14:paraId="42300E03" w14:textId="74429E78" w:rsidR="002D18D4" w:rsidRPr="00B018A2" w:rsidRDefault="009A5698" w:rsidP="77956398">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B018A2">
        <w:rPr>
          <w:rFonts w:ascii="Arial" w:hAnsi="Arial" w:cs="Arial"/>
          <w:sz w:val="22"/>
          <w:szCs w:val="22"/>
          <w:lang w:val="en-US"/>
        </w:rPr>
        <w:t>to reassure</w:t>
      </w:r>
      <w:r w:rsidR="002D18D4" w:rsidRPr="00B018A2">
        <w:rPr>
          <w:rFonts w:ascii="Arial" w:hAnsi="Arial" w:cs="Arial"/>
          <w:sz w:val="22"/>
          <w:szCs w:val="22"/>
          <w:lang w:val="en-US"/>
        </w:rPr>
        <w:t xml:space="preserve"> the child(ren) involved and explain that the DSL will be informed so they </w:t>
      </w:r>
      <w:r w:rsidRPr="00B018A2">
        <w:rPr>
          <w:rFonts w:ascii="Arial" w:hAnsi="Arial" w:cs="Arial"/>
          <w:sz w:val="22"/>
          <w:szCs w:val="22"/>
          <w:lang w:val="en-US"/>
        </w:rPr>
        <w:t>can receive</w:t>
      </w:r>
      <w:r w:rsidR="002D18D4" w:rsidRPr="00B018A2">
        <w:rPr>
          <w:rFonts w:ascii="Arial" w:hAnsi="Arial" w:cs="Arial"/>
          <w:sz w:val="22"/>
          <w:szCs w:val="22"/>
          <w:lang w:val="en-US"/>
        </w:rPr>
        <w:t xml:space="preserve"> appropriate support and help. Do not promise confidentiality, as other agencies may need to be informed and be involved. </w:t>
      </w:r>
    </w:p>
    <w:p w14:paraId="38E19889" w14:textId="77777777" w:rsidR="00957D2E" w:rsidRPr="00B018A2" w:rsidRDefault="002D18D4" w:rsidP="751EF8A1">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B018A2">
        <w:rPr>
          <w:rFonts w:ascii="Arial" w:hAnsi="Arial" w:cs="Arial"/>
          <w:sz w:val="22"/>
          <w:szCs w:val="22"/>
          <w:lang w:val="en-US"/>
        </w:rPr>
        <w:t>not to investigate or ask the child(ren) involved to disclose information regarding the imagery</w:t>
      </w:r>
    </w:p>
    <w:p w14:paraId="48966BD8" w14:textId="4E985B23" w:rsidR="002D18D4" w:rsidRPr="00B018A2" w:rsidRDefault="00957D2E" w:rsidP="751EF8A1">
      <w:pPr>
        <w:pStyle w:val="NormalWeb"/>
        <w:numPr>
          <w:ilvl w:val="1"/>
          <w:numId w:val="32"/>
        </w:numPr>
        <w:shd w:val="clear" w:color="auto" w:fill="FFFFFF" w:themeFill="background1"/>
        <w:spacing w:before="0" w:beforeAutospacing="0" w:after="0" w:afterAutospacing="0"/>
        <w:ind w:left="1134"/>
        <w:textAlignment w:val="baseline"/>
        <w:rPr>
          <w:rFonts w:ascii="Arial" w:hAnsi="Arial" w:cs="Arial"/>
          <w:sz w:val="22"/>
          <w:szCs w:val="22"/>
          <w:lang w:val="en-US"/>
        </w:rPr>
      </w:pPr>
      <w:r w:rsidRPr="00B018A2">
        <w:rPr>
          <w:rFonts w:ascii="Arial" w:hAnsi="Arial" w:cs="Arial"/>
          <w:sz w:val="22"/>
          <w:szCs w:val="22"/>
          <w:lang w:val="en-US"/>
        </w:rPr>
        <w:t>to</w:t>
      </w:r>
      <w:r w:rsidR="002D18D4" w:rsidRPr="00B018A2">
        <w:rPr>
          <w:rFonts w:ascii="Arial" w:hAnsi="Arial" w:cs="Arial"/>
          <w:sz w:val="22"/>
          <w:szCs w:val="22"/>
          <w:lang w:val="en-US"/>
        </w:rPr>
        <w:t xml:space="preserve"> not share information about the incident with other members of staff, </w:t>
      </w:r>
      <w:r w:rsidR="0009068D" w:rsidRPr="00B018A2">
        <w:rPr>
          <w:rFonts w:ascii="Arial" w:hAnsi="Arial" w:cs="Arial"/>
          <w:sz w:val="22"/>
          <w:szCs w:val="22"/>
          <w:lang w:val="en-US"/>
        </w:rPr>
        <w:t>children/young people</w:t>
      </w:r>
      <w:r w:rsidR="00EB5A0D" w:rsidRPr="00B018A2">
        <w:rPr>
          <w:rFonts w:ascii="Arial" w:hAnsi="Arial" w:cs="Arial"/>
          <w:sz w:val="22"/>
          <w:szCs w:val="22"/>
          <w:lang w:val="en-US"/>
        </w:rPr>
        <w:t>,</w:t>
      </w:r>
      <w:r w:rsidR="002D18D4" w:rsidRPr="00B018A2">
        <w:rPr>
          <w:rFonts w:ascii="Arial" w:hAnsi="Arial" w:cs="Arial"/>
          <w:sz w:val="22"/>
          <w:szCs w:val="22"/>
          <w:lang w:val="en-US"/>
        </w:rPr>
        <w:t xml:space="preserve"> or parents/carers, including the families and child(ren) involved in the </w:t>
      </w:r>
      <w:r w:rsidR="009A5698" w:rsidRPr="00B018A2">
        <w:rPr>
          <w:rFonts w:ascii="Arial" w:hAnsi="Arial" w:cs="Arial"/>
          <w:sz w:val="22"/>
          <w:szCs w:val="22"/>
          <w:lang w:val="en-US"/>
        </w:rPr>
        <w:t>incident; this</w:t>
      </w:r>
      <w:r w:rsidR="002D18D4" w:rsidRPr="00B018A2">
        <w:rPr>
          <w:rFonts w:ascii="Arial" w:hAnsi="Arial" w:cs="Arial"/>
          <w:sz w:val="22"/>
          <w:szCs w:val="22"/>
          <w:lang w:val="en-US"/>
        </w:rPr>
        <w:t xml:space="preserve"> is the responsibility of the DSL.</w:t>
      </w:r>
    </w:p>
    <w:p w14:paraId="4DB426BE" w14:textId="77777777" w:rsidR="002D18D4" w:rsidRPr="00B018A2" w:rsidRDefault="002D18D4" w:rsidP="00DC310E">
      <w:pPr>
        <w:pStyle w:val="NormalWeb"/>
        <w:shd w:val="clear" w:color="auto" w:fill="FFFFFF"/>
        <w:spacing w:before="0" w:beforeAutospacing="0" w:after="0" w:afterAutospacing="0"/>
        <w:ind w:left="1080"/>
        <w:textAlignment w:val="baseline"/>
        <w:rPr>
          <w:rFonts w:ascii="Arial" w:hAnsi="Arial" w:cs="Arial"/>
          <w:sz w:val="22"/>
          <w:szCs w:val="22"/>
          <w:lang w:val="en-US"/>
        </w:rPr>
      </w:pPr>
    </w:p>
    <w:p w14:paraId="133F28BC" w14:textId="2B64D6DC" w:rsidR="002D18D4" w:rsidRPr="00B018A2" w:rsidRDefault="002D18D4" w:rsidP="00811331">
      <w:pPr>
        <w:numPr>
          <w:ilvl w:val="0"/>
          <w:numId w:val="32"/>
        </w:numPr>
        <w:ind w:left="360"/>
        <w:rPr>
          <w:rFonts w:ascii="Arial" w:hAnsi="Arial" w:cs="Arial"/>
          <w:lang w:val="en-GB"/>
        </w:rPr>
      </w:pPr>
      <w:r w:rsidRPr="00B018A2">
        <w:rPr>
          <w:rFonts w:ascii="Arial" w:hAnsi="Arial" w:cs="Arial"/>
          <w:sz w:val="22"/>
          <w:szCs w:val="22"/>
        </w:rPr>
        <w:t xml:space="preserve">DSLs will respond to concerns </w:t>
      </w:r>
      <w:r w:rsidR="00EF79FA" w:rsidRPr="00B018A2">
        <w:rPr>
          <w:rFonts w:ascii="Arial" w:hAnsi="Arial" w:cs="Arial"/>
          <w:sz w:val="22"/>
          <w:szCs w:val="22"/>
        </w:rPr>
        <w:t>in line with</w:t>
      </w:r>
      <w:r w:rsidRPr="00B018A2">
        <w:rPr>
          <w:rFonts w:ascii="Arial" w:hAnsi="Arial" w:cs="Arial"/>
          <w:sz w:val="22"/>
          <w:szCs w:val="22"/>
        </w:rPr>
        <w:t xml:space="preserve"> the non-statutory UKCIS guidance: </w:t>
      </w:r>
      <w:r w:rsidR="00EF79FA" w:rsidRPr="00B018A2">
        <w:rPr>
          <w:rFonts w:ascii="Arial" w:hAnsi="Arial" w:cs="Arial"/>
          <w:sz w:val="22"/>
          <w:szCs w:val="22"/>
        </w:rPr>
        <w:t>‘</w:t>
      </w:r>
      <w:hyperlink r:id="rId56" w:history="1">
        <w:r w:rsidRPr="00B018A2">
          <w:rPr>
            <w:rStyle w:val="Hyperlink"/>
            <w:rFonts w:ascii="Arial" w:hAnsi="Arial" w:cs="Arial"/>
            <w:sz w:val="22"/>
            <w:szCs w:val="22"/>
          </w:rPr>
          <w:t>Sharing nudes and semi-nudes: advice for education settings working with children and young people</w:t>
        </w:r>
      </w:hyperlink>
      <w:r w:rsidRPr="00B018A2">
        <w:rPr>
          <w:rFonts w:ascii="Arial" w:hAnsi="Arial" w:cs="Arial"/>
          <w:sz w:val="22"/>
          <w:szCs w:val="22"/>
        </w:rPr>
        <w:t xml:space="preserve">’ and the local </w:t>
      </w:r>
      <w:hyperlink r:id="rId57" w:history="1">
        <w:r w:rsidRPr="00B018A2">
          <w:rPr>
            <w:rStyle w:val="Hyperlink"/>
            <w:rFonts w:ascii="Arial" w:hAnsi="Arial" w:cs="Arial"/>
            <w:sz w:val="22"/>
            <w:szCs w:val="22"/>
          </w:rPr>
          <w:t>KSCMP</w:t>
        </w:r>
      </w:hyperlink>
      <w:r w:rsidRPr="00B018A2">
        <w:rPr>
          <w:rFonts w:ascii="Arial" w:hAnsi="Arial" w:cs="Arial"/>
          <w:sz w:val="22"/>
          <w:szCs w:val="22"/>
        </w:rPr>
        <w:t xml:space="preserve"> guidance</w:t>
      </w:r>
      <w:r w:rsidR="0079618A" w:rsidRPr="00B018A2">
        <w:rPr>
          <w:rFonts w:ascii="Arial" w:hAnsi="Arial" w:cs="Arial"/>
          <w:sz w:val="22"/>
          <w:szCs w:val="22"/>
        </w:rPr>
        <w:t>.</w:t>
      </w:r>
      <w:r w:rsidRPr="00B018A2">
        <w:rPr>
          <w:rFonts w:ascii="Arial" w:hAnsi="Arial" w:cs="Arial"/>
          <w:sz w:val="22"/>
          <w:szCs w:val="22"/>
        </w:rPr>
        <w:t xml:space="preserve"> </w:t>
      </w:r>
      <w:r w:rsidR="002033B6" w:rsidRPr="00B018A2">
        <w:rPr>
          <w:rFonts w:ascii="Arial" w:hAnsi="Arial" w:cs="Arial"/>
          <w:sz w:val="22"/>
          <w:szCs w:val="22"/>
        </w:rPr>
        <w:t xml:space="preserve">When made aware of a concern involving </w:t>
      </w:r>
      <w:r w:rsidR="00FB034C" w:rsidRPr="00B018A2">
        <w:rPr>
          <w:rFonts w:ascii="Arial" w:hAnsi="Arial" w:cs="Arial"/>
          <w:sz w:val="22"/>
          <w:szCs w:val="22"/>
        </w:rPr>
        <w:t xml:space="preserve">consensual </w:t>
      </w:r>
      <w:r w:rsidR="002033B6" w:rsidRPr="00B018A2">
        <w:rPr>
          <w:rFonts w:ascii="Arial" w:hAnsi="Arial" w:cs="Arial"/>
          <w:sz w:val="22"/>
          <w:szCs w:val="22"/>
          <w:lang w:val="en-GB"/>
        </w:rPr>
        <w:t>and non-consensual sharing of nudes and semi-nude images and/or videos:</w:t>
      </w:r>
    </w:p>
    <w:p w14:paraId="790A6260" w14:textId="067C7FC9" w:rsidR="002D18D4" w:rsidRPr="00B018A2" w:rsidRDefault="00850AA5" w:rsidP="00811331">
      <w:pPr>
        <w:numPr>
          <w:ilvl w:val="1"/>
          <w:numId w:val="32"/>
        </w:numPr>
        <w:ind w:left="1134"/>
        <w:rPr>
          <w:rFonts w:ascii="Arial" w:hAnsi="Arial" w:cs="Arial"/>
          <w:sz w:val="22"/>
          <w:szCs w:val="22"/>
        </w:rPr>
      </w:pPr>
      <w:r w:rsidRPr="00B018A2">
        <w:rPr>
          <w:rFonts w:ascii="Arial" w:hAnsi="Arial" w:cs="Arial"/>
          <w:sz w:val="22"/>
          <w:szCs w:val="22"/>
        </w:rPr>
        <w:t>T</w:t>
      </w:r>
      <w:r w:rsidR="002D18D4" w:rsidRPr="00B018A2">
        <w:rPr>
          <w:rFonts w:ascii="Arial" w:hAnsi="Arial" w:cs="Arial"/>
          <w:sz w:val="22"/>
          <w:szCs w:val="22"/>
        </w:rPr>
        <w:t xml:space="preserve">he DSL will hold an initial review meeting </w:t>
      </w:r>
      <w:r w:rsidR="00DB687E" w:rsidRPr="00B018A2">
        <w:rPr>
          <w:rFonts w:ascii="Arial" w:hAnsi="Arial" w:cs="Arial"/>
          <w:sz w:val="22"/>
          <w:szCs w:val="22"/>
        </w:rPr>
        <w:t>to explore the context and ensure appropriate and proportionate safeguarding action is taken</w:t>
      </w:r>
      <w:r w:rsidR="00FB034C" w:rsidRPr="00B018A2">
        <w:rPr>
          <w:rFonts w:ascii="Arial" w:hAnsi="Arial" w:cs="Arial"/>
          <w:sz w:val="22"/>
          <w:szCs w:val="22"/>
          <w:lang w:val="en-GB"/>
        </w:rPr>
        <w:t xml:space="preserve"> in the best interests of any child involved</w:t>
      </w:r>
      <w:r w:rsidR="002D18D4" w:rsidRPr="00B018A2">
        <w:rPr>
          <w:rFonts w:ascii="Arial" w:hAnsi="Arial" w:cs="Arial"/>
          <w:sz w:val="22"/>
          <w:szCs w:val="22"/>
        </w:rPr>
        <w:t>.</w:t>
      </w:r>
      <w:r w:rsidR="00FC0381" w:rsidRPr="00B018A2">
        <w:rPr>
          <w:rFonts w:ascii="Arial" w:hAnsi="Arial" w:cs="Arial"/>
          <w:sz w:val="22"/>
          <w:szCs w:val="22"/>
        </w:rPr>
        <w:t xml:space="preserve"> This may mean speaking with relevant staff and the children involved as appropriate.</w:t>
      </w:r>
    </w:p>
    <w:p w14:paraId="1E6CF1EA" w14:textId="57D04152" w:rsidR="002D18D4" w:rsidRPr="00B018A2" w:rsidRDefault="00850AA5" w:rsidP="00811331">
      <w:pPr>
        <w:numPr>
          <w:ilvl w:val="1"/>
          <w:numId w:val="32"/>
        </w:numPr>
        <w:ind w:left="1134"/>
        <w:rPr>
          <w:rFonts w:ascii="Arial" w:hAnsi="Arial" w:cs="Arial"/>
          <w:sz w:val="22"/>
          <w:szCs w:val="22"/>
        </w:rPr>
      </w:pPr>
      <w:r w:rsidRPr="00B018A2">
        <w:rPr>
          <w:rFonts w:ascii="Arial" w:hAnsi="Arial" w:cs="Arial"/>
          <w:sz w:val="22"/>
          <w:szCs w:val="22"/>
        </w:rPr>
        <w:t>P</w:t>
      </w:r>
      <w:r w:rsidR="002D18D4" w:rsidRPr="00B018A2">
        <w:rPr>
          <w:rFonts w:ascii="Arial" w:hAnsi="Arial" w:cs="Arial"/>
          <w:sz w:val="22"/>
          <w:szCs w:val="22"/>
        </w:rPr>
        <w:t>arents</w:t>
      </w:r>
      <w:r w:rsidRPr="00B018A2">
        <w:rPr>
          <w:rFonts w:ascii="Arial" w:hAnsi="Arial" w:cs="Arial"/>
          <w:sz w:val="22"/>
          <w:szCs w:val="22"/>
        </w:rPr>
        <w:t>/</w:t>
      </w:r>
      <w:r w:rsidR="002D18D4" w:rsidRPr="00B018A2">
        <w:rPr>
          <w:rFonts w:ascii="Arial" w:hAnsi="Arial" w:cs="Arial"/>
          <w:sz w:val="22"/>
          <w:szCs w:val="22"/>
        </w:rPr>
        <w:t>carers will be informed at an early stage and be involved in the process to best support children, unless there is good reason to believe that involving them would put a child at risk of harm.</w:t>
      </w:r>
    </w:p>
    <w:p w14:paraId="5130C698" w14:textId="5AD892D2" w:rsidR="00FB034C" w:rsidRPr="00B018A2" w:rsidRDefault="00FB034C" w:rsidP="00811331">
      <w:pPr>
        <w:numPr>
          <w:ilvl w:val="1"/>
          <w:numId w:val="32"/>
        </w:numPr>
        <w:ind w:left="1134"/>
        <w:rPr>
          <w:rFonts w:ascii="Arial" w:hAnsi="Arial" w:cs="Arial"/>
          <w:lang w:val="en-GB"/>
        </w:rPr>
      </w:pPr>
      <w:r w:rsidRPr="00B018A2">
        <w:rPr>
          <w:rFonts w:ascii="Arial" w:hAnsi="Arial" w:cs="Arial"/>
          <w:sz w:val="22"/>
          <w:szCs w:val="22"/>
          <w:lang w:val="en-GB"/>
        </w:rPr>
        <w:t xml:space="preserve">All decisions and action taken will be recorded in line with our child protection procedures. </w:t>
      </w:r>
    </w:p>
    <w:p w14:paraId="54896D5B" w14:textId="62A4D361" w:rsidR="002D18D4" w:rsidRPr="00B018A2" w:rsidRDefault="00850AA5" w:rsidP="00811331">
      <w:pPr>
        <w:numPr>
          <w:ilvl w:val="1"/>
          <w:numId w:val="32"/>
        </w:numPr>
        <w:ind w:left="1134"/>
        <w:rPr>
          <w:rFonts w:ascii="Arial" w:hAnsi="Arial" w:cs="Arial"/>
          <w:sz w:val="22"/>
          <w:szCs w:val="22"/>
        </w:rPr>
      </w:pPr>
      <w:r w:rsidRPr="00B018A2">
        <w:rPr>
          <w:rFonts w:ascii="Arial" w:hAnsi="Arial" w:cs="Arial"/>
          <w:sz w:val="22"/>
          <w:szCs w:val="22"/>
        </w:rPr>
        <w:t>A</w:t>
      </w:r>
      <w:r w:rsidR="002D18D4" w:rsidRPr="00B018A2">
        <w:rPr>
          <w:rFonts w:ascii="Arial" w:hAnsi="Arial" w:cs="Arial"/>
          <w:sz w:val="22"/>
          <w:szCs w:val="22"/>
        </w:rPr>
        <w:t xml:space="preserve"> referral will be made to ICS and/or the police immediately if:</w:t>
      </w:r>
    </w:p>
    <w:p w14:paraId="3735239C" w14:textId="77777777" w:rsidR="002D18D4" w:rsidRPr="00B018A2" w:rsidRDefault="002D18D4" w:rsidP="00811331">
      <w:pPr>
        <w:numPr>
          <w:ilvl w:val="2"/>
          <w:numId w:val="32"/>
        </w:numPr>
        <w:ind w:left="1800"/>
        <w:rPr>
          <w:rFonts w:ascii="Arial" w:hAnsi="Arial" w:cs="Arial"/>
          <w:sz w:val="22"/>
          <w:szCs w:val="22"/>
        </w:rPr>
      </w:pPr>
      <w:r w:rsidRPr="00B018A2">
        <w:rPr>
          <w:rFonts w:ascii="Arial" w:hAnsi="Arial" w:cs="Arial"/>
          <w:sz w:val="22"/>
          <w:szCs w:val="22"/>
        </w:rPr>
        <w:t>t</w:t>
      </w:r>
      <w:r w:rsidRPr="00B018A2">
        <w:rPr>
          <w:rFonts w:ascii="Arial" w:hAnsi="Arial" w:cs="Arial"/>
          <w:sz w:val="22"/>
          <w:szCs w:val="22"/>
          <w:lang w:val="en-GB"/>
        </w:rPr>
        <w:t>he incident involves an adult (over 18).</w:t>
      </w:r>
      <w:r w:rsidRPr="00B018A2">
        <w:rPr>
          <w:rFonts w:ascii="Arial" w:hAnsi="Arial" w:cs="Arial"/>
          <w:sz w:val="22"/>
          <w:szCs w:val="22"/>
        </w:rPr>
        <w:t xml:space="preserve"> </w:t>
      </w:r>
    </w:p>
    <w:p w14:paraId="0CA3F290" w14:textId="77777777" w:rsidR="002D18D4" w:rsidRPr="00B018A2" w:rsidRDefault="002D18D4" w:rsidP="00811331">
      <w:pPr>
        <w:numPr>
          <w:ilvl w:val="2"/>
          <w:numId w:val="32"/>
        </w:numPr>
        <w:ind w:left="1800"/>
        <w:rPr>
          <w:rFonts w:ascii="Arial" w:hAnsi="Arial" w:cs="Arial"/>
          <w:sz w:val="22"/>
          <w:szCs w:val="22"/>
        </w:rPr>
      </w:pPr>
      <w:r w:rsidRPr="00B018A2">
        <w:rPr>
          <w:rFonts w:ascii="Arial" w:hAnsi="Arial" w:cs="Arial"/>
          <w:sz w:val="22"/>
          <w:szCs w:val="22"/>
        </w:rPr>
        <w:t>t</w:t>
      </w:r>
      <w:r w:rsidRPr="00B018A2">
        <w:rPr>
          <w:rFonts w:ascii="Arial" w:hAnsi="Arial" w:cs="Arial"/>
          <w:sz w:val="22"/>
          <w:szCs w:val="22"/>
          <w:lang w:val="en-GB"/>
        </w:rPr>
        <w:t>here is reason to believe that a child has been coerced, blackmailed, or groomed, or there are concerns about their capacity to consent, for example, age of the child or they have special educational needs.</w:t>
      </w:r>
    </w:p>
    <w:p w14:paraId="089D3E74" w14:textId="3DDEED8A" w:rsidR="002D18D4" w:rsidRPr="00B018A2" w:rsidRDefault="002D18D4" w:rsidP="00811331">
      <w:pPr>
        <w:numPr>
          <w:ilvl w:val="2"/>
          <w:numId w:val="32"/>
        </w:numPr>
        <w:ind w:left="1800"/>
        <w:rPr>
          <w:rFonts w:ascii="Arial" w:hAnsi="Arial" w:cs="Arial"/>
          <w:sz w:val="22"/>
          <w:szCs w:val="22"/>
        </w:rPr>
      </w:pPr>
      <w:r w:rsidRPr="00B018A2">
        <w:rPr>
          <w:rFonts w:ascii="Arial" w:hAnsi="Arial" w:cs="Arial"/>
          <w:sz w:val="22"/>
          <w:szCs w:val="22"/>
          <w:lang w:val="en-GB"/>
        </w:rPr>
        <w:t xml:space="preserve">the image/videos involve sexual acts and a child under the age of </w:t>
      </w:r>
      <w:r w:rsidR="00FD634E" w:rsidRPr="00B018A2">
        <w:rPr>
          <w:rFonts w:ascii="Arial" w:hAnsi="Arial" w:cs="Arial"/>
          <w:sz w:val="22"/>
          <w:szCs w:val="22"/>
          <w:lang w:val="en-GB"/>
        </w:rPr>
        <w:t>thirteen</w:t>
      </w:r>
      <w:r w:rsidRPr="00B018A2">
        <w:rPr>
          <w:rFonts w:ascii="Arial" w:hAnsi="Arial" w:cs="Arial"/>
          <w:sz w:val="22"/>
          <w:szCs w:val="22"/>
          <w:lang w:val="en-GB"/>
        </w:rPr>
        <w:t xml:space="preserve">, depict sexual acts which are unusual for the child’s developmental stage, or are violent. </w:t>
      </w:r>
    </w:p>
    <w:p w14:paraId="1371AE34" w14:textId="77777777" w:rsidR="002D18D4" w:rsidRPr="00B018A2" w:rsidRDefault="002D18D4" w:rsidP="00811331">
      <w:pPr>
        <w:numPr>
          <w:ilvl w:val="2"/>
          <w:numId w:val="32"/>
        </w:numPr>
        <w:ind w:left="1800"/>
        <w:rPr>
          <w:rFonts w:ascii="Arial" w:hAnsi="Arial" w:cs="Arial"/>
          <w:sz w:val="22"/>
          <w:szCs w:val="22"/>
        </w:rPr>
      </w:pPr>
      <w:r w:rsidRPr="00B018A2">
        <w:rPr>
          <w:rFonts w:ascii="Arial" w:hAnsi="Arial" w:cs="Arial"/>
          <w:sz w:val="22"/>
          <w:szCs w:val="22"/>
        </w:rPr>
        <w:t xml:space="preserve">a </w:t>
      </w:r>
      <w:r w:rsidRPr="00B018A2">
        <w:rPr>
          <w:rFonts w:ascii="Arial" w:hAnsi="Arial" w:cs="Arial"/>
          <w:sz w:val="22"/>
          <w:szCs w:val="22"/>
          <w:lang w:val="en-GB"/>
        </w:rPr>
        <w:t>child is at immediate risk of harm owing to the sharing of nudes and semi-nudes.</w:t>
      </w:r>
    </w:p>
    <w:p w14:paraId="7F03F6CF" w14:textId="77777777" w:rsidR="002D18D4" w:rsidRPr="00B018A2" w:rsidRDefault="002D18D4" w:rsidP="00811331">
      <w:pPr>
        <w:numPr>
          <w:ilvl w:val="1"/>
          <w:numId w:val="32"/>
        </w:numPr>
        <w:ind w:left="1134"/>
        <w:rPr>
          <w:rFonts w:ascii="Arial" w:hAnsi="Arial" w:cs="Arial"/>
          <w:lang w:val="en-GB"/>
        </w:rPr>
      </w:pPr>
      <w:r w:rsidRPr="00B018A2">
        <w:rPr>
          <w:rFonts w:ascii="Arial" w:hAnsi="Arial" w:cs="Arial"/>
          <w:sz w:val="22"/>
          <w:szCs w:val="22"/>
          <w:lang w:val="en-GB"/>
        </w:rPr>
        <w:t>The DSL may choose to involve other agencies at any time if further information/concerns are disclosed at a later date.</w:t>
      </w:r>
    </w:p>
    <w:p w14:paraId="562067F9" w14:textId="1F345097" w:rsidR="002D18D4" w:rsidRPr="00B018A2" w:rsidRDefault="002D18D4" w:rsidP="00811331">
      <w:pPr>
        <w:numPr>
          <w:ilvl w:val="1"/>
          <w:numId w:val="32"/>
        </w:numPr>
        <w:ind w:left="1134"/>
        <w:rPr>
          <w:rFonts w:ascii="Arial" w:hAnsi="Arial" w:cs="Arial"/>
          <w:lang w:val="en-GB"/>
        </w:rPr>
      </w:pPr>
      <w:r w:rsidRPr="00B018A2">
        <w:rPr>
          <w:rFonts w:ascii="Arial" w:hAnsi="Arial" w:cs="Arial"/>
          <w:sz w:val="22"/>
          <w:szCs w:val="22"/>
          <w:lang w:val="en-GB"/>
        </w:rPr>
        <w:t xml:space="preserve">If DSLs are unsure how to proceed, advice will be sought from the </w:t>
      </w:r>
      <w:r w:rsidRPr="00860F38">
        <w:rPr>
          <w:rFonts w:ascii="Arial" w:hAnsi="Arial" w:cs="Arial"/>
          <w:sz w:val="22"/>
          <w:szCs w:val="22"/>
        </w:rPr>
        <w:t>Education Safeguarding Service</w:t>
      </w:r>
      <w:r w:rsidRPr="00B018A2">
        <w:rPr>
          <w:rFonts w:ascii="Arial" w:hAnsi="Arial" w:cs="Arial"/>
          <w:sz w:val="22"/>
          <w:szCs w:val="22"/>
          <w:lang w:val="en-GB"/>
        </w:rPr>
        <w:t>.</w:t>
      </w:r>
      <w:r w:rsidRPr="00B018A2">
        <w:rPr>
          <w:rFonts w:ascii="Arial" w:hAnsi="Arial" w:cs="Arial"/>
          <w:color w:val="2B579A"/>
          <w:sz w:val="22"/>
          <w:szCs w:val="22"/>
          <w:shd w:val="clear" w:color="auto" w:fill="E6E6E6"/>
        </w:rPr>
        <w:t xml:space="preserve">   </w:t>
      </w:r>
    </w:p>
    <w:p w14:paraId="34419034" w14:textId="77777777" w:rsidR="002D18D4" w:rsidRPr="00B018A2" w:rsidRDefault="002D18D4" w:rsidP="002D18D4">
      <w:pPr>
        <w:rPr>
          <w:rFonts w:ascii="Arial" w:hAnsi="Arial" w:cs="Arial"/>
          <w:b/>
          <w:bCs/>
          <w:sz w:val="28"/>
          <w:szCs w:val="28"/>
          <w:lang w:val="en-GB"/>
        </w:rPr>
      </w:pPr>
    </w:p>
    <w:p w14:paraId="5D8BC0FB" w14:textId="4CE79451" w:rsidR="002D18D4" w:rsidRPr="00B018A2" w:rsidRDefault="009F7FAF" w:rsidP="00CF17F5">
      <w:pPr>
        <w:pStyle w:val="Heading2"/>
        <w:rPr>
          <w:rFonts w:cs="Arial"/>
          <w:b/>
          <w:bCs/>
        </w:rPr>
      </w:pPr>
      <w:r w:rsidRPr="00B018A2">
        <w:rPr>
          <w:rFonts w:cs="Arial"/>
          <w:b/>
          <w:bCs/>
        </w:rPr>
        <w:t xml:space="preserve">4.4 </w:t>
      </w:r>
      <w:r w:rsidR="002D18D4" w:rsidRPr="00B018A2">
        <w:rPr>
          <w:rFonts w:cs="Arial"/>
          <w:b/>
          <w:bCs/>
        </w:rPr>
        <w:t>Child Sexual Exploitation (CSE) and Child Criminal Exploitation (CCE)</w:t>
      </w:r>
    </w:p>
    <w:p w14:paraId="6F711821" w14:textId="77777777" w:rsidR="00CF17F5" w:rsidRPr="00B018A2" w:rsidRDefault="00CF17F5" w:rsidP="00CF17F5">
      <w:pPr>
        <w:rPr>
          <w:rFonts w:ascii="Arial" w:hAnsi="Arial" w:cs="Arial"/>
          <w:lang w:val="en-GB"/>
        </w:rPr>
      </w:pPr>
    </w:p>
    <w:p w14:paraId="5577384C" w14:textId="5BF615B8" w:rsidR="002D18D4" w:rsidRPr="00DB7052" w:rsidRDefault="00E71212" w:rsidP="00811331">
      <w:pPr>
        <w:numPr>
          <w:ilvl w:val="0"/>
          <w:numId w:val="55"/>
        </w:numPr>
        <w:ind w:left="360"/>
        <w:rPr>
          <w:rFonts w:ascii="Arial" w:hAnsi="Arial" w:cs="Arial"/>
          <w:sz w:val="22"/>
          <w:szCs w:val="22"/>
        </w:rPr>
      </w:pP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131767" w:rsidRPr="00DB7052">
        <w:rPr>
          <w:rFonts w:ascii="Arial" w:hAnsi="Arial" w:cs="Arial"/>
          <w:sz w:val="22"/>
          <w:szCs w:val="22"/>
        </w:rPr>
        <w:t>recognises that</w:t>
      </w:r>
      <w:r w:rsidR="002D18D4" w:rsidRPr="00DB7052">
        <w:rPr>
          <w:rFonts w:ascii="Arial" w:hAnsi="Arial" w:cs="Arial"/>
          <w:sz w:val="22"/>
          <w:szCs w:val="22"/>
        </w:rPr>
        <w:t xml:space="preserve"> </w:t>
      </w:r>
      <w:r w:rsidR="00B1013A" w:rsidRPr="00DB7052">
        <w:rPr>
          <w:rFonts w:ascii="Arial" w:hAnsi="Arial" w:cs="Arial"/>
          <w:sz w:val="22"/>
          <w:szCs w:val="22"/>
        </w:rPr>
        <w:t xml:space="preserve">both </w:t>
      </w:r>
      <w:r w:rsidR="002D18D4" w:rsidRPr="00DB7052">
        <w:rPr>
          <w:rFonts w:ascii="Arial" w:hAnsi="Arial" w:cs="Arial"/>
          <w:sz w:val="22"/>
          <w:szCs w:val="22"/>
        </w:rPr>
        <w:t>CSE and CCE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5F34C709" w14:textId="77777777" w:rsidR="00C5253A" w:rsidRPr="00DB7052" w:rsidRDefault="00C5253A" w:rsidP="00C5253A">
      <w:pPr>
        <w:ind w:left="360"/>
        <w:rPr>
          <w:rFonts w:ascii="Arial" w:hAnsi="Arial" w:cs="Arial"/>
          <w:sz w:val="22"/>
          <w:szCs w:val="22"/>
        </w:rPr>
      </w:pPr>
    </w:p>
    <w:p w14:paraId="58DD7129" w14:textId="02A73FB1" w:rsidR="00C5253A" w:rsidRPr="00B018A2" w:rsidRDefault="00E71212" w:rsidP="00811331">
      <w:pPr>
        <w:numPr>
          <w:ilvl w:val="0"/>
          <w:numId w:val="55"/>
        </w:numPr>
        <w:ind w:left="360"/>
        <w:rPr>
          <w:rFonts w:ascii="Arial" w:hAnsi="Arial" w:cs="Arial"/>
          <w:sz w:val="22"/>
          <w:szCs w:val="22"/>
        </w:rPr>
      </w:pP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5B2865" w:rsidRPr="00DB7052">
        <w:rPr>
          <w:rFonts w:ascii="Arial" w:hAnsi="Arial" w:cs="Arial"/>
          <w:sz w:val="22"/>
          <w:szCs w:val="22"/>
        </w:rPr>
        <w:t>recognises that c</w:t>
      </w:r>
      <w:r w:rsidR="00940D60" w:rsidRPr="00DB7052">
        <w:rPr>
          <w:rFonts w:ascii="Arial" w:hAnsi="Arial" w:cs="Arial"/>
          <w:sz w:val="22"/>
          <w:szCs w:val="22"/>
        </w:rPr>
        <w:t>hildren can become trapped in CCE as perpetrators can threaten victims and their families with violence or entrap and coerce them into debt</w:t>
      </w:r>
      <w:r w:rsidR="005B2865" w:rsidRPr="00DB7052">
        <w:rPr>
          <w:rFonts w:ascii="Arial" w:hAnsi="Arial" w:cs="Arial"/>
          <w:sz w:val="22"/>
          <w:szCs w:val="22"/>
        </w:rPr>
        <w:t>.</w:t>
      </w:r>
      <w:r w:rsidR="00940D60" w:rsidRPr="00DB7052">
        <w:rPr>
          <w:rFonts w:ascii="Arial" w:hAnsi="Arial" w:cs="Arial"/>
          <w:sz w:val="22"/>
          <w:szCs w:val="22"/>
        </w:rPr>
        <w:t xml:space="preserve"> </w:t>
      </w:r>
      <w:r w:rsidR="00C5253A" w:rsidRPr="00DB7052">
        <w:rPr>
          <w:rFonts w:ascii="Arial" w:hAnsi="Arial" w:cs="Arial"/>
          <w:sz w:val="22"/>
          <w:szCs w:val="22"/>
        </w:rPr>
        <w:t xml:space="preserve">Children involved in criminal exploitation often </w:t>
      </w:r>
      <w:r w:rsidR="00C5253A" w:rsidRPr="00B018A2">
        <w:rPr>
          <w:rFonts w:ascii="Arial" w:hAnsi="Arial" w:cs="Arial"/>
          <w:sz w:val="22"/>
          <w:szCs w:val="22"/>
        </w:rPr>
        <w:t>commit crimes themselves</w:t>
      </w:r>
      <w:r w:rsidR="000E3744" w:rsidRPr="00B018A2">
        <w:rPr>
          <w:rFonts w:ascii="Arial" w:hAnsi="Arial" w:cs="Arial"/>
          <w:sz w:val="22"/>
          <w:szCs w:val="22"/>
        </w:rPr>
        <w:t xml:space="preserve"> which can mean</w:t>
      </w:r>
      <w:r w:rsidR="00C5253A" w:rsidRPr="00B018A2">
        <w:rPr>
          <w:rFonts w:ascii="Arial" w:hAnsi="Arial" w:cs="Arial"/>
          <w:sz w:val="22"/>
          <w:szCs w:val="22"/>
        </w:rPr>
        <w:t xml:space="preserve"> their vulnerability as victims is not always recognised (particularly older children) and they are not treated as victims</w:t>
      </w:r>
      <w:r w:rsidR="000E3744" w:rsidRPr="00B018A2">
        <w:rPr>
          <w:rFonts w:ascii="Arial" w:hAnsi="Arial" w:cs="Arial"/>
          <w:sz w:val="22"/>
          <w:szCs w:val="22"/>
        </w:rPr>
        <w:t>,</w:t>
      </w:r>
      <w:r w:rsidR="007529A0" w:rsidRPr="00B018A2">
        <w:rPr>
          <w:rFonts w:ascii="Arial" w:hAnsi="Arial" w:cs="Arial"/>
          <w:sz w:val="22"/>
          <w:szCs w:val="22"/>
        </w:rPr>
        <w:t xml:space="preserve"> despite the harm they have experienced. </w:t>
      </w:r>
      <w:r w:rsidR="0047254D" w:rsidRPr="00B018A2">
        <w:rPr>
          <w:rFonts w:ascii="Arial" w:hAnsi="Arial" w:cs="Arial"/>
          <w:sz w:val="22"/>
          <w:szCs w:val="22"/>
        </w:rPr>
        <w:t xml:space="preserve">The experience of girls who are criminally exploited can </w:t>
      </w:r>
      <w:r w:rsidR="000E3744" w:rsidRPr="00B018A2">
        <w:rPr>
          <w:rFonts w:ascii="Arial" w:hAnsi="Arial" w:cs="Arial"/>
          <w:sz w:val="22"/>
          <w:szCs w:val="22"/>
        </w:rPr>
        <w:t xml:space="preserve">also </w:t>
      </w:r>
      <w:r w:rsidR="0047254D" w:rsidRPr="00B018A2">
        <w:rPr>
          <w:rFonts w:ascii="Arial" w:hAnsi="Arial" w:cs="Arial"/>
          <w:sz w:val="22"/>
          <w:szCs w:val="22"/>
        </w:rPr>
        <w:t xml:space="preserve">be very different to that of boys. </w:t>
      </w:r>
      <w:r w:rsidR="00905F83" w:rsidRPr="00B018A2">
        <w:rPr>
          <w:rFonts w:ascii="Arial" w:hAnsi="Arial" w:cs="Arial"/>
          <w:sz w:val="22"/>
          <w:szCs w:val="22"/>
        </w:rPr>
        <w:t xml:space="preserve">We also </w:t>
      </w:r>
      <w:r w:rsidR="0029642A" w:rsidRPr="00B018A2">
        <w:rPr>
          <w:rFonts w:ascii="Arial" w:hAnsi="Arial" w:cs="Arial"/>
          <w:sz w:val="22"/>
          <w:szCs w:val="22"/>
        </w:rPr>
        <w:t xml:space="preserve">recognise that </w:t>
      </w:r>
      <w:r w:rsidR="0047254D" w:rsidRPr="00B018A2">
        <w:rPr>
          <w:rFonts w:ascii="Arial" w:hAnsi="Arial" w:cs="Arial"/>
          <w:sz w:val="22"/>
          <w:szCs w:val="22"/>
        </w:rPr>
        <w:t xml:space="preserve">boys and girls being criminally exploited may be at higher risk of </w:t>
      </w:r>
      <w:r w:rsidR="0029642A" w:rsidRPr="00B018A2">
        <w:rPr>
          <w:rFonts w:ascii="Arial" w:hAnsi="Arial" w:cs="Arial"/>
          <w:sz w:val="22"/>
          <w:szCs w:val="22"/>
        </w:rPr>
        <w:t xml:space="preserve">child </w:t>
      </w:r>
      <w:r w:rsidR="0047254D" w:rsidRPr="00B018A2">
        <w:rPr>
          <w:rFonts w:ascii="Arial" w:hAnsi="Arial" w:cs="Arial"/>
          <w:sz w:val="22"/>
          <w:szCs w:val="22"/>
        </w:rPr>
        <w:t>sexual exploitation</w:t>
      </w:r>
      <w:r w:rsidR="0029642A" w:rsidRPr="00B018A2">
        <w:rPr>
          <w:rFonts w:ascii="Arial" w:hAnsi="Arial" w:cs="Arial"/>
          <w:sz w:val="22"/>
          <w:szCs w:val="22"/>
        </w:rPr>
        <w:t xml:space="preserve"> (CSE)</w:t>
      </w:r>
      <w:r w:rsidR="0047254D" w:rsidRPr="00B018A2">
        <w:rPr>
          <w:rFonts w:ascii="Arial" w:hAnsi="Arial" w:cs="Arial"/>
          <w:sz w:val="22"/>
          <w:szCs w:val="22"/>
        </w:rPr>
        <w:t>.</w:t>
      </w:r>
    </w:p>
    <w:p w14:paraId="559EB29D" w14:textId="77777777" w:rsidR="0068696D" w:rsidRPr="00B018A2" w:rsidRDefault="0068696D" w:rsidP="0068696D">
      <w:pPr>
        <w:pStyle w:val="ListParagraph"/>
        <w:rPr>
          <w:rFonts w:ascii="Arial" w:hAnsi="Arial" w:cs="Arial"/>
          <w:sz w:val="22"/>
          <w:szCs w:val="22"/>
        </w:rPr>
      </w:pPr>
    </w:p>
    <w:p w14:paraId="145680FA" w14:textId="4F309C8B" w:rsidR="0068696D" w:rsidRPr="00B018A2" w:rsidRDefault="00E71212" w:rsidP="00811331">
      <w:pPr>
        <w:numPr>
          <w:ilvl w:val="0"/>
          <w:numId w:val="55"/>
        </w:numPr>
        <w:ind w:left="360"/>
        <w:rPr>
          <w:rFonts w:ascii="Arial" w:hAnsi="Arial" w:cs="Arial"/>
          <w:sz w:val="22"/>
          <w:szCs w:val="22"/>
        </w:rPr>
      </w:pPr>
      <w:r w:rsidRPr="00DB7052">
        <w:rPr>
          <w:rFonts w:ascii="Arial" w:hAnsi="Arial" w:cs="Arial"/>
          <w:sz w:val="22"/>
          <w:szCs w:val="22"/>
          <w:lang w:val="en-GB"/>
        </w:rPr>
        <w:lastRenderedPageBreak/>
        <w:t>Harcourt Primary</w:t>
      </w:r>
      <w:r w:rsidR="00DB7052" w:rsidRPr="00DB7052">
        <w:rPr>
          <w:rFonts w:ascii="Arial" w:hAnsi="Arial" w:cs="Arial"/>
          <w:sz w:val="22"/>
          <w:szCs w:val="22"/>
          <w:lang w:val="en-GB"/>
        </w:rPr>
        <w:t xml:space="preserve"> </w:t>
      </w:r>
      <w:r w:rsidR="0068696D" w:rsidRPr="00DB7052">
        <w:rPr>
          <w:rFonts w:ascii="Arial" w:hAnsi="Arial" w:cs="Arial"/>
          <w:sz w:val="22"/>
          <w:szCs w:val="22"/>
        </w:rPr>
        <w:t xml:space="preserve">recognises that CSE can occur over time or be a one-off </w:t>
      </w:r>
      <w:r w:rsidR="004F21CA" w:rsidRPr="00DB7052">
        <w:rPr>
          <w:rFonts w:ascii="Arial" w:hAnsi="Arial" w:cs="Arial"/>
          <w:sz w:val="22"/>
          <w:szCs w:val="22"/>
        </w:rPr>
        <w:t>occurrence and</w:t>
      </w:r>
      <w:r w:rsidR="0068696D" w:rsidRPr="00DB7052">
        <w:rPr>
          <w:rFonts w:ascii="Arial" w:hAnsi="Arial" w:cs="Arial"/>
          <w:sz w:val="22"/>
          <w:szCs w:val="22"/>
        </w:rPr>
        <w:t xml:space="preserve"> may happen without the child’s </w:t>
      </w:r>
      <w:r w:rsidR="0068696D" w:rsidRPr="00B018A2">
        <w:rPr>
          <w:rFonts w:ascii="Arial" w:hAnsi="Arial" w:cs="Arial"/>
          <w:sz w:val="22"/>
          <w:szCs w:val="22"/>
        </w:rPr>
        <w:t>immediate knowledge</w:t>
      </w:r>
      <w:r w:rsidR="004F21CA" w:rsidRPr="00B018A2">
        <w:rPr>
          <w:rFonts w:ascii="Arial" w:hAnsi="Arial" w:cs="Arial"/>
          <w:sz w:val="22"/>
          <w:szCs w:val="22"/>
        </w:rPr>
        <w:t>,</w:t>
      </w:r>
      <w:r w:rsidR="0068696D" w:rsidRPr="00B018A2">
        <w:rPr>
          <w:rFonts w:ascii="Arial" w:hAnsi="Arial" w:cs="Arial"/>
          <w:sz w:val="22"/>
          <w:szCs w:val="22"/>
        </w:rPr>
        <w:t xml:space="preserve"> for example through others sharing videos or images of them on social media. CSE can affect any child who has been coerced into engaging in sexual activities and includes </w:t>
      </w:r>
      <w:r w:rsidR="002A444C" w:rsidRPr="00B018A2">
        <w:rPr>
          <w:rFonts w:ascii="Arial" w:hAnsi="Arial" w:cs="Arial"/>
          <w:sz w:val="22"/>
          <w:szCs w:val="22"/>
        </w:rPr>
        <w:t>16- and 17-year-olds</w:t>
      </w:r>
      <w:r w:rsidR="0068696D" w:rsidRPr="00B018A2">
        <w:rPr>
          <w:rFonts w:ascii="Arial" w:hAnsi="Arial" w:cs="Arial"/>
          <w:sz w:val="22"/>
          <w:szCs w:val="22"/>
        </w:rPr>
        <w:t xml:space="preserve"> who can legally consent to have sex. Some children may not realise they are being exploited, for example they may believe they are in a genuine romantic relationship.</w:t>
      </w:r>
    </w:p>
    <w:p w14:paraId="59B790A7" w14:textId="77777777" w:rsidR="002D18D4" w:rsidRPr="00B018A2" w:rsidRDefault="002D18D4" w:rsidP="00DC310E">
      <w:pPr>
        <w:pStyle w:val="ListParagraph"/>
        <w:ind w:left="360"/>
        <w:rPr>
          <w:rFonts w:ascii="Arial" w:hAnsi="Arial" w:cs="Arial"/>
          <w:sz w:val="22"/>
          <w:szCs w:val="22"/>
        </w:rPr>
      </w:pPr>
    </w:p>
    <w:p w14:paraId="723536B9" w14:textId="77777777" w:rsidR="002D18D4" w:rsidRPr="00B018A2" w:rsidRDefault="002D18D4" w:rsidP="00811331">
      <w:pPr>
        <w:numPr>
          <w:ilvl w:val="0"/>
          <w:numId w:val="37"/>
        </w:numPr>
        <w:ind w:left="360"/>
        <w:rPr>
          <w:rFonts w:ascii="Arial" w:hAnsi="Arial" w:cs="Arial"/>
          <w:sz w:val="22"/>
          <w:szCs w:val="22"/>
        </w:rPr>
      </w:pPr>
      <w:r w:rsidRPr="00B018A2">
        <w:rPr>
          <w:rFonts w:ascii="Arial" w:hAnsi="Arial" w:cs="Arial"/>
          <w:sz w:val="22"/>
          <w:szCs w:val="22"/>
        </w:rPr>
        <w:t>If staff are concerned that a child may be at risk of CSE or CCE, immediate action should be taken by speaking to the DSL or a deputy.</w:t>
      </w:r>
    </w:p>
    <w:p w14:paraId="7E815229" w14:textId="77777777" w:rsidR="002D18D4" w:rsidRPr="00B018A2" w:rsidRDefault="002D18D4" w:rsidP="002D18D4">
      <w:pPr>
        <w:rPr>
          <w:rFonts w:ascii="Arial" w:hAnsi="Arial" w:cs="Arial"/>
          <w:b/>
          <w:bCs/>
          <w:sz w:val="28"/>
          <w:szCs w:val="28"/>
          <w:lang w:val="en-GB"/>
        </w:rPr>
      </w:pPr>
    </w:p>
    <w:p w14:paraId="44039EEA" w14:textId="13102EB4" w:rsidR="002D18D4" w:rsidRPr="00B018A2" w:rsidRDefault="009F7FAF" w:rsidP="00CF17F5">
      <w:pPr>
        <w:pStyle w:val="Heading2"/>
        <w:rPr>
          <w:rFonts w:cs="Arial"/>
          <w:b/>
          <w:bCs/>
        </w:rPr>
      </w:pPr>
      <w:r w:rsidRPr="00B018A2">
        <w:rPr>
          <w:rFonts w:cs="Arial"/>
          <w:b/>
          <w:bCs/>
        </w:rPr>
        <w:t xml:space="preserve">4.5 </w:t>
      </w:r>
      <w:r w:rsidR="002D18D4" w:rsidRPr="00B018A2">
        <w:rPr>
          <w:rFonts w:cs="Arial"/>
          <w:b/>
          <w:bCs/>
        </w:rPr>
        <w:t xml:space="preserve">Serious </w:t>
      </w:r>
      <w:r w:rsidR="00B32497" w:rsidRPr="00B018A2">
        <w:rPr>
          <w:rFonts w:cs="Arial"/>
          <w:b/>
          <w:bCs/>
        </w:rPr>
        <w:t>v</w:t>
      </w:r>
      <w:r w:rsidR="002D18D4" w:rsidRPr="00B018A2">
        <w:rPr>
          <w:rFonts w:cs="Arial"/>
          <w:b/>
          <w:bCs/>
        </w:rPr>
        <w:t>iolence</w:t>
      </w:r>
    </w:p>
    <w:p w14:paraId="26223AFB" w14:textId="77777777" w:rsidR="00CF17F5" w:rsidRPr="00B018A2" w:rsidRDefault="00CF17F5" w:rsidP="00CF17F5">
      <w:pPr>
        <w:rPr>
          <w:rFonts w:ascii="Arial" w:hAnsi="Arial" w:cs="Arial"/>
          <w:lang w:val="en-GB"/>
        </w:rPr>
      </w:pPr>
    </w:p>
    <w:p w14:paraId="59F45438" w14:textId="2C068A69" w:rsidR="002D18D4" w:rsidRPr="00B018A2" w:rsidRDefault="002D18D4" w:rsidP="547C178D">
      <w:pPr>
        <w:numPr>
          <w:ilvl w:val="0"/>
          <w:numId w:val="33"/>
        </w:numPr>
        <w:ind w:left="360"/>
        <w:rPr>
          <w:rFonts w:ascii="Arial" w:hAnsi="Arial" w:cs="Arial"/>
          <w:b/>
          <w:bCs/>
          <w:sz w:val="28"/>
          <w:szCs w:val="28"/>
          <w:lang w:val="en-GB"/>
        </w:rPr>
      </w:pPr>
      <w:r w:rsidRPr="547C178D">
        <w:rPr>
          <w:rFonts w:ascii="Arial" w:hAnsi="Arial" w:cs="Arial"/>
          <w:sz w:val="22"/>
          <w:szCs w:val="22"/>
          <w:lang w:val="en-GB"/>
        </w:rPr>
        <w:t xml:space="preserve">All staff are aware of the indicators which may signal children are at risk from or are involved with serious violent crime. These may include unexplained gifts or new possessions, increased absence from school, a change in friendships or relationships with older individuals or groups, a significant decline in performance, signs of self-harm or a </w:t>
      </w:r>
      <w:bookmarkStart w:id="15" w:name="_Int_z5yuvIdH"/>
      <w:r w:rsidRPr="547C178D">
        <w:rPr>
          <w:rFonts w:ascii="Arial" w:hAnsi="Arial" w:cs="Arial"/>
          <w:sz w:val="22"/>
          <w:szCs w:val="22"/>
          <w:lang w:val="en-GB"/>
        </w:rPr>
        <w:t>significant change</w:t>
      </w:r>
      <w:bookmarkEnd w:id="15"/>
      <w:r w:rsidRPr="547C178D">
        <w:rPr>
          <w:rFonts w:ascii="Arial" w:hAnsi="Arial" w:cs="Arial"/>
          <w:sz w:val="22"/>
          <w:szCs w:val="22"/>
          <w:lang w:val="en-GB"/>
        </w:rPr>
        <w:t xml:space="preserve"> in wellbeing, or signs of assault or unexplained injuries. </w:t>
      </w:r>
      <w:r w:rsidR="007C750C" w:rsidRPr="547C178D">
        <w:rPr>
          <w:rFonts w:ascii="Arial" w:hAnsi="Arial" w:cs="Arial"/>
          <w:sz w:val="22"/>
          <w:szCs w:val="22"/>
          <w:lang w:val="en-GB"/>
        </w:rPr>
        <w:t>Unexplained gifts or new possessions could also indicate that children have been approached by, or are involved with, individuals associated with criminal networks or gangs and may be at risk of CCE.</w:t>
      </w:r>
    </w:p>
    <w:p w14:paraId="0D4FC0B0" w14:textId="77777777" w:rsidR="002D18D4" w:rsidRPr="00B018A2" w:rsidRDefault="002D18D4" w:rsidP="00DC310E">
      <w:pPr>
        <w:ind w:left="360"/>
        <w:rPr>
          <w:rFonts w:ascii="Arial" w:hAnsi="Arial" w:cs="Arial"/>
          <w:b/>
          <w:sz w:val="28"/>
          <w:szCs w:val="28"/>
          <w:lang w:val="en-GB"/>
        </w:rPr>
      </w:pPr>
    </w:p>
    <w:p w14:paraId="5B1DCC9A" w14:textId="2774C455" w:rsidR="00AA5A32" w:rsidRPr="00DB7052" w:rsidRDefault="002D18D4" w:rsidP="00DB7052">
      <w:pPr>
        <w:numPr>
          <w:ilvl w:val="0"/>
          <w:numId w:val="33"/>
        </w:numPr>
        <w:ind w:left="360"/>
        <w:rPr>
          <w:rFonts w:ascii="Arial" w:hAnsi="Arial" w:cs="Arial"/>
          <w:b/>
          <w:sz w:val="28"/>
          <w:szCs w:val="28"/>
          <w:lang w:val="en-GB"/>
        </w:rPr>
      </w:pPr>
      <w:r w:rsidRPr="00B018A2">
        <w:rPr>
          <w:rFonts w:ascii="Arial" w:hAnsi="Arial" w:cs="Arial"/>
          <w:sz w:val="22"/>
          <w:szCs w:val="22"/>
          <w:lang w:val="en-GB"/>
        </w:rPr>
        <w:t>Any concerns regarding serious violence</w:t>
      </w:r>
      <w:r w:rsidRPr="00B018A2">
        <w:rPr>
          <w:rFonts w:ascii="Arial" w:hAnsi="Arial" w:cs="Arial"/>
          <w:b/>
          <w:bCs/>
          <w:sz w:val="22"/>
          <w:szCs w:val="22"/>
          <w:lang w:val="en-GB"/>
        </w:rPr>
        <w:t xml:space="preserve"> </w:t>
      </w:r>
      <w:r w:rsidRPr="00B018A2">
        <w:rPr>
          <w:rFonts w:ascii="Arial" w:hAnsi="Arial" w:cs="Arial"/>
          <w:sz w:val="22"/>
          <w:szCs w:val="22"/>
          <w:lang w:val="en-GB"/>
        </w:rPr>
        <w:t>will be reported and responded to in line with other child protection concerns</w:t>
      </w:r>
      <w:r w:rsidR="00F551AE" w:rsidRPr="00B018A2">
        <w:rPr>
          <w:rFonts w:ascii="Arial" w:hAnsi="Arial" w:cs="Arial"/>
          <w:sz w:val="22"/>
          <w:szCs w:val="22"/>
          <w:lang w:val="en-GB"/>
        </w:rPr>
        <w:t xml:space="preserve"> by speaking with a DSL or deputy. </w:t>
      </w:r>
      <w:r w:rsidRPr="00B018A2">
        <w:rPr>
          <w:rFonts w:ascii="Arial" w:hAnsi="Arial" w:cs="Arial"/>
          <w:sz w:val="22"/>
          <w:szCs w:val="22"/>
          <w:lang w:val="en-GB"/>
        </w:rPr>
        <w:t>The initial response to child victims is important and staff will take any allegations seriously and work in ways that support children and keep them safe.</w:t>
      </w:r>
    </w:p>
    <w:p w14:paraId="7FE8F5E3" w14:textId="77777777" w:rsidR="00E13D66" w:rsidRPr="00B018A2" w:rsidRDefault="00E13D66" w:rsidP="009A5698">
      <w:pPr>
        <w:rPr>
          <w:rFonts w:ascii="Arial" w:hAnsi="Arial" w:cs="Arial"/>
          <w:b/>
          <w:sz w:val="24"/>
          <w:szCs w:val="24"/>
          <w:lang w:val="en-GB"/>
        </w:rPr>
      </w:pPr>
    </w:p>
    <w:p w14:paraId="68FAA7A1" w14:textId="0928BB6F" w:rsidR="007A641B" w:rsidRDefault="00E37962" w:rsidP="007A641B">
      <w:pPr>
        <w:pStyle w:val="Heading2"/>
        <w:numPr>
          <w:ilvl w:val="1"/>
          <w:numId w:val="80"/>
        </w:numPr>
        <w:rPr>
          <w:rFonts w:cs="Arial"/>
          <w:b/>
          <w:bCs/>
        </w:rPr>
      </w:pPr>
      <w:r w:rsidRPr="00B018A2">
        <w:rPr>
          <w:rFonts w:cs="Arial"/>
          <w:b/>
          <w:bCs/>
        </w:rPr>
        <w:t xml:space="preserve"> Modern Slavery</w:t>
      </w:r>
    </w:p>
    <w:p w14:paraId="18EB2D98" w14:textId="77777777" w:rsidR="007A641B" w:rsidRPr="007A641B" w:rsidRDefault="007A641B" w:rsidP="007A641B">
      <w:pPr>
        <w:rPr>
          <w:lang w:val="en-GB"/>
        </w:rPr>
      </w:pPr>
    </w:p>
    <w:p w14:paraId="79F0A712" w14:textId="0F6FB30A" w:rsidR="005405C4" w:rsidRDefault="005405C4" w:rsidP="00295383">
      <w:pPr>
        <w:numPr>
          <w:ilvl w:val="0"/>
          <w:numId w:val="84"/>
        </w:numPr>
        <w:rPr>
          <w:rFonts w:ascii="Arial" w:hAnsi="Arial" w:cs="Arial"/>
          <w:sz w:val="22"/>
          <w:szCs w:val="22"/>
          <w:lang w:val="en-GB"/>
        </w:rPr>
      </w:pPr>
      <w:r w:rsidRPr="005405C4">
        <w:rPr>
          <w:rFonts w:ascii="Arial" w:hAnsi="Arial" w:cs="Arial"/>
          <w:sz w:val="22"/>
          <w:szCs w:val="22"/>
          <w:lang w:val="en-GB"/>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the Statutory Guidance: </w:t>
      </w:r>
      <w:hyperlink r:id="rId58" w:history="1">
        <w:r w:rsidRPr="005405C4">
          <w:rPr>
            <w:rStyle w:val="Hyperlink"/>
            <w:rFonts w:ascii="Arial" w:hAnsi="Arial" w:cs="Arial"/>
            <w:sz w:val="22"/>
            <w:szCs w:val="22"/>
            <w:lang w:val="en-GB"/>
          </w:rPr>
          <w:t>Modern slavery: how to identify and support victims</w:t>
        </w:r>
      </w:hyperlink>
      <w:r>
        <w:rPr>
          <w:rFonts w:ascii="Arial" w:hAnsi="Arial" w:cs="Arial"/>
          <w:sz w:val="22"/>
          <w:szCs w:val="22"/>
          <w:lang w:val="en-GB"/>
        </w:rPr>
        <w:t>.</w:t>
      </w:r>
      <w:r w:rsidRPr="005405C4">
        <w:rPr>
          <w:rFonts w:ascii="Arial" w:hAnsi="Arial" w:cs="Arial"/>
          <w:sz w:val="22"/>
          <w:szCs w:val="22"/>
          <w:lang w:val="en-GB"/>
        </w:rPr>
        <w:t xml:space="preserve"> </w:t>
      </w:r>
    </w:p>
    <w:p w14:paraId="4789C821" w14:textId="77777777" w:rsidR="005405C4" w:rsidRDefault="005405C4" w:rsidP="005405C4">
      <w:pPr>
        <w:ind w:left="720"/>
        <w:rPr>
          <w:rFonts w:ascii="Arial" w:hAnsi="Arial" w:cs="Arial"/>
          <w:sz w:val="22"/>
          <w:szCs w:val="22"/>
          <w:lang w:val="en-GB"/>
        </w:rPr>
      </w:pPr>
    </w:p>
    <w:p w14:paraId="267E77CA" w14:textId="6017728D" w:rsidR="005405C4" w:rsidRPr="0046226C" w:rsidRDefault="005405C4" w:rsidP="00295383">
      <w:pPr>
        <w:numPr>
          <w:ilvl w:val="0"/>
          <w:numId w:val="84"/>
        </w:numPr>
        <w:rPr>
          <w:rFonts w:ascii="Arial" w:hAnsi="Arial" w:cs="Arial"/>
          <w:sz w:val="22"/>
          <w:szCs w:val="22"/>
          <w:lang w:val="en-GB"/>
        </w:rPr>
      </w:pPr>
      <w:r w:rsidRPr="005405C4">
        <w:rPr>
          <w:rFonts w:ascii="Arial" w:hAnsi="Arial" w:cs="Arial"/>
          <w:sz w:val="22"/>
          <w:szCs w:val="22"/>
          <w:lang w:val="en-GB"/>
        </w:rPr>
        <w:t>If there are concerns that any member of the community is a victim or involved with modern slavery, concerns should be shared with a DSL or deputy and will and responded to in line with this policy.</w:t>
      </w:r>
    </w:p>
    <w:p w14:paraId="62AD1EAB" w14:textId="77777777" w:rsidR="005405C4" w:rsidRPr="005405C4" w:rsidRDefault="005405C4" w:rsidP="005405C4">
      <w:pPr>
        <w:ind w:left="720"/>
        <w:rPr>
          <w:rFonts w:ascii="Arial" w:hAnsi="Arial" w:cs="Arial"/>
          <w:sz w:val="22"/>
          <w:szCs w:val="22"/>
          <w:lang w:val="en-GB"/>
        </w:rPr>
      </w:pPr>
    </w:p>
    <w:p w14:paraId="5661ECB0" w14:textId="198C6824" w:rsidR="002D18D4" w:rsidRPr="005405C4" w:rsidRDefault="002C474F" w:rsidP="00CE1B67">
      <w:pPr>
        <w:pStyle w:val="Heading2"/>
        <w:numPr>
          <w:ilvl w:val="1"/>
          <w:numId w:val="80"/>
        </w:numPr>
        <w:rPr>
          <w:rFonts w:cs="Arial"/>
          <w:b/>
          <w:bCs/>
        </w:rPr>
      </w:pPr>
      <w:r w:rsidRPr="005405C4">
        <w:rPr>
          <w:rFonts w:cs="Arial"/>
          <w:b/>
          <w:bCs/>
        </w:rPr>
        <w:t>So-</w:t>
      </w:r>
      <w:r w:rsidR="00A07EB2" w:rsidRPr="005405C4">
        <w:rPr>
          <w:rFonts w:cs="Arial"/>
          <w:b/>
          <w:bCs/>
        </w:rPr>
        <w:t>c</w:t>
      </w:r>
      <w:r w:rsidRPr="005405C4">
        <w:rPr>
          <w:rFonts w:cs="Arial"/>
          <w:b/>
          <w:bCs/>
        </w:rPr>
        <w:t xml:space="preserve">alled </w:t>
      </w:r>
      <w:r w:rsidR="007C750C" w:rsidRPr="005405C4">
        <w:rPr>
          <w:rFonts w:cs="Arial"/>
          <w:b/>
          <w:bCs/>
        </w:rPr>
        <w:t>Honour Based Abuse</w:t>
      </w:r>
      <w:r w:rsidR="00B32497" w:rsidRPr="005405C4">
        <w:rPr>
          <w:rFonts w:cs="Arial"/>
          <w:b/>
          <w:bCs/>
        </w:rPr>
        <w:t xml:space="preserve"> (HBA)</w:t>
      </w:r>
    </w:p>
    <w:p w14:paraId="05C20464" w14:textId="77777777" w:rsidR="002D18D4" w:rsidRPr="005405C4" w:rsidRDefault="002D18D4" w:rsidP="002D18D4">
      <w:pPr>
        <w:ind w:left="720"/>
        <w:rPr>
          <w:rFonts w:ascii="Arial" w:hAnsi="Arial" w:cs="Arial"/>
          <w:b/>
          <w:sz w:val="24"/>
          <w:szCs w:val="24"/>
          <w:lang w:val="en-GB"/>
        </w:rPr>
      </w:pPr>
    </w:p>
    <w:p w14:paraId="6BE6FDF0" w14:textId="77777777" w:rsidR="005405C4" w:rsidRPr="005405C4" w:rsidRDefault="005405C4" w:rsidP="005405C4">
      <w:pPr>
        <w:numPr>
          <w:ilvl w:val="0"/>
          <w:numId w:val="48"/>
        </w:numPr>
        <w:rPr>
          <w:rFonts w:ascii="Arial" w:hAnsi="Arial" w:cs="Arial"/>
          <w:sz w:val="22"/>
          <w:szCs w:val="22"/>
          <w:lang w:val="en-GB"/>
        </w:rPr>
      </w:pPr>
      <w:r w:rsidRPr="005405C4">
        <w:rPr>
          <w:rFonts w:ascii="Arial" w:hAnsi="Arial" w:cs="Arial"/>
          <w:sz w:val="22"/>
          <w:szCs w:val="22"/>
          <w:lang w:val="en-GB"/>
        </w:rPr>
        <w:t xml:space="preserve">So-called ‘honour’-based abuse (HBA) encompasses incidents or crimes which have been committed to protect or defend the honour of the family and/or the community, including female genital mutilation (FGM), forced marriage, and practices such as breast ironing. </w:t>
      </w:r>
    </w:p>
    <w:p w14:paraId="17A8D29B" w14:textId="77777777" w:rsidR="005405C4" w:rsidRPr="005405C4" w:rsidRDefault="005405C4" w:rsidP="005405C4">
      <w:pPr>
        <w:ind w:left="294"/>
        <w:rPr>
          <w:rFonts w:ascii="Arial" w:hAnsi="Arial" w:cs="Arial"/>
          <w:sz w:val="22"/>
          <w:szCs w:val="22"/>
          <w:lang w:val="en-GB"/>
        </w:rPr>
      </w:pPr>
    </w:p>
    <w:p w14:paraId="42A445DF" w14:textId="77777777" w:rsidR="005405C4" w:rsidRDefault="005405C4" w:rsidP="005405C4">
      <w:pPr>
        <w:numPr>
          <w:ilvl w:val="0"/>
          <w:numId w:val="48"/>
        </w:numPr>
        <w:rPr>
          <w:rFonts w:ascii="Arial" w:hAnsi="Arial" w:cs="Arial"/>
          <w:sz w:val="22"/>
          <w:szCs w:val="22"/>
          <w:lang w:val="en-GB"/>
        </w:rPr>
      </w:pPr>
      <w:r w:rsidRPr="005405C4">
        <w:rPr>
          <w:rFonts w:ascii="Arial" w:hAnsi="Arial" w:cs="Arial"/>
          <w:sz w:val="22"/>
          <w:szCs w:val="22"/>
          <w:lang w:val="en-GB"/>
        </w:rPr>
        <w:t>All forms of HBA are abuse, regardless of the motivation, and concerns will be responded to in line with section 3 of this policy. Staff will report any concerns about HBA to the DSL (or a deputy). If there is an immediate threat, the police will be contacted.</w:t>
      </w:r>
    </w:p>
    <w:p w14:paraId="334613F4" w14:textId="77777777" w:rsidR="0096424B" w:rsidRDefault="0096424B" w:rsidP="0096424B">
      <w:pPr>
        <w:pStyle w:val="ListParagraph"/>
        <w:rPr>
          <w:rFonts w:ascii="Arial" w:hAnsi="Arial" w:cs="Arial"/>
          <w:sz w:val="22"/>
          <w:szCs w:val="22"/>
          <w:lang w:val="en-GB"/>
        </w:rPr>
      </w:pPr>
    </w:p>
    <w:p w14:paraId="3D710127" w14:textId="609261EA" w:rsidR="0096424B" w:rsidRPr="00DB7052" w:rsidRDefault="00D4485A" w:rsidP="005405C4">
      <w:pPr>
        <w:numPr>
          <w:ilvl w:val="0"/>
          <w:numId w:val="48"/>
        </w:numPr>
        <w:rPr>
          <w:rFonts w:ascii="Arial" w:hAnsi="Arial" w:cs="Arial"/>
          <w:sz w:val="22"/>
          <w:szCs w:val="22"/>
          <w:lang w:val="en-GB"/>
        </w:rPr>
      </w:pPr>
      <w:r w:rsidRPr="00DB7052">
        <w:rPr>
          <w:rFonts w:ascii="Arial" w:hAnsi="Arial" w:cs="Arial"/>
          <w:sz w:val="22"/>
          <w:szCs w:val="22"/>
          <w:lang w:val="en-GB"/>
        </w:rPr>
        <w:t>All staff will speak to the DSL (or deputy) if they have any concerns about forced marriage. S</w:t>
      </w:r>
      <w:r w:rsidRPr="00DB7052">
        <w:rPr>
          <w:rFonts w:ascii="Arial" w:hAnsi="Arial" w:cs="Arial"/>
          <w:sz w:val="22"/>
          <w:szCs w:val="22"/>
        </w:rPr>
        <w:t>taff can</w:t>
      </w:r>
      <w:r w:rsidR="00544A8B" w:rsidRPr="00DB7052">
        <w:rPr>
          <w:rFonts w:ascii="Arial" w:hAnsi="Arial" w:cs="Arial"/>
          <w:sz w:val="22"/>
          <w:szCs w:val="22"/>
        </w:rPr>
        <w:t xml:space="preserve"> also</w:t>
      </w:r>
      <w:r w:rsidRPr="00DB7052">
        <w:rPr>
          <w:rFonts w:ascii="Arial" w:hAnsi="Arial" w:cs="Arial"/>
          <w:sz w:val="22"/>
          <w:szCs w:val="22"/>
        </w:rPr>
        <w:t xml:space="preserve"> contact the </w:t>
      </w:r>
      <w:r w:rsidR="0096424B" w:rsidRPr="00DB7052">
        <w:rPr>
          <w:rFonts w:ascii="Arial" w:hAnsi="Arial" w:cs="Arial"/>
          <w:sz w:val="22"/>
          <w:szCs w:val="22"/>
        </w:rPr>
        <w:t xml:space="preserve">Forced Marriage Unit if they need advice or information: 020 7008 0151 </w:t>
      </w:r>
      <w:r w:rsidRPr="00DB7052">
        <w:rPr>
          <w:rFonts w:ascii="Arial" w:hAnsi="Arial" w:cs="Arial"/>
          <w:sz w:val="22"/>
          <w:szCs w:val="22"/>
        </w:rPr>
        <w:t xml:space="preserve">or </w:t>
      </w:r>
      <w:hyperlink r:id="rId59" w:history="1">
        <w:r w:rsidRPr="00DB7052">
          <w:rPr>
            <w:rStyle w:val="Hyperlink"/>
            <w:rFonts w:ascii="Arial" w:hAnsi="Arial" w:cs="Arial"/>
            <w:sz w:val="22"/>
            <w:szCs w:val="22"/>
          </w:rPr>
          <w:t>fmu@fcdo.gov.uk</w:t>
        </w:r>
      </w:hyperlink>
      <w:r w:rsidRPr="00DB7052">
        <w:rPr>
          <w:rFonts w:ascii="Arial" w:hAnsi="Arial" w:cs="Arial"/>
          <w:sz w:val="22"/>
          <w:szCs w:val="22"/>
        </w:rPr>
        <w:t xml:space="preserve"> </w:t>
      </w:r>
    </w:p>
    <w:p w14:paraId="4B11B391" w14:textId="77777777" w:rsidR="005405C4" w:rsidRPr="00DB7052" w:rsidRDefault="005405C4" w:rsidP="005405C4">
      <w:pPr>
        <w:ind w:left="294"/>
        <w:rPr>
          <w:rFonts w:ascii="Arial" w:hAnsi="Arial" w:cs="Arial"/>
          <w:sz w:val="22"/>
          <w:szCs w:val="22"/>
          <w:lang w:val="en-GB"/>
        </w:rPr>
      </w:pPr>
    </w:p>
    <w:p w14:paraId="7F2F2BBE" w14:textId="77724684" w:rsidR="002D18D4" w:rsidRPr="00DB7052" w:rsidRDefault="002D18D4" w:rsidP="00811331">
      <w:pPr>
        <w:numPr>
          <w:ilvl w:val="0"/>
          <w:numId w:val="48"/>
        </w:numPr>
        <w:rPr>
          <w:rFonts w:ascii="Arial" w:hAnsi="Arial" w:cs="Arial"/>
          <w:sz w:val="22"/>
          <w:szCs w:val="22"/>
          <w:lang w:val="en-GB"/>
        </w:rPr>
      </w:pPr>
      <w:r w:rsidRPr="00DB7052">
        <w:rPr>
          <w:rFonts w:ascii="Arial" w:hAnsi="Arial" w:cs="Arial"/>
          <w:sz w:val="22"/>
          <w:szCs w:val="22"/>
          <w:lang w:val="en-GB"/>
        </w:rPr>
        <w:t xml:space="preserve">Whilst all staff will speak to the DSL (or deputy) </w:t>
      </w:r>
      <w:r w:rsidR="00544A8B" w:rsidRPr="00DB7052">
        <w:rPr>
          <w:rFonts w:ascii="Arial" w:hAnsi="Arial" w:cs="Arial"/>
          <w:sz w:val="22"/>
          <w:szCs w:val="22"/>
          <w:lang w:val="en-GB"/>
        </w:rPr>
        <w:t>if they have</w:t>
      </w:r>
      <w:r w:rsidRPr="00DB7052">
        <w:rPr>
          <w:rFonts w:ascii="Arial" w:hAnsi="Arial" w:cs="Arial"/>
          <w:sz w:val="22"/>
          <w:szCs w:val="22"/>
          <w:lang w:val="en-GB"/>
        </w:rPr>
        <w:t xml:space="preserve"> any concerns about FGM, there is a specific legal </w:t>
      </w:r>
      <w:r w:rsidR="00544A8B" w:rsidRPr="00DB7052">
        <w:rPr>
          <w:rFonts w:ascii="Arial" w:hAnsi="Arial" w:cs="Arial"/>
          <w:sz w:val="22"/>
          <w:szCs w:val="22"/>
          <w:lang w:val="en-GB"/>
        </w:rPr>
        <w:t xml:space="preserve">reporting </w:t>
      </w:r>
      <w:r w:rsidRPr="00DB7052">
        <w:rPr>
          <w:rFonts w:ascii="Arial" w:hAnsi="Arial" w:cs="Arial"/>
          <w:sz w:val="22"/>
          <w:szCs w:val="22"/>
          <w:lang w:val="en-GB"/>
        </w:rPr>
        <w:t xml:space="preserve">duty on teachers. </w:t>
      </w:r>
    </w:p>
    <w:p w14:paraId="648EA1AF" w14:textId="77777777" w:rsidR="001C757F" w:rsidRPr="00DB7052" w:rsidRDefault="00CC6892" w:rsidP="00FA288F">
      <w:pPr>
        <w:numPr>
          <w:ilvl w:val="1"/>
          <w:numId w:val="48"/>
        </w:numPr>
        <w:rPr>
          <w:rFonts w:ascii="Arial" w:hAnsi="Arial" w:cs="Arial"/>
          <w:sz w:val="22"/>
          <w:szCs w:val="22"/>
          <w:lang w:val="en-GB"/>
        </w:rPr>
      </w:pPr>
      <w:r w:rsidRPr="00DB7052">
        <w:rPr>
          <w:rFonts w:ascii="Arial" w:hAnsi="Arial" w:cs="Arial"/>
          <w:sz w:val="22"/>
          <w:szCs w:val="22"/>
          <w:lang w:val="en-GB"/>
        </w:rPr>
        <w:t xml:space="preserve">Section 5B of the Female Genital Mutilation Act 2003 (as inserted by section 74 of the Serious Crime Act 2015) places a statutory duty upon teachers in England and Wales, to </w:t>
      </w:r>
      <w:r w:rsidR="00453285" w:rsidRPr="00DB7052">
        <w:rPr>
          <w:rFonts w:ascii="Arial" w:hAnsi="Arial" w:cs="Arial"/>
          <w:sz w:val="22"/>
          <w:szCs w:val="22"/>
          <w:lang w:val="en-GB"/>
        </w:rPr>
        <w:t xml:space="preserve">personally </w:t>
      </w:r>
      <w:r w:rsidRPr="00DB7052">
        <w:rPr>
          <w:rFonts w:ascii="Arial" w:hAnsi="Arial" w:cs="Arial"/>
          <w:sz w:val="22"/>
          <w:szCs w:val="22"/>
          <w:lang w:val="en-GB"/>
        </w:rPr>
        <w:t xml:space="preserve">report to the police where they discover that FGM appears to have been carried out on a girl. </w:t>
      </w:r>
    </w:p>
    <w:p w14:paraId="29F08B05" w14:textId="55C3D090" w:rsidR="001C757F" w:rsidRPr="00DB7052" w:rsidRDefault="008C5C45" w:rsidP="001C757F">
      <w:pPr>
        <w:numPr>
          <w:ilvl w:val="1"/>
          <w:numId w:val="48"/>
        </w:numPr>
        <w:rPr>
          <w:rFonts w:ascii="Arial" w:hAnsi="Arial" w:cs="Arial"/>
          <w:sz w:val="22"/>
          <w:szCs w:val="22"/>
          <w:lang w:val="en-GB"/>
        </w:rPr>
      </w:pPr>
      <w:r w:rsidRPr="00DB7052">
        <w:rPr>
          <w:rFonts w:ascii="Arial" w:hAnsi="Arial" w:cs="Arial"/>
          <w:sz w:val="22"/>
          <w:szCs w:val="22"/>
          <w:lang w:val="en-GB"/>
        </w:rPr>
        <w:lastRenderedPageBreak/>
        <w:t xml:space="preserve">It will be rare for teachers to see visual evidence, and they should not be examining </w:t>
      </w:r>
      <w:r w:rsidR="00DB7052" w:rsidRPr="00DB7052">
        <w:rPr>
          <w:rFonts w:ascii="Arial" w:hAnsi="Arial" w:cs="Arial"/>
          <w:color w:val="4096FF"/>
          <w:sz w:val="22"/>
          <w:szCs w:val="22"/>
          <w:lang w:val="en-GB"/>
        </w:rPr>
        <w:t>pupils</w:t>
      </w:r>
      <w:r w:rsidR="005C33A6" w:rsidRPr="00DB7052">
        <w:rPr>
          <w:rFonts w:ascii="Arial" w:hAnsi="Arial" w:cs="Arial"/>
          <w:sz w:val="22"/>
          <w:szCs w:val="22"/>
          <w:lang w:val="en-GB"/>
        </w:rPr>
        <w:t>, however te</w:t>
      </w:r>
      <w:r w:rsidR="003A0D60" w:rsidRPr="00DB7052">
        <w:rPr>
          <w:rFonts w:ascii="Arial" w:hAnsi="Arial" w:cs="Arial"/>
          <w:sz w:val="22"/>
          <w:szCs w:val="22"/>
          <w:lang w:val="en-GB"/>
        </w:rPr>
        <w:t>achers</w:t>
      </w:r>
      <w:r w:rsidR="00CC6892" w:rsidRPr="00DB7052">
        <w:rPr>
          <w:rFonts w:ascii="Arial" w:hAnsi="Arial" w:cs="Arial"/>
          <w:sz w:val="22"/>
          <w:szCs w:val="22"/>
          <w:lang w:val="en-GB"/>
        </w:rPr>
        <w:t xml:space="preserve"> </w:t>
      </w:r>
      <w:r w:rsidR="003A0D60" w:rsidRPr="00DB7052">
        <w:rPr>
          <w:rFonts w:ascii="Arial" w:hAnsi="Arial" w:cs="Arial"/>
          <w:sz w:val="22"/>
          <w:szCs w:val="22"/>
          <w:lang w:val="en-GB"/>
        </w:rPr>
        <w:t xml:space="preserve">who do not </w:t>
      </w:r>
      <w:r w:rsidR="005C33A6" w:rsidRPr="00DB7052">
        <w:rPr>
          <w:rFonts w:ascii="Arial" w:hAnsi="Arial" w:cs="Arial"/>
          <w:sz w:val="22"/>
          <w:szCs w:val="22"/>
          <w:lang w:val="en-GB"/>
        </w:rPr>
        <w:t xml:space="preserve">personally </w:t>
      </w:r>
      <w:r w:rsidR="003A0D60" w:rsidRPr="00DB7052">
        <w:rPr>
          <w:rFonts w:ascii="Arial" w:hAnsi="Arial" w:cs="Arial"/>
          <w:sz w:val="22"/>
          <w:szCs w:val="22"/>
          <w:lang w:val="en-GB"/>
        </w:rPr>
        <w:t xml:space="preserve">report such concerns </w:t>
      </w:r>
      <w:r w:rsidR="00CC6892" w:rsidRPr="00DB7052">
        <w:rPr>
          <w:rFonts w:ascii="Arial" w:hAnsi="Arial" w:cs="Arial"/>
          <w:sz w:val="22"/>
          <w:szCs w:val="22"/>
          <w:lang w:val="en-GB"/>
        </w:rPr>
        <w:t xml:space="preserve">may face disciplinary sanctions. </w:t>
      </w:r>
      <w:r w:rsidR="00FD48D8" w:rsidRPr="00DB7052">
        <w:rPr>
          <w:rFonts w:ascii="Arial" w:hAnsi="Arial" w:cs="Arial"/>
          <w:sz w:val="22"/>
          <w:szCs w:val="22"/>
          <w:lang w:val="en-GB"/>
        </w:rPr>
        <w:t>Further i</w:t>
      </w:r>
      <w:r w:rsidR="00CC6892" w:rsidRPr="00DB7052">
        <w:rPr>
          <w:rFonts w:ascii="Arial" w:hAnsi="Arial" w:cs="Arial"/>
          <w:sz w:val="22"/>
          <w:szCs w:val="22"/>
          <w:lang w:val="en-GB"/>
        </w:rPr>
        <w:t xml:space="preserve">nformation on when and how to make a report can be found at: </w:t>
      </w:r>
      <w:hyperlink r:id="rId60" w:history="1">
        <w:r w:rsidR="00CC6892" w:rsidRPr="00DB7052">
          <w:rPr>
            <w:rStyle w:val="Hyperlink"/>
            <w:rFonts w:ascii="Arial" w:hAnsi="Arial" w:cs="Arial"/>
            <w:sz w:val="22"/>
            <w:szCs w:val="22"/>
            <w:lang w:val="en-GB"/>
          </w:rPr>
          <w:t>Mandatory reporting of female genital mutilation procedural information</w:t>
        </w:r>
      </w:hyperlink>
      <w:r w:rsidR="00834303" w:rsidRPr="00DB7052">
        <w:rPr>
          <w:rFonts w:ascii="Arial" w:hAnsi="Arial" w:cs="Arial"/>
          <w:sz w:val="22"/>
          <w:szCs w:val="22"/>
          <w:lang w:val="en-GB"/>
        </w:rPr>
        <w:t xml:space="preserve"> and </w:t>
      </w:r>
      <w:hyperlink r:id="rId61" w:history="1">
        <w:r w:rsidR="00834303" w:rsidRPr="00DB7052">
          <w:rPr>
            <w:rStyle w:val="Hyperlink"/>
            <w:rFonts w:ascii="Arial" w:hAnsi="Arial" w:cs="Arial"/>
            <w:sz w:val="22"/>
            <w:szCs w:val="22"/>
            <w:lang w:val="en-GB"/>
          </w:rPr>
          <w:t xml:space="preserve">FGM </w:t>
        </w:r>
        <w:r w:rsidR="00196A9C" w:rsidRPr="00DB7052">
          <w:rPr>
            <w:rStyle w:val="Hyperlink"/>
            <w:rFonts w:ascii="Arial" w:hAnsi="Arial" w:cs="Arial"/>
            <w:sz w:val="22"/>
            <w:szCs w:val="22"/>
            <w:lang w:val="en-GB"/>
          </w:rPr>
          <w:t xml:space="preserve">Mandatory reporting Duty </w:t>
        </w:r>
        <w:r w:rsidR="00834303" w:rsidRPr="00DB7052">
          <w:rPr>
            <w:rStyle w:val="Hyperlink"/>
            <w:rFonts w:ascii="Arial" w:hAnsi="Arial" w:cs="Arial"/>
            <w:sz w:val="22"/>
            <w:szCs w:val="22"/>
            <w:lang w:val="en-GB"/>
          </w:rPr>
          <w:t>Fact Sheet</w:t>
        </w:r>
      </w:hyperlink>
      <w:r w:rsidR="00834303" w:rsidRPr="00DB7052">
        <w:rPr>
          <w:rFonts w:ascii="Arial" w:hAnsi="Arial" w:cs="Arial"/>
          <w:sz w:val="22"/>
          <w:szCs w:val="22"/>
          <w:lang w:val="en-GB"/>
        </w:rPr>
        <w:t>.</w:t>
      </w:r>
    </w:p>
    <w:p w14:paraId="3F8959D7" w14:textId="63FC7DA2" w:rsidR="00CC6892" w:rsidRPr="00B018A2" w:rsidRDefault="001C7C2B" w:rsidP="00FA288F">
      <w:pPr>
        <w:numPr>
          <w:ilvl w:val="1"/>
          <w:numId w:val="48"/>
        </w:numPr>
        <w:rPr>
          <w:rFonts w:ascii="Arial" w:hAnsi="Arial" w:cs="Arial"/>
          <w:color w:val="FF0000"/>
          <w:sz w:val="22"/>
          <w:szCs w:val="22"/>
          <w:lang w:val="en-GB"/>
        </w:rPr>
      </w:pPr>
      <w:r w:rsidRPr="547C178D">
        <w:rPr>
          <w:rFonts w:ascii="Arial" w:hAnsi="Arial" w:cs="Arial"/>
          <w:sz w:val="22"/>
          <w:szCs w:val="22"/>
          <w:lang w:val="en-GB"/>
        </w:rPr>
        <w:t>Unless the teacher has good reason not to, they</w:t>
      </w:r>
      <w:r w:rsidR="7142AA52" w:rsidRPr="547C178D">
        <w:rPr>
          <w:rFonts w:ascii="Arial" w:hAnsi="Arial" w:cs="Arial"/>
          <w:sz w:val="22"/>
          <w:szCs w:val="22"/>
          <w:lang w:val="en-GB"/>
        </w:rPr>
        <w:t xml:space="preserve"> </w:t>
      </w:r>
      <w:r w:rsidR="00F82F7E" w:rsidRPr="547C178D">
        <w:rPr>
          <w:rFonts w:ascii="Arial" w:hAnsi="Arial" w:cs="Arial"/>
          <w:sz w:val="22"/>
          <w:szCs w:val="22"/>
          <w:lang w:val="en-GB"/>
        </w:rPr>
        <w:t xml:space="preserve">are expected to also </w:t>
      </w:r>
      <w:r w:rsidRPr="547C178D">
        <w:rPr>
          <w:rFonts w:ascii="Arial" w:hAnsi="Arial" w:cs="Arial"/>
          <w:sz w:val="22"/>
          <w:szCs w:val="22"/>
          <w:lang w:val="en-GB"/>
        </w:rPr>
        <w:t xml:space="preserve">discuss any </w:t>
      </w:r>
      <w:r w:rsidR="008C1F85" w:rsidRPr="547C178D">
        <w:rPr>
          <w:rFonts w:ascii="Arial" w:hAnsi="Arial" w:cs="Arial"/>
          <w:sz w:val="22"/>
          <w:szCs w:val="22"/>
          <w:lang w:val="en-GB"/>
        </w:rPr>
        <w:t xml:space="preserve">FGM concerns </w:t>
      </w:r>
      <w:r w:rsidRPr="547C178D">
        <w:rPr>
          <w:rFonts w:ascii="Arial" w:hAnsi="Arial" w:cs="Arial"/>
          <w:sz w:val="22"/>
          <w:szCs w:val="22"/>
          <w:lang w:val="en-GB"/>
        </w:rPr>
        <w:t xml:space="preserve">with the </w:t>
      </w:r>
      <w:r w:rsidR="00F82F7E" w:rsidRPr="547C178D">
        <w:rPr>
          <w:rFonts w:ascii="Arial" w:hAnsi="Arial" w:cs="Arial"/>
          <w:sz w:val="22"/>
          <w:szCs w:val="22"/>
          <w:lang w:val="en-GB"/>
        </w:rPr>
        <w:t xml:space="preserve">DSL </w:t>
      </w:r>
      <w:r w:rsidRPr="547C178D">
        <w:rPr>
          <w:rFonts w:ascii="Arial" w:hAnsi="Arial" w:cs="Arial"/>
          <w:sz w:val="22"/>
          <w:szCs w:val="22"/>
          <w:lang w:val="en-GB"/>
        </w:rPr>
        <w:t>(or a deputy)</w:t>
      </w:r>
      <w:r w:rsidR="008C1F85" w:rsidRPr="547C178D">
        <w:rPr>
          <w:rFonts w:ascii="Arial" w:hAnsi="Arial" w:cs="Arial"/>
          <w:sz w:val="22"/>
          <w:szCs w:val="22"/>
          <w:lang w:val="en-GB"/>
        </w:rPr>
        <w:t>,</w:t>
      </w:r>
      <w:r w:rsidRPr="547C178D">
        <w:rPr>
          <w:rFonts w:ascii="Arial" w:hAnsi="Arial" w:cs="Arial"/>
          <w:sz w:val="22"/>
          <w:szCs w:val="22"/>
          <w:lang w:val="en-GB"/>
        </w:rPr>
        <w:t xml:space="preserve"> and</w:t>
      </w:r>
      <w:r w:rsidR="00F82F7E" w:rsidRPr="547C178D">
        <w:rPr>
          <w:rFonts w:ascii="Arial" w:hAnsi="Arial" w:cs="Arial"/>
          <w:sz w:val="22"/>
          <w:szCs w:val="22"/>
          <w:lang w:val="en-GB"/>
        </w:rPr>
        <w:t xml:space="preserve"> Kent Integrated Childrens Services </w:t>
      </w:r>
      <w:r w:rsidRPr="547C178D">
        <w:rPr>
          <w:rFonts w:ascii="Arial" w:hAnsi="Arial" w:cs="Arial"/>
          <w:sz w:val="22"/>
          <w:szCs w:val="22"/>
          <w:lang w:val="en-GB"/>
        </w:rPr>
        <w:t>should be informed as appropriate.</w:t>
      </w:r>
      <w:r w:rsidR="00DB7052">
        <w:rPr>
          <w:rFonts w:ascii="Arial" w:hAnsi="Arial" w:cs="Arial"/>
          <w:b/>
          <w:bCs/>
          <w:color w:val="FF0000"/>
          <w:sz w:val="22"/>
          <w:szCs w:val="22"/>
        </w:rPr>
        <w:t xml:space="preserve"> </w:t>
      </w:r>
    </w:p>
    <w:p w14:paraId="75533C5D" w14:textId="77777777" w:rsidR="0037593C" w:rsidRPr="00B018A2" w:rsidRDefault="0037593C" w:rsidP="0037593C">
      <w:pPr>
        <w:ind w:left="1014"/>
        <w:rPr>
          <w:rFonts w:ascii="Arial" w:hAnsi="Arial" w:cs="Arial"/>
          <w:sz w:val="22"/>
          <w:szCs w:val="22"/>
          <w:lang w:val="en-GB"/>
        </w:rPr>
      </w:pPr>
    </w:p>
    <w:p w14:paraId="6C31A0ED" w14:textId="24918E0C" w:rsidR="00905833" w:rsidRPr="00B018A2" w:rsidRDefault="00905833" w:rsidP="004B1727">
      <w:pPr>
        <w:pStyle w:val="Heading2"/>
        <w:numPr>
          <w:ilvl w:val="1"/>
          <w:numId w:val="80"/>
        </w:numPr>
        <w:rPr>
          <w:rFonts w:cs="Arial"/>
          <w:b/>
          <w:bCs/>
        </w:rPr>
      </w:pPr>
      <w:r w:rsidRPr="00B018A2">
        <w:rPr>
          <w:rFonts w:cs="Arial"/>
          <w:b/>
          <w:bCs/>
        </w:rPr>
        <w:t xml:space="preserve">Preventing </w:t>
      </w:r>
      <w:r w:rsidR="00B32497" w:rsidRPr="00B018A2">
        <w:rPr>
          <w:rFonts w:cs="Arial"/>
          <w:b/>
          <w:bCs/>
        </w:rPr>
        <w:t>r</w:t>
      </w:r>
      <w:r w:rsidRPr="00B018A2">
        <w:rPr>
          <w:rFonts w:cs="Arial"/>
          <w:b/>
          <w:bCs/>
        </w:rPr>
        <w:t xml:space="preserve">adicalisation </w:t>
      </w:r>
    </w:p>
    <w:p w14:paraId="7D5FAFF3" w14:textId="5AEDE953" w:rsidR="00905833" w:rsidRPr="00B018A2" w:rsidRDefault="00905833" w:rsidP="00905833">
      <w:pPr>
        <w:rPr>
          <w:rFonts w:ascii="Arial" w:hAnsi="Arial" w:cs="Arial"/>
          <w:b/>
          <w:iCs/>
          <w:color w:val="FF0000"/>
          <w:sz w:val="22"/>
          <w:szCs w:val="22"/>
        </w:rPr>
      </w:pPr>
    </w:p>
    <w:p w14:paraId="0E8338EB" w14:textId="231D1A9D" w:rsidR="004B1727" w:rsidRPr="00B018A2" w:rsidRDefault="00E71212" w:rsidP="00457ED4">
      <w:pPr>
        <w:numPr>
          <w:ilvl w:val="0"/>
          <w:numId w:val="63"/>
        </w:numPr>
        <w:ind w:left="360"/>
        <w:rPr>
          <w:rFonts w:ascii="Arial" w:hAnsi="Arial" w:cs="Arial"/>
          <w:sz w:val="22"/>
          <w:szCs w:val="22"/>
          <w:lang w:val="en-GB"/>
        </w:rPr>
      </w:pP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457ED4" w:rsidRPr="00DB7052">
        <w:rPr>
          <w:rFonts w:ascii="Arial" w:hAnsi="Arial" w:cs="Arial"/>
          <w:sz w:val="22"/>
          <w:szCs w:val="22"/>
        </w:rPr>
        <w:t xml:space="preserve">recognises that </w:t>
      </w:r>
      <w:r w:rsidR="00457ED4" w:rsidRPr="00DB7052">
        <w:rPr>
          <w:rFonts w:ascii="Arial" w:hAnsi="Arial" w:cs="Arial"/>
          <w:sz w:val="22"/>
          <w:szCs w:val="22"/>
          <w:lang w:val="en-GB"/>
        </w:rPr>
        <w:t xml:space="preserve">children are vulnerable to extremist ideology and radicalisation. </w:t>
      </w: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811C0E" w:rsidRPr="00B018A2">
        <w:rPr>
          <w:rFonts w:ascii="Arial" w:hAnsi="Arial" w:cs="Arial"/>
          <w:sz w:val="22"/>
          <w:szCs w:val="22"/>
          <w:lang w:val="en-GB"/>
        </w:rPr>
        <w:t xml:space="preserve">is aware of our </w:t>
      </w:r>
      <w:r w:rsidR="00811C0E" w:rsidRPr="00B018A2">
        <w:rPr>
          <w:rFonts w:ascii="Arial" w:hAnsi="Arial" w:cs="Arial"/>
          <w:sz w:val="22"/>
          <w:szCs w:val="22"/>
        </w:rPr>
        <w:t>duty under section 26 of the Counter-Terrorism and Security Act 2015 (the CTSA 2015), to have “due regard to the need to prevent people from being drawn into terrorism”, also known as the Prevent duty</w:t>
      </w:r>
      <w:r w:rsidR="00F565CC" w:rsidRPr="00B018A2">
        <w:rPr>
          <w:rFonts w:ascii="Arial" w:hAnsi="Arial" w:cs="Arial"/>
          <w:sz w:val="22"/>
          <w:szCs w:val="22"/>
        </w:rPr>
        <w:t xml:space="preserve"> and the </w:t>
      </w:r>
      <w:hyperlink r:id="rId62" w:history="1">
        <w:r w:rsidR="00F565CC" w:rsidRPr="00B018A2">
          <w:rPr>
            <w:rStyle w:val="Hyperlink"/>
            <w:rFonts w:ascii="Arial" w:hAnsi="Arial" w:cs="Arial"/>
            <w:sz w:val="22"/>
            <w:szCs w:val="22"/>
          </w:rPr>
          <w:t>specific obligations</w:t>
        </w:r>
      </w:hyperlink>
      <w:r w:rsidR="00F565CC" w:rsidRPr="00B018A2">
        <w:rPr>
          <w:rFonts w:ascii="Arial" w:hAnsi="Arial" w:cs="Arial"/>
          <w:sz w:val="22"/>
          <w:szCs w:val="22"/>
        </w:rPr>
        <w:t xml:space="preserve"> placed upon us </w:t>
      </w:r>
      <w:r w:rsidR="00CC5C22" w:rsidRPr="00B018A2">
        <w:rPr>
          <w:rFonts w:ascii="Arial" w:hAnsi="Arial" w:cs="Arial"/>
          <w:sz w:val="22"/>
          <w:szCs w:val="22"/>
        </w:rPr>
        <w:t>as an education provider regarding risk assessments, working in partnership, staff training, and IT policies</w:t>
      </w:r>
      <w:r w:rsidR="00F565CC" w:rsidRPr="00B018A2">
        <w:rPr>
          <w:rFonts w:ascii="Arial" w:hAnsi="Arial" w:cs="Arial"/>
          <w:sz w:val="22"/>
          <w:szCs w:val="22"/>
        </w:rPr>
        <w:t xml:space="preserve">. </w:t>
      </w:r>
    </w:p>
    <w:p w14:paraId="5294A5EB" w14:textId="77777777" w:rsidR="00457ED4" w:rsidRPr="00B018A2" w:rsidRDefault="00457ED4" w:rsidP="00457ED4">
      <w:pPr>
        <w:pStyle w:val="ListParagraph"/>
        <w:ind w:left="0"/>
        <w:rPr>
          <w:rFonts w:ascii="Arial" w:hAnsi="Arial" w:cs="Arial"/>
          <w:sz w:val="22"/>
          <w:szCs w:val="22"/>
          <w:lang w:val="en-GB"/>
        </w:rPr>
      </w:pPr>
    </w:p>
    <w:p w14:paraId="5922FE00" w14:textId="14CF3B03" w:rsidR="004B1727" w:rsidRPr="00B018A2" w:rsidRDefault="004B1727" w:rsidP="004B1727">
      <w:pPr>
        <w:numPr>
          <w:ilvl w:val="0"/>
          <w:numId w:val="63"/>
        </w:numPr>
        <w:ind w:left="360"/>
        <w:rPr>
          <w:rFonts w:ascii="Arial" w:hAnsi="Arial" w:cs="Arial"/>
          <w:sz w:val="22"/>
          <w:szCs w:val="22"/>
          <w:lang w:val="en-GB"/>
        </w:rPr>
      </w:pPr>
      <w:r w:rsidRPr="547C178D">
        <w:rPr>
          <w:rFonts w:ascii="Arial" w:hAnsi="Arial" w:cs="Arial"/>
          <w:sz w:val="22"/>
          <w:szCs w:val="22"/>
          <w:lang w:val="en-GB"/>
        </w:rPr>
        <w:t xml:space="preserve">All staff have received </w:t>
      </w:r>
      <w:r w:rsidR="009910B3" w:rsidRPr="547C178D">
        <w:rPr>
          <w:rFonts w:ascii="Arial" w:hAnsi="Arial" w:cs="Arial"/>
          <w:sz w:val="22"/>
          <w:szCs w:val="22"/>
          <w:lang w:val="en-GB"/>
        </w:rPr>
        <w:t>appropriate</w:t>
      </w:r>
      <w:r w:rsidRPr="547C178D">
        <w:rPr>
          <w:rFonts w:ascii="Arial" w:hAnsi="Arial" w:cs="Arial"/>
          <w:sz w:val="22"/>
          <w:szCs w:val="22"/>
          <w:lang w:val="en-GB"/>
        </w:rPr>
        <w:t xml:space="preserve"> training to enable them to</w:t>
      </w:r>
      <w:r w:rsidR="006C761C" w:rsidRPr="547C178D">
        <w:rPr>
          <w:rFonts w:ascii="Arial" w:hAnsi="Arial" w:cs="Arial"/>
          <w:sz w:val="22"/>
          <w:szCs w:val="22"/>
        </w:rPr>
        <w:t xml:space="preserve"> be </w:t>
      </w:r>
      <w:bookmarkStart w:id="16" w:name="_Int_Tjtu4AWl"/>
      <w:r w:rsidR="006C761C" w:rsidRPr="547C178D">
        <w:rPr>
          <w:rFonts w:ascii="Arial" w:hAnsi="Arial" w:cs="Arial"/>
          <w:sz w:val="22"/>
          <w:szCs w:val="22"/>
        </w:rPr>
        <w:t>alert</w:t>
      </w:r>
      <w:bookmarkEnd w:id="16"/>
      <w:r w:rsidR="006C761C" w:rsidRPr="547C178D">
        <w:rPr>
          <w:rFonts w:ascii="Arial" w:hAnsi="Arial" w:cs="Arial"/>
          <w:sz w:val="22"/>
          <w:szCs w:val="22"/>
        </w:rPr>
        <w:t xml:space="preserve"> to changes in children’s behaviour which could indicate that they may </w:t>
      </w:r>
      <w:r w:rsidR="001D2327" w:rsidRPr="547C178D">
        <w:rPr>
          <w:rFonts w:ascii="Arial" w:hAnsi="Arial" w:cs="Arial"/>
          <w:sz w:val="22"/>
          <w:szCs w:val="22"/>
        </w:rPr>
        <w:t>need</w:t>
      </w:r>
      <w:r w:rsidR="006C761C" w:rsidRPr="547C178D">
        <w:rPr>
          <w:rFonts w:ascii="Arial" w:hAnsi="Arial" w:cs="Arial"/>
          <w:sz w:val="22"/>
          <w:szCs w:val="22"/>
        </w:rPr>
        <w:t xml:space="preserve"> help or protection</w:t>
      </w:r>
      <w:r w:rsidR="009B3C27" w:rsidRPr="547C178D">
        <w:rPr>
          <w:rFonts w:ascii="Arial" w:hAnsi="Arial" w:cs="Arial"/>
          <w:sz w:val="22"/>
          <w:szCs w:val="22"/>
        </w:rPr>
        <w:t xml:space="preserve"> from radicalisation</w:t>
      </w:r>
      <w:r w:rsidR="006C761C" w:rsidRPr="547C178D">
        <w:rPr>
          <w:rFonts w:ascii="Arial" w:hAnsi="Arial" w:cs="Arial"/>
          <w:sz w:val="22"/>
          <w:szCs w:val="22"/>
        </w:rPr>
        <w:t>.</w:t>
      </w:r>
      <w:r w:rsidR="00B42B1F" w:rsidRPr="547C178D">
        <w:rPr>
          <w:rFonts w:ascii="Arial" w:hAnsi="Arial" w:cs="Arial"/>
          <w:sz w:val="22"/>
          <w:szCs w:val="22"/>
          <w:lang w:val="en-GB"/>
        </w:rPr>
        <w:t xml:space="preserve"> </w:t>
      </w:r>
    </w:p>
    <w:p w14:paraId="3D4C1EA9" w14:textId="77777777" w:rsidR="00B42B1F" w:rsidRPr="00B018A2" w:rsidRDefault="00B42B1F" w:rsidP="004B1727">
      <w:pPr>
        <w:ind w:left="360"/>
        <w:rPr>
          <w:rFonts w:ascii="Arial" w:hAnsi="Arial" w:cs="Arial"/>
          <w:sz w:val="22"/>
          <w:szCs w:val="22"/>
          <w:lang w:val="en-GB"/>
        </w:rPr>
      </w:pPr>
    </w:p>
    <w:p w14:paraId="006A954E" w14:textId="77777777" w:rsidR="007A641B" w:rsidRPr="007A641B" w:rsidRDefault="00B42B1F" w:rsidP="00457ED4">
      <w:pPr>
        <w:numPr>
          <w:ilvl w:val="0"/>
          <w:numId w:val="63"/>
        </w:numPr>
        <w:ind w:left="360"/>
        <w:rPr>
          <w:rFonts w:ascii="Arial" w:hAnsi="Arial" w:cs="Arial"/>
          <w:sz w:val="22"/>
          <w:szCs w:val="22"/>
          <w:lang w:val="en-GB"/>
        </w:rPr>
      </w:pPr>
      <w:r w:rsidRPr="00B018A2">
        <w:rPr>
          <w:rFonts w:ascii="Arial" w:hAnsi="Arial" w:cs="Arial"/>
          <w:sz w:val="22"/>
          <w:szCs w:val="22"/>
        </w:rPr>
        <w:t>Staff will report any concerns to t</w:t>
      </w:r>
      <w:r w:rsidR="006C761C" w:rsidRPr="00B018A2">
        <w:rPr>
          <w:rFonts w:ascii="Arial" w:hAnsi="Arial" w:cs="Arial"/>
          <w:sz w:val="22"/>
          <w:szCs w:val="22"/>
        </w:rPr>
        <w:t>he DSL (</w:t>
      </w:r>
      <w:r w:rsidRPr="00B018A2">
        <w:rPr>
          <w:rFonts w:ascii="Arial" w:hAnsi="Arial" w:cs="Arial"/>
          <w:sz w:val="22"/>
          <w:szCs w:val="22"/>
        </w:rPr>
        <w:t>or a deputy</w:t>
      </w:r>
      <w:r w:rsidR="006C761C" w:rsidRPr="00B018A2">
        <w:rPr>
          <w:rFonts w:ascii="Arial" w:hAnsi="Arial" w:cs="Arial"/>
          <w:sz w:val="22"/>
          <w:szCs w:val="22"/>
        </w:rPr>
        <w:t>)</w:t>
      </w:r>
      <w:r w:rsidRPr="00B018A2">
        <w:rPr>
          <w:rFonts w:ascii="Arial" w:hAnsi="Arial" w:cs="Arial"/>
          <w:sz w:val="22"/>
          <w:szCs w:val="22"/>
        </w:rPr>
        <w:t>, who is</w:t>
      </w:r>
      <w:r w:rsidR="006C761C" w:rsidRPr="00B018A2">
        <w:rPr>
          <w:rFonts w:ascii="Arial" w:hAnsi="Arial" w:cs="Arial"/>
          <w:sz w:val="22"/>
          <w:szCs w:val="22"/>
        </w:rPr>
        <w:t xml:space="preserve"> aware of </w:t>
      </w:r>
      <w:r w:rsidRPr="00B018A2">
        <w:rPr>
          <w:rFonts w:ascii="Arial" w:hAnsi="Arial" w:cs="Arial"/>
          <w:sz w:val="22"/>
          <w:szCs w:val="22"/>
        </w:rPr>
        <w:t xml:space="preserve">the </w:t>
      </w:r>
      <w:hyperlink r:id="rId63" w:history="1">
        <w:r w:rsidR="006C761C" w:rsidRPr="00B018A2">
          <w:rPr>
            <w:rStyle w:val="Hyperlink"/>
            <w:rFonts w:ascii="Arial" w:hAnsi="Arial" w:cs="Arial"/>
            <w:sz w:val="22"/>
            <w:szCs w:val="22"/>
          </w:rPr>
          <w:t>local procedures</w:t>
        </w:r>
      </w:hyperlink>
      <w:r w:rsidRPr="00B018A2">
        <w:rPr>
          <w:rFonts w:ascii="Arial" w:hAnsi="Arial" w:cs="Arial"/>
          <w:sz w:val="22"/>
          <w:szCs w:val="22"/>
        </w:rPr>
        <w:t xml:space="preserve"> to follo</w:t>
      </w:r>
      <w:r w:rsidR="00CC5600" w:rsidRPr="00B018A2">
        <w:rPr>
          <w:rFonts w:ascii="Arial" w:hAnsi="Arial" w:cs="Arial"/>
          <w:sz w:val="22"/>
          <w:szCs w:val="22"/>
        </w:rPr>
        <w:t>w</w:t>
      </w:r>
      <w:r w:rsidR="00FF262B" w:rsidRPr="00B018A2">
        <w:rPr>
          <w:rFonts w:ascii="Arial" w:hAnsi="Arial" w:cs="Arial"/>
          <w:sz w:val="22"/>
          <w:szCs w:val="22"/>
        </w:rPr>
        <w:t xml:space="preserve"> for making a Prevent referral</w:t>
      </w:r>
      <w:r w:rsidR="006C761C" w:rsidRPr="00B018A2">
        <w:rPr>
          <w:rFonts w:ascii="Arial" w:hAnsi="Arial" w:cs="Arial"/>
          <w:sz w:val="22"/>
          <w:szCs w:val="22"/>
        </w:rPr>
        <w:t>.</w:t>
      </w:r>
      <w:r w:rsidR="00166767" w:rsidRPr="00B018A2">
        <w:rPr>
          <w:rFonts w:ascii="Arial" w:hAnsi="Arial" w:cs="Arial"/>
          <w:sz w:val="22"/>
          <w:szCs w:val="22"/>
        </w:rPr>
        <w:t xml:space="preserve"> If there is an immediate threat, the police will be contacted via 999.</w:t>
      </w:r>
    </w:p>
    <w:p w14:paraId="61924C28" w14:textId="69B8A439" w:rsidR="00457ED4" w:rsidRPr="00B018A2" w:rsidRDefault="00457ED4" w:rsidP="00AA5A32">
      <w:pPr>
        <w:rPr>
          <w:rFonts w:ascii="Arial" w:hAnsi="Arial" w:cs="Arial"/>
          <w:sz w:val="22"/>
          <w:szCs w:val="22"/>
          <w:lang w:val="en-GB"/>
        </w:rPr>
      </w:pPr>
    </w:p>
    <w:p w14:paraId="127E020F" w14:textId="0E82F5D6" w:rsidR="000B0E1F" w:rsidRPr="00B018A2" w:rsidRDefault="00C919BA" w:rsidP="00C919BA">
      <w:pPr>
        <w:pStyle w:val="Heading2"/>
        <w:rPr>
          <w:rFonts w:cs="Arial"/>
          <w:b/>
          <w:bCs/>
        </w:rPr>
      </w:pPr>
      <w:r w:rsidRPr="00B018A2">
        <w:rPr>
          <w:rFonts w:cs="Arial"/>
          <w:b/>
          <w:bCs/>
        </w:rPr>
        <w:t>4.</w:t>
      </w:r>
      <w:r w:rsidR="00300A19" w:rsidRPr="00B018A2">
        <w:rPr>
          <w:rFonts w:cs="Arial"/>
          <w:b/>
          <w:bCs/>
        </w:rPr>
        <w:t>9</w:t>
      </w:r>
      <w:r w:rsidRPr="00B018A2">
        <w:rPr>
          <w:rFonts w:cs="Arial"/>
          <w:b/>
          <w:bCs/>
        </w:rPr>
        <w:t xml:space="preserve"> </w:t>
      </w:r>
      <w:r w:rsidR="0024480D" w:rsidRPr="00B018A2">
        <w:rPr>
          <w:rFonts w:cs="Arial"/>
          <w:b/>
          <w:bCs/>
        </w:rPr>
        <w:t>Cybercrime</w:t>
      </w:r>
    </w:p>
    <w:p w14:paraId="1758ECB6" w14:textId="77777777" w:rsidR="0024480D" w:rsidRPr="00DB7052" w:rsidRDefault="0024480D" w:rsidP="0024480D">
      <w:pPr>
        <w:ind w:left="720"/>
        <w:rPr>
          <w:rFonts w:ascii="Arial" w:hAnsi="Arial" w:cs="Arial"/>
          <w:b/>
          <w:sz w:val="24"/>
          <w:szCs w:val="24"/>
          <w:lang w:val="en-GB"/>
        </w:rPr>
      </w:pPr>
    </w:p>
    <w:p w14:paraId="275C0DBF" w14:textId="673F43B5" w:rsidR="002C340D" w:rsidRPr="00DB7052" w:rsidRDefault="00E71212" w:rsidP="00811331">
      <w:pPr>
        <w:numPr>
          <w:ilvl w:val="0"/>
          <w:numId w:val="68"/>
        </w:numPr>
        <w:rPr>
          <w:rFonts w:ascii="Arial" w:hAnsi="Arial" w:cs="Arial"/>
          <w:b/>
          <w:sz w:val="24"/>
          <w:szCs w:val="24"/>
          <w:lang w:val="en-GB"/>
        </w:rPr>
      </w:pP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C74FEF" w:rsidRPr="00DB7052">
        <w:rPr>
          <w:rFonts w:ascii="Arial" w:hAnsi="Arial" w:cs="Arial"/>
          <w:sz w:val="22"/>
          <w:szCs w:val="22"/>
        </w:rPr>
        <w:t xml:space="preserve">recognises that </w:t>
      </w:r>
      <w:r w:rsidR="009C2CEC" w:rsidRPr="00DB7052">
        <w:rPr>
          <w:rFonts w:ascii="Arial" w:hAnsi="Arial" w:cs="Arial"/>
          <w:sz w:val="22"/>
          <w:szCs w:val="22"/>
        </w:rPr>
        <w:t>children with particular skill</w:t>
      </w:r>
      <w:r w:rsidR="0018669C" w:rsidRPr="00DB7052">
        <w:rPr>
          <w:rFonts w:ascii="Arial" w:hAnsi="Arial" w:cs="Arial"/>
          <w:sz w:val="22"/>
          <w:szCs w:val="22"/>
        </w:rPr>
        <w:t>s</w:t>
      </w:r>
      <w:r w:rsidR="009C2CEC" w:rsidRPr="00DB7052">
        <w:rPr>
          <w:rFonts w:ascii="Arial" w:hAnsi="Arial" w:cs="Arial"/>
          <w:sz w:val="22"/>
          <w:szCs w:val="22"/>
        </w:rPr>
        <w:t xml:space="preserve"> and interest</w:t>
      </w:r>
      <w:r w:rsidR="0018669C" w:rsidRPr="00DB7052">
        <w:rPr>
          <w:rFonts w:ascii="Arial" w:hAnsi="Arial" w:cs="Arial"/>
          <w:sz w:val="22"/>
          <w:szCs w:val="22"/>
        </w:rPr>
        <w:t>s</w:t>
      </w:r>
      <w:r w:rsidR="009C2CEC" w:rsidRPr="00DB7052">
        <w:rPr>
          <w:rFonts w:ascii="Arial" w:hAnsi="Arial" w:cs="Arial"/>
          <w:sz w:val="22"/>
          <w:szCs w:val="22"/>
        </w:rPr>
        <w:t xml:space="preserve"> in computing and technology may inadvertently or deliberately stray </w:t>
      </w:r>
      <w:r w:rsidR="0096455F" w:rsidRPr="00DB7052">
        <w:rPr>
          <w:rFonts w:ascii="Arial" w:hAnsi="Arial" w:cs="Arial"/>
          <w:sz w:val="22"/>
          <w:szCs w:val="22"/>
        </w:rPr>
        <w:t xml:space="preserve">into ‘cyber-enabled’ (crimes that can happen offline but are enabled at scale and at speed online) or ‘cyber dependent’ (crimes that can be committed only by using a computer/internet enabled </w:t>
      </w:r>
      <w:r w:rsidR="00EE7F00" w:rsidRPr="00DB7052">
        <w:rPr>
          <w:rFonts w:ascii="Arial" w:hAnsi="Arial" w:cs="Arial"/>
          <w:sz w:val="22"/>
          <w:szCs w:val="22"/>
        </w:rPr>
        <w:t>device</w:t>
      </w:r>
      <w:r w:rsidR="0096455F" w:rsidRPr="00DB7052">
        <w:rPr>
          <w:rFonts w:ascii="Arial" w:hAnsi="Arial" w:cs="Arial"/>
          <w:sz w:val="22"/>
          <w:szCs w:val="22"/>
        </w:rPr>
        <w:t xml:space="preserve">) </w:t>
      </w:r>
      <w:r w:rsidR="009C2CEC" w:rsidRPr="00DB7052">
        <w:rPr>
          <w:rFonts w:ascii="Arial" w:hAnsi="Arial" w:cs="Arial"/>
          <w:sz w:val="22"/>
          <w:szCs w:val="22"/>
        </w:rPr>
        <w:t>c</w:t>
      </w:r>
      <w:r w:rsidR="00C74FEF" w:rsidRPr="00DB7052">
        <w:rPr>
          <w:rFonts w:ascii="Arial" w:hAnsi="Arial" w:cs="Arial"/>
          <w:sz w:val="22"/>
          <w:szCs w:val="22"/>
        </w:rPr>
        <w:t>ybercrime.</w:t>
      </w:r>
    </w:p>
    <w:p w14:paraId="2DE25070" w14:textId="77777777" w:rsidR="002C340D" w:rsidRPr="00B018A2" w:rsidRDefault="002C340D" w:rsidP="002C340D">
      <w:pPr>
        <w:ind w:left="360"/>
        <w:rPr>
          <w:rFonts w:ascii="Arial" w:hAnsi="Arial" w:cs="Arial"/>
          <w:b/>
          <w:sz w:val="24"/>
          <w:szCs w:val="24"/>
          <w:lang w:val="en-GB"/>
        </w:rPr>
      </w:pPr>
    </w:p>
    <w:p w14:paraId="10EBAFB0" w14:textId="7D662211" w:rsidR="0024480D" w:rsidRPr="00B018A2" w:rsidRDefault="005E663C" w:rsidP="00811331">
      <w:pPr>
        <w:numPr>
          <w:ilvl w:val="0"/>
          <w:numId w:val="68"/>
        </w:numPr>
        <w:rPr>
          <w:rFonts w:ascii="Arial" w:hAnsi="Arial" w:cs="Arial"/>
          <w:b/>
          <w:sz w:val="24"/>
          <w:szCs w:val="24"/>
          <w:lang w:val="en-GB"/>
        </w:rPr>
      </w:pPr>
      <w:r w:rsidRPr="00B018A2">
        <w:rPr>
          <w:rFonts w:ascii="Arial" w:hAnsi="Arial" w:cs="Arial"/>
          <w:sz w:val="22"/>
          <w:szCs w:val="22"/>
        </w:rPr>
        <w:t>If staff are concerned that a child may be at risk of becoming involved in</w:t>
      </w:r>
      <w:r w:rsidR="0096455F" w:rsidRPr="00B018A2">
        <w:rPr>
          <w:rFonts w:ascii="Arial" w:hAnsi="Arial" w:cs="Arial"/>
          <w:sz w:val="22"/>
          <w:szCs w:val="22"/>
        </w:rPr>
        <w:t xml:space="preserve"> </w:t>
      </w:r>
      <w:r w:rsidR="00EE7F00" w:rsidRPr="00B018A2">
        <w:rPr>
          <w:rFonts w:ascii="Arial" w:hAnsi="Arial" w:cs="Arial"/>
          <w:sz w:val="22"/>
          <w:szCs w:val="22"/>
        </w:rPr>
        <w:t>cyber-dependent</w:t>
      </w:r>
      <w:r w:rsidRPr="00B018A2">
        <w:rPr>
          <w:rFonts w:ascii="Arial" w:hAnsi="Arial" w:cs="Arial"/>
          <w:sz w:val="22"/>
          <w:szCs w:val="22"/>
        </w:rPr>
        <w:t xml:space="preserve"> cy</w:t>
      </w:r>
      <w:r w:rsidR="002C340D" w:rsidRPr="00B018A2">
        <w:rPr>
          <w:rFonts w:ascii="Arial" w:hAnsi="Arial" w:cs="Arial"/>
          <w:sz w:val="22"/>
          <w:szCs w:val="22"/>
        </w:rPr>
        <w:t>b</w:t>
      </w:r>
      <w:r w:rsidRPr="00B018A2">
        <w:rPr>
          <w:rFonts w:ascii="Arial" w:hAnsi="Arial" w:cs="Arial"/>
          <w:sz w:val="22"/>
          <w:szCs w:val="22"/>
        </w:rPr>
        <w:t xml:space="preserve">ercrime, the DSL </w:t>
      </w:r>
      <w:r w:rsidR="00CD6AAA" w:rsidRPr="00B018A2">
        <w:rPr>
          <w:rFonts w:ascii="Arial" w:hAnsi="Arial" w:cs="Arial"/>
          <w:sz w:val="22"/>
          <w:szCs w:val="22"/>
        </w:rPr>
        <w:t xml:space="preserve">or a deputy </w:t>
      </w:r>
      <w:r w:rsidRPr="00B018A2">
        <w:rPr>
          <w:rFonts w:ascii="Arial" w:hAnsi="Arial" w:cs="Arial"/>
          <w:sz w:val="22"/>
          <w:szCs w:val="22"/>
        </w:rPr>
        <w:t xml:space="preserve">will be </w:t>
      </w:r>
      <w:r w:rsidR="0096455F" w:rsidRPr="00B018A2">
        <w:rPr>
          <w:rFonts w:ascii="Arial" w:hAnsi="Arial" w:cs="Arial"/>
          <w:sz w:val="22"/>
          <w:szCs w:val="22"/>
        </w:rPr>
        <w:t>informed,</w:t>
      </w:r>
      <w:r w:rsidRPr="00B018A2">
        <w:rPr>
          <w:rFonts w:ascii="Arial" w:hAnsi="Arial" w:cs="Arial"/>
          <w:sz w:val="22"/>
          <w:szCs w:val="22"/>
        </w:rPr>
        <w:t xml:space="preserve"> and consideration will be given to </w:t>
      </w:r>
      <w:r w:rsidR="002C340D" w:rsidRPr="00B018A2">
        <w:rPr>
          <w:rFonts w:ascii="Arial" w:hAnsi="Arial" w:cs="Arial"/>
          <w:sz w:val="22"/>
          <w:szCs w:val="22"/>
        </w:rPr>
        <w:t xml:space="preserve">accessing local support and/or referring </w:t>
      </w:r>
      <w:r w:rsidR="009C2CEC" w:rsidRPr="00B018A2">
        <w:rPr>
          <w:rFonts w:ascii="Arial" w:hAnsi="Arial" w:cs="Arial"/>
          <w:sz w:val="22"/>
          <w:szCs w:val="22"/>
        </w:rPr>
        <w:t xml:space="preserve">into the </w:t>
      </w:r>
      <w:hyperlink r:id="rId64" w:history="1">
        <w:r w:rsidR="009C2CEC" w:rsidRPr="00B018A2">
          <w:rPr>
            <w:rStyle w:val="Hyperlink"/>
            <w:rFonts w:ascii="Arial" w:hAnsi="Arial" w:cs="Arial"/>
            <w:sz w:val="22"/>
            <w:szCs w:val="22"/>
          </w:rPr>
          <w:t>Cyber Choices</w:t>
        </w:r>
      </w:hyperlink>
      <w:r w:rsidR="009C2CEC" w:rsidRPr="00B018A2">
        <w:rPr>
          <w:rFonts w:ascii="Arial" w:hAnsi="Arial" w:cs="Arial"/>
          <w:sz w:val="22"/>
          <w:szCs w:val="22"/>
        </w:rPr>
        <w:t xml:space="preserve"> programme</w:t>
      </w:r>
      <w:r w:rsidR="00725EE9" w:rsidRPr="00B018A2">
        <w:rPr>
          <w:rFonts w:ascii="Arial" w:hAnsi="Arial" w:cs="Arial"/>
          <w:sz w:val="22"/>
          <w:szCs w:val="22"/>
        </w:rPr>
        <w:t>, which aims to intervene when young people are at risk of committing, or being drawn into, low level cyber-dependent offences and divert them to a more positive use of their skills and interests.</w:t>
      </w:r>
    </w:p>
    <w:p w14:paraId="10391B0F" w14:textId="77777777" w:rsidR="00EE7F00" w:rsidRPr="00B018A2" w:rsidRDefault="00EE7F00" w:rsidP="00EE7F00">
      <w:pPr>
        <w:pStyle w:val="ListParagraph"/>
        <w:rPr>
          <w:rFonts w:ascii="Arial" w:hAnsi="Arial" w:cs="Arial"/>
          <w:b/>
          <w:sz w:val="24"/>
          <w:szCs w:val="24"/>
          <w:lang w:val="en-GB"/>
        </w:rPr>
      </w:pPr>
    </w:p>
    <w:p w14:paraId="2643C0F4" w14:textId="141D1EE9" w:rsidR="00253FCF" w:rsidRPr="00B018A2" w:rsidRDefault="00EE7F00" w:rsidP="007F2BF5">
      <w:pPr>
        <w:numPr>
          <w:ilvl w:val="0"/>
          <w:numId w:val="68"/>
        </w:numPr>
        <w:rPr>
          <w:rFonts w:ascii="Arial" w:hAnsi="Arial" w:cs="Arial"/>
          <w:sz w:val="22"/>
          <w:szCs w:val="22"/>
        </w:rPr>
      </w:pPr>
      <w:r w:rsidRPr="00B018A2">
        <w:rPr>
          <w:rFonts w:ascii="Arial" w:hAnsi="Arial" w:cs="Arial"/>
          <w:sz w:val="22"/>
          <w:szCs w:val="22"/>
        </w:rPr>
        <w:t>Where there are concerns about ‘cyber-enabled’ crime such as fraud, purchasing of illegal drugs online</w:t>
      </w:r>
      <w:r w:rsidR="004C1F3A" w:rsidRPr="00B018A2">
        <w:rPr>
          <w:rFonts w:ascii="Arial" w:hAnsi="Arial" w:cs="Arial"/>
          <w:sz w:val="22"/>
          <w:szCs w:val="22"/>
        </w:rPr>
        <w:t xml:space="preserve">, </w:t>
      </w:r>
      <w:r w:rsidRPr="00B018A2">
        <w:rPr>
          <w:rFonts w:ascii="Arial" w:hAnsi="Arial" w:cs="Arial"/>
          <w:sz w:val="22"/>
          <w:szCs w:val="22"/>
        </w:rPr>
        <w:t>child sexual abuse and exploitation, or other areas of concern such as online bullying or general online safety, they will be responded to in line with</w:t>
      </w:r>
      <w:r w:rsidR="00467D45" w:rsidRPr="00B018A2">
        <w:rPr>
          <w:rFonts w:ascii="Arial" w:hAnsi="Arial" w:cs="Arial"/>
          <w:sz w:val="22"/>
          <w:szCs w:val="22"/>
        </w:rPr>
        <w:t xml:space="preserve"> th</w:t>
      </w:r>
      <w:r w:rsidR="00CD6AAA" w:rsidRPr="00B018A2">
        <w:rPr>
          <w:rFonts w:ascii="Arial" w:hAnsi="Arial" w:cs="Arial"/>
          <w:sz w:val="22"/>
          <w:szCs w:val="22"/>
        </w:rPr>
        <w:t>e child protection</w:t>
      </w:r>
      <w:r w:rsidR="005E2A9F" w:rsidRPr="00B018A2">
        <w:rPr>
          <w:rFonts w:ascii="Arial" w:hAnsi="Arial" w:cs="Arial"/>
          <w:sz w:val="22"/>
          <w:szCs w:val="22"/>
        </w:rPr>
        <w:t xml:space="preserve"> policy</w:t>
      </w:r>
      <w:r w:rsidR="00467D45" w:rsidRPr="00B018A2">
        <w:rPr>
          <w:rFonts w:ascii="Arial" w:hAnsi="Arial" w:cs="Arial"/>
          <w:sz w:val="22"/>
          <w:szCs w:val="22"/>
        </w:rPr>
        <w:t xml:space="preserve"> and other</w:t>
      </w:r>
      <w:r w:rsidRPr="00B018A2">
        <w:rPr>
          <w:rFonts w:ascii="Arial" w:hAnsi="Arial" w:cs="Arial"/>
          <w:sz w:val="22"/>
          <w:szCs w:val="22"/>
        </w:rPr>
        <w:t xml:space="preserve"> </w:t>
      </w:r>
      <w:r w:rsidR="00AA0DE4" w:rsidRPr="00B018A2">
        <w:rPr>
          <w:rFonts w:ascii="Arial" w:hAnsi="Arial" w:cs="Arial"/>
          <w:sz w:val="22"/>
          <w:szCs w:val="22"/>
        </w:rPr>
        <w:t>appropriate</w:t>
      </w:r>
      <w:r w:rsidRPr="00B018A2">
        <w:rPr>
          <w:rFonts w:ascii="Arial" w:hAnsi="Arial" w:cs="Arial"/>
          <w:sz w:val="22"/>
          <w:szCs w:val="22"/>
        </w:rPr>
        <w:t xml:space="preserve"> policies. </w:t>
      </w:r>
    </w:p>
    <w:p w14:paraId="20D1ED17" w14:textId="5D70800D" w:rsidR="00253FCF" w:rsidRPr="00DB7052" w:rsidRDefault="00253FCF" w:rsidP="00DB7052">
      <w:pPr>
        <w:rPr>
          <w:rFonts w:ascii="Arial" w:hAnsi="Arial" w:cs="Arial"/>
          <w:color w:val="FF0000"/>
          <w:sz w:val="22"/>
          <w:szCs w:val="22"/>
        </w:rPr>
      </w:pPr>
    </w:p>
    <w:p w14:paraId="148E9216" w14:textId="581DD340" w:rsidR="004F21CA" w:rsidRPr="00B018A2" w:rsidRDefault="00C919BA" w:rsidP="00C919BA">
      <w:pPr>
        <w:pStyle w:val="Heading2"/>
        <w:rPr>
          <w:rFonts w:cs="Arial"/>
          <w:b/>
          <w:bCs/>
        </w:rPr>
      </w:pPr>
      <w:r w:rsidRPr="00B018A2">
        <w:rPr>
          <w:rFonts w:cs="Arial"/>
          <w:b/>
          <w:bCs/>
        </w:rPr>
        <w:t>4.</w:t>
      </w:r>
      <w:r w:rsidR="00300A19" w:rsidRPr="00B018A2">
        <w:rPr>
          <w:rFonts w:cs="Arial"/>
          <w:b/>
          <w:bCs/>
        </w:rPr>
        <w:t>10</w:t>
      </w:r>
      <w:r w:rsidRPr="00B018A2">
        <w:rPr>
          <w:rFonts w:cs="Arial"/>
          <w:b/>
          <w:bCs/>
        </w:rPr>
        <w:t xml:space="preserve"> </w:t>
      </w:r>
      <w:r w:rsidR="00EB50B6" w:rsidRPr="00B018A2">
        <w:rPr>
          <w:rFonts w:cs="Arial"/>
          <w:b/>
          <w:bCs/>
        </w:rPr>
        <w:t xml:space="preserve">Domestic </w:t>
      </w:r>
      <w:r w:rsidR="00B32497" w:rsidRPr="00B018A2">
        <w:rPr>
          <w:rFonts w:cs="Arial"/>
          <w:b/>
          <w:bCs/>
        </w:rPr>
        <w:t>a</w:t>
      </w:r>
      <w:r w:rsidR="00EB50B6" w:rsidRPr="00B018A2">
        <w:rPr>
          <w:rFonts w:cs="Arial"/>
          <w:b/>
          <w:bCs/>
        </w:rPr>
        <w:t>buse</w:t>
      </w:r>
    </w:p>
    <w:p w14:paraId="2B9AE41B" w14:textId="77777777" w:rsidR="00EB50B6" w:rsidRPr="00B018A2" w:rsidRDefault="00EB50B6" w:rsidP="00EB50B6">
      <w:pPr>
        <w:rPr>
          <w:rFonts w:ascii="Arial" w:hAnsi="Arial" w:cs="Arial"/>
          <w:sz w:val="22"/>
          <w:szCs w:val="22"/>
        </w:rPr>
      </w:pPr>
    </w:p>
    <w:p w14:paraId="10257B4F" w14:textId="632685AC" w:rsidR="004524F1" w:rsidRPr="00DB7052" w:rsidRDefault="00E71212" w:rsidP="00811331">
      <w:pPr>
        <w:numPr>
          <w:ilvl w:val="0"/>
          <w:numId w:val="68"/>
        </w:numPr>
        <w:rPr>
          <w:rFonts w:ascii="Arial" w:hAnsi="Arial" w:cs="Arial"/>
          <w:b/>
          <w:sz w:val="24"/>
          <w:szCs w:val="24"/>
          <w:lang w:val="en-GB"/>
        </w:rPr>
      </w:pP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EB50B6" w:rsidRPr="00DB7052">
        <w:rPr>
          <w:rFonts w:ascii="Arial" w:hAnsi="Arial" w:cs="Arial"/>
          <w:sz w:val="22"/>
          <w:szCs w:val="22"/>
        </w:rPr>
        <w:t xml:space="preserve">recognises </w:t>
      </w:r>
      <w:r w:rsidR="004956A8" w:rsidRPr="00DB7052">
        <w:rPr>
          <w:rFonts w:ascii="Arial" w:hAnsi="Arial" w:cs="Arial"/>
          <w:sz w:val="22"/>
          <w:szCs w:val="22"/>
        </w:rPr>
        <w:t>that:</w:t>
      </w:r>
    </w:p>
    <w:p w14:paraId="68B98A86" w14:textId="77777777" w:rsidR="004524F1" w:rsidRPr="00DB7052" w:rsidRDefault="00EB50B6" w:rsidP="004524F1">
      <w:pPr>
        <w:numPr>
          <w:ilvl w:val="1"/>
          <w:numId w:val="68"/>
        </w:numPr>
        <w:rPr>
          <w:rFonts w:ascii="Arial" w:hAnsi="Arial" w:cs="Arial"/>
          <w:b/>
          <w:sz w:val="24"/>
          <w:szCs w:val="24"/>
          <w:lang w:val="en-GB"/>
        </w:rPr>
      </w:pPr>
      <w:r w:rsidRPr="00DB7052">
        <w:rPr>
          <w:rFonts w:ascii="Arial" w:hAnsi="Arial" w:cs="Arial"/>
          <w:sz w:val="22"/>
          <w:szCs w:val="22"/>
        </w:rPr>
        <w:t xml:space="preserve">domestic abuse can encompass a wide range of behaviours and may be a single incident or a pattern of incidents. </w:t>
      </w:r>
    </w:p>
    <w:p w14:paraId="3D054573" w14:textId="67452901" w:rsidR="004524F1" w:rsidRPr="00DB7052" w:rsidRDefault="00C34397" w:rsidP="004524F1">
      <w:pPr>
        <w:numPr>
          <w:ilvl w:val="1"/>
          <w:numId w:val="68"/>
        </w:numPr>
        <w:rPr>
          <w:rFonts w:ascii="Arial" w:hAnsi="Arial" w:cs="Arial"/>
          <w:b/>
          <w:sz w:val="24"/>
          <w:szCs w:val="24"/>
          <w:lang w:val="en-GB"/>
        </w:rPr>
      </w:pPr>
      <w:r w:rsidRPr="00DB7052">
        <w:rPr>
          <w:rFonts w:ascii="Arial" w:hAnsi="Arial" w:cs="Arial"/>
          <w:sz w:val="22"/>
          <w:szCs w:val="22"/>
        </w:rPr>
        <w:t>d</w:t>
      </w:r>
      <w:r w:rsidR="004524F1" w:rsidRPr="00DB7052">
        <w:rPr>
          <w:rFonts w:ascii="Arial" w:hAnsi="Arial" w:cs="Arial"/>
          <w:sz w:val="22"/>
          <w:szCs w:val="22"/>
        </w:rPr>
        <w:t xml:space="preserve">omestic </w:t>
      </w:r>
      <w:r w:rsidR="00EB50B6" w:rsidRPr="00DB7052">
        <w:rPr>
          <w:rFonts w:ascii="Arial" w:hAnsi="Arial" w:cs="Arial"/>
          <w:sz w:val="22"/>
          <w:szCs w:val="22"/>
        </w:rPr>
        <w:t xml:space="preserve">abuse can </w:t>
      </w:r>
      <w:r w:rsidR="00705BC8" w:rsidRPr="00DB7052">
        <w:rPr>
          <w:rFonts w:ascii="Arial" w:hAnsi="Arial" w:cs="Arial"/>
          <w:sz w:val="22"/>
          <w:szCs w:val="22"/>
        </w:rPr>
        <w:t>include</w:t>
      </w:r>
      <w:r w:rsidR="00EB50B6" w:rsidRPr="00DB7052">
        <w:rPr>
          <w:rFonts w:ascii="Arial" w:hAnsi="Arial" w:cs="Arial"/>
          <w:sz w:val="22"/>
          <w:szCs w:val="22"/>
        </w:rPr>
        <w:t>, but is not limited to, psychological</w:t>
      </w:r>
      <w:r w:rsidR="00EC04D0" w:rsidRPr="00DB7052">
        <w:rPr>
          <w:rFonts w:ascii="Arial" w:hAnsi="Arial" w:cs="Arial"/>
          <w:sz w:val="22"/>
          <w:szCs w:val="22"/>
        </w:rPr>
        <w:t xml:space="preserve"> (including coercive control)</w:t>
      </w:r>
      <w:r w:rsidR="00EB50B6" w:rsidRPr="00DB7052">
        <w:rPr>
          <w:rFonts w:ascii="Arial" w:hAnsi="Arial" w:cs="Arial"/>
          <w:sz w:val="22"/>
          <w:szCs w:val="22"/>
        </w:rPr>
        <w:t xml:space="preserve">, physical, </w:t>
      </w:r>
      <w:r w:rsidR="006C6353" w:rsidRPr="00DB7052">
        <w:rPr>
          <w:rFonts w:ascii="Arial" w:hAnsi="Arial" w:cs="Arial"/>
          <w:sz w:val="22"/>
          <w:szCs w:val="22"/>
        </w:rPr>
        <w:t>sexual, economic</w:t>
      </w:r>
      <w:r w:rsidR="00FD634E" w:rsidRPr="00DB7052">
        <w:rPr>
          <w:rFonts w:ascii="Arial" w:hAnsi="Arial" w:cs="Arial"/>
          <w:sz w:val="22"/>
          <w:szCs w:val="22"/>
        </w:rPr>
        <w:t>,</w:t>
      </w:r>
      <w:r w:rsidR="00EB50B6" w:rsidRPr="00DB7052">
        <w:rPr>
          <w:rFonts w:ascii="Arial" w:hAnsi="Arial" w:cs="Arial"/>
          <w:sz w:val="22"/>
          <w:szCs w:val="22"/>
        </w:rPr>
        <w:t xml:space="preserve"> or emotional</w:t>
      </w:r>
      <w:r w:rsidR="00E60A9A" w:rsidRPr="00DB7052">
        <w:rPr>
          <w:rFonts w:ascii="Arial" w:hAnsi="Arial" w:cs="Arial"/>
          <w:sz w:val="22"/>
          <w:szCs w:val="22"/>
        </w:rPr>
        <w:t xml:space="preserve"> abuse</w:t>
      </w:r>
      <w:r w:rsidR="00EB50B6" w:rsidRPr="00DB7052">
        <w:rPr>
          <w:rFonts w:ascii="Arial" w:hAnsi="Arial" w:cs="Arial"/>
          <w:sz w:val="22"/>
          <w:szCs w:val="22"/>
        </w:rPr>
        <w:t xml:space="preserve">. </w:t>
      </w:r>
    </w:p>
    <w:p w14:paraId="532BE735" w14:textId="3B09229D" w:rsidR="006C4614" w:rsidRPr="00DB7052" w:rsidRDefault="006C4614" w:rsidP="006C4614">
      <w:pPr>
        <w:numPr>
          <w:ilvl w:val="1"/>
          <w:numId w:val="68"/>
        </w:numPr>
        <w:rPr>
          <w:rFonts w:ascii="Arial" w:hAnsi="Arial" w:cs="Arial"/>
          <w:b/>
          <w:sz w:val="24"/>
          <w:szCs w:val="24"/>
          <w:lang w:val="en-GB"/>
        </w:rPr>
      </w:pPr>
      <w:r w:rsidRPr="00DB7052">
        <w:rPr>
          <w:rFonts w:ascii="Arial" w:hAnsi="Arial" w:cs="Arial"/>
          <w:sz w:val="22"/>
          <w:szCs w:val="22"/>
        </w:rPr>
        <w:t xml:space="preserve">children can be victims of domestic </w:t>
      </w:r>
      <w:r w:rsidR="006C6353" w:rsidRPr="00DB7052">
        <w:rPr>
          <w:rFonts w:ascii="Arial" w:hAnsi="Arial" w:cs="Arial"/>
          <w:sz w:val="22"/>
          <w:szCs w:val="22"/>
        </w:rPr>
        <w:t>abuse if</w:t>
      </w:r>
      <w:r w:rsidR="586FD70D" w:rsidRPr="00DB7052">
        <w:rPr>
          <w:rFonts w:ascii="Arial" w:hAnsi="Arial" w:cs="Arial"/>
          <w:sz w:val="22"/>
          <w:szCs w:val="22"/>
        </w:rPr>
        <w:t xml:space="preserve"> they </w:t>
      </w:r>
      <w:r w:rsidRPr="00DB7052">
        <w:rPr>
          <w:rFonts w:ascii="Arial" w:hAnsi="Arial" w:cs="Arial"/>
          <w:sz w:val="22"/>
          <w:szCs w:val="22"/>
        </w:rPr>
        <w:t xml:space="preserve">see, hear, or experience the effects of abuse at home and/or suffer domestic abuse in their own intimate relationships (teenage relationship abuse). </w:t>
      </w:r>
    </w:p>
    <w:p w14:paraId="692DB7D2" w14:textId="37585DA7" w:rsidR="0008275C" w:rsidRPr="00DB7052" w:rsidRDefault="0008275C" w:rsidP="006C4614">
      <w:pPr>
        <w:numPr>
          <w:ilvl w:val="1"/>
          <w:numId w:val="68"/>
        </w:numPr>
        <w:rPr>
          <w:rFonts w:ascii="Arial" w:hAnsi="Arial" w:cs="Arial"/>
          <w:sz w:val="22"/>
          <w:szCs w:val="22"/>
        </w:rPr>
      </w:pPr>
      <w:r w:rsidRPr="00DB7052">
        <w:rPr>
          <w:rFonts w:ascii="Arial" w:hAnsi="Arial" w:cs="Arial"/>
          <w:sz w:val="22"/>
          <w:szCs w:val="22"/>
        </w:rPr>
        <w:t xml:space="preserve">anyone </w:t>
      </w:r>
      <w:r w:rsidR="006C6353" w:rsidRPr="00DB7052">
        <w:rPr>
          <w:rFonts w:ascii="Arial" w:hAnsi="Arial" w:cs="Arial"/>
          <w:sz w:val="22"/>
          <w:szCs w:val="22"/>
        </w:rPr>
        <w:t>can</w:t>
      </w:r>
      <w:r w:rsidRPr="00DB7052">
        <w:rPr>
          <w:rFonts w:ascii="Arial" w:hAnsi="Arial" w:cs="Arial"/>
          <w:sz w:val="22"/>
          <w:szCs w:val="22"/>
        </w:rPr>
        <w:t xml:space="preserve"> be a victim of domestic abuse, regardless of sexual identity, age, ethnicity, socio-economic status, sexuality or background, and domestic abuse can take place inside or outside of the home.</w:t>
      </w:r>
    </w:p>
    <w:p w14:paraId="72889871" w14:textId="40646942" w:rsidR="00FF550C" w:rsidRPr="00DB7052" w:rsidRDefault="006C4614" w:rsidP="006C4614">
      <w:pPr>
        <w:numPr>
          <w:ilvl w:val="1"/>
          <w:numId w:val="68"/>
        </w:numPr>
        <w:rPr>
          <w:rFonts w:ascii="Arial" w:hAnsi="Arial" w:cs="Arial"/>
          <w:sz w:val="22"/>
          <w:szCs w:val="22"/>
        </w:rPr>
      </w:pPr>
      <w:r w:rsidRPr="00DB7052">
        <w:rPr>
          <w:rFonts w:ascii="Arial" w:hAnsi="Arial" w:cs="Arial"/>
          <w:sz w:val="22"/>
          <w:szCs w:val="22"/>
        </w:rPr>
        <w:lastRenderedPageBreak/>
        <w:t xml:space="preserve">domestic abuse can take place </w:t>
      </w:r>
      <w:r w:rsidR="4291A26D" w:rsidRPr="00DB7052">
        <w:rPr>
          <w:rFonts w:ascii="Arial" w:hAnsi="Arial" w:cs="Arial"/>
          <w:sz w:val="22"/>
          <w:szCs w:val="22"/>
        </w:rPr>
        <w:t xml:space="preserve">within </w:t>
      </w:r>
      <w:r w:rsidRPr="00DB7052">
        <w:rPr>
          <w:rFonts w:ascii="Arial" w:hAnsi="Arial" w:cs="Arial"/>
          <w:sz w:val="22"/>
          <w:szCs w:val="22"/>
        </w:rPr>
        <w:t>different types of relationships, including ex-partners and family members</w:t>
      </w:r>
      <w:r w:rsidR="00BF2478" w:rsidRPr="00DB7052">
        <w:rPr>
          <w:rFonts w:ascii="Arial" w:hAnsi="Arial" w:cs="Arial"/>
          <w:sz w:val="22"/>
          <w:szCs w:val="22"/>
        </w:rPr>
        <w:t>.</w:t>
      </w:r>
    </w:p>
    <w:p w14:paraId="716942F9" w14:textId="4EABEBCD" w:rsidR="006C4614" w:rsidRPr="00DB7052" w:rsidRDefault="006C4614" w:rsidP="006C4614">
      <w:pPr>
        <w:numPr>
          <w:ilvl w:val="1"/>
          <w:numId w:val="68"/>
        </w:numPr>
        <w:rPr>
          <w:rFonts w:ascii="Arial" w:hAnsi="Arial" w:cs="Arial"/>
          <w:sz w:val="22"/>
          <w:szCs w:val="22"/>
        </w:rPr>
      </w:pPr>
      <w:r w:rsidRPr="00DB7052">
        <w:rPr>
          <w:rFonts w:ascii="Arial" w:hAnsi="Arial" w:cs="Arial"/>
          <w:sz w:val="22"/>
          <w:szCs w:val="22"/>
        </w:rPr>
        <w:t xml:space="preserve">there is </w:t>
      </w:r>
      <w:r w:rsidR="00FF550C" w:rsidRPr="00DB7052">
        <w:rPr>
          <w:rFonts w:ascii="Arial" w:hAnsi="Arial" w:cs="Arial"/>
          <w:sz w:val="22"/>
          <w:szCs w:val="22"/>
        </w:rPr>
        <w:t>always</w:t>
      </w:r>
      <w:r w:rsidRPr="00DB7052">
        <w:rPr>
          <w:rFonts w:ascii="Arial" w:hAnsi="Arial" w:cs="Arial"/>
          <w:sz w:val="22"/>
          <w:szCs w:val="22"/>
        </w:rPr>
        <w:t xml:space="preserve"> a potential for domestic abuse to take place when parents/families separate, or for </w:t>
      </w:r>
      <w:r w:rsidR="00FF550C" w:rsidRPr="00DB7052">
        <w:rPr>
          <w:rFonts w:ascii="Arial" w:hAnsi="Arial" w:cs="Arial"/>
          <w:sz w:val="22"/>
          <w:szCs w:val="22"/>
        </w:rPr>
        <w:t xml:space="preserve">existing </w:t>
      </w:r>
      <w:r w:rsidRPr="00DB7052">
        <w:rPr>
          <w:rFonts w:ascii="Arial" w:hAnsi="Arial" w:cs="Arial"/>
          <w:sz w:val="22"/>
          <w:szCs w:val="22"/>
        </w:rPr>
        <w:t xml:space="preserve">domestic abuse to persist or escalate post separation. </w:t>
      </w:r>
    </w:p>
    <w:p w14:paraId="5935BC12" w14:textId="19C4F17D" w:rsidR="00EB50B6" w:rsidRPr="00DB7052" w:rsidRDefault="00C34397" w:rsidP="004524F1">
      <w:pPr>
        <w:numPr>
          <w:ilvl w:val="1"/>
          <w:numId w:val="68"/>
        </w:numPr>
        <w:rPr>
          <w:rFonts w:ascii="Arial" w:hAnsi="Arial" w:cs="Arial"/>
          <w:b/>
          <w:sz w:val="24"/>
          <w:szCs w:val="24"/>
          <w:lang w:val="en-GB"/>
        </w:rPr>
      </w:pPr>
      <w:r w:rsidRPr="00DB7052">
        <w:rPr>
          <w:rFonts w:ascii="Arial" w:hAnsi="Arial" w:cs="Arial"/>
          <w:sz w:val="22"/>
          <w:szCs w:val="22"/>
        </w:rPr>
        <w:t>d</w:t>
      </w:r>
      <w:r w:rsidR="00E60A9A" w:rsidRPr="00DB7052">
        <w:rPr>
          <w:rFonts w:ascii="Arial" w:hAnsi="Arial" w:cs="Arial"/>
          <w:sz w:val="22"/>
          <w:szCs w:val="22"/>
        </w:rPr>
        <w:t>omestic abuse</w:t>
      </w:r>
      <w:r w:rsidR="00EB50B6" w:rsidRPr="00DB7052">
        <w:rPr>
          <w:rFonts w:ascii="Arial" w:hAnsi="Arial" w:cs="Arial"/>
          <w:sz w:val="22"/>
          <w:szCs w:val="22"/>
        </w:rPr>
        <w:t xml:space="preserve"> can have a detrimental and long-term impact on</w:t>
      </w:r>
      <w:r w:rsidR="00E60A9A" w:rsidRPr="00DB7052">
        <w:rPr>
          <w:rFonts w:ascii="Arial" w:hAnsi="Arial" w:cs="Arial"/>
          <w:sz w:val="22"/>
          <w:szCs w:val="22"/>
        </w:rPr>
        <w:t xml:space="preserve"> children’s</w:t>
      </w:r>
      <w:r w:rsidR="00EB50B6" w:rsidRPr="00DB7052">
        <w:rPr>
          <w:rFonts w:ascii="Arial" w:hAnsi="Arial" w:cs="Arial"/>
          <w:sz w:val="22"/>
          <w:szCs w:val="22"/>
        </w:rPr>
        <w:t xml:space="preserve"> health, well-being, development, and ability to learn.</w:t>
      </w:r>
    </w:p>
    <w:p w14:paraId="0A5BD6E8" w14:textId="106AC5EA" w:rsidR="004524F1" w:rsidRPr="00DB7052" w:rsidRDefault="00C34397" w:rsidP="004524F1">
      <w:pPr>
        <w:numPr>
          <w:ilvl w:val="1"/>
          <w:numId w:val="68"/>
        </w:numPr>
        <w:rPr>
          <w:rFonts w:ascii="Arial" w:hAnsi="Arial" w:cs="Arial"/>
          <w:sz w:val="22"/>
          <w:szCs w:val="22"/>
        </w:rPr>
      </w:pPr>
      <w:r w:rsidRPr="00DB7052">
        <w:rPr>
          <w:rFonts w:ascii="Arial" w:hAnsi="Arial" w:cs="Arial"/>
          <w:sz w:val="22"/>
          <w:szCs w:val="22"/>
        </w:rPr>
        <w:t>d</w:t>
      </w:r>
      <w:r w:rsidR="004524F1" w:rsidRPr="00DB7052">
        <w:rPr>
          <w:rFonts w:ascii="Arial" w:hAnsi="Arial" w:cs="Arial"/>
          <w:sz w:val="22"/>
          <w:szCs w:val="22"/>
        </w:rPr>
        <w:t xml:space="preserve">omestic abuse concerns will </w:t>
      </w:r>
      <w:r w:rsidR="00C2668F" w:rsidRPr="00DB7052">
        <w:rPr>
          <w:rFonts w:ascii="Arial" w:hAnsi="Arial" w:cs="Arial"/>
          <w:sz w:val="22"/>
          <w:szCs w:val="22"/>
        </w:rPr>
        <w:t xml:space="preserve">not be </w:t>
      </w:r>
      <w:r w:rsidRPr="00DB7052">
        <w:rPr>
          <w:rFonts w:ascii="Arial" w:hAnsi="Arial" w:cs="Arial"/>
          <w:sz w:val="22"/>
          <w:szCs w:val="22"/>
        </w:rPr>
        <w:t>looked at</w:t>
      </w:r>
      <w:r w:rsidR="00C2668F" w:rsidRPr="00DB7052">
        <w:rPr>
          <w:rFonts w:ascii="Arial" w:hAnsi="Arial" w:cs="Arial"/>
          <w:sz w:val="22"/>
          <w:szCs w:val="22"/>
        </w:rPr>
        <w:t xml:space="preserve"> in isolation and</w:t>
      </w:r>
      <w:r w:rsidRPr="00DB7052">
        <w:rPr>
          <w:rFonts w:ascii="Arial" w:hAnsi="Arial" w:cs="Arial"/>
          <w:sz w:val="22"/>
          <w:szCs w:val="22"/>
        </w:rPr>
        <w:t xml:space="preserve"> our response will</w:t>
      </w:r>
      <w:r w:rsidR="00C2668F" w:rsidRPr="00DB7052">
        <w:rPr>
          <w:rFonts w:ascii="Arial" w:hAnsi="Arial" w:cs="Arial"/>
          <w:sz w:val="22"/>
          <w:szCs w:val="22"/>
        </w:rPr>
        <w:t xml:space="preserve"> </w:t>
      </w:r>
      <w:r w:rsidR="004524F1" w:rsidRPr="00DB7052">
        <w:rPr>
          <w:rFonts w:ascii="Arial" w:hAnsi="Arial" w:cs="Arial"/>
          <w:sz w:val="22"/>
          <w:szCs w:val="22"/>
        </w:rPr>
        <w:t>be considered as part of a holistic approach</w:t>
      </w:r>
      <w:r w:rsidRPr="00DB7052">
        <w:rPr>
          <w:rFonts w:ascii="Arial" w:hAnsi="Arial" w:cs="Arial"/>
          <w:sz w:val="22"/>
          <w:szCs w:val="22"/>
        </w:rPr>
        <w:t xml:space="preserve"> which takes into account </w:t>
      </w:r>
      <w:r w:rsidR="004524F1" w:rsidRPr="00DB7052">
        <w:rPr>
          <w:rFonts w:ascii="Arial" w:hAnsi="Arial" w:cs="Arial"/>
          <w:sz w:val="22"/>
          <w:szCs w:val="22"/>
        </w:rPr>
        <w:t>child</w:t>
      </w:r>
      <w:r w:rsidRPr="00DB7052">
        <w:rPr>
          <w:rFonts w:ascii="Arial" w:hAnsi="Arial" w:cs="Arial"/>
          <w:sz w:val="22"/>
          <w:szCs w:val="22"/>
        </w:rPr>
        <w:t xml:space="preserve">ren’s lived </w:t>
      </w:r>
      <w:r w:rsidR="004524F1" w:rsidRPr="00DB7052">
        <w:rPr>
          <w:rFonts w:ascii="Arial" w:hAnsi="Arial" w:cs="Arial"/>
          <w:sz w:val="22"/>
          <w:szCs w:val="22"/>
        </w:rPr>
        <w:t xml:space="preserve">experiences. </w:t>
      </w:r>
    </w:p>
    <w:p w14:paraId="6DD17E9A" w14:textId="5287A167" w:rsidR="004524F1" w:rsidRPr="00DB7052" w:rsidRDefault="00105719" w:rsidP="004524F1">
      <w:pPr>
        <w:numPr>
          <w:ilvl w:val="1"/>
          <w:numId w:val="68"/>
        </w:numPr>
        <w:rPr>
          <w:rFonts w:ascii="Arial" w:hAnsi="Arial" w:cs="Arial"/>
          <w:sz w:val="22"/>
          <w:szCs w:val="22"/>
        </w:rPr>
      </w:pPr>
      <w:r w:rsidRPr="00DB7052">
        <w:rPr>
          <w:rFonts w:ascii="Arial" w:hAnsi="Arial" w:cs="Arial"/>
          <w:sz w:val="22"/>
          <w:szCs w:val="22"/>
        </w:rPr>
        <w:t>i</w:t>
      </w:r>
      <w:r w:rsidR="00B45401" w:rsidRPr="00DB7052">
        <w:rPr>
          <w:rFonts w:ascii="Arial" w:hAnsi="Arial" w:cs="Arial"/>
          <w:sz w:val="22"/>
          <w:szCs w:val="22"/>
        </w:rPr>
        <w:t xml:space="preserve">t is important not to use victim blaming language </w:t>
      </w:r>
      <w:r w:rsidR="00490A43" w:rsidRPr="00DB7052">
        <w:rPr>
          <w:rFonts w:ascii="Arial" w:hAnsi="Arial" w:cs="Arial"/>
          <w:sz w:val="22"/>
          <w:szCs w:val="22"/>
        </w:rPr>
        <w:t>and to adopt a trauma informed approach</w:t>
      </w:r>
      <w:r w:rsidR="00D86CB3" w:rsidRPr="00DB7052">
        <w:rPr>
          <w:rFonts w:ascii="Arial" w:hAnsi="Arial" w:cs="Arial"/>
          <w:sz w:val="22"/>
          <w:szCs w:val="22"/>
        </w:rPr>
        <w:t xml:space="preserve"> when responding to concerns relating to domestic abuse</w:t>
      </w:r>
      <w:r w:rsidR="00490A43" w:rsidRPr="00DB7052">
        <w:rPr>
          <w:rFonts w:ascii="Arial" w:hAnsi="Arial" w:cs="Arial"/>
          <w:sz w:val="22"/>
          <w:szCs w:val="22"/>
        </w:rPr>
        <w:t xml:space="preserve">. </w:t>
      </w:r>
    </w:p>
    <w:p w14:paraId="2E02EEB8" w14:textId="77777777" w:rsidR="0068159D" w:rsidRPr="00B018A2" w:rsidRDefault="0068159D" w:rsidP="0068159D">
      <w:pPr>
        <w:ind w:left="360"/>
        <w:rPr>
          <w:rFonts w:ascii="Arial" w:hAnsi="Arial" w:cs="Arial"/>
          <w:b/>
          <w:sz w:val="24"/>
          <w:szCs w:val="24"/>
          <w:lang w:val="en-GB"/>
        </w:rPr>
      </w:pPr>
    </w:p>
    <w:p w14:paraId="30DA8530" w14:textId="30623D57" w:rsidR="006C21EF" w:rsidRDefault="006C21EF" w:rsidP="006C21EF">
      <w:pPr>
        <w:numPr>
          <w:ilvl w:val="0"/>
          <w:numId w:val="68"/>
        </w:numPr>
        <w:rPr>
          <w:rFonts w:ascii="Arial" w:hAnsi="Arial" w:cs="Arial"/>
          <w:sz w:val="22"/>
          <w:szCs w:val="22"/>
        </w:rPr>
      </w:pPr>
      <w:r w:rsidRPr="00B018A2">
        <w:rPr>
          <w:rFonts w:ascii="Arial" w:hAnsi="Arial" w:cs="Arial"/>
          <w:sz w:val="22"/>
          <w:szCs w:val="22"/>
        </w:rPr>
        <w:t xml:space="preserve">If staff are concerned that a child may be at risk of seeing, hearing, or experiencing </w:t>
      </w:r>
      <w:r w:rsidR="00ED358C" w:rsidRPr="00B018A2">
        <w:rPr>
          <w:rFonts w:ascii="Arial" w:hAnsi="Arial" w:cs="Arial"/>
          <w:sz w:val="22"/>
          <w:szCs w:val="22"/>
        </w:rPr>
        <w:t xml:space="preserve">the effects of </w:t>
      </w:r>
      <w:r w:rsidR="004956A8">
        <w:rPr>
          <w:rFonts w:ascii="Arial" w:hAnsi="Arial" w:cs="Arial"/>
          <w:sz w:val="22"/>
          <w:szCs w:val="22"/>
        </w:rPr>
        <w:t xml:space="preserve">any form of </w:t>
      </w:r>
      <w:r w:rsidRPr="00B018A2">
        <w:rPr>
          <w:rFonts w:ascii="Arial" w:hAnsi="Arial" w:cs="Arial"/>
          <w:sz w:val="22"/>
          <w:szCs w:val="22"/>
        </w:rPr>
        <w:t>domestic abuse</w:t>
      </w:r>
      <w:r w:rsidR="00FB6186" w:rsidRPr="00B018A2">
        <w:rPr>
          <w:rFonts w:ascii="Arial" w:hAnsi="Arial" w:cs="Arial"/>
          <w:sz w:val="22"/>
          <w:szCs w:val="22"/>
        </w:rPr>
        <w:t>,</w:t>
      </w:r>
      <w:r w:rsidRPr="00B018A2">
        <w:rPr>
          <w:rFonts w:ascii="Arial" w:hAnsi="Arial" w:cs="Arial"/>
          <w:sz w:val="22"/>
          <w:szCs w:val="22"/>
        </w:rPr>
        <w:t xml:space="preserve"> or in their own intimate relationships, immediate action should be taken by speaking to the DSL or a deputy.</w:t>
      </w:r>
    </w:p>
    <w:p w14:paraId="5620DD53" w14:textId="77777777" w:rsidR="006C21EF" w:rsidRPr="00B018A2" w:rsidRDefault="006C21EF" w:rsidP="006C21EF">
      <w:pPr>
        <w:rPr>
          <w:rFonts w:ascii="Arial" w:hAnsi="Arial" w:cs="Arial"/>
          <w:sz w:val="22"/>
          <w:szCs w:val="22"/>
        </w:rPr>
      </w:pPr>
    </w:p>
    <w:p w14:paraId="2285A22C" w14:textId="6AF875C7" w:rsidR="00AD01E6" w:rsidRPr="00B018A2" w:rsidRDefault="00E71212" w:rsidP="00D42C34">
      <w:pPr>
        <w:pStyle w:val="NormalWeb"/>
        <w:numPr>
          <w:ilvl w:val="0"/>
          <w:numId w:val="68"/>
        </w:numPr>
        <w:spacing w:before="0" w:beforeAutospacing="0" w:after="0" w:afterAutospacing="0"/>
        <w:rPr>
          <w:rFonts w:ascii="Arial" w:hAnsi="Arial" w:cs="Arial"/>
          <w:sz w:val="22"/>
        </w:rPr>
      </w:pPr>
      <w:bookmarkStart w:id="17" w:name="_Hlk121736702"/>
      <w:r w:rsidRPr="00DB7052">
        <w:rPr>
          <w:rFonts w:ascii="Arial" w:hAnsi="Arial" w:cs="Arial"/>
          <w:sz w:val="22"/>
        </w:rPr>
        <w:t>Harcourt Primary</w:t>
      </w:r>
      <w:r w:rsidR="00DB7052" w:rsidRPr="00DB7052">
        <w:rPr>
          <w:rFonts w:ascii="Arial" w:hAnsi="Arial" w:cs="Arial"/>
          <w:sz w:val="22"/>
        </w:rPr>
        <w:t xml:space="preserve"> </w:t>
      </w:r>
      <w:r w:rsidR="0068159D" w:rsidRPr="00DB7052">
        <w:rPr>
          <w:rFonts w:ascii="Arial" w:hAnsi="Arial" w:cs="Arial"/>
          <w:sz w:val="22"/>
        </w:rPr>
        <w:t xml:space="preserve">is an </w:t>
      </w:r>
      <w:hyperlink r:id="rId65" w:history="1">
        <w:r w:rsidR="0068159D" w:rsidRPr="00DB7052">
          <w:rPr>
            <w:rStyle w:val="Hyperlink"/>
            <w:rFonts w:ascii="Arial" w:hAnsi="Arial" w:cs="Arial"/>
            <w:color w:val="auto"/>
            <w:sz w:val="22"/>
          </w:rPr>
          <w:t>Operation Encompass School</w:t>
        </w:r>
      </w:hyperlink>
      <w:r w:rsidR="00FD634E" w:rsidRPr="00DB7052">
        <w:rPr>
          <w:rFonts w:ascii="Arial" w:hAnsi="Arial" w:cs="Arial"/>
          <w:sz w:val="22"/>
        </w:rPr>
        <w:t xml:space="preserve">. </w:t>
      </w:r>
      <w:r w:rsidR="0068159D" w:rsidRPr="00DB7052">
        <w:rPr>
          <w:rFonts w:ascii="Arial" w:hAnsi="Arial" w:cs="Arial"/>
          <w:sz w:val="22"/>
        </w:rPr>
        <w:t xml:space="preserve">This means we work in partnership with Kent Police to provide </w:t>
      </w:r>
      <w:r w:rsidR="0068159D" w:rsidRPr="00B018A2">
        <w:rPr>
          <w:rFonts w:ascii="Arial" w:hAnsi="Arial" w:cs="Arial"/>
          <w:sz w:val="22"/>
        </w:rPr>
        <w:t xml:space="preserve">support to children experiencing </w:t>
      </w:r>
      <w:r w:rsidR="00C20B5E" w:rsidRPr="00B018A2">
        <w:rPr>
          <w:rFonts w:ascii="Arial" w:hAnsi="Arial" w:cs="Arial"/>
          <w:sz w:val="22"/>
        </w:rPr>
        <w:t xml:space="preserve">the effects of </w:t>
      </w:r>
      <w:r w:rsidR="0068159D" w:rsidRPr="00B018A2">
        <w:rPr>
          <w:rFonts w:ascii="Arial" w:hAnsi="Arial" w:cs="Arial"/>
          <w:sz w:val="22"/>
        </w:rPr>
        <w:t>domestic abuse</w:t>
      </w:r>
      <w:r w:rsidR="00FD634E" w:rsidRPr="00B018A2">
        <w:rPr>
          <w:rFonts w:ascii="Arial" w:hAnsi="Arial" w:cs="Arial"/>
          <w:sz w:val="22"/>
        </w:rPr>
        <w:t>.</w:t>
      </w:r>
      <w:r w:rsidR="00FD634E" w:rsidRPr="00B018A2">
        <w:rPr>
          <w:rFonts w:ascii="Arial" w:hAnsi="Arial" w:cs="Arial"/>
          <w:b/>
          <w:iCs/>
          <w:color w:val="FF0000"/>
          <w:sz w:val="22"/>
          <w:szCs w:val="22"/>
          <w:lang w:val="en-US"/>
        </w:rPr>
        <w:t xml:space="preserve"> </w:t>
      </w:r>
      <w:r w:rsidR="00D42C34" w:rsidRPr="00B018A2">
        <w:rPr>
          <w:rFonts w:ascii="Arial" w:hAnsi="Arial" w:cs="Arial"/>
          <w:sz w:val="22"/>
        </w:rPr>
        <w:t xml:space="preserve">An Operation Encompass notification is sent to the school </w:t>
      </w:r>
      <w:r w:rsidR="009A6E9A" w:rsidRPr="00B018A2">
        <w:rPr>
          <w:rFonts w:ascii="Arial" w:hAnsi="Arial" w:cs="Arial"/>
          <w:sz w:val="22"/>
        </w:rPr>
        <w:t xml:space="preserve">when </w:t>
      </w:r>
      <w:r w:rsidR="00E435D8" w:rsidRPr="00B018A2">
        <w:rPr>
          <w:rFonts w:ascii="Arial" w:hAnsi="Arial" w:cs="Arial"/>
          <w:sz w:val="22"/>
          <w:lang w:val="en-US"/>
        </w:rPr>
        <w:t>the police are called to an incident of domestic abuse and there are children in the household</w:t>
      </w:r>
      <w:r w:rsidR="00D42C34" w:rsidRPr="00B018A2">
        <w:rPr>
          <w:rFonts w:ascii="Arial" w:hAnsi="Arial" w:cs="Arial"/>
          <w:sz w:val="22"/>
          <w:lang w:val="en-US"/>
        </w:rPr>
        <w:t xml:space="preserve">; </w:t>
      </w:r>
      <w:r w:rsidR="00E435D8" w:rsidRPr="00B018A2">
        <w:rPr>
          <w:rFonts w:ascii="Arial" w:hAnsi="Arial" w:cs="Arial"/>
          <w:sz w:val="22"/>
          <w:lang w:val="en-US"/>
        </w:rPr>
        <w:t xml:space="preserve">the police </w:t>
      </w:r>
      <w:r w:rsidR="001F0AA4" w:rsidRPr="00B018A2">
        <w:rPr>
          <w:rFonts w:ascii="Arial" w:hAnsi="Arial" w:cs="Arial"/>
          <w:sz w:val="22"/>
          <w:lang w:val="en-US"/>
        </w:rPr>
        <w:t xml:space="preserve">are expected to </w:t>
      </w:r>
      <w:r w:rsidR="00E435D8" w:rsidRPr="00B018A2">
        <w:rPr>
          <w:rFonts w:ascii="Arial" w:hAnsi="Arial" w:cs="Arial"/>
          <w:sz w:val="22"/>
          <w:lang w:val="en-US"/>
        </w:rPr>
        <w:t>inform school</w:t>
      </w:r>
      <w:r w:rsidR="009802CC" w:rsidRPr="00B018A2">
        <w:rPr>
          <w:rFonts w:ascii="Arial" w:hAnsi="Arial" w:cs="Arial"/>
          <w:sz w:val="22"/>
          <w:lang w:val="en-US"/>
        </w:rPr>
        <w:t>s</w:t>
      </w:r>
      <w:r w:rsidR="00E435D8" w:rsidRPr="00B018A2">
        <w:rPr>
          <w:rFonts w:ascii="Arial" w:hAnsi="Arial" w:cs="Arial"/>
          <w:sz w:val="22"/>
          <w:lang w:val="en-US"/>
        </w:rPr>
        <w:t xml:space="preserve"> before the child</w:t>
      </w:r>
      <w:r w:rsidR="009802CC" w:rsidRPr="00B018A2">
        <w:rPr>
          <w:rFonts w:ascii="Arial" w:hAnsi="Arial" w:cs="Arial"/>
          <w:sz w:val="22"/>
          <w:lang w:val="en-US"/>
        </w:rPr>
        <w:t>(ren)</w:t>
      </w:r>
      <w:r w:rsidR="00E435D8" w:rsidRPr="00B018A2">
        <w:rPr>
          <w:rFonts w:ascii="Arial" w:hAnsi="Arial" w:cs="Arial"/>
          <w:sz w:val="22"/>
          <w:lang w:val="en-US"/>
        </w:rPr>
        <w:t xml:space="preserve"> arrive the following day.</w:t>
      </w:r>
    </w:p>
    <w:p w14:paraId="5D7A5D6D" w14:textId="6A892C6F" w:rsidR="00D90864" w:rsidRPr="00B018A2" w:rsidRDefault="00AD01E6" w:rsidP="547C178D">
      <w:pPr>
        <w:pStyle w:val="NormalWeb"/>
        <w:numPr>
          <w:ilvl w:val="1"/>
          <w:numId w:val="68"/>
        </w:numPr>
        <w:spacing w:before="0" w:beforeAutospacing="0" w:after="0" w:afterAutospacing="0"/>
        <w:rPr>
          <w:rFonts w:ascii="Arial" w:hAnsi="Arial" w:cs="Arial"/>
          <w:sz w:val="22"/>
          <w:szCs w:val="22"/>
          <w:lang w:val="en-US"/>
        </w:rPr>
      </w:pPr>
      <w:r w:rsidRPr="547C178D">
        <w:rPr>
          <w:rFonts w:ascii="Arial" w:hAnsi="Arial" w:cs="Arial"/>
          <w:sz w:val="22"/>
          <w:szCs w:val="22"/>
          <w:lang w:val="en-US"/>
        </w:rPr>
        <w:t xml:space="preserve">Operation </w:t>
      </w:r>
      <w:r w:rsidR="00A97F7E" w:rsidRPr="547C178D">
        <w:rPr>
          <w:rFonts w:ascii="Arial" w:hAnsi="Arial" w:cs="Arial"/>
          <w:sz w:val="22"/>
          <w:szCs w:val="22"/>
          <w:lang w:val="en-US"/>
        </w:rPr>
        <w:t>E</w:t>
      </w:r>
      <w:r w:rsidRPr="547C178D">
        <w:rPr>
          <w:rFonts w:ascii="Arial" w:hAnsi="Arial" w:cs="Arial"/>
          <w:sz w:val="22"/>
          <w:szCs w:val="22"/>
          <w:lang w:val="en-US"/>
        </w:rPr>
        <w:t xml:space="preserve">ncompass notifications help ensure </w:t>
      </w:r>
      <w:r w:rsidR="00D42C34" w:rsidRPr="547C178D">
        <w:rPr>
          <w:rFonts w:ascii="Arial" w:hAnsi="Arial" w:cs="Arial"/>
          <w:sz w:val="22"/>
          <w:szCs w:val="22"/>
          <w:lang w:val="en-US"/>
        </w:rPr>
        <w:t xml:space="preserve">that </w:t>
      </w:r>
      <w:r w:rsidRPr="547C178D">
        <w:rPr>
          <w:rFonts w:ascii="Arial" w:hAnsi="Arial" w:cs="Arial"/>
          <w:sz w:val="22"/>
          <w:szCs w:val="22"/>
          <w:lang w:val="en-US"/>
        </w:rPr>
        <w:t>we have</w:t>
      </w:r>
      <w:r w:rsidR="00B03025" w:rsidRPr="547C178D">
        <w:rPr>
          <w:rFonts w:ascii="Arial" w:hAnsi="Arial" w:cs="Arial"/>
          <w:sz w:val="22"/>
          <w:szCs w:val="22"/>
          <w:lang w:val="en-US"/>
        </w:rPr>
        <w:t xml:space="preserve"> up to date</w:t>
      </w:r>
      <w:r w:rsidR="004755DE" w:rsidRPr="547C178D">
        <w:rPr>
          <w:rFonts w:ascii="Arial" w:hAnsi="Arial" w:cs="Arial"/>
          <w:sz w:val="22"/>
          <w:szCs w:val="22"/>
          <w:lang w:val="en-US"/>
        </w:rPr>
        <w:t xml:space="preserve"> and</w:t>
      </w:r>
      <w:r w:rsidR="00B03025" w:rsidRPr="547C178D">
        <w:rPr>
          <w:rFonts w:ascii="Arial" w:hAnsi="Arial" w:cs="Arial"/>
          <w:sz w:val="22"/>
          <w:szCs w:val="22"/>
          <w:lang w:val="en-US"/>
        </w:rPr>
        <w:t xml:space="preserve"> relevant information about child</w:t>
      </w:r>
      <w:r w:rsidRPr="547C178D">
        <w:rPr>
          <w:rFonts w:ascii="Arial" w:hAnsi="Arial" w:cs="Arial"/>
          <w:sz w:val="22"/>
          <w:szCs w:val="22"/>
          <w:lang w:val="en-US"/>
        </w:rPr>
        <w:t>ren</w:t>
      </w:r>
      <w:r w:rsidR="00B03025" w:rsidRPr="547C178D">
        <w:rPr>
          <w:rFonts w:ascii="Arial" w:hAnsi="Arial" w:cs="Arial"/>
          <w:sz w:val="22"/>
          <w:szCs w:val="22"/>
          <w:lang w:val="en-US"/>
        </w:rPr>
        <w:t xml:space="preserve">’s </w:t>
      </w:r>
      <w:r w:rsidR="004755DE" w:rsidRPr="547C178D">
        <w:rPr>
          <w:rFonts w:ascii="Arial" w:hAnsi="Arial" w:cs="Arial"/>
          <w:sz w:val="22"/>
          <w:szCs w:val="22"/>
          <w:lang w:val="en-US"/>
        </w:rPr>
        <w:t>circumstances and</w:t>
      </w:r>
      <w:r w:rsidR="00B03025" w:rsidRPr="547C178D">
        <w:rPr>
          <w:rFonts w:ascii="Arial" w:hAnsi="Arial" w:cs="Arial"/>
          <w:sz w:val="22"/>
          <w:szCs w:val="22"/>
          <w:lang w:val="en-US"/>
        </w:rPr>
        <w:t xml:space="preserve"> </w:t>
      </w:r>
      <w:bookmarkStart w:id="18" w:name="_Int_0zpV6utI"/>
      <w:r w:rsidR="00B03025" w:rsidRPr="547C178D">
        <w:rPr>
          <w:rFonts w:ascii="Arial" w:hAnsi="Arial" w:cs="Arial"/>
          <w:sz w:val="22"/>
          <w:szCs w:val="22"/>
          <w:lang w:val="en-US"/>
        </w:rPr>
        <w:t>enable</w:t>
      </w:r>
      <w:r w:rsidRPr="547C178D">
        <w:rPr>
          <w:rFonts w:ascii="Arial" w:hAnsi="Arial" w:cs="Arial"/>
          <w:sz w:val="22"/>
          <w:szCs w:val="22"/>
          <w:lang w:val="en-US"/>
        </w:rPr>
        <w:t>s</w:t>
      </w:r>
      <w:bookmarkEnd w:id="18"/>
      <w:r w:rsidR="00D42C34" w:rsidRPr="547C178D">
        <w:rPr>
          <w:rFonts w:ascii="Arial" w:hAnsi="Arial" w:cs="Arial"/>
          <w:sz w:val="22"/>
          <w:szCs w:val="22"/>
          <w:lang w:val="en-US"/>
        </w:rPr>
        <w:t xml:space="preserve"> us to put</w:t>
      </w:r>
      <w:r w:rsidR="00B03025" w:rsidRPr="547C178D">
        <w:rPr>
          <w:rFonts w:ascii="Arial" w:hAnsi="Arial" w:cs="Arial"/>
          <w:sz w:val="22"/>
          <w:szCs w:val="22"/>
          <w:lang w:val="en-US"/>
        </w:rPr>
        <w:t xml:space="preserve"> immediate support in place</w:t>
      </w:r>
      <w:r w:rsidR="00D42C34" w:rsidRPr="547C178D">
        <w:rPr>
          <w:rFonts w:ascii="Arial" w:hAnsi="Arial" w:cs="Arial"/>
          <w:sz w:val="22"/>
          <w:szCs w:val="22"/>
          <w:lang w:val="en-US"/>
        </w:rPr>
        <w:t xml:space="preserve"> </w:t>
      </w:r>
      <w:r w:rsidR="00B03025" w:rsidRPr="547C178D">
        <w:rPr>
          <w:rFonts w:ascii="Arial" w:hAnsi="Arial" w:cs="Arial"/>
          <w:sz w:val="22"/>
          <w:szCs w:val="22"/>
          <w:lang w:val="en-US"/>
        </w:rPr>
        <w:t>according to the child’s needs.</w:t>
      </w:r>
    </w:p>
    <w:p w14:paraId="0D9316D8" w14:textId="646C0188" w:rsidR="00AD01E6" w:rsidRPr="00B018A2" w:rsidRDefault="00AD01E6">
      <w:pPr>
        <w:pStyle w:val="NormalWeb"/>
        <w:numPr>
          <w:ilvl w:val="1"/>
          <w:numId w:val="68"/>
        </w:numPr>
        <w:spacing w:before="0" w:beforeAutospacing="0" w:after="0" w:afterAutospacing="0"/>
        <w:rPr>
          <w:rFonts w:ascii="Arial" w:hAnsi="Arial" w:cs="Arial"/>
          <w:sz w:val="22"/>
          <w:lang w:val="en-US"/>
        </w:rPr>
      </w:pPr>
      <w:r w:rsidRPr="00B018A2">
        <w:rPr>
          <w:rFonts w:ascii="Arial" w:hAnsi="Arial" w:cs="Arial"/>
          <w:sz w:val="22"/>
          <w:lang w:val="en-US"/>
        </w:rPr>
        <w:t>Operation Encompass does not replace statutory safeguarding procedures</w:t>
      </w:r>
      <w:r w:rsidR="00245E72" w:rsidRPr="00B018A2">
        <w:rPr>
          <w:rFonts w:ascii="Arial" w:hAnsi="Arial" w:cs="Arial"/>
          <w:sz w:val="22"/>
          <w:lang w:val="en-US"/>
        </w:rPr>
        <w:t xml:space="preserve"> and w</w:t>
      </w:r>
      <w:r w:rsidRPr="00B018A2">
        <w:rPr>
          <w:rFonts w:ascii="Arial" w:hAnsi="Arial" w:cs="Arial"/>
          <w:sz w:val="22"/>
          <w:lang w:val="en-US"/>
        </w:rPr>
        <w:t xml:space="preserve">here appropriate, a referral to the front door will be made if there are </w:t>
      </w:r>
      <w:r w:rsidR="00245E72" w:rsidRPr="00B018A2">
        <w:rPr>
          <w:rFonts w:ascii="Arial" w:hAnsi="Arial" w:cs="Arial"/>
          <w:sz w:val="22"/>
          <w:lang w:val="en-US"/>
        </w:rPr>
        <w:t xml:space="preserve">any </w:t>
      </w:r>
      <w:r w:rsidRPr="00B018A2">
        <w:rPr>
          <w:rFonts w:ascii="Arial" w:hAnsi="Arial" w:cs="Arial"/>
          <w:sz w:val="22"/>
          <w:lang w:val="en-US"/>
        </w:rPr>
        <w:t>concerns about a child’s welfare.</w:t>
      </w:r>
    </w:p>
    <w:p w14:paraId="43FD64B0" w14:textId="7FEDF83E" w:rsidR="00B91384" w:rsidRPr="00B018A2" w:rsidRDefault="00B91384">
      <w:pPr>
        <w:pStyle w:val="NormalWeb"/>
        <w:numPr>
          <w:ilvl w:val="1"/>
          <w:numId w:val="68"/>
        </w:numPr>
        <w:spacing w:before="0" w:beforeAutospacing="0" w:after="0" w:afterAutospacing="0"/>
        <w:rPr>
          <w:rFonts w:ascii="Arial" w:hAnsi="Arial" w:cs="Arial"/>
          <w:sz w:val="22"/>
          <w:lang w:val="en-US"/>
        </w:rPr>
      </w:pPr>
      <w:r w:rsidRPr="00B018A2">
        <w:rPr>
          <w:rFonts w:ascii="Arial" w:hAnsi="Arial" w:cs="Arial"/>
          <w:sz w:val="22"/>
          <w:lang w:val="en-US"/>
        </w:rPr>
        <w:t>Where the school is unsure of how to respond to a notification, advice will be sought from the Education Safeguarding Service or the Operation Encompass helpline which is available 8AM to 1PM, Monday to Friday on 0204 513 9990.</w:t>
      </w:r>
    </w:p>
    <w:bookmarkEnd w:id="17"/>
    <w:p w14:paraId="2B1FEDB1" w14:textId="06F711F5" w:rsidR="007A641B" w:rsidRPr="00114AC3" w:rsidRDefault="007A641B" w:rsidP="00114AC3">
      <w:pPr>
        <w:pStyle w:val="NormalWeb"/>
        <w:spacing w:before="0" w:beforeAutospacing="0" w:after="0" w:afterAutospacing="0"/>
        <w:rPr>
          <w:rFonts w:ascii="Arial" w:hAnsi="Arial" w:cs="Arial"/>
          <w:b/>
          <w:iCs/>
          <w:color w:val="FF0000"/>
          <w:sz w:val="22"/>
          <w:szCs w:val="22"/>
          <w:lang w:val="en-US"/>
        </w:rPr>
      </w:pPr>
    </w:p>
    <w:p w14:paraId="570413E0" w14:textId="6A9BE017" w:rsidR="00B06D1E" w:rsidRPr="00B018A2" w:rsidRDefault="00C919BA" w:rsidP="00C919BA">
      <w:pPr>
        <w:pStyle w:val="Heading2"/>
        <w:rPr>
          <w:rFonts w:cs="Arial"/>
          <w:b/>
          <w:bCs/>
        </w:rPr>
      </w:pPr>
      <w:r w:rsidRPr="00B018A2">
        <w:rPr>
          <w:rFonts w:cs="Arial"/>
          <w:b/>
          <w:bCs/>
        </w:rPr>
        <w:t>4.1</w:t>
      </w:r>
      <w:r w:rsidR="00300A19" w:rsidRPr="00B018A2">
        <w:rPr>
          <w:rFonts w:cs="Arial"/>
          <w:b/>
          <w:bCs/>
        </w:rPr>
        <w:t>1</w:t>
      </w:r>
      <w:r w:rsidRPr="00B018A2">
        <w:rPr>
          <w:rFonts w:cs="Arial"/>
          <w:b/>
          <w:bCs/>
        </w:rPr>
        <w:t xml:space="preserve"> </w:t>
      </w:r>
      <w:r w:rsidR="00B06D1E" w:rsidRPr="00B018A2">
        <w:rPr>
          <w:rFonts w:cs="Arial"/>
          <w:b/>
          <w:bCs/>
        </w:rPr>
        <w:t xml:space="preserve">Mental </w:t>
      </w:r>
      <w:r w:rsidR="00B32497" w:rsidRPr="00B018A2">
        <w:rPr>
          <w:rFonts w:cs="Arial"/>
          <w:b/>
          <w:bCs/>
        </w:rPr>
        <w:t>h</w:t>
      </w:r>
      <w:r w:rsidR="00B06D1E" w:rsidRPr="00B018A2">
        <w:rPr>
          <w:rFonts w:cs="Arial"/>
          <w:b/>
          <w:bCs/>
        </w:rPr>
        <w:t xml:space="preserve">ealth </w:t>
      </w:r>
    </w:p>
    <w:p w14:paraId="11FF89AE" w14:textId="77777777" w:rsidR="00B06D1E" w:rsidRPr="00B018A2" w:rsidRDefault="00B06D1E" w:rsidP="00B06D1E">
      <w:pPr>
        <w:ind w:left="426"/>
        <w:rPr>
          <w:rFonts w:ascii="Arial" w:hAnsi="Arial" w:cs="Arial"/>
          <w:b/>
          <w:bCs/>
          <w:sz w:val="24"/>
          <w:szCs w:val="24"/>
        </w:rPr>
      </w:pPr>
    </w:p>
    <w:p w14:paraId="43724281" w14:textId="534F7D88" w:rsidR="00B06D1E" w:rsidRPr="00B018A2" w:rsidRDefault="00B06D1E" w:rsidP="00811331">
      <w:pPr>
        <w:numPr>
          <w:ilvl w:val="0"/>
          <w:numId w:val="37"/>
        </w:numPr>
        <w:ind w:left="360"/>
        <w:rPr>
          <w:rFonts w:ascii="Arial" w:hAnsi="Arial" w:cs="Arial"/>
          <w:sz w:val="22"/>
          <w:szCs w:val="22"/>
        </w:rPr>
      </w:pPr>
      <w:r w:rsidRPr="00B018A2">
        <w:rPr>
          <w:rFonts w:ascii="Arial" w:hAnsi="Arial" w:cs="Arial"/>
          <w:sz w:val="22"/>
          <w:szCs w:val="22"/>
        </w:rPr>
        <w:t xml:space="preserve">All staff recognise that mental health problems can, in some cases, be an indicator that a child has suffered or is at risk of suffering abuse, neglect or exploitation. </w:t>
      </w:r>
    </w:p>
    <w:p w14:paraId="116E2B2E" w14:textId="77777777" w:rsidR="00B06D1E" w:rsidRPr="00B018A2" w:rsidRDefault="00B06D1E" w:rsidP="00B06D1E">
      <w:pPr>
        <w:ind w:left="360"/>
        <w:rPr>
          <w:rFonts w:ascii="Arial" w:hAnsi="Arial" w:cs="Arial"/>
          <w:sz w:val="22"/>
          <w:szCs w:val="22"/>
        </w:rPr>
      </w:pPr>
    </w:p>
    <w:p w14:paraId="4A7B2ECB" w14:textId="519F1E7B" w:rsidR="00B06D1E" w:rsidRPr="00B018A2" w:rsidRDefault="00B06D1E" w:rsidP="00811331">
      <w:pPr>
        <w:numPr>
          <w:ilvl w:val="0"/>
          <w:numId w:val="37"/>
        </w:numPr>
        <w:ind w:left="360"/>
        <w:rPr>
          <w:rFonts w:ascii="Arial" w:hAnsi="Arial" w:cs="Arial"/>
          <w:sz w:val="22"/>
          <w:szCs w:val="22"/>
        </w:rPr>
      </w:pPr>
      <w:r w:rsidRPr="00B018A2">
        <w:rPr>
          <w:rFonts w:ascii="Arial" w:hAnsi="Arial" w:cs="Arial"/>
          <w:sz w:val="22"/>
          <w:szCs w:val="22"/>
        </w:rPr>
        <w:t xml:space="preserve">Staff are aware that children’s experiences, for example where children have suffered abuse and neglect, or other potentially traumatic Adverse Childhood Experiences (ACEs), can impact on their mental health, </w:t>
      </w:r>
      <w:r w:rsidR="00FD634E" w:rsidRPr="00B018A2">
        <w:rPr>
          <w:rFonts w:ascii="Arial" w:hAnsi="Arial" w:cs="Arial"/>
          <w:sz w:val="22"/>
          <w:szCs w:val="22"/>
        </w:rPr>
        <w:t>behaviour,</w:t>
      </w:r>
      <w:r w:rsidRPr="00B018A2">
        <w:rPr>
          <w:rFonts w:ascii="Arial" w:hAnsi="Arial" w:cs="Arial"/>
          <w:sz w:val="22"/>
          <w:szCs w:val="22"/>
        </w:rPr>
        <w:t xml:space="preserve"> and education.</w:t>
      </w:r>
    </w:p>
    <w:p w14:paraId="72BF0C97" w14:textId="77777777" w:rsidR="00B06D1E" w:rsidRPr="00B018A2" w:rsidRDefault="00B06D1E" w:rsidP="00B06D1E">
      <w:pPr>
        <w:rPr>
          <w:rFonts w:ascii="Arial" w:hAnsi="Arial" w:cs="Arial"/>
          <w:sz w:val="22"/>
          <w:szCs w:val="22"/>
        </w:rPr>
      </w:pPr>
    </w:p>
    <w:p w14:paraId="2652FDCF" w14:textId="77777777" w:rsidR="00B06D1E" w:rsidRPr="00B018A2" w:rsidRDefault="00B06D1E" w:rsidP="00811331">
      <w:pPr>
        <w:numPr>
          <w:ilvl w:val="0"/>
          <w:numId w:val="37"/>
        </w:numPr>
        <w:ind w:left="360"/>
        <w:rPr>
          <w:rFonts w:ascii="Arial" w:hAnsi="Arial" w:cs="Arial"/>
          <w:sz w:val="22"/>
          <w:szCs w:val="22"/>
        </w:rPr>
      </w:pPr>
      <w:r w:rsidRPr="00B018A2">
        <w:rPr>
          <w:rFonts w:ascii="Arial" w:hAnsi="Arial" w:cs="Arial"/>
          <w:sz w:val="22"/>
          <w:szCs w:val="22"/>
        </w:rPr>
        <w:t xml:space="preserve">Staff are well placed to observe children day-to-day and identify those whose behaviour suggests that they may be experiencing a mental health problem or be at risk of developing one. </w:t>
      </w:r>
    </w:p>
    <w:p w14:paraId="58DFB8E7" w14:textId="77777777" w:rsidR="00B06D1E" w:rsidRPr="00B018A2" w:rsidRDefault="00B06D1E" w:rsidP="00B06D1E">
      <w:pPr>
        <w:pStyle w:val="ListParagraph"/>
        <w:ind w:left="360"/>
        <w:rPr>
          <w:rFonts w:ascii="Arial" w:hAnsi="Arial" w:cs="Arial"/>
          <w:sz w:val="22"/>
          <w:szCs w:val="22"/>
        </w:rPr>
      </w:pPr>
    </w:p>
    <w:p w14:paraId="19C5536E" w14:textId="77777777" w:rsidR="00B06D1E" w:rsidRPr="00B018A2" w:rsidRDefault="00B06D1E" w:rsidP="00811331">
      <w:pPr>
        <w:numPr>
          <w:ilvl w:val="0"/>
          <w:numId w:val="37"/>
        </w:numPr>
        <w:ind w:left="360"/>
        <w:rPr>
          <w:rFonts w:ascii="Arial" w:hAnsi="Arial" w:cs="Arial"/>
          <w:sz w:val="22"/>
          <w:szCs w:val="22"/>
        </w:rPr>
      </w:pPr>
      <w:r w:rsidRPr="00B018A2">
        <w:rPr>
          <w:rFonts w:ascii="Arial" w:hAnsi="Arial" w:cs="Arial"/>
          <w:sz w:val="22"/>
          <w:szCs w:val="22"/>
        </w:rPr>
        <w:t>If staff have a mental health concern about a child that is also a safeguarding concern, immediate action should be taken by speaking to the DSL or a deputy.</w:t>
      </w:r>
    </w:p>
    <w:p w14:paraId="59C8C7DB" w14:textId="77777777" w:rsidR="008D576E" w:rsidRPr="00B018A2" w:rsidRDefault="008D576E" w:rsidP="008D576E">
      <w:pPr>
        <w:rPr>
          <w:rFonts w:ascii="Arial" w:hAnsi="Arial" w:cs="Arial"/>
          <w:sz w:val="22"/>
          <w:szCs w:val="22"/>
        </w:rPr>
      </w:pPr>
    </w:p>
    <w:p w14:paraId="2C17B204" w14:textId="6934E68A" w:rsidR="00D62423" w:rsidRPr="00B018A2" w:rsidRDefault="001F62CE" w:rsidP="00755893">
      <w:pPr>
        <w:pStyle w:val="Heading1"/>
        <w:numPr>
          <w:ilvl w:val="0"/>
          <w:numId w:val="89"/>
        </w:numPr>
        <w:tabs>
          <w:tab w:val="left" w:pos="0"/>
        </w:tabs>
        <w:ind w:left="0"/>
        <w:jc w:val="left"/>
        <w:rPr>
          <w:rFonts w:cs="Arial"/>
        </w:rPr>
      </w:pPr>
      <w:bookmarkStart w:id="19" w:name="_Ref108516932"/>
      <w:r w:rsidRPr="00B018A2">
        <w:rPr>
          <w:rFonts w:cs="Arial"/>
        </w:rPr>
        <w:t xml:space="preserve">Supporting Children </w:t>
      </w:r>
      <w:r w:rsidR="007052A8" w:rsidRPr="00B018A2">
        <w:rPr>
          <w:rFonts w:cs="Arial"/>
        </w:rPr>
        <w:t>P</w:t>
      </w:r>
      <w:r w:rsidRPr="00B018A2">
        <w:rPr>
          <w:rFonts w:cs="Arial"/>
        </w:rPr>
        <w:t xml:space="preserve">otentially at </w:t>
      </w:r>
      <w:r w:rsidR="007052A8" w:rsidRPr="00B018A2">
        <w:rPr>
          <w:rFonts w:cs="Arial"/>
        </w:rPr>
        <w:t>G</w:t>
      </w:r>
      <w:r w:rsidRPr="00B018A2">
        <w:rPr>
          <w:rFonts w:cs="Arial"/>
        </w:rPr>
        <w:t xml:space="preserve">reater </w:t>
      </w:r>
      <w:r w:rsidR="007052A8" w:rsidRPr="00B018A2">
        <w:rPr>
          <w:rFonts w:cs="Arial"/>
        </w:rPr>
        <w:t>R</w:t>
      </w:r>
      <w:r w:rsidRPr="00B018A2">
        <w:rPr>
          <w:rFonts w:cs="Arial"/>
        </w:rPr>
        <w:t xml:space="preserve">isk of </w:t>
      </w:r>
      <w:r w:rsidR="007052A8" w:rsidRPr="00B018A2">
        <w:rPr>
          <w:rFonts w:cs="Arial"/>
        </w:rPr>
        <w:t>H</w:t>
      </w:r>
      <w:r w:rsidRPr="00B018A2">
        <w:rPr>
          <w:rFonts w:cs="Arial"/>
        </w:rPr>
        <w:t>arm</w:t>
      </w:r>
      <w:bookmarkEnd w:id="19"/>
      <w:r w:rsidRPr="00B018A2">
        <w:rPr>
          <w:rFonts w:cs="Arial"/>
        </w:rPr>
        <w:t xml:space="preserve"> </w:t>
      </w:r>
    </w:p>
    <w:p w14:paraId="4EC9D7E7" w14:textId="306CA32B" w:rsidR="00231C29" w:rsidRPr="00B018A2" w:rsidRDefault="00231C29" w:rsidP="0009404B">
      <w:pPr>
        <w:rPr>
          <w:rFonts w:ascii="Arial" w:hAnsi="Arial" w:cs="Arial"/>
          <w:b/>
          <w:bCs/>
          <w:sz w:val="28"/>
          <w:szCs w:val="28"/>
          <w:lang w:val="en-GB"/>
        </w:rPr>
      </w:pPr>
    </w:p>
    <w:p w14:paraId="11B36E55" w14:textId="317F0303" w:rsidR="00E26527" w:rsidRPr="00B018A2" w:rsidRDefault="002D18D4" w:rsidP="008F479D">
      <w:pPr>
        <w:numPr>
          <w:ilvl w:val="0"/>
          <w:numId w:val="66"/>
        </w:numPr>
        <w:rPr>
          <w:rFonts w:ascii="Arial" w:hAnsi="Arial" w:cs="Arial"/>
          <w:color w:val="FF0000"/>
          <w:sz w:val="22"/>
          <w:szCs w:val="22"/>
          <w:lang w:val="en-GB"/>
        </w:rPr>
      </w:pPr>
      <w:r w:rsidRPr="00B018A2">
        <w:rPr>
          <w:rFonts w:ascii="Arial" w:hAnsi="Arial" w:cs="Arial"/>
          <w:sz w:val="22"/>
          <w:szCs w:val="22"/>
          <w:lang w:val="en-GB"/>
        </w:rPr>
        <w:t xml:space="preserve">Whilst </w:t>
      </w:r>
      <w:r w:rsidRPr="00B018A2">
        <w:rPr>
          <w:rFonts w:ascii="Arial" w:hAnsi="Arial" w:cs="Arial"/>
          <w:b/>
          <w:bCs/>
          <w:sz w:val="22"/>
          <w:szCs w:val="22"/>
          <w:u w:val="single"/>
          <w:lang w:val="en-GB"/>
        </w:rPr>
        <w:t>all</w:t>
      </w:r>
      <w:r w:rsidRPr="00B018A2">
        <w:rPr>
          <w:rFonts w:ascii="Arial" w:hAnsi="Arial" w:cs="Arial"/>
          <w:sz w:val="22"/>
          <w:szCs w:val="22"/>
          <w:lang w:val="en-GB"/>
        </w:rPr>
        <w:t xml:space="preserve"> children should be protected</w:t>
      </w:r>
      <w:r w:rsidR="005B20D6" w:rsidRPr="00B018A2">
        <w:rPr>
          <w:rFonts w:ascii="Arial" w:hAnsi="Arial" w:cs="Arial"/>
          <w:sz w:val="22"/>
          <w:szCs w:val="22"/>
          <w:lang w:val="en-GB"/>
        </w:rPr>
        <w:t>,</w:t>
      </w:r>
      <w:r w:rsidRPr="00B018A2">
        <w:rPr>
          <w:rFonts w:ascii="Arial" w:hAnsi="Arial" w:cs="Arial"/>
          <w:sz w:val="22"/>
          <w:szCs w:val="22"/>
          <w:lang w:val="en-GB"/>
        </w:rPr>
        <w:t xml:space="preserve"> </w:t>
      </w:r>
      <w:r w:rsidR="00E71212" w:rsidRPr="00BD093F">
        <w:rPr>
          <w:rFonts w:ascii="Arial" w:hAnsi="Arial" w:cs="Arial"/>
          <w:sz w:val="22"/>
        </w:rPr>
        <w:t>Harcourt Primary</w:t>
      </w:r>
      <w:r w:rsidR="00DB7052" w:rsidRPr="00BD093F">
        <w:rPr>
          <w:rFonts w:ascii="Arial" w:hAnsi="Arial" w:cs="Arial"/>
          <w:sz w:val="22"/>
        </w:rPr>
        <w:t xml:space="preserve"> </w:t>
      </w:r>
      <w:r w:rsidR="00355AB5" w:rsidRPr="00B018A2">
        <w:rPr>
          <w:rFonts w:ascii="Arial" w:hAnsi="Arial" w:cs="Arial"/>
          <w:sz w:val="22"/>
          <w:szCs w:val="22"/>
          <w:lang w:val="en-GB"/>
        </w:rPr>
        <w:t>acknowledge that</w:t>
      </w:r>
      <w:r w:rsidR="00355AB5" w:rsidRPr="00B018A2">
        <w:rPr>
          <w:rFonts w:ascii="Arial" w:hAnsi="Arial" w:cs="Arial"/>
          <w:color w:val="008000"/>
          <w:sz w:val="22"/>
        </w:rPr>
        <w:t xml:space="preserve"> </w:t>
      </w:r>
      <w:r w:rsidRPr="00B018A2">
        <w:rPr>
          <w:rFonts w:ascii="Arial" w:hAnsi="Arial" w:cs="Arial"/>
          <w:sz w:val="22"/>
          <w:szCs w:val="22"/>
          <w:lang w:val="en-GB"/>
        </w:rPr>
        <w:t>some groups of children are potentially at greater risk of harm</w:t>
      </w:r>
      <w:r w:rsidR="00FD634E" w:rsidRPr="00B018A2">
        <w:rPr>
          <w:rFonts w:ascii="Arial" w:hAnsi="Arial" w:cs="Arial"/>
          <w:sz w:val="22"/>
          <w:szCs w:val="22"/>
          <w:lang w:val="en-GB"/>
        </w:rPr>
        <w:t xml:space="preserve">. </w:t>
      </w:r>
      <w:r w:rsidR="004D41BD" w:rsidRPr="00B018A2">
        <w:rPr>
          <w:rFonts w:ascii="Arial" w:hAnsi="Arial" w:cs="Arial"/>
          <w:sz w:val="22"/>
          <w:szCs w:val="22"/>
          <w:lang w:val="en-GB"/>
        </w:rPr>
        <w:t>This c</w:t>
      </w:r>
      <w:r w:rsidR="00DB7052">
        <w:rPr>
          <w:rFonts w:ascii="Arial" w:hAnsi="Arial" w:cs="Arial"/>
          <w:sz w:val="22"/>
          <w:szCs w:val="22"/>
          <w:lang w:val="en-GB"/>
        </w:rPr>
        <w:t>an include a wide range of groups including those from different ethnicities and SEND.</w:t>
      </w:r>
    </w:p>
    <w:p w14:paraId="2B237651" w14:textId="77777777" w:rsidR="00E26527" w:rsidRPr="00B018A2" w:rsidRDefault="00E26527" w:rsidP="002D18D4">
      <w:pPr>
        <w:ind w:left="709"/>
        <w:rPr>
          <w:rFonts w:ascii="Arial" w:hAnsi="Arial" w:cs="Arial"/>
          <w:sz w:val="22"/>
          <w:szCs w:val="22"/>
        </w:rPr>
      </w:pPr>
    </w:p>
    <w:p w14:paraId="7F7A8C37" w14:textId="6E78D906" w:rsidR="00ED5C9D" w:rsidRPr="00B018A2" w:rsidRDefault="00C919BA" w:rsidP="00C919BA">
      <w:pPr>
        <w:pStyle w:val="Heading2"/>
        <w:rPr>
          <w:rFonts w:cs="Arial"/>
          <w:b/>
          <w:bCs/>
        </w:rPr>
      </w:pPr>
      <w:r w:rsidRPr="00B018A2">
        <w:rPr>
          <w:rFonts w:cs="Arial"/>
          <w:b/>
          <w:bCs/>
        </w:rPr>
        <w:t xml:space="preserve">5.1 </w:t>
      </w:r>
      <w:r w:rsidR="00ED5C9D" w:rsidRPr="00B018A2">
        <w:rPr>
          <w:rFonts w:cs="Arial"/>
          <w:b/>
          <w:bCs/>
        </w:rPr>
        <w:t xml:space="preserve">Safeguarding </w:t>
      </w:r>
      <w:r w:rsidR="00B32497" w:rsidRPr="00B018A2">
        <w:rPr>
          <w:rFonts w:cs="Arial"/>
          <w:b/>
          <w:bCs/>
        </w:rPr>
        <w:t>c</w:t>
      </w:r>
      <w:r w:rsidR="00CA1A0C" w:rsidRPr="00B018A2">
        <w:rPr>
          <w:rFonts w:cs="Arial"/>
          <w:b/>
          <w:bCs/>
        </w:rPr>
        <w:t>hildren with Special Educational Needs</w:t>
      </w:r>
      <w:r w:rsidR="00DC2B6A" w:rsidRPr="00B018A2">
        <w:rPr>
          <w:rFonts w:cs="Arial"/>
          <w:b/>
          <w:bCs/>
        </w:rPr>
        <w:t xml:space="preserve"> or</w:t>
      </w:r>
      <w:r w:rsidR="00CA1A0C" w:rsidRPr="00B018A2">
        <w:rPr>
          <w:rFonts w:cs="Arial"/>
          <w:b/>
          <w:bCs/>
        </w:rPr>
        <w:t xml:space="preserve"> Disabilities</w:t>
      </w:r>
      <w:r w:rsidR="00FF5DED" w:rsidRPr="00B018A2">
        <w:rPr>
          <w:rFonts w:cs="Arial"/>
          <w:b/>
          <w:bCs/>
        </w:rPr>
        <w:t xml:space="preserve"> (SEND)</w:t>
      </w:r>
    </w:p>
    <w:p w14:paraId="1B621949" w14:textId="77777777" w:rsidR="00ED5C9D" w:rsidRPr="00B018A2" w:rsidRDefault="00ED5C9D" w:rsidP="0009404B">
      <w:pPr>
        <w:rPr>
          <w:rFonts w:ascii="Arial" w:hAnsi="Arial" w:cs="Arial"/>
          <w:color w:val="008000"/>
          <w:sz w:val="22"/>
          <w:szCs w:val="24"/>
          <w:lang w:val="en-GB"/>
        </w:rPr>
      </w:pPr>
    </w:p>
    <w:p w14:paraId="5F9CB3AB" w14:textId="42D11E67" w:rsidR="00B964B9" w:rsidRPr="00DB7052" w:rsidRDefault="00E71212" w:rsidP="00811331">
      <w:pPr>
        <w:numPr>
          <w:ilvl w:val="0"/>
          <w:numId w:val="27"/>
        </w:numPr>
        <w:ind w:left="360"/>
        <w:rPr>
          <w:rFonts w:ascii="Arial" w:hAnsi="Arial" w:cs="Arial"/>
          <w:sz w:val="22"/>
          <w:szCs w:val="22"/>
          <w:lang w:val="en-GB"/>
        </w:rPr>
      </w:pPr>
      <w:r w:rsidRPr="00DB7052">
        <w:rPr>
          <w:rFonts w:ascii="Arial" w:hAnsi="Arial" w:cs="Arial"/>
          <w:sz w:val="22"/>
          <w:szCs w:val="22"/>
          <w:lang w:val="en-GB"/>
        </w:rPr>
        <w:lastRenderedPageBreak/>
        <w:t>Harcourt Primary</w:t>
      </w:r>
      <w:r w:rsidR="00DB7052" w:rsidRPr="00DB7052">
        <w:rPr>
          <w:rFonts w:ascii="Arial" w:hAnsi="Arial" w:cs="Arial"/>
          <w:sz w:val="22"/>
          <w:szCs w:val="22"/>
          <w:lang w:val="en-GB"/>
        </w:rPr>
        <w:t xml:space="preserve"> </w:t>
      </w:r>
      <w:r w:rsidR="00ED5C9D" w:rsidRPr="00DB7052">
        <w:rPr>
          <w:rFonts w:ascii="Arial" w:hAnsi="Arial" w:cs="Arial"/>
          <w:sz w:val="22"/>
          <w:szCs w:val="22"/>
          <w:lang w:val="en-GB"/>
        </w:rPr>
        <w:t xml:space="preserve">acknowledges that children with special educational needs </w:t>
      </w:r>
      <w:r w:rsidR="00DC2B6A" w:rsidRPr="00DB7052">
        <w:rPr>
          <w:rFonts w:ascii="Arial" w:hAnsi="Arial" w:cs="Arial"/>
          <w:sz w:val="22"/>
          <w:szCs w:val="22"/>
          <w:lang w:val="en-GB"/>
        </w:rPr>
        <w:t xml:space="preserve">or </w:t>
      </w:r>
      <w:r w:rsidR="00ED5C9D" w:rsidRPr="00DB7052">
        <w:rPr>
          <w:rFonts w:ascii="Arial" w:hAnsi="Arial" w:cs="Arial"/>
          <w:sz w:val="22"/>
          <w:szCs w:val="22"/>
          <w:lang w:val="en-GB"/>
        </w:rPr>
        <w:t>disabilities</w:t>
      </w:r>
      <w:r w:rsidR="00DC2B6A" w:rsidRPr="00DB7052">
        <w:rPr>
          <w:rFonts w:ascii="Arial" w:hAnsi="Arial" w:cs="Arial"/>
          <w:sz w:val="22"/>
          <w:szCs w:val="22"/>
          <w:lang w:val="en-GB"/>
        </w:rPr>
        <w:t xml:space="preserve"> </w:t>
      </w:r>
      <w:r w:rsidR="00FF5DED" w:rsidRPr="00DB7052">
        <w:rPr>
          <w:rFonts w:ascii="Arial" w:hAnsi="Arial" w:cs="Arial"/>
          <w:sz w:val="22"/>
          <w:szCs w:val="22"/>
          <w:lang w:val="en-GB"/>
        </w:rPr>
        <w:t xml:space="preserve">(SEND) </w:t>
      </w:r>
      <w:r w:rsidR="00DC2B6A" w:rsidRPr="00DB7052">
        <w:rPr>
          <w:rFonts w:ascii="Arial" w:hAnsi="Arial" w:cs="Arial"/>
          <w:sz w:val="22"/>
          <w:szCs w:val="22"/>
          <w:lang w:val="en-GB"/>
        </w:rPr>
        <w:t>or certain health conditions</w:t>
      </w:r>
      <w:r w:rsidR="00ED5C9D" w:rsidRPr="00DB7052">
        <w:rPr>
          <w:rFonts w:ascii="Arial" w:hAnsi="Arial" w:cs="Arial"/>
          <w:sz w:val="22"/>
          <w:szCs w:val="22"/>
          <w:lang w:val="en-GB"/>
        </w:rPr>
        <w:t xml:space="preserve"> can face additional safeguarding challenges</w:t>
      </w:r>
      <w:r w:rsidR="00005048" w:rsidRPr="00DB7052">
        <w:rPr>
          <w:rFonts w:ascii="Arial" w:hAnsi="Arial" w:cs="Arial"/>
          <w:sz w:val="22"/>
          <w:szCs w:val="22"/>
          <w:lang w:val="en-GB"/>
        </w:rPr>
        <w:t xml:space="preserve"> and barriers for recognising abuse and neglect. </w:t>
      </w:r>
    </w:p>
    <w:p w14:paraId="7F175A9A" w14:textId="77777777" w:rsidR="00B964B9" w:rsidRPr="00DB7052" w:rsidRDefault="00B964B9" w:rsidP="00DC310E">
      <w:pPr>
        <w:ind w:left="360"/>
        <w:rPr>
          <w:rFonts w:ascii="Arial" w:hAnsi="Arial" w:cs="Arial"/>
          <w:sz w:val="22"/>
          <w:szCs w:val="22"/>
          <w:lang w:val="en-GB"/>
        </w:rPr>
      </w:pPr>
    </w:p>
    <w:p w14:paraId="018669D9" w14:textId="0F49AF4E" w:rsidR="00B964B9" w:rsidRPr="00B018A2" w:rsidRDefault="00E71212" w:rsidP="00811331">
      <w:pPr>
        <w:numPr>
          <w:ilvl w:val="0"/>
          <w:numId w:val="27"/>
        </w:numPr>
        <w:ind w:left="360"/>
        <w:rPr>
          <w:rFonts w:ascii="Arial" w:hAnsi="Arial" w:cs="Arial"/>
          <w:color w:val="000000"/>
          <w:sz w:val="22"/>
          <w:szCs w:val="22"/>
          <w:lang w:val="en-GB"/>
        </w:rPr>
      </w:pP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B964B9" w:rsidRPr="00DB7052">
        <w:rPr>
          <w:rFonts w:ascii="Arial" w:hAnsi="Arial" w:cs="Arial"/>
          <w:sz w:val="22"/>
          <w:szCs w:val="22"/>
          <w:lang w:val="en-GB"/>
        </w:rPr>
        <w:t>recognises</w:t>
      </w:r>
      <w:r w:rsidR="00ED5C9D" w:rsidRPr="00DB7052">
        <w:rPr>
          <w:rFonts w:ascii="Arial" w:hAnsi="Arial" w:cs="Arial"/>
          <w:sz w:val="22"/>
          <w:szCs w:val="22"/>
          <w:lang w:val="en-GB"/>
        </w:rPr>
        <w:t xml:space="preserve"> that children with SEN</w:t>
      </w:r>
      <w:r w:rsidR="00FF5DED" w:rsidRPr="00DB7052">
        <w:rPr>
          <w:rFonts w:ascii="Arial" w:hAnsi="Arial" w:cs="Arial"/>
          <w:sz w:val="22"/>
          <w:szCs w:val="22"/>
          <w:lang w:val="en-GB"/>
        </w:rPr>
        <w:t>D</w:t>
      </w:r>
      <w:r w:rsidR="00B964B9" w:rsidRPr="00DB7052">
        <w:rPr>
          <w:rFonts w:ascii="Arial" w:hAnsi="Arial" w:cs="Arial"/>
          <w:sz w:val="22"/>
          <w:szCs w:val="22"/>
          <w:lang w:val="en-GB"/>
        </w:rPr>
        <w:t xml:space="preserve"> may face additional communication barriers and experience difficulties in managing or reporting abuse or challenges. Children with SEND </w:t>
      </w:r>
      <w:r w:rsidR="00ED5C9D" w:rsidRPr="00DB7052">
        <w:rPr>
          <w:rFonts w:ascii="Arial" w:hAnsi="Arial" w:cs="Arial"/>
          <w:sz w:val="22"/>
          <w:szCs w:val="22"/>
          <w:lang w:val="en-GB"/>
        </w:rPr>
        <w:t xml:space="preserve">will be supported to </w:t>
      </w:r>
      <w:r w:rsidR="00F953B4" w:rsidRPr="00DB7052">
        <w:rPr>
          <w:rFonts w:ascii="Arial" w:hAnsi="Arial" w:cs="Arial"/>
          <w:sz w:val="22"/>
          <w:szCs w:val="22"/>
          <w:lang w:val="en-GB"/>
        </w:rPr>
        <w:t xml:space="preserve">communicate </w:t>
      </w:r>
      <w:r w:rsidR="00F953B4" w:rsidRPr="00B018A2">
        <w:rPr>
          <w:rFonts w:ascii="Arial" w:hAnsi="Arial" w:cs="Arial"/>
          <w:color w:val="000000"/>
          <w:sz w:val="22"/>
          <w:szCs w:val="22"/>
          <w:lang w:val="en-GB"/>
        </w:rPr>
        <w:t xml:space="preserve">and </w:t>
      </w:r>
      <w:r w:rsidR="00ED5C9D" w:rsidRPr="00B018A2">
        <w:rPr>
          <w:rFonts w:ascii="Arial" w:hAnsi="Arial" w:cs="Arial"/>
          <w:color w:val="000000"/>
          <w:sz w:val="22"/>
          <w:szCs w:val="22"/>
          <w:lang w:val="en-GB"/>
        </w:rPr>
        <w:t>ensure that their voice is heard and acted upon</w:t>
      </w:r>
      <w:r w:rsidR="00FD634E" w:rsidRPr="00B018A2">
        <w:rPr>
          <w:rFonts w:ascii="Arial" w:hAnsi="Arial" w:cs="Arial"/>
          <w:color w:val="000000"/>
          <w:sz w:val="22"/>
          <w:szCs w:val="22"/>
          <w:lang w:val="en-GB"/>
        </w:rPr>
        <w:t xml:space="preserve">. </w:t>
      </w:r>
    </w:p>
    <w:p w14:paraId="42B572EC" w14:textId="77777777" w:rsidR="008616AF" w:rsidRPr="00B018A2" w:rsidRDefault="008616AF" w:rsidP="00DC310E">
      <w:pPr>
        <w:pStyle w:val="ListParagraph"/>
        <w:ind w:left="-360"/>
        <w:rPr>
          <w:rFonts w:ascii="Arial" w:hAnsi="Arial" w:cs="Arial"/>
          <w:color w:val="000000" w:themeColor="text1"/>
          <w:sz w:val="22"/>
          <w:szCs w:val="22"/>
          <w:lang w:val="en-GB"/>
        </w:rPr>
      </w:pPr>
    </w:p>
    <w:p w14:paraId="223D88AE" w14:textId="27026FE5" w:rsidR="006E4B68" w:rsidRPr="00B018A2" w:rsidRDefault="00ED5C9D" w:rsidP="00811331">
      <w:pPr>
        <w:numPr>
          <w:ilvl w:val="0"/>
          <w:numId w:val="27"/>
        </w:numPr>
        <w:autoSpaceDE w:val="0"/>
        <w:autoSpaceDN w:val="0"/>
        <w:adjustRightInd w:val="0"/>
        <w:ind w:left="360"/>
        <w:rPr>
          <w:rFonts w:ascii="Arial" w:hAnsi="Arial" w:cs="Arial"/>
          <w:color w:val="000000" w:themeColor="text1"/>
          <w:sz w:val="22"/>
          <w:szCs w:val="22"/>
          <w:lang w:val="en-GB"/>
        </w:rPr>
      </w:pPr>
      <w:r w:rsidRPr="00B018A2">
        <w:rPr>
          <w:rFonts w:ascii="Arial" w:hAnsi="Arial" w:cs="Arial"/>
          <w:color w:val="000000" w:themeColor="text1"/>
          <w:sz w:val="22"/>
          <w:szCs w:val="22"/>
          <w:lang w:val="en-GB"/>
        </w:rPr>
        <w:t xml:space="preserve">All members of staff </w:t>
      </w:r>
      <w:r w:rsidR="00FD25D5" w:rsidRPr="00B018A2">
        <w:rPr>
          <w:rFonts w:ascii="Arial" w:hAnsi="Arial" w:cs="Arial"/>
          <w:color w:val="000000" w:themeColor="text1"/>
          <w:sz w:val="22"/>
          <w:szCs w:val="22"/>
          <w:lang w:val="en-GB"/>
        </w:rPr>
        <w:t>are</w:t>
      </w:r>
      <w:r w:rsidRPr="00B018A2">
        <w:rPr>
          <w:rFonts w:ascii="Arial" w:hAnsi="Arial" w:cs="Arial"/>
          <w:color w:val="000000" w:themeColor="text1"/>
          <w:sz w:val="22"/>
          <w:szCs w:val="22"/>
          <w:lang w:val="en-GB"/>
        </w:rPr>
        <w:t xml:space="preserve"> encouraged to appropriately explore po</w:t>
      </w:r>
      <w:r w:rsidR="00FD25D5" w:rsidRPr="00B018A2">
        <w:rPr>
          <w:rFonts w:ascii="Arial" w:hAnsi="Arial" w:cs="Arial"/>
          <w:color w:val="000000" w:themeColor="text1"/>
          <w:sz w:val="22"/>
          <w:szCs w:val="22"/>
          <w:lang w:val="en-GB"/>
        </w:rPr>
        <w:t>tential</w:t>
      </w:r>
      <w:r w:rsidRPr="00B018A2">
        <w:rPr>
          <w:rFonts w:ascii="Arial" w:hAnsi="Arial" w:cs="Arial"/>
          <w:color w:val="000000" w:themeColor="text1"/>
          <w:sz w:val="22"/>
          <w:szCs w:val="22"/>
          <w:lang w:val="en-GB"/>
        </w:rPr>
        <w:t xml:space="preserve"> indicators of abuse such as behaviour</w:t>
      </w:r>
      <w:r w:rsidR="006E4B68" w:rsidRPr="00B018A2">
        <w:rPr>
          <w:rFonts w:ascii="Arial" w:hAnsi="Arial" w:cs="Arial"/>
          <w:color w:val="000000" w:themeColor="text1"/>
          <w:sz w:val="22"/>
          <w:szCs w:val="22"/>
          <w:lang w:val="en-GB"/>
        </w:rPr>
        <w:t xml:space="preserve">, </w:t>
      </w:r>
      <w:r w:rsidRPr="00B018A2">
        <w:rPr>
          <w:rFonts w:ascii="Arial" w:hAnsi="Arial" w:cs="Arial"/>
          <w:color w:val="000000" w:themeColor="text1"/>
          <w:sz w:val="22"/>
          <w:szCs w:val="22"/>
          <w:lang w:val="en-GB"/>
        </w:rPr>
        <w:t>mood change</w:t>
      </w:r>
      <w:r w:rsidR="006E4B68" w:rsidRPr="00B018A2">
        <w:rPr>
          <w:rFonts w:ascii="Arial" w:hAnsi="Arial" w:cs="Arial"/>
          <w:color w:val="000000" w:themeColor="text1"/>
          <w:sz w:val="22"/>
          <w:szCs w:val="22"/>
          <w:lang w:val="en-GB"/>
        </w:rPr>
        <w:t>s</w:t>
      </w:r>
      <w:r w:rsidRPr="00B018A2">
        <w:rPr>
          <w:rFonts w:ascii="Arial" w:hAnsi="Arial" w:cs="Arial"/>
          <w:color w:val="000000" w:themeColor="text1"/>
          <w:sz w:val="22"/>
          <w:szCs w:val="22"/>
          <w:lang w:val="en-GB"/>
        </w:rPr>
        <w:t xml:space="preserve"> or injuries and not to assume that they are related to the child’s disability</w:t>
      </w:r>
      <w:r w:rsidR="00513531" w:rsidRPr="00B018A2">
        <w:rPr>
          <w:rFonts w:ascii="Arial" w:hAnsi="Arial" w:cs="Arial"/>
          <w:color w:val="000000" w:themeColor="text1"/>
          <w:sz w:val="22"/>
          <w:szCs w:val="22"/>
          <w:lang w:val="en-GB"/>
        </w:rPr>
        <w:t xml:space="preserve">. Staff will </w:t>
      </w:r>
      <w:r w:rsidRPr="00B018A2">
        <w:rPr>
          <w:rFonts w:ascii="Arial" w:hAnsi="Arial" w:cs="Arial"/>
          <w:color w:val="000000" w:themeColor="text1"/>
          <w:sz w:val="22"/>
          <w:szCs w:val="22"/>
          <w:lang w:val="en-GB"/>
        </w:rPr>
        <w:t xml:space="preserve">be </w:t>
      </w:r>
      <w:r w:rsidR="00176A91" w:rsidRPr="00B018A2">
        <w:rPr>
          <w:rFonts w:ascii="Arial" w:hAnsi="Arial" w:cs="Arial"/>
          <w:color w:val="000000" w:themeColor="text1"/>
          <w:sz w:val="22"/>
          <w:szCs w:val="22"/>
          <w:lang w:val="en-GB"/>
        </w:rPr>
        <w:t>mindful</w:t>
      </w:r>
      <w:r w:rsidRPr="00B018A2">
        <w:rPr>
          <w:rFonts w:ascii="Arial" w:hAnsi="Arial" w:cs="Arial"/>
          <w:color w:val="000000" w:themeColor="text1"/>
          <w:sz w:val="22"/>
          <w:szCs w:val="22"/>
          <w:lang w:val="en-GB"/>
        </w:rPr>
        <w:t xml:space="preserve"> that children with </w:t>
      </w:r>
      <w:r w:rsidR="009A5698" w:rsidRPr="00B018A2">
        <w:rPr>
          <w:rFonts w:ascii="Arial" w:hAnsi="Arial" w:cs="Arial"/>
          <w:color w:val="000000" w:themeColor="text1"/>
          <w:sz w:val="22"/>
          <w:szCs w:val="22"/>
          <w:lang w:val="en-GB"/>
        </w:rPr>
        <w:t>SEND,</w:t>
      </w:r>
      <w:r w:rsidR="006E4B68" w:rsidRPr="00B018A2">
        <w:rPr>
          <w:rFonts w:ascii="Arial" w:hAnsi="Arial" w:cs="Arial"/>
          <w:color w:val="000000" w:themeColor="text1"/>
          <w:sz w:val="22"/>
          <w:szCs w:val="22"/>
          <w:lang w:val="en-GB"/>
        </w:rPr>
        <w:t xml:space="preserve"> </w:t>
      </w:r>
      <w:r w:rsidR="00176A91" w:rsidRPr="00B018A2">
        <w:rPr>
          <w:rFonts w:ascii="Arial" w:hAnsi="Arial" w:cs="Arial"/>
          <w:sz w:val="22"/>
          <w:szCs w:val="22"/>
          <w:lang w:val="en-GB"/>
        </w:rPr>
        <w:t>or certain medical conditions may be disproportionally impacted by behaviours such as bullying, without outwardly showing any signs.</w:t>
      </w:r>
    </w:p>
    <w:p w14:paraId="65F11AAC" w14:textId="77777777" w:rsidR="00F953B4" w:rsidRPr="00B018A2" w:rsidRDefault="00F953B4" w:rsidP="00DC310E">
      <w:pPr>
        <w:pStyle w:val="ListParagraph"/>
        <w:ind w:left="360"/>
        <w:rPr>
          <w:rFonts w:ascii="Arial" w:hAnsi="Arial" w:cs="Arial"/>
          <w:color w:val="000000" w:themeColor="text1"/>
          <w:sz w:val="22"/>
          <w:szCs w:val="22"/>
          <w:lang w:val="en-GB"/>
        </w:rPr>
      </w:pPr>
    </w:p>
    <w:p w14:paraId="2D1A530E" w14:textId="6FE31E7F" w:rsidR="00F953B4" w:rsidRPr="00B018A2" w:rsidRDefault="00F953B4" w:rsidP="00811331">
      <w:pPr>
        <w:numPr>
          <w:ilvl w:val="0"/>
          <w:numId w:val="27"/>
        </w:numPr>
        <w:autoSpaceDE w:val="0"/>
        <w:autoSpaceDN w:val="0"/>
        <w:adjustRightInd w:val="0"/>
        <w:ind w:left="360"/>
        <w:rPr>
          <w:rFonts w:ascii="Arial" w:hAnsi="Arial" w:cs="Arial"/>
          <w:color w:val="000000" w:themeColor="text1"/>
          <w:sz w:val="22"/>
          <w:szCs w:val="22"/>
          <w:lang w:val="en-GB"/>
        </w:rPr>
      </w:pPr>
      <w:r w:rsidRPr="00B018A2">
        <w:rPr>
          <w:rFonts w:ascii="Arial" w:hAnsi="Arial" w:cs="Arial"/>
          <w:color w:val="000000" w:themeColor="text1"/>
          <w:sz w:val="22"/>
          <w:szCs w:val="22"/>
          <w:lang w:val="en-GB"/>
        </w:rPr>
        <w:t xml:space="preserve">Members of staff are encouraged to be aware that children with SEND can be disproportionally impacted by safeguarding concerns, such as exploitation, </w:t>
      </w:r>
      <w:r w:rsidRPr="00B018A2">
        <w:rPr>
          <w:rFonts w:ascii="Arial" w:hAnsi="Arial" w:cs="Arial"/>
          <w:sz w:val="22"/>
          <w:szCs w:val="22"/>
          <w:lang w:val="en-GB"/>
        </w:rPr>
        <w:t>peer group isolation or bullying including prejudice-based bullying.</w:t>
      </w:r>
    </w:p>
    <w:p w14:paraId="2DB1397A" w14:textId="77777777" w:rsidR="006E4B68" w:rsidRPr="00B018A2" w:rsidRDefault="006E4B68" w:rsidP="00DC310E">
      <w:pPr>
        <w:pStyle w:val="ListParagraph"/>
        <w:ind w:left="360"/>
        <w:rPr>
          <w:rFonts w:ascii="Arial" w:hAnsi="Arial" w:cs="Arial"/>
          <w:color w:val="000000" w:themeColor="text1"/>
          <w:sz w:val="22"/>
          <w:szCs w:val="22"/>
        </w:rPr>
      </w:pPr>
    </w:p>
    <w:p w14:paraId="5255B551" w14:textId="7D56769F" w:rsidR="006E4B68" w:rsidRPr="00DB7052" w:rsidRDefault="00583617" w:rsidP="00811331">
      <w:pPr>
        <w:numPr>
          <w:ilvl w:val="0"/>
          <w:numId w:val="27"/>
        </w:numPr>
        <w:autoSpaceDE w:val="0"/>
        <w:autoSpaceDN w:val="0"/>
        <w:adjustRightInd w:val="0"/>
        <w:ind w:left="360"/>
        <w:rPr>
          <w:rFonts w:ascii="Arial" w:hAnsi="Arial" w:cs="Arial"/>
          <w:sz w:val="22"/>
          <w:szCs w:val="22"/>
          <w:lang w:val="en-GB"/>
        </w:rPr>
      </w:pPr>
      <w:r w:rsidRPr="00B018A2">
        <w:rPr>
          <w:rFonts w:ascii="Arial" w:hAnsi="Arial" w:cs="Arial"/>
          <w:color w:val="000000" w:themeColor="text1"/>
          <w:sz w:val="22"/>
          <w:szCs w:val="22"/>
        </w:rPr>
        <w:t xml:space="preserve">To address these </w:t>
      </w:r>
      <w:r w:rsidRPr="00DB7052">
        <w:rPr>
          <w:rFonts w:ascii="Arial" w:hAnsi="Arial" w:cs="Arial"/>
          <w:sz w:val="22"/>
          <w:szCs w:val="22"/>
        </w:rPr>
        <w:t xml:space="preserve">additional challenges, our </w:t>
      </w:r>
      <w:r w:rsidR="00E71212" w:rsidRPr="00DB7052">
        <w:rPr>
          <w:rFonts w:ascii="Arial" w:hAnsi="Arial" w:cs="Arial"/>
          <w:sz w:val="22"/>
          <w:szCs w:val="22"/>
        </w:rPr>
        <w:t>school</w:t>
      </w:r>
      <w:r w:rsidR="00DB7052" w:rsidRPr="00DB7052">
        <w:rPr>
          <w:rFonts w:ascii="Arial" w:hAnsi="Arial" w:cs="Arial"/>
          <w:sz w:val="22"/>
          <w:szCs w:val="22"/>
        </w:rPr>
        <w:t xml:space="preserve"> </w:t>
      </w:r>
      <w:r w:rsidRPr="00DB7052">
        <w:rPr>
          <w:rFonts w:ascii="Arial" w:hAnsi="Arial" w:cs="Arial"/>
          <w:sz w:val="22"/>
          <w:szCs w:val="22"/>
        </w:rPr>
        <w:t xml:space="preserve">will always consider </w:t>
      </w:r>
      <w:r w:rsidR="00F953B4" w:rsidRPr="00DB7052">
        <w:rPr>
          <w:rFonts w:ascii="Arial" w:hAnsi="Arial" w:cs="Arial"/>
          <w:sz w:val="22"/>
          <w:szCs w:val="22"/>
        </w:rPr>
        <w:t xml:space="preserve">implementing </w:t>
      </w:r>
      <w:r w:rsidRPr="00DB7052">
        <w:rPr>
          <w:rFonts w:ascii="Arial" w:hAnsi="Arial" w:cs="Arial"/>
          <w:sz w:val="22"/>
          <w:szCs w:val="22"/>
        </w:rPr>
        <w:t xml:space="preserve">extra pastoral </w:t>
      </w:r>
      <w:r w:rsidR="009A5698" w:rsidRPr="00DB7052">
        <w:rPr>
          <w:rFonts w:ascii="Arial" w:hAnsi="Arial" w:cs="Arial"/>
          <w:sz w:val="22"/>
          <w:szCs w:val="22"/>
        </w:rPr>
        <w:t>support and</w:t>
      </w:r>
      <w:r w:rsidR="00F953B4" w:rsidRPr="00DB7052">
        <w:rPr>
          <w:rFonts w:ascii="Arial" w:hAnsi="Arial" w:cs="Arial"/>
          <w:sz w:val="22"/>
          <w:szCs w:val="22"/>
        </w:rPr>
        <w:t xml:space="preserve"> attention </w:t>
      </w:r>
      <w:r w:rsidRPr="00DB7052">
        <w:rPr>
          <w:rFonts w:ascii="Arial" w:hAnsi="Arial" w:cs="Arial"/>
          <w:sz w:val="22"/>
          <w:szCs w:val="22"/>
        </w:rPr>
        <w:t>for children with SEN</w:t>
      </w:r>
      <w:r w:rsidR="00F953B4" w:rsidRPr="00DB7052">
        <w:rPr>
          <w:rFonts w:ascii="Arial" w:hAnsi="Arial" w:cs="Arial"/>
          <w:sz w:val="22"/>
          <w:szCs w:val="22"/>
        </w:rPr>
        <w:t>D. T</w:t>
      </w:r>
      <w:r w:rsidR="006E4B68" w:rsidRPr="00DB7052">
        <w:rPr>
          <w:rFonts w:ascii="Arial" w:hAnsi="Arial" w:cs="Arial"/>
          <w:sz w:val="22"/>
          <w:szCs w:val="22"/>
          <w:lang w:val="en-GB"/>
        </w:rPr>
        <w:t>he DSL will work closely with the SEN</w:t>
      </w:r>
      <w:r w:rsidR="00141A56" w:rsidRPr="00DB7052">
        <w:rPr>
          <w:rFonts w:ascii="Arial" w:hAnsi="Arial" w:cs="Arial"/>
          <w:sz w:val="22"/>
          <w:szCs w:val="22"/>
          <w:lang w:val="en-GB"/>
        </w:rPr>
        <w:t>CO</w:t>
      </w:r>
      <w:r w:rsidR="006E4B68" w:rsidRPr="00DB7052">
        <w:rPr>
          <w:rFonts w:ascii="Arial" w:hAnsi="Arial" w:cs="Arial"/>
          <w:sz w:val="22"/>
          <w:szCs w:val="22"/>
          <w:lang w:val="en-GB"/>
        </w:rPr>
        <w:t xml:space="preserve"> </w:t>
      </w:r>
      <w:r w:rsidR="00DB7052" w:rsidRPr="00DB7052">
        <w:rPr>
          <w:rFonts w:ascii="Arial" w:hAnsi="Arial" w:cs="Arial"/>
          <w:sz w:val="22"/>
          <w:szCs w:val="22"/>
          <w:lang w:val="en-GB"/>
        </w:rPr>
        <w:t>(Tanya O’Connor</w:t>
      </w:r>
      <w:r w:rsidR="006E4B68" w:rsidRPr="00DB7052">
        <w:rPr>
          <w:rFonts w:ascii="Arial" w:hAnsi="Arial" w:cs="Arial"/>
          <w:sz w:val="22"/>
          <w:szCs w:val="22"/>
          <w:lang w:val="en-GB"/>
        </w:rPr>
        <w:t>) to plan support as required.</w:t>
      </w:r>
    </w:p>
    <w:p w14:paraId="17466C19" w14:textId="77777777" w:rsidR="00DC1D85" w:rsidRPr="00DB7052" w:rsidRDefault="00DC1D85" w:rsidP="00DC1D85">
      <w:pPr>
        <w:pStyle w:val="ListParagraph"/>
        <w:rPr>
          <w:rFonts w:ascii="Arial" w:hAnsi="Arial" w:cs="Arial"/>
          <w:sz w:val="22"/>
          <w:szCs w:val="22"/>
          <w:lang w:val="en-GB"/>
        </w:rPr>
      </w:pPr>
    </w:p>
    <w:p w14:paraId="52C3427B" w14:textId="31C5149B" w:rsidR="00A44953" w:rsidRPr="00DB7052" w:rsidRDefault="00BB6AD5" w:rsidP="009A5D35">
      <w:pPr>
        <w:numPr>
          <w:ilvl w:val="0"/>
          <w:numId w:val="27"/>
        </w:numPr>
        <w:shd w:val="clear" w:color="auto" w:fill="FFFFFF" w:themeFill="background1"/>
        <w:autoSpaceDE w:val="0"/>
        <w:autoSpaceDN w:val="0"/>
        <w:adjustRightInd w:val="0"/>
        <w:ind w:left="360"/>
        <w:rPr>
          <w:rFonts w:ascii="Arial" w:hAnsi="Arial" w:cs="Arial"/>
          <w:color w:val="FF0000"/>
          <w:sz w:val="22"/>
          <w:szCs w:val="22"/>
        </w:rPr>
      </w:pPr>
      <w:r w:rsidRPr="00DB7052">
        <w:rPr>
          <w:rFonts w:ascii="Arial" w:hAnsi="Arial" w:cs="Arial"/>
          <w:sz w:val="22"/>
          <w:szCs w:val="22"/>
        </w:rPr>
        <w:t xml:space="preserve">Our </w:t>
      </w:r>
      <w:r w:rsidR="00E71212" w:rsidRPr="00DB7052">
        <w:rPr>
          <w:rFonts w:ascii="Arial" w:hAnsi="Arial" w:cs="Arial"/>
          <w:sz w:val="22"/>
          <w:szCs w:val="22"/>
        </w:rPr>
        <w:t>school</w:t>
      </w:r>
      <w:r w:rsidR="00DB7052" w:rsidRPr="00DB7052">
        <w:rPr>
          <w:rFonts w:ascii="Arial" w:hAnsi="Arial" w:cs="Arial"/>
          <w:sz w:val="22"/>
          <w:szCs w:val="22"/>
        </w:rPr>
        <w:t xml:space="preserve"> </w:t>
      </w:r>
      <w:r w:rsidR="00DC1D85" w:rsidRPr="00DB7052">
        <w:rPr>
          <w:rFonts w:ascii="Arial" w:hAnsi="Arial" w:cs="Arial"/>
          <w:sz w:val="22"/>
          <w:szCs w:val="22"/>
        </w:rPr>
        <w:t xml:space="preserve">has robust intimate/personal care policies </w:t>
      </w:r>
      <w:r w:rsidR="00DB7052" w:rsidRPr="00DB7052">
        <w:rPr>
          <w:rFonts w:ascii="Arial" w:hAnsi="Arial" w:cs="Arial"/>
          <w:sz w:val="22"/>
          <w:szCs w:val="22"/>
        </w:rPr>
        <w:t>www.harcourt.kent.sch.uk</w:t>
      </w:r>
      <w:r w:rsidR="00DC1D85" w:rsidRPr="00DB7052">
        <w:rPr>
          <w:rFonts w:ascii="Arial" w:hAnsi="Arial" w:cs="Arial"/>
          <w:sz w:val="22"/>
          <w:szCs w:val="22"/>
        </w:rPr>
        <w:t xml:space="preserve"> which ensure that the health, safety, independence, and welfare of children is promoted, and their dignity and privacy are respected. Arrangements </w:t>
      </w:r>
      <w:r w:rsidR="00DC1D85" w:rsidRPr="00B018A2">
        <w:rPr>
          <w:rFonts w:ascii="Arial" w:hAnsi="Arial" w:cs="Arial"/>
          <w:color w:val="000000" w:themeColor="text1"/>
          <w:sz w:val="22"/>
          <w:szCs w:val="22"/>
        </w:rPr>
        <w:t xml:space="preserve">for intimate and personal care are open and transparent and accompanied by robust recording </w:t>
      </w:r>
      <w:r w:rsidR="00D720E9" w:rsidRPr="00B018A2">
        <w:rPr>
          <w:rFonts w:ascii="Arial" w:hAnsi="Arial" w:cs="Arial"/>
          <w:color w:val="000000" w:themeColor="text1"/>
          <w:sz w:val="22"/>
          <w:szCs w:val="22"/>
        </w:rPr>
        <w:t>systems. Further information can be found in our policies</w:t>
      </w:r>
      <w:r w:rsidR="001933D9" w:rsidRPr="00B018A2">
        <w:rPr>
          <w:rFonts w:ascii="Arial" w:hAnsi="Arial" w:cs="Arial"/>
          <w:color w:val="000000" w:themeColor="text1"/>
          <w:sz w:val="22"/>
          <w:szCs w:val="22"/>
        </w:rPr>
        <w:t>:</w:t>
      </w:r>
      <w:r w:rsidR="001933D9" w:rsidRPr="00141A56">
        <w:rPr>
          <w:rFonts w:ascii="Arial" w:hAnsi="Arial" w:cs="Arial"/>
          <w:color w:val="4096FF"/>
          <w:sz w:val="22"/>
          <w:szCs w:val="22"/>
          <w:lang w:val="en-GB"/>
        </w:rPr>
        <w:t xml:space="preserve"> </w:t>
      </w:r>
      <w:r w:rsidR="00DB7052">
        <w:rPr>
          <w:rFonts w:ascii="Arial" w:hAnsi="Arial" w:cs="Arial"/>
          <w:color w:val="000000" w:themeColor="text1"/>
          <w:sz w:val="22"/>
          <w:szCs w:val="22"/>
        </w:rPr>
        <w:t>www.harcourt.kent.sch.uk</w:t>
      </w:r>
    </w:p>
    <w:p w14:paraId="70B451B3" w14:textId="77777777" w:rsidR="00DB7052" w:rsidRPr="00114AC3" w:rsidRDefault="00DB7052" w:rsidP="009A5D35">
      <w:pPr>
        <w:numPr>
          <w:ilvl w:val="0"/>
          <w:numId w:val="27"/>
        </w:numPr>
        <w:shd w:val="clear" w:color="auto" w:fill="FFFFFF" w:themeFill="background1"/>
        <w:autoSpaceDE w:val="0"/>
        <w:autoSpaceDN w:val="0"/>
        <w:adjustRightInd w:val="0"/>
        <w:ind w:left="360"/>
        <w:rPr>
          <w:rFonts w:ascii="Arial" w:hAnsi="Arial" w:cs="Arial"/>
          <w:color w:val="FF0000"/>
          <w:sz w:val="22"/>
          <w:szCs w:val="22"/>
        </w:rPr>
      </w:pPr>
    </w:p>
    <w:p w14:paraId="2C0F3DB2" w14:textId="77777777" w:rsidR="00E13D66" w:rsidRPr="00B018A2" w:rsidRDefault="00E13D66" w:rsidP="005B20D6">
      <w:pPr>
        <w:rPr>
          <w:rFonts w:ascii="Arial" w:hAnsi="Arial" w:cs="Arial"/>
          <w:sz w:val="22"/>
          <w:szCs w:val="22"/>
          <w:lang w:val="en-GB"/>
        </w:rPr>
      </w:pPr>
    </w:p>
    <w:p w14:paraId="582BAF39" w14:textId="2FD4CCD3" w:rsidR="00291768" w:rsidRPr="00B018A2" w:rsidRDefault="00B05A91" w:rsidP="00C919BA">
      <w:pPr>
        <w:pStyle w:val="Heading2"/>
        <w:rPr>
          <w:rFonts w:cs="Arial"/>
          <w:b/>
          <w:bCs/>
        </w:rPr>
      </w:pPr>
      <w:r w:rsidRPr="00B018A2">
        <w:rPr>
          <w:rFonts w:cs="Arial"/>
          <w:b/>
          <w:bCs/>
        </w:rPr>
        <w:t xml:space="preserve">5.2 </w:t>
      </w:r>
      <w:r w:rsidR="002D18D4" w:rsidRPr="00B018A2">
        <w:rPr>
          <w:rFonts w:cs="Arial"/>
          <w:b/>
          <w:bCs/>
        </w:rPr>
        <w:t xml:space="preserve">Children </w:t>
      </w:r>
      <w:r w:rsidR="00B32497" w:rsidRPr="00B018A2">
        <w:rPr>
          <w:rFonts w:cs="Arial"/>
          <w:b/>
          <w:bCs/>
        </w:rPr>
        <w:t>requiring mental health support</w:t>
      </w:r>
    </w:p>
    <w:p w14:paraId="1BB513A9" w14:textId="77777777" w:rsidR="00CF17F5" w:rsidRPr="00B018A2" w:rsidRDefault="00CF17F5" w:rsidP="00CF17F5">
      <w:pPr>
        <w:rPr>
          <w:rFonts w:ascii="Arial" w:hAnsi="Arial" w:cs="Arial"/>
          <w:lang w:val="en-GB"/>
        </w:rPr>
      </w:pPr>
    </w:p>
    <w:p w14:paraId="58F63ACD" w14:textId="77777777" w:rsidR="007052A8" w:rsidRPr="00B018A2" w:rsidRDefault="007052A8" w:rsidP="007052A8">
      <w:pPr>
        <w:ind w:left="720"/>
        <w:rPr>
          <w:rFonts w:ascii="Arial" w:hAnsi="Arial" w:cs="Arial"/>
          <w:b/>
          <w:sz w:val="24"/>
          <w:szCs w:val="24"/>
          <w:lang w:val="en-GB"/>
        </w:rPr>
      </w:pPr>
    </w:p>
    <w:p w14:paraId="267BF6EA" w14:textId="3AACEB58" w:rsidR="00CF34FB" w:rsidRPr="00DB7052" w:rsidRDefault="00E71212" w:rsidP="00811331">
      <w:pPr>
        <w:pStyle w:val="ListParagraph"/>
        <w:numPr>
          <w:ilvl w:val="0"/>
          <w:numId w:val="73"/>
        </w:numPr>
        <w:rPr>
          <w:rFonts w:ascii="Arial" w:hAnsi="Arial" w:cs="Arial"/>
          <w:sz w:val="22"/>
          <w:szCs w:val="22"/>
        </w:rPr>
      </w:pPr>
      <w:r w:rsidRPr="00DB7052">
        <w:rPr>
          <w:rFonts w:ascii="Arial" w:hAnsi="Arial" w:cs="Arial"/>
          <w:sz w:val="22"/>
          <w:szCs w:val="22"/>
          <w:lang w:val="en-GB"/>
        </w:rPr>
        <w:t>Harcourt Primary</w:t>
      </w:r>
      <w:r w:rsidR="00DB7052" w:rsidRPr="00DB7052">
        <w:rPr>
          <w:rFonts w:ascii="Arial" w:hAnsi="Arial" w:cs="Arial"/>
          <w:sz w:val="22"/>
          <w:szCs w:val="22"/>
          <w:lang w:val="en-GB"/>
        </w:rPr>
        <w:t xml:space="preserve"> </w:t>
      </w:r>
      <w:r w:rsidR="00CF34FB" w:rsidRPr="00DB7052">
        <w:rPr>
          <w:rFonts w:ascii="Arial" w:hAnsi="Arial" w:cs="Arial"/>
          <w:sz w:val="22"/>
          <w:szCs w:val="22"/>
        </w:rPr>
        <w:t>has</w:t>
      </w:r>
      <w:r w:rsidR="00F104E0" w:rsidRPr="00DB7052">
        <w:rPr>
          <w:rFonts w:ascii="Arial" w:hAnsi="Arial" w:cs="Arial"/>
          <w:sz w:val="22"/>
          <w:szCs w:val="22"/>
        </w:rPr>
        <w:t xml:space="preserve"> </w:t>
      </w:r>
      <w:bookmarkStart w:id="20" w:name="_Int_zsuy7hdo"/>
      <w:r w:rsidR="00F104E0" w:rsidRPr="00DB7052">
        <w:rPr>
          <w:rFonts w:ascii="Arial" w:hAnsi="Arial" w:cs="Arial"/>
          <w:sz w:val="22"/>
          <w:szCs w:val="22"/>
        </w:rPr>
        <w:t>an important role</w:t>
      </w:r>
      <w:bookmarkEnd w:id="20"/>
      <w:r w:rsidR="00F104E0" w:rsidRPr="00DB7052">
        <w:rPr>
          <w:rFonts w:ascii="Arial" w:hAnsi="Arial" w:cs="Arial"/>
          <w:sz w:val="22"/>
          <w:szCs w:val="22"/>
        </w:rPr>
        <w:t xml:space="preserve"> to play in supporting the mental health and wellbeing of </w:t>
      </w:r>
      <w:r w:rsidR="00CF34FB" w:rsidRPr="00DB7052">
        <w:rPr>
          <w:rFonts w:ascii="Arial" w:hAnsi="Arial" w:cs="Arial"/>
          <w:sz w:val="22"/>
          <w:szCs w:val="22"/>
        </w:rPr>
        <w:t xml:space="preserve">our </w:t>
      </w:r>
      <w:r w:rsidR="00DB7052" w:rsidRPr="00DB7052">
        <w:rPr>
          <w:rFonts w:ascii="Arial" w:hAnsi="Arial" w:cs="Arial"/>
          <w:sz w:val="22"/>
          <w:szCs w:val="22"/>
        </w:rPr>
        <w:t>pupils</w:t>
      </w:r>
      <w:r w:rsidR="00F104E0" w:rsidRPr="00DB7052">
        <w:rPr>
          <w:rFonts w:ascii="Arial" w:hAnsi="Arial" w:cs="Arial"/>
          <w:sz w:val="22"/>
          <w:szCs w:val="22"/>
        </w:rPr>
        <w:t>.</w:t>
      </w:r>
      <w:r w:rsidR="00CF34FB" w:rsidRPr="00DB7052">
        <w:rPr>
          <w:rFonts w:ascii="Arial" w:hAnsi="Arial" w:cs="Arial"/>
          <w:sz w:val="22"/>
          <w:szCs w:val="22"/>
        </w:rPr>
        <w:t xml:space="preserve"> Mental health problems can, in some cases, be an indicator that a child has suffered or is at risk of suffering abuse, neglect or exploitation. </w:t>
      </w:r>
    </w:p>
    <w:p w14:paraId="5B77BEB4" w14:textId="77777777" w:rsidR="00CF34FB" w:rsidRPr="00B018A2" w:rsidRDefault="00CF34FB" w:rsidP="00CF34FB">
      <w:pPr>
        <w:pStyle w:val="ListParagraph"/>
        <w:ind w:left="360"/>
        <w:rPr>
          <w:rFonts w:ascii="Arial" w:hAnsi="Arial" w:cs="Arial"/>
          <w:color w:val="000000" w:themeColor="text1"/>
          <w:sz w:val="22"/>
          <w:szCs w:val="22"/>
        </w:rPr>
      </w:pPr>
    </w:p>
    <w:p w14:paraId="05A15465" w14:textId="7B889D3A" w:rsidR="008D6F62" w:rsidRPr="00DB7052" w:rsidRDefault="00CF34FB" w:rsidP="00811331">
      <w:pPr>
        <w:pStyle w:val="ListParagraph"/>
        <w:numPr>
          <w:ilvl w:val="0"/>
          <w:numId w:val="73"/>
        </w:numPr>
        <w:rPr>
          <w:rFonts w:ascii="Arial" w:hAnsi="Arial" w:cs="Arial"/>
          <w:sz w:val="22"/>
          <w:szCs w:val="22"/>
        </w:rPr>
      </w:pPr>
      <w:r w:rsidRPr="00B018A2">
        <w:rPr>
          <w:rFonts w:ascii="Arial" w:hAnsi="Arial" w:cs="Arial"/>
          <w:color w:val="000000" w:themeColor="text1"/>
          <w:sz w:val="22"/>
          <w:szCs w:val="22"/>
        </w:rPr>
        <w:t xml:space="preserve">Where there are concerns </w:t>
      </w:r>
      <w:r w:rsidR="002053A5" w:rsidRPr="00B018A2">
        <w:rPr>
          <w:rFonts w:ascii="Arial" w:hAnsi="Arial" w:cs="Arial"/>
          <w:color w:val="000000" w:themeColor="text1"/>
          <w:sz w:val="22"/>
          <w:szCs w:val="22"/>
        </w:rPr>
        <w:t>regarding</w:t>
      </w:r>
      <w:r w:rsidRPr="00B018A2">
        <w:rPr>
          <w:rFonts w:ascii="Arial" w:hAnsi="Arial" w:cs="Arial"/>
          <w:color w:val="000000" w:themeColor="text1"/>
          <w:sz w:val="22"/>
          <w:szCs w:val="22"/>
        </w:rPr>
        <w:t xml:space="preserve"> possible mental health proble</w:t>
      </w:r>
      <w:r w:rsidRPr="00DB7052">
        <w:rPr>
          <w:rFonts w:ascii="Arial" w:hAnsi="Arial" w:cs="Arial"/>
          <w:sz w:val="22"/>
          <w:szCs w:val="22"/>
        </w:rPr>
        <w:t>ms</w:t>
      </w:r>
      <w:r w:rsidR="002053A5" w:rsidRPr="00DB7052">
        <w:rPr>
          <w:rFonts w:ascii="Arial" w:hAnsi="Arial" w:cs="Arial"/>
          <w:sz w:val="22"/>
          <w:szCs w:val="22"/>
        </w:rPr>
        <w:t xml:space="preserve"> for </w:t>
      </w:r>
      <w:r w:rsidR="00DB7052" w:rsidRPr="00DB7052">
        <w:rPr>
          <w:rFonts w:ascii="Arial" w:hAnsi="Arial" w:cs="Arial"/>
          <w:sz w:val="22"/>
          <w:szCs w:val="22"/>
        </w:rPr>
        <w:t>pupils</w:t>
      </w:r>
      <w:r w:rsidRPr="00DB7052">
        <w:rPr>
          <w:rFonts w:ascii="Arial" w:hAnsi="Arial" w:cs="Arial"/>
          <w:sz w:val="22"/>
          <w:szCs w:val="22"/>
        </w:rPr>
        <w:t>,</w:t>
      </w:r>
      <w:r w:rsidR="002053A5" w:rsidRPr="00DB7052">
        <w:rPr>
          <w:rFonts w:ascii="Arial" w:hAnsi="Arial" w:cs="Arial"/>
          <w:sz w:val="22"/>
          <w:szCs w:val="22"/>
        </w:rPr>
        <w:t xml:space="preserve"> staff should</w:t>
      </w:r>
      <w:r w:rsidR="008D6F62" w:rsidRPr="00DB7052">
        <w:rPr>
          <w:rFonts w:ascii="Arial" w:hAnsi="Arial" w:cs="Arial"/>
          <w:sz w:val="22"/>
          <w:szCs w:val="22"/>
        </w:rPr>
        <w:t>:</w:t>
      </w:r>
    </w:p>
    <w:p w14:paraId="2951CF8C" w14:textId="2C6D8165" w:rsidR="00CF17F5" w:rsidRPr="00DB7052" w:rsidRDefault="00DB7052" w:rsidP="00DB7052">
      <w:pPr>
        <w:pStyle w:val="ListParagraph"/>
        <w:numPr>
          <w:ilvl w:val="1"/>
          <w:numId w:val="73"/>
        </w:numPr>
        <w:rPr>
          <w:rFonts w:ascii="Arial" w:hAnsi="Arial" w:cs="Arial"/>
        </w:rPr>
      </w:pPr>
      <w:r w:rsidRPr="00DB7052">
        <w:rPr>
          <w:rFonts w:ascii="Arial" w:hAnsi="Arial" w:cs="Arial"/>
          <w:iCs/>
        </w:rPr>
        <w:t>Discuss your concerns with a Senior Leader or DSL</w:t>
      </w:r>
    </w:p>
    <w:p w14:paraId="10025D7E" w14:textId="074E5B56" w:rsidR="00DB7052" w:rsidRPr="00DB7052" w:rsidRDefault="00DB7052" w:rsidP="00DB7052">
      <w:pPr>
        <w:pStyle w:val="ListParagraph"/>
        <w:numPr>
          <w:ilvl w:val="1"/>
          <w:numId w:val="73"/>
        </w:numPr>
        <w:rPr>
          <w:rFonts w:ascii="Arial" w:hAnsi="Arial" w:cs="Arial"/>
        </w:rPr>
      </w:pPr>
      <w:r w:rsidRPr="00DB7052">
        <w:rPr>
          <w:rFonts w:ascii="Arial" w:hAnsi="Arial" w:cs="Arial"/>
          <w:iCs/>
        </w:rPr>
        <w:t>Support Parents to make appropriate referrals to additional services</w:t>
      </w:r>
    </w:p>
    <w:p w14:paraId="64129B60" w14:textId="4E90FC36" w:rsidR="00DB7052" w:rsidRPr="00DB7052" w:rsidRDefault="00DB7052" w:rsidP="00DB7052">
      <w:pPr>
        <w:pStyle w:val="ListParagraph"/>
        <w:numPr>
          <w:ilvl w:val="1"/>
          <w:numId w:val="73"/>
        </w:numPr>
        <w:rPr>
          <w:rFonts w:ascii="Arial" w:hAnsi="Arial" w:cs="Arial"/>
        </w:rPr>
      </w:pPr>
      <w:r w:rsidRPr="00DB7052">
        <w:rPr>
          <w:rFonts w:ascii="Arial" w:hAnsi="Arial" w:cs="Arial"/>
          <w:iCs/>
        </w:rPr>
        <w:t>Other parents Early Help</w:t>
      </w:r>
    </w:p>
    <w:p w14:paraId="4A73C726" w14:textId="110915E0" w:rsidR="00F95234" w:rsidRPr="00B018A2" w:rsidRDefault="00DD3F91" w:rsidP="00B62394">
      <w:pPr>
        <w:numPr>
          <w:ilvl w:val="0"/>
          <w:numId w:val="74"/>
        </w:numPr>
        <w:rPr>
          <w:rFonts w:ascii="Arial" w:hAnsi="Arial" w:cs="Arial"/>
          <w:color w:val="FF0000"/>
          <w:sz w:val="22"/>
          <w:szCs w:val="22"/>
        </w:rPr>
      </w:pPr>
      <w:r w:rsidRPr="00DB7052">
        <w:rPr>
          <w:rFonts w:ascii="Arial" w:hAnsi="Arial" w:cs="Arial"/>
          <w:sz w:val="22"/>
          <w:szCs w:val="22"/>
        </w:rPr>
        <w:t>Age</w:t>
      </w:r>
      <w:r w:rsidR="00F95234" w:rsidRPr="00DB7052">
        <w:rPr>
          <w:rFonts w:ascii="Arial" w:hAnsi="Arial" w:cs="Arial"/>
          <w:sz w:val="22"/>
          <w:szCs w:val="22"/>
        </w:rPr>
        <w:t xml:space="preserve">/ability appropriate education will be provided to our </w:t>
      </w:r>
      <w:r w:rsidR="00DB7052" w:rsidRPr="00DB7052">
        <w:rPr>
          <w:rFonts w:ascii="Arial" w:hAnsi="Arial" w:cs="Arial"/>
          <w:sz w:val="22"/>
          <w:szCs w:val="22"/>
        </w:rPr>
        <w:t>pupils</w:t>
      </w:r>
      <w:r w:rsidR="00F95234" w:rsidRPr="00DB7052">
        <w:rPr>
          <w:rFonts w:ascii="Arial" w:hAnsi="Arial" w:cs="Arial"/>
          <w:sz w:val="22"/>
          <w:szCs w:val="22"/>
        </w:rPr>
        <w:t xml:space="preserve"> to help promote positive health, </w:t>
      </w:r>
      <w:r w:rsidR="00FD634E" w:rsidRPr="00DB7052">
        <w:rPr>
          <w:rFonts w:ascii="Arial" w:hAnsi="Arial" w:cs="Arial"/>
        </w:rPr>
        <w:t>wellbeing,</w:t>
      </w:r>
      <w:r w:rsidR="00F95234" w:rsidRPr="00DB7052">
        <w:rPr>
          <w:rFonts w:ascii="Arial" w:hAnsi="Arial" w:cs="Arial"/>
        </w:rPr>
        <w:t xml:space="preserve"> and resilience.</w:t>
      </w:r>
      <w:r w:rsidR="00B62394" w:rsidRPr="00DB7052">
        <w:rPr>
          <w:rFonts w:ascii="Arial" w:hAnsi="Arial" w:cs="Arial"/>
        </w:rPr>
        <w:t xml:space="preserve"> </w:t>
      </w:r>
      <w:r w:rsidR="00DB7052" w:rsidRPr="00DB7052">
        <w:rPr>
          <w:rFonts w:ascii="Arial" w:hAnsi="Arial" w:cs="Arial"/>
          <w:iCs/>
        </w:rPr>
        <w:t>This will primarily be delivered through the Jigsaw PSHE scheme.</w:t>
      </w:r>
    </w:p>
    <w:p w14:paraId="73E87BAD" w14:textId="77777777" w:rsidR="00B05A91" w:rsidRPr="00B018A2" w:rsidRDefault="00B05A91" w:rsidP="005B20D6">
      <w:pPr>
        <w:rPr>
          <w:rFonts w:ascii="Arial" w:hAnsi="Arial" w:cs="Arial"/>
          <w:b/>
          <w:sz w:val="24"/>
          <w:szCs w:val="24"/>
          <w:lang w:val="en-GB"/>
        </w:rPr>
      </w:pPr>
    </w:p>
    <w:p w14:paraId="279BDA9B" w14:textId="71D7735E" w:rsidR="00695ABF" w:rsidRPr="00B42E59" w:rsidRDefault="00B05A91" w:rsidP="00B05A91">
      <w:pPr>
        <w:pStyle w:val="Heading2"/>
        <w:rPr>
          <w:rFonts w:cs="Arial"/>
          <w:b/>
          <w:bCs/>
        </w:rPr>
      </w:pPr>
      <w:r w:rsidRPr="00B42E59">
        <w:rPr>
          <w:rFonts w:cs="Arial"/>
          <w:b/>
          <w:bCs/>
        </w:rPr>
        <w:t xml:space="preserve">5.3 </w:t>
      </w:r>
      <w:r w:rsidR="00695ABF" w:rsidRPr="00B42E59">
        <w:rPr>
          <w:rFonts w:cs="Arial"/>
          <w:b/>
          <w:bCs/>
        </w:rPr>
        <w:t xml:space="preserve">Children </w:t>
      </w:r>
      <w:r w:rsidR="009746BC" w:rsidRPr="00B42E59">
        <w:rPr>
          <w:rFonts w:cs="Arial"/>
          <w:b/>
          <w:bCs/>
        </w:rPr>
        <w:t>who are absent from education</w:t>
      </w:r>
    </w:p>
    <w:p w14:paraId="6A5FBB5B" w14:textId="77777777" w:rsidR="00695ABF" w:rsidRPr="00B42E59" w:rsidRDefault="00695ABF" w:rsidP="00695ABF">
      <w:pPr>
        <w:ind w:left="720"/>
        <w:rPr>
          <w:rFonts w:ascii="Arial" w:hAnsi="Arial" w:cs="Arial"/>
          <w:b/>
          <w:sz w:val="24"/>
          <w:szCs w:val="24"/>
          <w:lang w:val="en-GB"/>
        </w:rPr>
      </w:pPr>
    </w:p>
    <w:p w14:paraId="44D37C09" w14:textId="77777777" w:rsidR="00023A7A" w:rsidRPr="00B42E59" w:rsidRDefault="008332C1" w:rsidP="00EF72E8">
      <w:pPr>
        <w:numPr>
          <w:ilvl w:val="0"/>
          <w:numId w:val="90"/>
        </w:numPr>
        <w:ind w:left="360"/>
        <w:rPr>
          <w:rFonts w:ascii="Arial" w:hAnsi="Arial" w:cs="Arial"/>
          <w:sz w:val="22"/>
          <w:szCs w:val="22"/>
          <w:lang w:val="en-GB"/>
        </w:rPr>
      </w:pPr>
      <w:r w:rsidRPr="00B42E59">
        <w:rPr>
          <w:rFonts w:ascii="Arial" w:hAnsi="Arial" w:cs="Arial"/>
          <w:sz w:val="22"/>
          <w:szCs w:val="22"/>
        </w:rPr>
        <w:t xml:space="preserve">Children being absent from education for prolonged periods and/or on repeat occasions can act as a vital warning sign to a range of safeguarding issues including neglect, child sexual and child criminal exploitation - particularly county lines. </w:t>
      </w:r>
    </w:p>
    <w:p w14:paraId="3DF0697D" w14:textId="77777777" w:rsidR="00023A7A" w:rsidRPr="00B42E59" w:rsidRDefault="00023A7A" w:rsidP="00EF72E8">
      <w:pPr>
        <w:ind w:left="66"/>
        <w:rPr>
          <w:rFonts w:ascii="Arial" w:hAnsi="Arial" w:cs="Arial"/>
          <w:sz w:val="22"/>
          <w:szCs w:val="22"/>
          <w:lang w:val="en-GB"/>
        </w:rPr>
      </w:pPr>
    </w:p>
    <w:p w14:paraId="47733EEE" w14:textId="5DC8948C" w:rsidR="006A74BB" w:rsidRPr="00B42E59" w:rsidRDefault="00D82869" w:rsidP="00EF72E8">
      <w:pPr>
        <w:numPr>
          <w:ilvl w:val="0"/>
          <w:numId w:val="90"/>
        </w:numPr>
        <w:ind w:left="360"/>
        <w:rPr>
          <w:rFonts w:ascii="Arial" w:hAnsi="Arial" w:cs="Arial"/>
          <w:sz w:val="22"/>
          <w:szCs w:val="22"/>
          <w:lang w:val="en-GB"/>
        </w:rPr>
      </w:pPr>
      <w:r w:rsidRPr="00B42E59">
        <w:rPr>
          <w:rFonts w:ascii="Arial" w:hAnsi="Arial" w:cs="Arial"/>
          <w:sz w:val="22"/>
          <w:szCs w:val="22"/>
          <w:lang w:val="en-GB"/>
        </w:rPr>
        <w:t xml:space="preserve">A robust </w:t>
      </w:r>
      <w:r w:rsidRPr="00B42E59">
        <w:rPr>
          <w:rFonts w:ascii="Arial" w:hAnsi="Arial" w:cs="Arial"/>
          <w:sz w:val="22"/>
          <w:szCs w:val="22"/>
        </w:rPr>
        <w:t xml:space="preserve">response to children </w:t>
      </w:r>
      <w:r w:rsidR="00086DD0" w:rsidRPr="00B42E59">
        <w:rPr>
          <w:rFonts w:ascii="Arial" w:hAnsi="Arial" w:cs="Arial"/>
          <w:sz w:val="22"/>
          <w:szCs w:val="22"/>
        </w:rPr>
        <w:t xml:space="preserve">who are absent from education for prolonged periods and/or on repeat </w:t>
      </w:r>
      <w:r w:rsidR="00023A7A" w:rsidRPr="00B42E59">
        <w:rPr>
          <w:rFonts w:ascii="Arial" w:hAnsi="Arial" w:cs="Arial"/>
          <w:sz w:val="22"/>
          <w:szCs w:val="22"/>
        </w:rPr>
        <w:t>occasions will</w:t>
      </w:r>
      <w:r w:rsidRPr="00B42E59">
        <w:rPr>
          <w:rFonts w:ascii="Arial" w:hAnsi="Arial" w:cs="Arial"/>
          <w:sz w:val="22"/>
          <w:szCs w:val="22"/>
        </w:rPr>
        <w:t xml:space="preserve"> support the identification of such abuse and may help prevent the risk of children going missing in the future.</w:t>
      </w:r>
      <w:r w:rsidR="006B1C60" w:rsidRPr="00B42E59">
        <w:rPr>
          <w:rFonts w:ascii="Arial" w:hAnsi="Arial" w:cs="Arial"/>
          <w:sz w:val="22"/>
          <w:szCs w:val="22"/>
        </w:rPr>
        <w:t xml:space="preserve"> </w:t>
      </w:r>
      <w:r w:rsidR="003677FF" w:rsidRPr="00B42E59">
        <w:rPr>
          <w:rFonts w:ascii="Arial" w:hAnsi="Arial" w:cs="Arial"/>
          <w:sz w:val="22"/>
          <w:szCs w:val="22"/>
        </w:rPr>
        <w:t xml:space="preserve">This includes when problems are first emerging </w:t>
      </w:r>
      <w:r w:rsidR="00023A7A" w:rsidRPr="00B42E59">
        <w:rPr>
          <w:rFonts w:ascii="Arial" w:hAnsi="Arial" w:cs="Arial"/>
          <w:sz w:val="22"/>
          <w:szCs w:val="22"/>
        </w:rPr>
        <w:t xml:space="preserve">and </w:t>
      </w:r>
      <w:r w:rsidR="003677FF" w:rsidRPr="00B42E59">
        <w:rPr>
          <w:rFonts w:ascii="Arial" w:hAnsi="Arial" w:cs="Arial"/>
          <w:sz w:val="22"/>
          <w:szCs w:val="22"/>
        </w:rPr>
        <w:t xml:space="preserve">also where children are already known </w:t>
      </w:r>
      <w:r w:rsidR="007807D0" w:rsidRPr="00B42E59">
        <w:rPr>
          <w:rFonts w:ascii="Arial" w:hAnsi="Arial" w:cs="Arial"/>
          <w:sz w:val="22"/>
          <w:szCs w:val="22"/>
        </w:rPr>
        <w:t>to Kent</w:t>
      </w:r>
      <w:r w:rsidR="003677FF" w:rsidRPr="00B42E59">
        <w:rPr>
          <w:rFonts w:ascii="Arial" w:hAnsi="Arial" w:cs="Arial"/>
          <w:sz w:val="22"/>
          <w:szCs w:val="22"/>
        </w:rPr>
        <w:t xml:space="preserve"> Integrated Childrens Services and/or have a social worker (such as a child who is a child in need or who has a child protection plan, or is a looked after child), where being absent from education may increase known safeguarding risks within the family or in the community</w:t>
      </w:r>
      <w:r w:rsidR="00023A7A" w:rsidRPr="00B42E59">
        <w:rPr>
          <w:rFonts w:ascii="Arial" w:hAnsi="Arial" w:cs="Arial"/>
          <w:sz w:val="22"/>
          <w:szCs w:val="22"/>
        </w:rPr>
        <w:t>.</w:t>
      </w:r>
    </w:p>
    <w:p w14:paraId="59A34899" w14:textId="77777777" w:rsidR="00B7701B" w:rsidRPr="009746BC" w:rsidRDefault="00B7701B" w:rsidP="00EF72E8">
      <w:pPr>
        <w:ind w:left="66"/>
        <w:rPr>
          <w:rFonts w:ascii="Arial" w:hAnsi="Arial" w:cs="Arial"/>
          <w:sz w:val="22"/>
          <w:szCs w:val="22"/>
          <w:highlight w:val="yellow"/>
          <w:lang w:val="en-GB"/>
        </w:rPr>
      </w:pPr>
    </w:p>
    <w:p w14:paraId="2A1BE506" w14:textId="35F8C4C0" w:rsidR="006A74BB" w:rsidRPr="00B42E59" w:rsidRDefault="006A74BB" w:rsidP="00EF72E8">
      <w:pPr>
        <w:numPr>
          <w:ilvl w:val="0"/>
          <w:numId w:val="90"/>
        </w:numPr>
        <w:ind w:left="360"/>
        <w:rPr>
          <w:rFonts w:ascii="Arial" w:hAnsi="Arial" w:cs="Arial"/>
          <w:sz w:val="22"/>
          <w:szCs w:val="22"/>
          <w:lang w:val="en-GB"/>
        </w:rPr>
      </w:pPr>
      <w:r w:rsidRPr="00B42E59">
        <w:rPr>
          <w:rFonts w:ascii="Arial" w:hAnsi="Arial" w:cs="Arial"/>
          <w:sz w:val="22"/>
          <w:szCs w:val="22"/>
          <w:lang w:val="en-GB"/>
        </w:rPr>
        <w:lastRenderedPageBreak/>
        <w:t xml:space="preserve">Where </w:t>
      </w:r>
      <w:r w:rsidR="00FD25D5" w:rsidRPr="00B42E59">
        <w:rPr>
          <w:rFonts w:ascii="Arial" w:hAnsi="Arial" w:cs="Arial"/>
          <w:sz w:val="22"/>
          <w:szCs w:val="22"/>
          <w:lang w:val="en-GB"/>
        </w:rPr>
        <w:t>possible</w:t>
      </w:r>
      <w:r w:rsidRPr="00B42E59">
        <w:rPr>
          <w:rFonts w:ascii="Arial" w:hAnsi="Arial" w:cs="Arial"/>
          <w:sz w:val="22"/>
          <w:szCs w:val="22"/>
          <w:lang w:val="en-GB"/>
        </w:rPr>
        <w:t xml:space="preserve">, the </w:t>
      </w:r>
      <w:r w:rsidR="00E71212" w:rsidRPr="00B42E59">
        <w:rPr>
          <w:rFonts w:ascii="Arial" w:hAnsi="Arial" w:cs="Arial"/>
          <w:sz w:val="22"/>
          <w:szCs w:val="22"/>
        </w:rPr>
        <w:t>school</w:t>
      </w:r>
      <w:r w:rsidR="00B42E59" w:rsidRPr="00B42E59">
        <w:rPr>
          <w:rFonts w:ascii="Arial" w:hAnsi="Arial" w:cs="Arial"/>
          <w:sz w:val="22"/>
          <w:szCs w:val="22"/>
        </w:rPr>
        <w:t xml:space="preserve"> </w:t>
      </w:r>
      <w:r w:rsidRPr="00B42E59">
        <w:rPr>
          <w:rFonts w:ascii="Arial" w:hAnsi="Arial" w:cs="Arial"/>
          <w:sz w:val="22"/>
          <w:szCs w:val="22"/>
          <w:lang w:val="en-GB"/>
        </w:rPr>
        <w:t xml:space="preserve">will hold more than one emergency contact number for each </w:t>
      </w:r>
      <w:r w:rsidR="00B42E59" w:rsidRPr="00B42E59">
        <w:rPr>
          <w:rFonts w:ascii="Arial" w:hAnsi="Arial" w:cs="Arial"/>
          <w:sz w:val="22"/>
          <w:szCs w:val="22"/>
        </w:rPr>
        <w:t>pupil</w:t>
      </w:r>
      <w:r w:rsidR="006B1C60" w:rsidRPr="00B42E59">
        <w:rPr>
          <w:rFonts w:ascii="Arial" w:hAnsi="Arial" w:cs="Arial"/>
          <w:sz w:val="22"/>
          <w:szCs w:val="22"/>
        </w:rPr>
        <w:t>,</w:t>
      </w:r>
      <w:r w:rsidR="0018405B" w:rsidRPr="00B42E59">
        <w:rPr>
          <w:rFonts w:ascii="Arial" w:hAnsi="Arial" w:cs="Arial"/>
          <w:sz w:val="22"/>
          <w:szCs w:val="22"/>
          <w:lang w:val="en-GB"/>
        </w:rPr>
        <w:t xml:space="preserve"> so we have additional options to make contact with a responsible adult if a child missing education is also identified as</w:t>
      </w:r>
      <w:r w:rsidR="00632F6A" w:rsidRPr="00B42E59">
        <w:rPr>
          <w:rFonts w:ascii="Arial" w:hAnsi="Arial" w:cs="Arial"/>
          <w:sz w:val="22"/>
          <w:szCs w:val="22"/>
          <w:lang w:val="en-GB"/>
        </w:rPr>
        <w:t xml:space="preserve"> </w:t>
      </w:r>
      <w:r w:rsidR="0018405B" w:rsidRPr="00B42E59">
        <w:rPr>
          <w:rFonts w:ascii="Arial" w:hAnsi="Arial" w:cs="Arial"/>
          <w:sz w:val="22"/>
          <w:szCs w:val="22"/>
          <w:lang w:val="en-GB"/>
        </w:rPr>
        <w:t>a welfare and/or safeguarding concern</w:t>
      </w:r>
      <w:r w:rsidR="00C30AAB" w:rsidRPr="00B42E59">
        <w:rPr>
          <w:rFonts w:ascii="Arial" w:hAnsi="Arial" w:cs="Arial"/>
          <w:sz w:val="22"/>
          <w:szCs w:val="22"/>
          <w:lang w:val="en-GB"/>
        </w:rPr>
        <w:t xml:space="preserve"> (see section 3.5)</w:t>
      </w:r>
      <w:r w:rsidRPr="00B42E59">
        <w:rPr>
          <w:rFonts w:ascii="Arial" w:hAnsi="Arial" w:cs="Arial"/>
          <w:sz w:val="22"/>
          <w:szCs w:val="22"/>
          <w:lang w:val="en-GB"/>
        </w:rPr>
        <w:t xml:space="preserve">. </w:t>
      </w:r>
    </w:p>
    <w:p w14:paraId="34D8AE90" w14:textId="77777777" w:rsidR="00B82651" w:rsidRPr="00B42E59" w:rsidRDefault="00B82651" w:rsidP="00EF72E8">
      <w:pPr>
        <w:ind w:left="66"/>
        <w:rPr>
          <w:rFonts w:ascii="Arial" w:hAnsi="Arial" w:cs="Arial"/>
          <w:sz w:val="22"/>
          <w:szCs w:val="22"/>
          <w:lang w:val="en-GB"/>
        </w:rPr>
      </w:pPr>
    </w:p>
    <w:p w14:paraId="08BEC995" w14:textId="7AA33273" w:rsidR="00B82651" w:rsidRPr="00B42E59" w:rsidRDefault="00B82651" w:rsidP="00EF72E8">
      <w:pPr>
        <w:numPr>
          <w:ilvl w:val="0"/>
          <w:numId w:val="90"/>
        </w:numPr>
        <w:ind w:left="360"/>
        <w:rPr>
          <w:rStyle w:val="Hyperlink"/>
          <w:rFonts w:ascii="Arial" w:hAnsi="Arial" w:cs="Arial"/>
          <w:b/>
          <w:color w:val="auto"/>
          <w:sz w:val="22"/>
          <w:szCs w:val="22"/>
          <w:u w:val="none"/>
        </w:rPr>
      </w:pPr>
      <w:r w:rsidRPr="00B42E59">
        <w:rPr>
          <w:rFonts w:ascii="Arial" w:hAnsi="Arial" w:cs="Arial"/>
          <w:sz w:val="22"/>
          <w:szCs w:val="22"/>
          <w:lang w:val="en-GB"/>
        </w:rPr>
        <w:t xml:space="preserve">Where </w:t>
      </w:r>
      <w:r w:rsidR="00900AED" w:rsidRPr="00B42E59">
        <w:rPr>
          <w:rFonts w:ascii="Arial" w:hAnsi="Arial" w:cs="Arial"/>
          <w:sz w:val="22"/>
          <w:szCs w:val="22"/>
          <w:lang w:val="en-GB"/>
        </w:rPr>
        <w:t xml:space="preserve">the </w:t>
      </w:r>
      <w:r w:rsidR="00E71212" w:rsidRPr="00B42E59">
        <w:rPr>
          <w:rFonts w:ascii="Arial" w:hAnsi="Arial" w:cs="Arial"/>
          <w:sz w:val="22"/>
          <w:szCs w:val="22"/>
          <w:lang w:val="en-GB"/>
        </w:rPr>
        <w:t>school</w:t>
      </w:r>
      <w:r w:rsidR="00B42E59" w:rsidRPr="00B42E59">
        <w:rPr>
          <w:rFonts w:ascii="Arial" w:hAnsi="Arial" w:cs="Arial"/>
          <w:sz w:val="22"/>
          <w:szCs w:val="22"/>
          <w:lang w:val="en-GB"/>
        </w:rPr>
        <w:t xml:space="preserve"> </w:t>
      </w:r>
      <w:r w:rsidR="00900AED" w:rsidRPr="00B42E59">
        <w:rPr>
          <w:rFonts w:ascii="Arial" w:hAnsi="Arial" w:cs="Arial"/>
          <w:sz w:val="22"/>
          <w:szCs w:val="22"/>
          <w:lang w:val="en-GB"/>
        </w:rPr>
        <w:t>have</w:t>
      </w:r>
      <w:r w:rsidRPr="00B42E59">
        <w:rPr>
          <w:rFonts w:ascii="Arial" w:hAnsi="Arial" w:cs="Arial"/>
          <w:sz w:val="22"/>
          <w:szCs w:val="22"/>
          <w:lang w:val="en-GB"/>
        </w:rPr>
        <w:t xml:space="preserve"> concerns</w:t>
      </w:r>
      <w:r w:rsidR="00900AED" w:rsidRPr="00B42E59">
        <w:rPr>
          <w:rFonts w:ascii="Arial" w:hAnsi="Arial" w:cs="Arial"/>
          <w:sz w:val="22"/>
          <w:szCs w:val="22"/>
          <w:lang w:val="en-GB"/>
        </w:rPr>
        <w:t xml:space="preserve"> that</w:t>
      </w:r>
      <w:r w:rsidRPr="00B42E59">
        <w:rPr>
          <w:rFonts w:ascii="Arial" w:hAnsi="Arial" w:cs="Arial"/>
          <w:sz w:val="22"/>
          <w:szCs w:val="22"/>
          <w:lang w:val="en-GB"/>
        </w:rPr>
        <w:t xml:space="preserve"> a child is missing from education, we will respond in line with our statutory duties</w:t>
      </w:r>
      <w:r w:rsidR="00066CB3" w:rsidRPr="00B42E59">
        <w:rPr>
          <w:rFonts w:ascii="Arial" w:hAnsi="Arial" w:cs="Arial"/>
          <w:sz w:val="22"/>
          <w:szCs w:val="22"/>
          <w:lang w:val="en-GB"/>
        </w:rPr>
        <w:t xml:space="preserve"> </w:t>
      </w:r>
      <w:r w:rsidR="00B71D86" w:rsidRPr="00B42E59">
        <w:rPr>
          <w:rFonts w:ascii="Arial" w:hAnsi="Arial" w:cs="Arial"/>
          <w:sz w:val="22"/>
          <w:szCs w:val="22"/>
          <w:lang w:val="en-GB"/>
        </w:rPr>
        <w:t>(</w:t>
      </w:r>
      <w:r w:rsidR="0025731B" w:rsidRPr="00B42E59">
        <w:rPr>
          <w:rFonts w:ascii="Arial" w:hAnsi="Arial" w:cs="Arial"/>
          <w:sz w:val="22"/>
          <w:szCs w:val="22"/>
          <w:lang w:val="en-GB"/>
        </w:rPr>
        <w:t xml:space="preserve">DfE: </w:t>
      </w:r>
      <w:hyperlink r:id="rId66" w:history="1">
        <w:r w:rsidR="00B71D86" w:rsidRPr="00B42E59">
          <w:rPr>
            <w:rStyle w:val="Hyperlink"/>
            <w:rFonts w:ascii="Arial" w:hAnsi="Arial" w:cs="Arial"/>
            <w:sz w:val="22"/>
            <w:szCs w:val="22"/>
            <w:lang w:val="en-GB"/>
          </w:rPr>
          <w:t>Children missing education</w:t>
        </w:r>
      </w:hyperlink>
      <w:r w:rsidR="00B71D86" w:rsidRPr="00B42E59">
        <w:rPr>
          <w:rFonts w:ascii="Arial" w:hAnsi="Arial" w:cs="Arial"/>
          <w:sz w:val="22"/>
          <w:szCs w:val="22"/>
          <w:lang w:val="en-GB"/>
        </w:rPr>
        <w:t xml:space="preserve">) </w:t>
      </w:r>
      <w:r w:rsidR="00066CB3" w:rsidRPr="00B42E59">
        <w:rPr>
          <w:rFonts w:ascii="Arial" w:hAnsi="Arial" w:cs="Arial"/>
          <w:sz w:val="22"/>
          <w:szCs w:val="22"/>
          <w:lang w:val="en-GB"/>
        </w:rPr>
        <w:t>and local policies.</w:t>
      </w:r>
      <w:r w:rsidR="005A7702" w:rsidRPr="00B42E59">
        <w:rPr>
          <w:rFonts w:ascii="Arial" w:hAnsi="Arial" w:cs="Arial"/>
          <w:sz w:val="22"/>
          <w:szCs w:val="22"/>
          <w:lang w:val="en-GB"/>
        </w:rPr>
        <w:t xml:space="preserve"> Local support is available via the </w:t>
      </w:r>
      <w:hyperlink r:id="rId67" w:history="1">
        <w:r w:rsidR="005A7702" w:rsidRPr="00B42E59">
          <w:rPr>
            <w:rStyle w:val="Hyperlink"/>
            <w:rFonts w:ascii="Arial" w:hAnsi="Arial" w:cs="Arial"/>
            <w:sz w:val="22"/>
            <w:szCs w:val="22"/>
            <w:lang w:val="en-GB"/>
          </w:rPr>
          <w:t>PRU, Inclusion and Attendance Service (PIAS).</w:t>
        </w:r>
      </w:hyperlink>
    </w:p>
    <w:p w14:paraId="6C63CB4F" w14:textId="74DAF7D6" w:rsidR="00635C86" w:rsidRPr="00EF72E8" w:rsidRDefault="00635C86" w:rsidP="00EF72E8">
      <w:pPr>
        <w:rPr>
          <w:bCs/>
          <w:iCs/>
          <w:color w:val="FF0000"/>
          <w:lang w:val="en-GB"/>
        </w:rPr>
      </w:pPr>
    </w:p>
    <w:p w14:paraId="12FF4746" w14:textId="406C1AB8" w:rsidR="00537680" w:rsidRPr="00B018A2" w:rsidRDefault="00B05A91" w:rsidP="00B05A91">
      <w:pPr>
        <w:pStyle w:val="Heading2"/>
        <w:rPr>
          <w:rFonts w:cs="Arial"/>
        </w:rPr>
      </w:pPr>
      <w:r w:rsidRPr="00B018A2">
        <w:rPr>
          <w:rFonts w:cs="Arial"/>
          <w:b/>
          <w:bCs/>
        </w:rPr>
        <w:t>5.4</w:t>
      </w:r>
      <w:r w:rsidR="00537680" w:rsidRPr="00B018A2">
        <w:rPr>
          <w:rFonts w:cs="Arial"/>
          <w:b/>
          <w:bCs/>
        </w:rPr>
        <w:t xml:space="preserve"> Elective Home Education</w:t>
      </w:r>
      <w:r w:rsidR="00B32497" w:rsidRPr="00B018A2">
        <w:rPr>
          <w:rFonts w:cs="Arial"/>
          <w:b/>
          <w:bCs/>
        </w:rPr>
        <w:t xml:space="preserve"> (EHE)</w:t>
      </w:r>
      <w:r w:rsidR="00537680" w:rsidRPr="00B018A2">
        <w:rPr>
          <w:rFonts w:cs="Arial"/>
        </w:rPr>
        <w:t xml:space="preserve"> </w:t>
      </w:r>
    </w:p>
    <w:p w14:paraId="6021AAEC" w14:textId="77777777" w:rsidR="00537680" w:rsidRPr="00B018A2" w:rsidRDefault="00537680" w:rsidP="00537680">
      <w:pPr>
        <w:ind w:left="426"/>
        <w:rPr>
          <w:rFonts w:ascii="Arial" w:hAnsi="Arial" w:cs="Arial"/>
          <w:b/>
          <w:sz w:val="24"/>
          <w:szCs w:val="24"/>
          <w:lang w:val="en-GB"/>
        </w:rPr>
      </w:pPr>
    </w:p>
    <w:p w14:paraId="14108DC8" w14:textId="77777777" w:rsidR="004042F3" w:rsidRPr="00B42E59" w:rsidRDefault="0039595E" w:rsidP="00811331">
      <w:pPr>
        <w:numPr>
          <w:ilvl w:val="0"/>
          <w:numId w:val="57"/>
        </w:numPr>
        <w:rPr>
          <w:rFonts w:ascii="Arial" w:hAnsi="Arial" w:cs="Arial"/>
          <w:sz w:val="22"/>
          <w:szCs w:val="22"/>
          <w:lang w:val="en-GB"/>
        </w:rPr>
      </w:pPr>
      <w:r w:rsidRPr="00B42E59">
        <w:rPr>
          <w:rFonts w:ascii="Arial" w:hAnsi="Arial" w:cs="Arial"/>
          <w:sz w:val="22"/>
          <w:szCs w:val="22"/>
          <w:lang w:val="en-GB"/>
        </w:rPr>
        <w:t xml:space="preserve">Where a parent/carer </w:t>
      </w:r>
      <w:r w:rsidR="00883ECF" w:rsidRPr="00B42E59">
        <w:rPr>
          <w:rFonts w:ascii="Arial" w:hAnsi="Arial" w:cs="Arial"/>
          <w:sz w:val="22"/>
          <w:szCs w:val="22"/>
          <w:lang w:val="en-GB"/>
        </w:rPr>
        <w:t>expresses their intention to remove a child from school with a view to educating at home, we will</w:t>
      </w:r>
      <w:r w:rsidR="00716DF3" w:rsidRPr="00B42E59">
        <w:rPr>
          <w:rFonts w:ascii="Arial" w:hAnsi="Arial" w:cs="Arial"/>
          <w:sz w:val="22"/>
          <w:szCs w:val="22"/>
          <w:lang w:val="en-GB"/>
        </w:rPr>
        <w:t xml:space="preserve"> respond in line with </w:t>
      </w:r>
      <w:hyperlink r:id="rId68" w:history="1">
        <w:r w:rsidR="00716DF3" w:rsidRPr="00B42E59">
          <w:rPr>
            <w:rStyle w:val="Hyperlink"/>
            <w:rFonts w:ascii="Arial" w:hAnsi="Arial" w:cs="Arial"/>
            <w:sz w:val="22"/>
            <w:szCs w:val="22"/>
            <w:lang w:val="en-GB"/>
          </w:rPr>
          <w:t>national Elective Home Education guidance</w:t>
        </w:r>
      </w:hyperlink>
      <w:r w:rsidR="00716DF3" w:rsidRPr="00B42E59">
        <w:rPr>
          <w:rFonts w:ascii="Arial" w:hAnsi="Arial" w:cs="Arial"/>
          <w:sz w:val="22"/>
          <w:szCs w:val="22"/>
          <w:lang w:val="en-GB"/>
        </w:rPr>
        <w:t xml:space="preserve"> and local</w:t>
      </w:r>
      <w:r w:rsidR="009D3DB9" w:rsidRPr="00B42E59">
        <w:rPr>
          <w:rFonts w:ascii="Arial" w:hAnsi="Arial" w:cs="Arial"/>
          <w:sz w:val="22"/>
          <w:szCs w:val="22"/>
          <w:lang w:val="en-GB"/>
        </w:rPr>
        <w:t xml:space="preserve"> </w:t>
      </w:r>
      <w:hyperlink r:id="rId69" w:history="1">
        <w:r w:rsidR="009D3DB9" w:rsidRPr="00B42E59">
          <w:rPr>
            <w:rStyle w:val="Hyperlink"/>
            <w:rFonts w:ascii="Arial" w:hAnsi="Arial" w:cs="Arial"/>
            <w:sz w:val="22"/>
            <w:szCs w:val="22"/>
            <w:lang w:val="en-GB"/>
          </w:rPr>
          <w:t>Kent</w:t>
        </w:r>
        <w:r w:rsidR="00716DF3" w:rsidRPr="00B42E59">
          <w:rPr>
            <w:rStyle w:val="Hyperlink"/>
            <w:rFonts w:ascii="Arial" w:hAnsi="Arial" w:cs="Arial"/>
            <w:sz w:val="22"/>
            <w:szCs w:val="22"/>
            <w:lang w:val="en-GB"/>
          </w:rPr>
          <w:t xml:space="preserve"> guidance</w:t>
        </w:r>
      </w:hyperlink>
      <w:r w:rsidR="00C82432" w:rsidRPr="00B42E59">
        <w:rPr>
          <w:rFonts w:ascii="Arial" w:hAnsi="Arial" w:cs="Arial"/>
          <w:color w:val="2B579A"/>
          <w:sz w:val="22"/>
          <w:szCs w:val="22"/>
          <w:shd w:val="clear" w:color="auto" w:fill="E6E6E6"/>
          <w:lang w:val="en-GB"/>
        </w:rPr>
        <w:t>.</w:t>
      </w:r>
    </w:p>
    <w:p w14:paraId="7C460E9B" w14:textId="77777777" w:rsidR="004042F3" w:rsidRPr="00B42E59" w:rsidRDefault="004042F3" w:rsidP="004042F3">
      <w:pPr>
        <w:ind w:left="360"/>
        <w:rPr>
          <w:rFonts w:ascii="Arial" w:hAnsi="Arial" w:cs="Arial"/>
          <w:sz w:val="22"/>
          <w:szCs w:val="22"/>
          <w:lang w:val="en-GB"/>
        </w:rPr>
      </w:pPr>
    </w:p>
    <w:p w14:paraId="434B0206" w14:textId="7E3D631F" w:rsidR="009D3DB9" w:rsidRPr="00B42E59" w:rsidRDefault="00C82432" w:rsidP="00811331">
      <w:pPr>
        <w:numPr>
          <w:ilvl w:val="0"/>
          <w:numId w:val="57"/>
        </w:numPr>
        <w:rPr>
          <w:rFonts w:ascii="Arial" w:hAnsi="Arial" w:cs="Arial"/>
          <w:sz w:val="22"/>
          <w:szCs w:val="22"/>
          <w:lang w:val="en-GB"/>
        </w:rPr>
      </w:pPr>
      <w:r w:rsidRPr="00B42E59">
        <w:rPr>
          <w:rFonts w:ascii="Arial" w:hAnsi="Arial" w:cs="Arial"/>
          <w:sz w:val="22"/>
          <w:szCs w:val="22"/>
          <w:lang w:val="en-GB"/>
        </w:rPr>
        <w:t>We</w:t>
      </w:r>
      <w:r w:rsidR="00716DF3" w:rsidRPr="00B42E59">
        <w:rPr>
          <w:rFonts w:ascii="Arial" w:hAnsi="Arial" w:cs="Arial"/>
          <w:sz w:val="22"/>
          <w:szCs w:val="22"/>
          <w:lang w:val="en-GB"/>
        </w:rPr>
        <w:t xml:space="preserve"> will</w:t>
      </w:r>
      <w:r w:rsidR="00883ECF" w:rsidRPr="00B42E59">
        <w:rPr>
          <w:rFonts w:ascii="Arial" w:hAnsi="Arial" w:cs="Arial"/>
          <w:sz w:val="22"/>
          <w:szCs w:val="22"/>
          <w:lang w:val="en-GB"/>
        </w:rPr>
        <w:t xml:space="preserve"> work together with parents/carers and other key professionals and organisations</w:t>
      </w:r>
      <w:r w:rsidR="00B83B5C" w:rsidRPr="00B42E59">
        <w:rPr>
          <w:rFonts w:ascii="Arial" w:hAnsi="Arial" w:cs="Arial"/>
          <w:sz w:val="22"/>
          <w:szCs w:val="22"/>
          <w:lang w:val="en-GB"/>
        </w:rPr>
        <w:t xml:space="preserve"> </w:t>
      </w:r>
      <w:r w:rsidR="006A00FC" w:rsidRPr="00B42E59">
        <w:rPr>
          <w:rFonts w:ascii="Arial" w:hAnsi="Arial" w:cs="Arial"/>
          <w:sz w:val="22"/>
          <w:szCs w:val="22"/>
          <w:lang w:val="en-GB"/>
        </w:rPr>
        <w:t xml:space="preserve">to ensure decisions are made in the best interest of the child. </w:t>
      </w:r>
    </w:p>
    <w:p w14:paraId="1F7C4CD6" w14:textId="77777777" w:rsidR="00A711E3" w:rsidRPr="00B018A2" w:rsidRDefault="00A711E3" w:rsidP="00FB6D8E">
      <w:pPr>
        <w:rPr>
          <w:rFonts w:ascii="Arial" w:hAnsi="Arial" w:cs="Arial"/>
          <w:b/>
          <w:sz w:val="24"/>
          <w:szCs w:val="24"/>
          <w:lang w:val="en-GB"/>
        </w:rPr>
      </w:pPr>
    </w:p>
    <w:p w14:paraId="19D2300E" w14:textId="6A468DC2" w:rsidR="00C81AAD" w:rsidRPr="00B018A2" w:rsidRDefault="00B05A91" w:rsidP="00B05A91">
      <w:pPr>
        <w:pStyle w:val="Heading2"/>
        <w:rPr>
          <w:rFonts w:cs="Arial"/>
          <w:b/>
          <w:bCs/>
        </w:rPr>
      </w:pPr>
      <w:r w:rsidRPr="00B018A2">
        <w:rPr>
          <w:rFonts w:cs="Arial"/>
          <w:b/>
          <w:bCs/>
        </w:rPr>
        <w:t xml:space="preserve">5.5 </w:t>
      </w:r>
      <w:r w:rsidR="00C81AAD" w:rsidRPr="00B018A2">
        <w:rPr>
          <w:rFonts w:cs="Arial"/>
          <w:b/>
          <w:bCs/>
        </w:rPr>
        <w:t xml:space="preserve">Children </w:t>
      </w:r>
      <w:r w:rsidR="008C3CA3" w:rsidRPr="00B018A2">
        <w:rPr>
          <w:rFonts w:cs="Arial"/>
          <w:b/>
          <w:bCs/>
        </w:rPr>
        <w:t>w</w:t>
      </w:r>
      <w:r w:rsidR="00C81AAD" w:rsidRPr="00B018A2">
        <w:rPr>
          <w:rFonts w:cs="Arial"/>
          <w:b/>
          <w:bCs/>
        </w:rPr>
        <w:t xml:space="preserve">ho </w:t>
      </w:r>
      <w:r w:rsidR="008C3CA3" w:rsidRPr="00B018A2">
        <w:rPr>
          <w:rFonts w:cs="Arial"/>
          <w:b/>
          <w:bCs/>
        </w:rPr>
        <w:t>n</w:t>
      </w:r>
      <w:r w:rsidR="00C81AAD" w:rsidRPr="00B018A2">
        <w:rPr>
          <w:rFonts w:cs="Arial"/>
          <w:b/>
          <w:bCs/>
        </w:rPr>
        <w:t xml:space="preserve">eed a </w:t>
      </w:r>
      <w:r w:rsidR="00B32497" w:rsidRPr="00B018A2">
        <w:rPr>
          <w:rFonts w:cs="Arial"/>
          <w:b/>
          <w:bCs/>
        </w:rPr>
        <w:t xml:space="preserve">social worker </w:t>
      </w:r>
      <w:r w:rsidR="004E07EF" w:rsidRPr="00B018A2">
        <w:rPr>
          <w:rFonts w:cs="Arial"/>
          <w:b/>
          <w:bCs/>
        </w:rPr>
        <w:t>(</w:t>
      </w:r>
      <w:r w:rsidR="00B32497" w:rsidRPr="00B018A2">
        <w:rPr>
          <w:rFonts w:cs="Arial"/>
          <w:b/>
          <w:bCs/>
        </w:rPr>
        <w:t>child in need and child protection plans</w:t>
      </w:r>
      <w:r w:rsidR="004E07EF" w:rsidRPr="00B018A2">
        <w:rPr>
          <w:rFonts w:cs="Arial"/>
          <w:b/>
          <w:bCs/>
        </w:rPr>
        <w:t>)</w:t>
      </w:r>
    </w:p>
    <w:p w14:paraId="682D94F6" w14:textId="77777777" w:rsidR="005279E1" w:rsidRPr="00B018A2" w:rsidRDefault="005279E1" w:rsidP="00710172">
      <w:pPr>
        <w:rPr>
          <w:rFonts w:ascii="Arial" w:hAnsi="Arial" w:cs="Arial"/>
          <w:sz w:val="22"/>
          <w:szCs w:val="22"/>
          <w:lang w:val="en-GB"/>
        </w:rPr>
      </w:pPr>
    </w:p>
    <w:p w14:paraId="63A76F2A" w14:textId="43DA5EDD" w:rsidR="00E74225" w:rsidRPr="00B018A2" w:rsidRDefault="005279E1" w:rsidP="00811331">
      <w:pPr>
        <w:numPr>
          <w:ilvl w:val="0"/>
          <w:numId w:val="57"/>
        </w:numPr>
        <w:rPr>
          <w:rFonts w:ascii="Arial" w:hAnsi="Arial" w:cs="Arial"/>
          <w:sz w:val="22"/>
          <w:szCs w:val="22"/>
          <w:lang w:val="en-GB"/>
        </w:rPr>
      </w:pPr>
      <w:r w:rsidRPr="00B018A2">
        <w:rPr>
          <w:rFonts w:ascii="Arial" w:hAnsi="Arial" w:cs="Arial"/>
          <w:sz w:val="22"/>
          <w:szCs w:val="22"/>
          <w:lang w:val="en-GB"/>
        </w:rPr>
        <w:t>The D</w:t>
      </w:r>
      <w:r w:rsidR="00B03E59" w:rsidRPr="00B018A2">
        <w:rPr>
          <w:rFonts w:ascii="Arial" w:hAnsi="Arial" w:cs="Arial"/>
          <w:sz w:val="22"/>
          <w:szCs w:val="22"/>
          <w:lang w:val="en-GB"/>
        </w:rPr>
        <w:t>S</w:t>
      </w:r>
      <w:r w:rsidRPr="00B018A2">
        <w:rPr>
          <w:rFonts w:ascii="Arial" w:hAnsi="Arial" w:cs="Arial"/>
          <w:sz w:val="22"/>
          <w:szCs w:val="22"/>
          <w:lang w:val="en-GB"/>
        </w:rPr>
        <w:t>L will hold details o</w:t>
      </w:r>
      <w:r w:rsidRPr="00B42E59">
        <w:rPr>
          <w:rFonts w:ascii="Arial" w:hAnsi="Arial" w:cs="Arial"/>
          <w:sz w:val="22"/>
          <w:szCs w:val="22"/>
          <w:lang w:val="en-GB"/>
        </w:rPr>
        <w:t xml:space="preserve">f social workers </w:t>
      </w:r>
      <w:r w:rsidR="00710172" w:rsidRPr="00B42E59">
        <w:rPr>
          <w:rFonts w:ascii="Arial" w:hAnsi="Arial" w:cs="Arial"/>
          <w:sz w:val="22"/>
          <w:szCs w:val="22"/>
          <w:lang w:val="en-GB"/>
        </w:rPr>
        <w:t xml:space="preserve">working with children in the </w:t>
      </w:r>
      <w:r w:rsidR="00E71212" w:rsidRPr="00B42E59">
        <w:rPr>
          <w:rFonts w:ascii="Arial" w:hAnsi="Arial" w:cs="Arial"/>
          <w:sz w:val="22"/>
          <w:szCs w:val="22"/>
          <w:lang w:val="en-GB"/>
        </w:rPr>
        <w:t>school</w:t>
      </w:r>
      <w:r w:rsidR="00B42E59" w:rsidRPr="00B42E59">
        <w:rPr>
          <w:rFonts w:ascii="Arial" w:hAnsi="Arial" w:cs="Arial"/>
          <w:sz w:val="22"/>
          <w:szCs w:val="22"/>
          <w:lang w:val="en-GB"/>
        </w:rPr>
        <w:t xml:space="preserve"> </w:t>
      </w:r>
      <w:r w:rsidR="00710172" w:rsidRPr="00B42E59">
        <w:rPr>
          <w:rFonts w:ascii="Arial" w:hAnsi="Arial" w:cs="Arial"/>
          <w:sz w:val="22"/>
          <w:szCs w:val="22"/>
          <w:lang w:val="en-GB"/>
        </w:rPr>
        <w:t>so that decisions can be made in the best interests of the child’s safety, welfare, and educational outcomes.</w:t>
      </w:r>
    </w:p>
    <w:p w14:paraId="78C61C64" w14:textId="77777777" w:rsidR="00E74225" w:rsidRPr="00B018A2" w:rsidRDefault="00E74225" w:rsidP="00E74225">
      <w:pPr>
        <w:ind w:left="360"/>
        <w:rPr>
          <w:rFonts w:ascii="Arial" w:hAnsi="Arial" w:cs="Arial"/>
          <w:sz w:val="22"/>
          <w:szCs w:val="22"/>
          <w:lang w:val="en-GB"/>
        </w:rPr>
      </w:pPr>
    </w:p>
    <w:p w14:paraId="6850D0C3" w14:textId="31066820" w:rsidR="007F2BF5" w:rsidRPr="00B018A2" w:rsidRDefault="00C81AAD" w:rsidP="00E74225">
      <w:pPr>
        <w:numPr>
          <w:ilvl w:val="0"/>
          <w:numId w:val="57"/>
        </w:numPr>
        <w:rPr>
          <w:rFonts w:ascii="Arial" w:hAnsi="Arial" w:cs="Arial"/>
          <w:sz w:val="22"/>
          <w:szCs w:val="22"/>
          <w:lang w:val="en-GB"/>
        </w:rPr>
      </w:pPr>
      <w:r w:rsidRPr="00B018A2">
        <w:rPr>
          <w:rFonts w:ascii="Arial" w:hAnsi="Arial" w:cs="Arial"/>
          <w:sz w:val="22"/>
          <w:szCs w:val="22"/>
          <w:lang w:val="en-GB"/>
        </w:rPr>
        <w:t xml:space="preserve">Where </w:t>
      </w:r>
      <w:r w:rsidRPr="00B42E59">
        <w:rPr>
          <w:rFonts w:ascii="Arial" w:hAnsi="Arial" w:cs="Arial"/>
          <w:sz w:val="22"/>
          <w:szCs w:val="22"/>
          <w:lang w:val="en-GB"/>
        </w:rPr>
        <w:t xml:space="preserve">children </w:t>
      </w:r>
      <w:r w:rsidR="00F157F4" w:rsidRPr="00B42E59">
        <w:rPr>
          <w:rFonts w:ascii="Arial" w:hAnsi="Arial" w:cs="Arial"/>
          <w:sz w:val="22"/>
          <w:szCs w:val="22"/>
          <w:lang w:val="en-GB"/>
        </w:rPr>
        <w:t xml:space="preserve">have </w:t>
      </w:r>
      <w:r w:rsidRPr="00B42E59">
        <w:rPr>
          <w:rFonts w:ascii="Arial" w:hAnsi="Arial" w:cs="Arial"/>
          <w:sz w:val="22"/>
          <w:szCs w:val="22"/>
          <w:lang w:val="en-GB"/>
        </w:rPr>
        <w:t xml:space="preserve">a social worker, this </w:t>
      </w:r>
      <w:r w:rsidR="00710172" w:rsidRPr="00B42E59">
        <w:rPr>
          <w:rFonts w:ascii="Arial" w:hAnsi="Arial" w:cs="Arial"/>
          <w:sz w:val="22"/>
          <w:szCs w:val="22"/>
          <w:lang w:val="en-GB"/>
        </w:rPr>
        <w:t>will</w:t>
      </w:r>
      <w:r w:rsidRPr="00B42E59">
        <w:rPr>
          <w:rFonts w:ascii="Arial" w:hAnsi="Arial" w:cs="Arial"/>
          <w:sz w:val="22"/>
          <w:szCs w:val="22"/>
          <w:lang w:val="en-GB"/>
        </w:rPr>
        <w:t xml:space="preserve"> inform </w:t>
      </w:r>
      <w:r w:rsidR="00E71212" w:rsidRPr="00B42E59">
        <w:rPr>
          <w:rFonts w:ascii="Arial" w:hAnsi="Arial" w:cs="Arial"/>
          <w:sz w:val="22"/>
          <w:szCs w:val="22"/>
          <w:lang w:val="en-GB"/>
        </w:rPr>
        <w:t>school</w:t>
      </w:r>
      <w:r w:rsidR="00B42E59" w:rsidRPr="00B42E59">
        <w:rPr>
          <w:rFonts w:ascii="Arial" w:hAnsi="Arial" w:cs="Arial"/>
          <w:sz w:val="22"/>
          <w:szCs w:val="22"/>
          <w:lang w:val="en-GB"/>
        </w:rPr>
        <w:t xml:space="preserve"> </w:t>
      </w:r>
      <w:r w:rsidRPr="00B42E59">
        <w:rPr>
          <w:rFonts w:ascii="Arial" w:hAnsi="Arial" w:cs="Arial"/>
          <w:sz w:val="22"/>
          <w:szCs w:val="22"/>
          <w:lang w:val="en-GB"/>
        </w:rPr>
        <w:t xml:space="preserve">decisions about </w:t>
      </w:r>
      <w:r w:rsidR="00710172" w:rsidRPr="00B42E59">
        <w:rPr>
          <w:rFonts w:ascii="Arial" w:hAnsi="Arial" w:cs="Arial"/>
          <w:sz w:val="22"/>
          <w:szCs w:val="22"/>
          <w:lang w:val="en-GB"/>
        </w:rPr>
        <w:t xml:space="preserve">their safety and </w:t>
      </w:r>
      <w:r w:rsidRPr="00B42E59">
        <w:rPr>
          <w:rFonts w:ascii="Arial" w:hAnsi="Arial" w:cs="Arial"/>
          <w:sz w:val="22"/>
          <w:szCs w:val="22"/>
          <w:lang w:val="en-GB"/>
        </w:rPr>
        <w:t xml:space="preserve">promoting </w:t>
      </w:r>
      <w:r w:rsidR="00710172" w:rsidRPr="00B42E59">
        <w:rPr>
          <w:rFonts w:ascii="Arial" w:hAnsi="Arial" w:cs="Arial"/>
          <w:sz w:val="22"/>
          <w:szCs w:val="22"/>
          <w:lang w:val="en-GB"/>
        </w:rPr>
        <w:t xml:space="preserve">their </w:t>
      </w:r>
      <w:r w:rsidRPr="00B42E59">
        <w:rPr>
          <w:rFonts w:ascii="Arial" w:hAnsi="Arial" w:cs="Arial"/>
          <w:sz w:val="22"/>
          <w:szCs w:val="22"/>
          <w:lang w:val="en-GB"/>
        </w:rPr>
        <w:t>welfare</w:t>
      </w:r>
      <w:r w:rsidR="00D551A9" w:rsidRPr="00B42E59">
        <w:rPr>
          <w:rFonts w:ascii="Arial" w:hAnsi="Arial" w:cs="Arial"/>
          <w:sz w:val="22"/>
          <w:szCs w:val="22"/>
          <w:lang w:val="en-GB"/>
        </w:rPr>
        <w:t>, for example, responding to unauthorised absence and provision of pastoral and/or academic support.</w:t>
      </w:r>
    </w:p>
    <w:p w14:paraId="30A4E1F1" w14:textId="77777777" w:rsidR="00E13D66" w:rsidRPr="00B018A2" w:rsidRDefault="00E13D66" w:rsidP="00E74225">
      <w:pPr>
        <w:rPr>
          <w:rFonts w:ascii="Arial" w:hAnsi="Arial" w:cs="Arial"/>
          <w:b/>
          <w:sz w:val="24"/>
          <w:szCs w:val="24"/>
          <w:lang w:val="en-GB"/>
        </w:rPr>
      </w:pPr>
    </w:p>
    <w:p w14:paraId="6F5997BD" w14:textId="5A1E61B6" w:rsidR="00E74225" w:rsidRPr="00B018A2" w:rsidRDefault="008C602E" w:rsidP="00B05A91">
      <w:pPr>
        <w:pStyle w:val="Heading2"/>
        <w:rPr>
          <w:rFonts w:cs="Arial"/>
          <w:b/>
          <w:bCs/>
        </w:rPr>
      </w:pPr>
      <w:r w:rsidRPr="00B018A2">
        <w:rPr>
          <w:rFonts w:cs="Arial"/>
          <w:b/>
          <w:bCs/>
        </w:rPr>
        <w:t xml:space="preserve">5.6 </w:t>
      </w:r>
      <w:r w:rsidR="00E74225" w:rsidRPr="00B018A2">
        <w:rPr>
          <w:rFonts w:cs="Arial"/>
          <w:b/>
          <w:bCs/>
        </w:rPr>
        <w:t xml:space="preserve">Looked </w:t>
      </w:r>
      <w:r w:rsidR="00B32497" w:rsidRPr="00B018A2">
        <w:rPr>
          <w:rFonts w:cs="Arial"/>
          <w:b/>
          <w:bCs/>
        </w:rPr>
        <w:t xml:space="preserve">after children, previously looked after children and care </w:t>
      </w:r>
      <w:r w:rsidR="00A44953" w:rsidRPr="00B018A2">
        <w:rPr>
          <w:rFonts w:cs="Arial"/>
          <w:b/>
          <w:bCs/>
        </w:rPr>
        <w:t>l</w:t>
      </w:r>
      <w:r w:rsidRPr="00B018A2">
        <w:rPr>
          <w:rFonts w:cs="Arial"/>
          <w:b/>
          <w:bCs/>
        </w:rPr>
        <w:t>eavers</w:t>
      </w:r>
    </w:p>
    <w:p w14:paraId="25D7455C" w14:textId="77777777" w:rsidR="00E74225" w:rsidRPr="00B018A2" w:rsidRDefault="00E74225" w:rsidP="00E74225">
      <w:pPr>
        <w:rPr>
          <w:rFonts w:ascii="Arial" w:hAnsi="Arial" w:cs="Arial"/>
        </w:rPr>
      </w:pPr>
    </w:p>
    <w:p w14:paraId="3B3B1880" w14:textId="1526D956" w:rsidR="00BC0AD2" w:rsidRPr="00B018A2" w:rsidRDefault="00E71212" w:rsidP="00811331">
      <w:pPr>
        <w:numPr>
          <w:ilvl w:val="0"/>
          <w:numId w:val="58"/>
        </w:numPr>
        <w:ind w:left="360"/>
        <w:rPr>
          <w:rFonts w:ascii="Arial" w:hAnsi="Arial" w:cs="Arial"/>
          <w:sz w:val="22"/>
          <w:szCs w:val="22"/>
          <w:lang w:val="en-GB"/>
        </w:rPr>
      </w:pPr>
      <w:r w:rsidRPr="00B42E59">
        <w:rPr>
          <w:rFonts w:ascii="Arial" w:hAnsi="Arial" w:cs="Arial"/>
          <w:sz w:val="22"/>
          <w:szCs w:val="22"/>
          <w:lang w:val="en-GB"/>
        </w:rPr>
        <w:t>Harcourt Primary</w:t>
      </w:r>
      <w:r w:rsidR="00B42E59" w:rsidRPr="00B42E59">
        <w:rPr>
          <w:rFonts w:ascii="Arial" w:hAnsi="Arial" w:cs="Arial"/>
          <w:sz w:val="22"/>
          <w:szCs w:val="22"/>
          <w:lang w:val="en-GB"/>
        </w:rPr>
        <w:t xml:space="preserve"> </w:t>
      </w:r>
      <w:r w:rsidR="00BC0AD2" w:rsidRPr="00B42E59">
        <w:rPr>
          <w:rFonts w:ascii="Arial" w:hAnsi="Arial" w:cs="Arial"/>
          <w:sz w:val="22"/>
          <w:szCs w:val="22"/>
          <w:lang w:val="en-GB"/>
        </w:rPr>
        <w:t>recognises the common reason for children becoming looked after is as a result of abuse and/or neglect</w:t>
      </w:r>
      <w:r w:rsidR="00C3501F" w:rsidRPr="00B42E59">
        <w:rPr>
          <w:rFonts w:ascii="Arial" w:hAnsi="Arial" w:cs="Arial"/>
          <w:sz w:val="22"/>
          <w:szCs w:val="22"/>
          <w:lang w:val="en-GB"/>
        </w:rPr>
        <w:t xml:space="preserve"> </w:t>
      </w:r>
      <w:r w:rsidR="00C3501F" w:rsidRPr="00B018A2">
        <w:rPr>
          <w:rFonts w:ascii="Arial" w:hAnsi="Arial" w:cs="Arial"/>
          <w:sz w:val="22"/>
          <w:szCs w:val="22"/>
          <w:lang w:val="en-GB"/>
        </w:rPr>
        <w:t>and a</w:t>
      </w:r>
      <w:r w:rsidR="00BC0AD2" w:rsidRPr="00B018A2">
        <w:rPr>
          <w:rFonts w:ascii="Arial" w:hAnsi="Arial" w:cs="Arial"/>
          <w:sz w:val="22"/>
          <w:szCs w:val="22"/>
          <w:lang w:val="en-GB"/>
        </w:rPr>
        <w:t xml:space="preserve"> previously looked after child also potentially remains vulnerable. </w:t>
      </w:r>
    </w:p>
    <w:p w14:paraId="3FB76A8A" w14:textId="77777777" w:rsidR="00BC0AD2" w:rsidRPr="00B018A2" w:rsidRDefault="00BC0AD2" w:rsidP="00BC0AD2">
      <w:pPr>
        <w:rPr>
          <w:rFonts w:ascii="Arial" w:hAnsi="Arial" w:cs="Arial"/>
          <w:sz w:val="22"/>
          <w:szCs w:val="22"/>
          <w:lang w:val="en-GB"/>
        </w:rPr>
      </w:pPr>
    </w:p>
    <w:p w14:paraId="1FDDDE91" w14:textId="0BA22AE8" w:rsidR="00D51F98" w:rsidRPr="00B018A2" w:rsidRDefault="00740875" w:rsidP="00811331">
      <w:pPr>
        <w:numPr>
          <w:ilvl w:val="0"/>
          <w:numId w:val="58"/>
        </w:numPr>
        <w:ind w:left="360"/>
        <w:rPr>
          <w:rFonts w:ascii="Arial" w:hAnsi="Arial" w:cs="Arial"/>
          <w:sz w:val="22"/>
          <w:szCs w:val="22"/>
          <w:lang w:val="en-GB"/>
        </w:rPr>
      </w:pPr>
      <w:r w:rsidRPr="00B018A2">
        <w:rPr>
          <w:rFonts w:ascii="Arial" w:hAnsi="Arial" w:cs="Arial"/>
          <w:sz w:val="22"/>
          <w:szCs w:val="22"/>
          <w:lang w:val="en-GB"/>
        </w:rPr>
        <w:t xml:space="preserve">The </w:t>
      </w:r>
      <w:r w:rsidR="00D97409" w:rsidRPr="00B018A2">
        <w:rPr>
          <w:rFonts w:ascii="Arial" w:hAnsi="Arial" w:cs="Arial"/>
          <w:sz w:val="22"/>
          <w:szCs w:val="22"/>
          <w:lang w:val="en-GB"/>
        </w:rPr>
        <w:t>school has appointed a</w:t>
      </w:r>
      <w:r w:rsidRPr="00B018A2">
        <w:rPr>
          <w:rFonts w:ascii="Arial" w:hAnsi="Arial" w:cs="Arial"/>
          <w:sz w:val="22"/>
          <w:szCs w:val="22"/>
          <w:lang w:val="en-GB"/>
        </w:rPr>
        <w:t xml:space="preserve"> ‘</w:t>
      </w:r>
      <w:hyperlink r:id="rId70" w:history="1">
        <w:r w:rsidRPr="00B018A2">
          <w:rPr>
            <w:rStyle w:val="Hyperlink"/>
            <w:rFonts w:ascii="Arial" w:hAnsi="Arial" w:cs="Arial"/>
            <w:sz w:val="22"/>
            <w:szCs w:val="22"/>
          </w:rPr>
          <w:t>designated teacher’</w:t>
        </w:r>
      </w:hyperlink>
      <w:r w:rsidRPr="00B018A2">
        <w:rPr>
          <w:rFonts w:ascii="Arial" w:hAnsi="Arial" w:cs="Arial"/>
          <w:sz w:val="22"/>
          <w:szCs w:val="22"/>
        </w:rPr>
        <w:t xml:space="preserve"> </w:t>
      </w:r>
      <w:r w:rsidR="00B42E59" w:rsidRPr="00B42E59">
        <w:rPr>
          <w:rFonts w:ascii="Arial" w:hAnsi="Arial" w:cs="Arial"/>
          <w:sz w:val="22"/>
          <w:szCs w:val="22"/>
          <w:lang w:val="en-GB"/>
        </w:rPr>
        <w:t>Anthony Silk, Headteacher</w:t>
      </w:r>
      <w:r w:rsidR="009D688F" w:rsidRPr="00B42E59">
        <w:rPr>
          <w:rFonts w:ascii="Arial" w:hAnsi="Arial" w:cs="Arial"/>
          <w:sz w:val="22"/>
          <w:szCs w:val="22"/>
        </w:rPr>
        <w:t xml:space="preserve"> </w:t>
      </w:r>
      <w:r w:rsidR="009D688F" w:rsidRPr="00B018A2">
        <w:rPr>
          <w:rFonts w:ascii="Arial" w:hAnsi="Arial" w:cs="Arial"/>
          <w:sz w:val="22"/>
          <w:szCs w:val="22"/>
        </w:rPr>
        <w:t>who works with local authorities</w:t>
      </w:r>
      <w:r w:rsidR="00632F6A" w:rsidRPr="00B018A2">
        <w:rPr>
          <w:rFonts w:ascii="Arial" w:hAnsi="Arial" w:cs="Arial"/>
          <w:sz w:val="22"/>
          <w:szCs w:val="22"/>
        </w:rPr>
        <w:t xml:space="preserve">, including </w:t>
      </w:r>
      <w:r w:rsidR="000B3088" w:rsidRPr="00B018A2">
        <w:rPr>
          <w:rFonts w:ascii="Arial" w:hAnsi="Arial" w:cs="Arial"/>
          <w:sz w:val="22"/>
          <w:szCs w:val="22"/>
        </w:rPr>
        <w:t xml:space="preserve">the </w:t>
      </w:r>
      <w:hyperlink r:id="rId71" w:history="1">
        <w:r w:rsidR="00632F6A" w:rsidRPr="00B018A2">
          <w:rPr>
            <w:rStyle w:val="Hyperlink"/>
            <w:rFonts w:ascii="Arial" w:hAnsi="Arial" w:cs="Arial"/>
            <w:sz w:val="22"/>
            <w:szCs w:val="22"/>
          </w:rPr>
          <w:t>Virtual School Kent</w:t>
        </w:r>
      </w:hyperlink>
      <w:r w:rsidR="00701DE8" w:rsidRPr="00B018A2">
        <w:rPr>
          <w:rStyle w:val="Hyperlink"/>
          <w:rFonts w:ascii="Arial" w:hAnsi="Arial" w:cs="Arial"/>
          <w:sz w:val="22"/>
          <w:szCs w:val="22"/>
        </w:rPr>
        <w:t xml:space="preserve"> (including the virtual school head)</w:t>
      </w:r>
      <w:r w:rsidR="00632F6A" w:rsidRPr="00B018A2">
        <w:rPr>
          <w:rFonts w:ascii="Arial" w:hAnsi="Arial" w:cs="Arial"/>
          <w:sz w:val="22"/>
          <w:szCs w:val="22"/>
        </w:rPr>
        <w:t>,</w:t>
      </w:r>
      <w:r w:rsidR="009D688F" w:rsidRPr="00B018A2">
        <w:rPr>
          <w:rFonts w:ascii="Arial" w:hAnsi="Arial" w:cs="Arial"/>
          <w:sz w:val="22"/>
          <w:szCs w:val="22"/>
        </w:rPr>
        <w:t xml:space="preserve"> to promote the educational achievement of registered pupils who are looked after or who have been previously looked after.</w:t>
      </w:r>
    </w:p>
    <w:p w14:paraId="0F6A4B22" w14:textId="7BD119F6" w:rsidR="00D51F98" w:rsidRPr="00B018A2" w:rsidRDefault="00D97409" w:rsidP="00D51F98">
      <w:pPr>
        <w:ind w:left="360"/>
        <w:rPr>
          <w:rFonts w:ascii="Arial" w:hAnsi="Arial" w:cs="Arial"/>
          <w:sz w:val="22"/>
          <w:szCs w:val="22"/>
          <w:lang w:val="en-GB"/>
        </w:rPr>
      </w:pPr>
      <w:r w:rsidRPr="00B018A2">
        <w:rPr>
          <w:rFonts w:ascii="Arial" w:hAnsi="Arial" w:cs="Arial"/>
          <w:sz w:val="22"/>
          <w:szCs w:val="22"/>
        </w:rPr>
        <w:t xml:space="preserve"> </w:t>
      </w:r>
    </w:p>
    <w:p w14:paraId="1A943DE3" w14:textId="5B1EA46A" w:rsidR="00227C6D" w:rsidRPr="00B018A2" w:rsidRDefault="00D97409" w:rsidP="00811331">
      <w:pPr>
        <w:numPr>
          <w:ilvl w:val="0"/>
          <w:numId w:val="58"/>
        </w:numPr>
        <w:ind w:left="360"/>
        <w:rPr>
          <w:rFonts w:ascii="Arial" w:hAnsi="Arial" w:cs="Arial"/>
          <w:sz w:val="22"/>
          <w:szCs w:val="22"/>
          <w:lang w:val="en-GB"/>
        </w:rPr>
      </w:pPr>
      <w:r w:rsidRPr="00B018A2">
        <w:rPr>
          <w:rFonts w:ascii="Arial" w:hAnsi="Arial" w:cs="Arial"/>
          <w:sz w:val="22"/>
          <w:szCs w:val="22"/>
        </w:rPr>
        <w:t>The designated teacher will work with the DSL to ensure</w:t>
      </w:r>
      <w:r w:rsidR="009A0016" w:rsidRPr="00B018A2">
        <w:rPr>
          <w:rFonts w:ascii="Arial" w:hAnsi="Arial" w:cs="Arial"/>
          <w:sz w:val="22"/>
          <w:szCs w:val="22"/>
        </w:rPr>
        <w:t xml:space="preserve"> appropriate staff </w:t>
      </w:r>
      <w:r w:rsidR="00E74225" w:rsidRPr="00B018A2">
        <w:rPr>
          <w:rFonts w:ascii="Arial" w:hAnsi="Arial" w:cs="Arial"/>
          <w:sz w:val="22"/>
          <w:szCs w:val="22"/>
          <w:lang w:val="en-GB"/>
        </w:rPr>
        <w:t>have the information they need in relation to a child’s looked after legal status</w:t>
      </w:r>
      <w:r w:rsidR="009A0016" w:rsidRPr="00B018A2">
        <w:rPr>
          <w:rFonts w:ascii="Arial" w:hAnsi="Arial" w:cs="Arial"/>
          <w:sz w:val="22"/>
          <w:szCs w:val="22"/>
          <w:lang w:val="en-GB"/>
        </w:rPr>
        <w:t>,</w:t>
      </w:r>
      <w:r w:rsidR="00E74225" w:rsidRPr="00B018A2">
        <w:rPr>
          <w:rFonts w:ascii="Arial" w:hAnsi="Arial" w:cs="Arial"/>
          <w:sz w:val="22"/>
          <w:szCs w:val="22"/>
          <w:lang w:val="en-GB"/>
        </w:rPr>
        <w:t xml:space="preserve"> contact arrangements with birth parents or those with parental responsibility</w:t>
      </w:r>
      <w:r w:rsidR="009A0016" w:rsidRPr="00B018A2">
        <w:rPr>
          <w:rFonts w:ascii="Arial" w:hAnsi="Arial" w:cs="Arial"/>
          <w:sz w:val="22"/>
          <w:szCs w:val="22"/>
          <w:lang w:val="en-GB"/>
        </w:rPr>
        <w:t>,</w:t>
      </w:r>
      <w:r w:rsidR="00E74225" w:rsidRPr="00B018A2">
        <w:rPr>
          <w:rFonts w:ascii="Arial" w:hAnsi="Arial" w:cs="Arial"/>
          <w:sz w:val="22"/>
          <w:szCs w:val="22"/>
          <w:lang w:val="en-GB"/>
        </w:rPr>
        <w:t xml:space="preserve"> care arrangements and the levels of authority delegated to the carer by the authority looking after them. </w:t>
      </w:r>
    </w:p>
    <w:p w14:paraId="3D3EC988" w14:textId="77777777" w:rsidR="00227C6D" w:rsidRPr="00B018A2" w:rsidRDefault="00227C6D" w:rsidP="00227C6D">
      <w:pPr>
        <w:ind w:left="1440"/>
        <w:rPr>
          <w:rFonts w:ascii="Arial" w:hAnsi="Arial" w:cs="Arial"/>
          <w:sz w:val="22"/>
          <w:szCs w:val="22"/>
          <w:lang w:val="en-GB"/>
        </w:rPr>
      </w:pPr>
    </w:p>
    <w:p w14:paraId="27F2F377" w14:textId="0E7A7DC5" w:rsidR="00E74225" w:rsidRPr="00B018A2" w:rsidRDefault="00F31371" w:rsidP="00811331">
      <w:pPr>
        <w:numPr>
          <w:ilvl w:val="0"/>
          <w:numId w:val="58"/>
        </w:numPr>
        <w:ind w:left="284"/>
        <w:rPr>
          <w:rFonts w:ascii="Arial" w:hAnsi="Arial" w:cs="Arial"/>
          <w:sz w:val="22"/>
          <w:szCs w:val="22"/>
          <w:lang w:val="en-GB"/>
        </w:rPr>
      </w:pPr>
      <w:r w:rsidRPr="00B018A2">
        <w:rPr>
          <w:rFonts w:ascii="Arial" w:hAnsi="Arial" w:cs="Arial"/>
          <w:sz w:val="22"/>
          <w:szCs w:val="22"/>
          <w:lang w:val="en-GB"/>
        </w:rPr>
        <w:t>Where a child is looked after, t</w:t>
      </w:r>
      <w:r w:rsidR="00227C6D" w:rsidRPr="00B018A2">
        <w:rPr>
          <w:rFonts w:ascii="Arial" w:hAnsi="Arial" w:cs="Arial"/>
          <w:sz w:val="22"/>
          <w:szCs w:val="22"/>
          <w:lang w:val="en-GB"/>
        </w:rPr>
        <w:t xml:space="preserve">he </w:t>
      </w:r>
      <w:r w:rsidR="00E74225" w:rsidRPr="00B018A2">
        <w:rPr>
          <w:rFonts w:ascii="Arial" w:hAnsi="Arial" w:cs="Arial"/>
          <w:sz w:val="22"/>
          <w:szCs w:val="22"/>
          <w:lang w:val="en-GB"/>
        </w:rPr>
        <w:t xml:space="preserve">DSL will </w:t>
      </w:r>
      <w:r w:rsidR="00205F8C" w:rsidRPr="00B018A2">
        <w:rPr>
          <w:rFonts w:ascii="Arial" w:hAnsi="Arial" w:cs="Arial"/>
          <w:sz w:val="22"/>
          <w:szCs w:val="22"/>
          <w:lang w:val="en-GB"/>
        </w:rPr>
        <w:t>hold</w:t>
      </w:r>
      <w:r w:rsidR="00E74225" w:rsidRPr="00B018A2">
        <w:rPr>
          <w:rFonts w:ascii="Arial" w:hAnsi="Arial" w:cs="Arial"/>
          <w:sz w:val="22"/>
          <w:szCs w:val="22"/>
          <w:lang w:val="en-GB"/>
        </w:rPr>
        <w:t xml:space="preserve"> details of the social worker and the name of the virtual school head in the authority that looks after the child. </w:t>
      </w:r>
    </w:p>
    <w:p w14:paraId="4E8C8371" w14:textId="77777777" w:rsidR="00863723" w:rsidRPr="00B42E59" w:rsidRDefault="00863723" w:rsidP="00863723">
      <w:pPr>
        <w:pStyle w:val="ListParagraph"/>
        <w:rPr>
          <w:rFonts w:ascii="Arial" w:hAnsi="Arial" w:cs="Arial"/>
          <w:sz w:val="22"/>
          <w:szCs w:val="22"/>
          <w:lang w:val="en-GB"/>
        </w:rPr>
      </w:pPr>
    </w:p>
    <w:p w14:paraId="5D7DB260" w14:textId="305B10FE" w:rsidR="00863723" w:rsidRPr="00B42E59" w:rsidRDefault="00863723" w:rsidP="00811331">
      <w:pPr>
        <w:numPr>
          <w:ilvl w:val="0"/>
          <w:numId w:val="58"/>
        </w:numPr>
        <w:ind w:left="284"/>
        <w:rPr>
          <w:rFonts w:ascii="Arial" w:hAnsi="Arial" w:cs="Arial"/>
          <w:sz w:val="22"/>
          <w:szCs w:val="22"/>
          <w:lang w:val="en-GB"/>
        </w:rPr>
      </w:pPr>
      <w:r w:rsidRPr="00B42E59">
        <w:rPr>
          <w:rFonts w:ascii="Arial" w:hAnsi="Arial" w:cs="Arial"/>
          <w:sz w:val="22"/>
          <w:szCs w:val="22"/>
          <w:lang w:val="en-GB"/>
        </w:rPr>
        <w:t xml:space="preserve">Where the </w:t>
      </w:r>
      <w:r w:rsidR="00E71212" w:rsidRPr="00B42E59">
        <w:rPr>
          <w:rFonts w:ascii="Arial" w:hAnsi="Arial" w:cs="Arial"/>
          <w:sz w:val="22"/>
          <w:szCs w:val="22"/>
          <w:lang w:val="en-GB"/>
        </w:rPr>
        <w:t>school</w:t>
      </w:r>
      <w:r w:rsidR="00B42E59" w:rsidRPr="00B42E59">
        <w:rPr>
          <w:rFonts w:ascii="Arial" w:hAnsi="Arial" w:cs="Arial"/>
          <w:sz w:val="22"/>
          <w:szCs w:val="22"/>
          <w:lang w:val="en-GB"/>
        </w:rPr>
        <w:t xml:space="preserve"> </w:t>
      </w:r>
      <w:r w:rsidRPr="00B42E59">
        <w:rPr>
          <w:rFonts w:ascii="Arial" w:hAnsi="Arial" w:cs="Arial"/>
          <w:sz w:val="22"/>
          <w:szCs w:val="22"/>
          <w:lang w:val="en-GB"/>
        </w:rPr>
        <w:t xml:space="preserve">believe a child is </w:t>
      </w:r>
      <w:r w:rsidR="002F1FBB" w:rsidRPr="00B42E59">
        <w:rPr>
          <w:rFonts w:ascii="Arial" w:hAnsi="Arial" w:cs="Arial"/>
          <w:sz w:val="22"/>
          <w:szCs w:val="22"/>
          <w:lang w:val="en-GB"/>
        </w:rPr>
        <w:t xml:space="preserve">being cared for as part of a </w:t>
      </w:r>
      <w:r w:rsidRPr="00B42E59">
        <w:rPr>
          <w:rFonts w:ascii="Arial" w:hAnsi="Arial" w:cs="Arial"/>
          <w:sz w:val="22"/>
          <w:szCs w:val="22"/>
          <w:lang w:val="en-GB"/>
        </w:rPr>
        <w:t xml:space="preserve">private fostering arrangement </w:t>
      </w:r>
      <w:r w:rsidR="002F1FBB" w:rsidRPr="00B42E59">
        <w:rPr>
          <w:rFonts w:ascii="Arial" w:hAnsi="Arial" w:cs="Arial"/>
          <w:sz w:val="22"/>
          <w:szCs w:val="22"/>
          <w:lang w:val="en-GB"/>
        </w:rPr>
        <w:t>(</w:t>
      </w:r>
      <w:r w:rsidRPr="00B42E59">
        <w:rPr>
          <w:rFonts w:ascii="Arial" w:hAnsi="Arial" w:cs="Arial"/>
          <w:sz w:val="22"/>
          <w:szCs w:val="22"/>
          <w:lang w:val="en-GB"/>
        </w:rPr>
        <w:t>occurs when a child under 16 or 18 if the child is disabled is cared for and lives with an adult who is not a relative for 28 days or more</w:t>
      </w:r>
      <w:r w:rsidR="002F1FBB" w:rsidRPr="00B42E59">
        <w:rPr>
          <w:rFonts w:ascii="Arial" w:hAnsi="Arial" w:cs="Arial"/>
          <w:sz w:val="22"/>
          <w:szCs w:val="22"/>
          <w:lang w:val="en-GB"/>
        </w:rPr>
        <w:t>)</w:t>
      </w:r>
      <w:r w:rsidR="00923A7F" w:rsidRPr="00B42E59">
        <w:rPr>
          <w:rFonts w:ascii="Arial" w:hAnsi="Arial" w:cs="Arial"/>
          <w:sz w:val="22"/>
          <w:szCs w:val="22"/>
          <w:lang w:val="en-GB"/>
        </w:rPr>
        <w:t xml:space="preserve"> there is </w:t>
      </w:r>
      <w:r w:rsidRPr="00B42E59">
        <w:rPr>
          <w:rFonts w:ascii="Arial" w:hAnsi="Arial" w:cs="Arial"/>
          <w:sz w:val="22"/>
          <w:szCs w:val="22"/>
          <w:lang w:val="en-GB"/>
        </w:rPr>
        <w:t>a duty to recognise these arrangements and inform the Local Authority</w:t>
      </w:r>
      <w:r w:rsidR="00923A7F" w:rsidRPr="00B42E59">
        <w:rPr>
          <w:rFonts w:ascii="Arial" w:hAnsi="Arial" w:cs="Arial"/>
          <w:sz w:val="22"/>
          <w:szCs w:val="22"/>
          <w:lang w:val="en-GB"/>
        </w:rPr>
        <w:t xml:space="preserve"> via the </w:t>
      </w:r>
      <w:r w:rsidR="00CC26B6" w:rsidRPr="00B42E59">
        <w:rPr>
          <w:rFonts w:ascii="Arial" w:hAnsi="Arial" w:cs="Arial"/>
          <w:sz w:val="22"/>
          <w:szCs w:val="22"/>
          <w:lang w:val="en-GB"/>
        </w:rPr>
        <w:t>Front Door</w:t>
      </w:r>
      <w:r w:rsidR="00923A7F" w:rsidRPr="00B42E59">
        <w:rPr>
          <w:rFonts w:ascii="Arial" w:hAnsi="Arial" w:cs="Arial"/>
          <w:sz w:val="22"/>
          <w:szCs w:val="22"/>
          <w:lang w:val="en-GB"/>
        </w:rPr>
        <w:t xml:space="preserve">. </w:t>
      </w:r>
    </w:p>
    <w:p w14:paraId="3B0846A1" w14:textId="77777777" w:rsidR="00E1697C" w:rsidRPr="00B018A2" w:rsidRDefault="00E1697C" w:rsidP="00E1697C">
      <w:pPr>
        <w:ind w:left="284"/>
        <w:rPr>
          <w:rFonts w:ascii="Arial" w:hAnsi="Arial" w:cs="Arial"/>
          <w:sz w:val="22"/>
          <w:szCs w:val="22"/>
          <w:lang w:val="en-GB"/>
        </w:rPr>
      </w:pPr>
    </w:p>
    <w:p w14:paraId="5BC022DA" w14:textId="28B8ECE1" w:rsidR="00E1697C" w:rsidRDefault="000E6452" w:rsidP="00811331">
      <w:pPr>
        <w:numPr>
          <w:ilvl w:val="0"/>
          <w:numId w:val="58"/>
        </w:numPr>
        <w:ind w:left="284"/>
        <w:rPr>
          <w:rFonts w:ascii="Arial" w:hAnsi="Arial" w:cs="Arial"/>
          <w:sz w:val="22"/>
          <w:szCs w:val="22"/>
          <w:lang w:val="en-GB"/>
        </w:rPr>
      </w:pPr>
      <w:r w:rsidRPr="00B018A2">
        <w:rPr>
          <w:rFonts w:ascii="Arial" w:hAnsi="Arial" w:cs="Arial"/>
          <w:sz w:val="22"/>
          <w:szCs w:val="22"/>
          <w:lang w:val="en-GB"/>
        </w:rPr>
        <w:t>Where a child is leaving care, t</w:t>
      </w:r>
      <w:r w:rsidR="00E1697C" w:rsidRPr="00B018A2">
        <w:rPr>
          <w:rFonts w:ascii="Arial" w:hAnsi="Arial" w:cs="Arial"/>
          <w:sz w:val="22"/>
          <w:szCs w:val="22"/>
          <w:lang w:val="en-GB"/>
        </w:rPr>
        <w:t xml:space="preserve">he DSL will </w:t>
      </w:r>
      <w:r w:rsidR="00F31371" w:rsidRPr="00B018A2">
        <w:rPr>
          <w:rFonts w:ascii="Arial" w:hAnsi="Arial" w:cs="Arial"/>
          <w:sz w:val="22"/>
          <w:szCs w:val="22"/>
          <w:lang w:val="en-GB"/>
        </w:rPr>
        <w:t>hold</w:t>
      </w:r>
      <w:r w:rsidR="00E1697C" w:rsidRPr="00B018A2">
        <w:rPr>
          <w:rFonts w:ascii="Arial" w:hAnsi="Arial" w:cs="Arial"/>
          <w:sz w:val="22"/>
          <w:szCs w:val="22"/>
          <w:lang w:val="en-GB"/>
        </w:rPr>
        <w:t xml:space="preserve"> details of the local authority Personal Advisor appointed to guide and support </w:t>
      </w:r>
      <w:r w:rsidRPr="00B018A2">
        <w:rPr>
          <w:rFonts w:ascii="Arial" w:hAnsi="Arial" w:cs="Arial"/>
          <w:sz w:val="22"/>
          <w:szCs w:val="22"/>
          <w:lang w:val="en-GB"/>
        </w:rPr>
        <w:t>them</w:t>
      </w:r>
      <w:r w:rsidR="00E1697C" w:rsidRPr="00B018A2">
        <w:rPr>
          <w:rFonts w:ascii="Arial" w:hAnsi="Arial" w:cs="Arial"/>
          <w:sz w:val="22"/>
          <w:szCs w:val="22"/>
          <w:lang w:val="en-GB"/>
        </w:rPr>
        <w:t xml:space="preserve"> and will liaise</w:t>
      </w:r>
      <w:r w:rsidRPr="00B018A2">
        <w:rPr>
          <w:rFonts w:ascii="Arial" w:hAnsi="Arial" w:cs="Arial"/>
          <w:sz w:val="22"/>
          <w:szCs w:val="22"/>
          <w:lang w:val="en-GB"/>
        </w:rPr>
        <w:t xml:space="preserve"> with them</w:t>
      </w:r>
      <w:r w:rsidR="00E1697C" w:rsidRPr="00B018A2">
        <w:rPr>
          <w:rFonts w:ascii="Arial" w:hAnsi="Arial" w:cs="Arial"/>
          <w:sz w:val="22"/>
          <w:szCs w:val="22"/>
          <w:lang w:val="en-GB"/>
        </w:rPr>
        <w:t xml:space="preserve"> as necessary regarding any issues of concern.</w:t>
      </w:r>
    </w:p>
    <w:p w14:paraId="7B29DC42" w14:textId="77777777" w:rsidR="00B42E59" w:rsidRDefault="00B42E59" w:rsidP="00B42E59">
      <w:pPr>
        <w:pStyle w:val="ListParagraph"/>
        <w:rPr>
          <w:rFonts w:ascii="Arial" w:hAnsi="Arial" w:cs="Arial"/>
          <w:sz w:val="22"/>
          <w:szCs w:val="22"/>
          <w:lang w:val="en-GB"/>
        </w:rPr>
      </w:pPr>
    </w:p>
    <w:p w14:paraId="596446AF" w14:textId="77777777" w:rsidR="00B42E59" w:rsidRPr="00B018A2" w:rsidRDefault="00B42E59" w:rsidP="00B42E59">
      <w:pPr>
        <w:ind w:left="284"/>
        <w:rPr>
          <w:rFonts w:ascii="Arial" w:hAnsi="Arial" w:cs="Arial"/>
          <w:sz w:val="22"/>
          <w:szCs w:val="22"/>
          <w:lang w:val="en-GB"/>
        </w:rPr>
      </w:pPr>
    </w:p>
    <w:p w14:paraId="22CBDECC" w14:textId="77777777" w:rsidR="00B86323" w:rsidRPr="00B018A2" w:rsidRDefault="00B86323" w:rsidP="00A44953">
      <w:pPr>
        <w:pStyle w:val="ListParagraph"/>
        <w:ind w:left="0"/>
        <w:rPr>
          <w:rFonts w:ascii="Arial" w:hAnsi="Arial" w:cs="Arial"/>
          <w:sz w:val="22"/>
          <w:szCs w:val="22"/>
          <w:lang w:val="en-GB"/>
        </w:rPr>
      </w:pPr>
    </w:p>
    <w:p w14:paraId="5F0A221F" w14:textId="66B73FEE" w:rsidR="00B86323" w:rsidRDefault="00B86323" w:rsidP="00A62CAB">
      <w:pPr>
        <w:pStyle w:val="Heading2"/>
        <w:numPr>
          <w:ilvl w:val="1"/>
          <w:numId w:val="89"/>
        </w:numPr>
        <w:ind w:left="284"/>
        <w:rPr>
          <w:rFonts w:cs="Arial"/>
          <w:b/>
          <w:bCs/>
        </w:rPr>
      </w:pPr>
      <w:r w:rsidRPr="00B018A2">
        <w:rPr>
          <w:rFonts w:cs="Arial"/>
          <w:b/>
          <w:bCs/>
        </w:rPr>
        <w:lastRenderedPageBreak/>
        <w:t xml:space="preserve">Children who are </w:t>
      </w:r>
      <w:r w:rsidR="008C602E" w:rsidRPr="00B018A2">
        <w:rPr>
          <w:rFonts w:cs="Arial"/>
          <w:b/>
          <w:bCs/>
        </w:rPr>
        <w:t xml:space="preserve">Lesbian, Gay, Bi, or Trans </w:t>
      </w:r>
      <w:r w:rsidRPr="00B018A2">
        <w:rPr>
          <w:rFonts w:cs="Arial"/>
          <w:b/>
          <w:bCs/>
        </w:rPr>
        <w:t>(LGBT)</w:t>
      </w:r>
    </w:p>
    <w:p w14:paraId="2FE947D0" w14:textId="591DB10D" w:rsidR="00A62CAB" w:rsidRPr="00A62CAB" w:rsidRDefault="00A62CAB" w:rsidP="00B42E59">
      <w:pPr>
        <w:rPr>
          <w:lang w:val="en-GB"/>
        </w:rPr>
      </w:pPr>
    </w:p>
    <w:p w14:paraId="6C1BF486" w14:textId="77777777" w:rsidR="000D5F5B" w:rsidRPr="00B018A2" w:rsidRDefault="000D5F5B" w:rsidP="003963BF">
      <w:pPr>
        <w:pStyle w:val="ListParagraph"/>
        <w:ind w:left="0"/>
        <w:rPr>
          <w:rFonts w:ascii="Arial" w:hAnsi="Arial" w:cs="Arial"/>
        </w:rPr>
      </w:pPr>
    </w:p>
    <w:p w14:paraId="55FB67B7" w14:textId="757A7685" w:rsidR="001A0AEC" w:rsidRPr="00B018A2" w:rsidRDefault="00E044F1" w:rsidP="00811331">
      <w:pPr>
        <w:pStyle w:val="ListParagraph"/>
        <w:numPr>
          <w:ilvl w:val="0"/>
          <w:numId w:val="72"/>
        </w:numPr>
        <w:ind w:left="284"/>
        <w:rPr>
          <w:rFonts w:ascii="Arial" w:hAnsi="Arial" w:cs="Arial"/>
          <w:sz w:val="22"/>
          <w:szCs w:val="22"/>
          <w:lang w:val="en-GB"/>
        </w:rPr>
      </w:pPr>
      <w:r w:rsidRPr="00B018A2">
        <w:rPr>
          <w:rFonts w:ascii="Arial" w:hAnsi="Arial" w:cs="Arial"/>
          <w:sz w:val="22"/>
          <w:szCs w:val="22"/>
          <w:lang w:val="en-GB"/>
        </w:rPr>
        <w:t>The fact that a child or a young person may be LGBT is not in itself an inherent risk factor for harm</w:t>
      </w:r>
      <w:r w:rsidR="00F3532D" w:rsidRPr="00B018A2">
        <w:rPr>
          <w:rFonts w:ascii="Arial" w:hAnsi="Arial" w:cs="Arial"/>
          <w:sz w:val="22"/>
          <w:szCs w:val="22"/>
          <w:lang w:val="en-GB"/>
        </w:rPr>
        <w:t>, h</w:t>
      </w:r>
      <w:r w:rsidRPr="00B018A2">
        <w:rPr>
          <w:rFonts w:ascii="Arial" w:hAnsi="Arial" w:cs="Arial"/>
          <w:sz w:val="22"/>
          <w:szCs w:val="22"/>
          <w:lang w:val="en-GB"/>
        </w:rPr>
        <w:t>owever,</w:t>
      </w:r>
      <w:r w:rsidR="00F3532D" w:rsidRPr="00B018A2">
        <w:rPr>
          <w:rFonts w:ascii="Arial" w:hAnsi="Arial" w:cs="Arial"/>
          <w:sz w:val="22"/>
          <w:szCs w:val="22"/>
          <w:lang w:val="en-GB"/>
        </w:rPr>
        <w:t xml:space="preserve"> </w:t>
      </w:r>
      <w:r w:rsidR="00E71212" w:rsidRPr="00B42E59">
        <w:rPr>
          <w:rFonts w:ascii="Arial" w:hAnsi="Arial" w:cs="Arial"/>
          <w:sz w:val="22"/>
          <w:szCs w:val="22"/>
          <w:lang w:val="en-GB"/>
        </w:rPr>
        <w:t>Harcourt Primary</w:t>
      </w:r>
      <w:r w:rsidR="00B42E59" w:rsidRPr="00B42E59">
        <w:rPr>
          <w:rFonts w:ascii="Arial" w:hAnsi="Arial" w:cs="Arial"/>
          <w:sz w:val="22"/>
          <w:szCs w:val="22"/>
          <w:lang w:val="en-GB"/>
        </w:rPr>
        <w:t xml:space="preserve"> </w:t>
      </w:r>
      <w:r w:rsidR="00F3532D" w:rsidRPr="00B42E59">
        <w:rPr>
          <w:rFonts w:ascii="Arial" w:hAnsi="Arial" w:cs="Arial"/>
          <w:sz w:val="22"/>
          <w:szCs w:val="22"/>
          <w:lang w:val="en-GB"/>
        </w:rPr>
        <w:t>recognises that</w:t>
      </w:r>
      <w:r w:rsidRPr="00B42E59">
        <w:rPr>
          <w:rFonts w:ascii="Arial" w:hAnsi="Arial" w:cs="Arial"/>
          <w:sz w:val="22"/>
          <w:szCs w:val="22"/>
          <w:lang w:val="en-GB"/>
        </w:rPr>
        <w:t xml:space="preserve"> children who are LGBT</w:t>
      </w:r>
      <w:r w:rsidR="001A0AEC" w:rsidRPr="00B42E59">
        <w:rPr>
          <w:rFonts w:ascii="Arial" w:hAnsi="Arial" w:cs="Arial"/>
          <w:sz w:val="22"/>
          <w:szCs w:val="22"/>
          <w:lang w:val="en-GB"/>
        </w:rPr>
        <w:t xml:space="preserve"> or </w:t>
      </w:r>
      <w:r w:rsidR="0089157E" w:rsidRPr="00B42E59">
        <w:rPr>
          <w:rFonts w:ascii="Arial" w:hAnsi="Arial" w:cs="Arial"/>
          <w:sz w:val="22"/>
          <w:szCs w:val="22"/>
          <w:lang w:val="en-GB"/>
        </w:rPr>
        <w:t>are</w:t>
      </w:r>
      <w:r w:rsidR="001A0AEC" w:rsidRPr="00B42E59">
        <w:rPr>
          <w:rFonts w:ascii="Arial" w:hAnsi="Arial" w:cs="Arial"/>
          <w:sz w:val="22"/>
          <w:szCs w:val="22"/>
          <w:lang w:val="en-GB"/>
        </w:rPr>
        <w:t xml:space="preserve"> perceived by other children to be LGBT (whether they are or not) can</w:t>
      </w:r>
      <w:r w:rsidRPr="00B42E59">
        <w:rPr>
          <w:rFonts w:ascii="Arial" w:hAnsi="Arial" w:cs="Arial"/>
          <w:sz w:val="22"/>
          <w:szCs w:val="22"/>
          <w:lang w:val="en-GB"/>
        </w:rPr>
        <w:t xml:space="preserve"> be targeted by other children</w:t>
      </w:r>
      <w:r w:rsidR="001A0AEC" w:rsidRPr="00B42E59">
        <w:rPr>
          <w:rFonts w:ascii="Arial" w:hAnsi="Arial" w:cs="Arial"/>
          <w:sz w:val="22"/>
          <w:szCs w:val="22"/>
          <w:lang w:val="en-GB"/>
        </w:rPr>
        <w:t xml:space="preserve"> or others within the wider community</w:t>
      </w:r>
      <w:r w:rsidRPr="00B42E59">
        <w:rPr>
          <w:rFonts w:ascii="Arial" w:hAnsi="Arial" w:cs="Arial"/>
          <w:sz w:val="22"/>
          <w:szCs w:val="22"/>
          <w:lang w:val="en-GB"/>
        </w:rPr>
        <w:t xml:space="preserve">. </w:t>
      </w:r>
    </w:p>
    <w:p w14:paraId="6BE06DB0" w14:textId="77777777" w:rsidR="001A0AEC" w:rsidRPr="00B42E59" w:rsidRDefault="001A0AEC" w:rsidP="001A0AEC">
      <w:pPr>
        <w:pStyle w:val="ListParagraph"/>
        <w:ind w:left="284"/>
        <w:rPr>
          <w:rFonts w:ascii="Arial" w:hAnsi="Arial" w:cs="Arial"/>
          <w:sz w:val="22"/>
          <w:szCs w:val="22"/>
          <w:lang w:val="en-GB"/>
        </w:rPr>
      </w:pPr>
    </w:p>
    <w:p w14:paraId="6AADFC35" w14:textId="384D136D" w:rsidR="00F61A8C" w:rsidRPr="00B42E59" w:rsidRDefault="00E71212" w:rsidP="00A62CAB">
      <w:pPr>
        <w:pStyle w:val="ListParagraph"/>
        <w:numPr>
          <w:ilvl w:val="0"/>
          <w:numId w:val="72"/>
        </w:numPr>
        <w:ind w:left="284"/>
        <w:rPr>
          <w:rFonts w:ascii="Arial" w:hAnsi="Arial" w:cs="Arial"/>
          <w:sz w:val="22"/>
          <w:szCs w:val="22"/>
          <w:lang w:val="en-GB"/>
        </w:rPr>
      </w:pPr>
      <w:r w:rsidRPr="00B42E59">
        <w:rPr>
          <w:rFonts w:ascii="Arial" w:hAnsi="Arial" w:cs="Arial"/>
          <w:sz w:val="22"/>
          <w:szCs w:val="22"/>
          <w:lang w:val="en-GB"/>
        </w:rPr>
        <w:t>Harcourt Primary</w:t>
      </w:r>
      <w:r w:rsidR="00B42E59" w:rsidRPr="00B42E59">
        <w:rPr>
          <w:rFonts w:ascii="Arial" w:hAnsi="Arial" w:cs="Arial"/>
          <w:sz w:val="22"/>
          <w:szCs w:val="22"/>
          <w:lang w:val="en-GB"/>
        </w:rPr>
        <w:t xml:space="preserve"> </w:t>
      </w:r>
      <w:r w:rsidR="001A0AEC" w:rsidRPr="00B42E59">
        <w:rPr>
          <w:rFonts w:ascii="Arial" w:hAnsi="Arial" w:cs="Arial"/>
          <w:sz w:val="22"/>
          <w:szCs w:val="22"/>
          <w:lang w:val="en-GB"/>
        </w:rPr>
        <w:t>recognises r</w:t>
      </w:r>
      <w:r w:rsidR="00E044F1" w:rsidRPr="00B42E59">
        <w:rPr>
          <w:rFonts w:ascii="Arial" w:hAnsi="Arial" w:cs="Arial"/>
          <w:sz w:val="22"/>
          <w:szCs w:val="22"/>
          <w:lang w:val="en-GB"/>
        </w:rPr>
        <w:t xml:space="preserve">isks can be compounded where children who are LGBT lack a trusted adult with whom they can be open. </w:t>
      </w:r>
      <w:r w:rsidR="00BA6CF3" w:rsidRPr="00B42E59">
        <w:rPr>
          <w:rFonts w:ascii="Arial" w:hAnsi="Arial" w:cs="Arial"/>
          <w:sz w:val="22"/>
          <w:szCs w:val="22"/>
          <w:lang w:val="en-GB"/>
        </w:rPr>
        <w:t>LGBT is included within our Relationships Education</w:t>
      </w:r>
      <w:r w:rsidR="008A44C0" w:rsidRPr="00B42E59">
        <w:rPr>
          <w:rFonts w:ascii="Arial" w:hAnsi="Arial" w:cs="Arial"/>
          <w:sz w:val="22"/>
          <w:szCs w:val="22"/>
          <w:lang w:val="en-GB"/>
        </w:rPr>
        <w:t>/</w:t>
      </w:r>
      <w:r w:rsidR="00BA6CF3" w:rsidRPr="00B42E59">
        <w:rPr>
          <w:rFonts w:ascii="Arial" w:hAnsi="Arial" w:cs="Arial"/>
          <w:sz w:val="22"/>
          <w:szCs w:val="22"/>
          <w:lang w:val="en-GB"/>
        </w:rPr>
        <w:t xml:space="preserve"> Relationship and Sex Education and Health Education</w:t>
      </w:r>
      <w:r w:rsidR="00BA6CF3" w:rsidRPr="00B42E59">
        <w:rPr>
          <w:rFonts w:ascii="Arial" w:hAnsi="Arial" w:cs="Arial"/>
          <w:sz w:val="22"/>
          <w:szCs w:val="22"/>
        </w:rPr>
        <w:t xml:space="preserve"> </w:t>
      </w:r>
      <w:r w:rsidR="00361145" w:rsidRPr="00B42E59">
        <w:rPr>
          <w:rFonts w:ascii="Arial" w:hAnsi="Arial" w:cs="Arial"/>
          <w:sz w:val="22"/>
          <w:szCs w:val="22"/>
        </w:rPr>
        <w:t>curriculum,</w:t>
      </w:r>
      <w:r w:rsidR="00BA6CF3" w:rsidRPr="00B42E59">
        <w:rPr>
          <w:rFonts w:ascii="Arial" w:hAnsi="Arial" w:cs="Arial"/>
          <w:sz w:val="22"/>
          <w:szCs w:val="22"/>
          <w:lang w:val="en-GB"/>
        </w:rPr>
        <w:t xml:space="preserve"> and o</w:t>
      </w:r>
      <w:r w:rsidR="001A0AEC" w:rsidRPr="00B42E59">
        <w:rPr>
          <w:rFonts w:ascii="Arial" w:hAnsi="Arial" w:cs="Arial"/>
          <w:sz w:val="22"/>
          <w:szCs w:val="22"/>
          <w:lang w:val="en-GB"/>
        </w:rPr>
        <w:t>ur</w:t>
      </w:r>
      <w:r w:rsidR="00E044F1" w:rsidRPr="00B42E59">
        <w:rPr>
          <w:rFonts w:ascii="Arial" w:hAnsi="Arial" w:cs="Arial"/>
          <w:sz w:val="22"/>
          <w:szCs w:val="22"/>
          <w:lang w:val="en-GB"/>
        </w:rPr>
        <w:t xml:space="preserve"> staff</w:t>
      </w:r>
      <w:r w:rsidR="001A0AEC" w:rsidRPr="00B42E59">
        <w:rPr>
          <w:rFonts w:ascii="Arial" w:hAnsi="Arial" w:cs="Arial"/>
          <w:sz w:val="22"/>
          <w:szCs w:val="22"/>
          <w:lang w:val="en-GB"/>
        </w:rPr>
        <w:t xml:space="preserve"> will</w:t>
      </w:r>
      <w:r w:rsidR="00E044F1" w:rsidRPr="00B42E59">
        <w:rPr>
          <w:rFonts w:ascii="Arial" w:hAnsi="Arial" w:cs="Arial"/>
          <w:sz w:val="22"/>
          <w:szCs w:val="22"/>
          <w:lang w:val="en-GB"/>
        </w:rPr>
        <w:t xml:space="preserve"> endeavour to reduce the additional barriers </w:t>
      </w:r>
      <w:r w:rsidR="00AD6EC0" w:rsidRPr="00B42E59">
        <w:rPr>
          <w:rFonts w:ascii="Arial" w:hAnsi="Arial" w:cs="Arial"/>
          <w:sz w:val="22"/>
          <w:szCs w:val="22"/>
          <w:lang w:val="en-GB"/>
        </w:rPr>
        <w:t>faced and</w:t>
      </w:r>
      <w:r w:rsidR="00E044F1" w:rsidRPr="00B42E59">
        <w:rPr>
          <w:rFonts w:ascii="Arial" w:hAnsi="Arial" w:cs="Arial"/>
          <w:sz w:val="22"/>
          <w:szCs w:val="22"/>
          <w:lang w:val="en-GB"/>
        </w:rPr>
        <w:t xml:space="preserve"> provide a safe space for </w:t>
      </w:r>
      <w:r w:rsidR="00AD6EC0" w:rsidRPr="00B42E59">
        <w:rPr>
          <w:rFonts w:ascii="Arial" w:hAnsi="Arial" w:cs="Arial"/>
          <w:sz w:val="22"/>
          <w:szCs w:val="22"/>
          <w:lang w:val="en-GB"/>
        </w:rPr>
        <w:t>children</w:t>
      </w:r>
      <w:r w:rsidR="00E044F1" w:rsidRPr="00B42E59">
        <w:rPr>
          <w:rFonts w:ascii="Arial" w:hAnsi="Arial" w:cs="Arial"/>
          <w:sz w:val="22"/>
          <w:szCs w:val="22"/>
          <w:lang w:val="en-GB"/>
        </w:rPr>
        <w:t xml:space="preserve"> to speak out or share </w:t>
      </w:r>
      <w:r w:rsidR="00BA6CF3" w:rsidRPr="00B42E59">
        <w:rPr>
          <w:rFonts w:ascii="Arial" w:hAnsi="Arial" w:cs="Arial"/>
          <w:sz w:val="22"/>
          <w:szCs w:val="22"/>
          <w:lang w:val="en-GB"/>
        </w:rPr>
        <w:t xml:space="preserve">any </w:t>
      </w:r>
      <w:r w:rsidR="00E044F1" w:rsidRPr="00B42E59">
        <w:rPr>
          <w:rFonts w:ascii="Arial" w:hAnsi="Arial" w:cs="Arial"/>
          <w:sz w:val="22"/>
          <w:szCs w:val="22"/>
          <w:lang w:val="en-GB"/>
        </w:rPr>
        <w:t>concer</w:t>
      </w:r>
      <w:r w:rsidR="00AD6EC0" w:rsidRPr="00B42E59">
        <w:rPr>
          <w:rFonts w:ascii="Arial" w:hAnsi="Arial" w:cs="Arial"/>
          <w:sz w:val="22"/>
          <w:szCs w:val="22"/>
          <w:lang w:val="en-GB"/>
        </w:rPr>
        <w:t>n</w:t>
      </w:r>
      <w:r w:rsidR="00E044F1" w:rsidRPr="00B42E59">
        <w:rPr>
          <w:rFonts w:ascii="Arial" w:hAnsi="Arial" w:cs="Arial"/>
          <w:sz w:val="22"/>
          <w:szCs w:val="22"/>
          <w:lang w:val="en-GB"/>
        </w:rPr>
        <w:t>s.</w:t>
      </w:r>
    </w:p>
    <w:p w14:paraId="53DE4A71" w14:textId="77777777" w:rsidR="007826D7" w:rsidRDefault="007826D7" w:rsidP="00974F0C">
      <w:pPr>
        <w:pStyle w:val="ListParagraph"/>
        <w:rPr>
          <w:rFonts w:ascii="Arial" w:hAnsi="Arial" w:cs="Arial"/>
          <w:sz w:val="22"/>
          <w:szCs w:val="22"/>
          <w:highlight w:val="yellow"/>
          <w:lang w:val="en-GB"/>
        </w:rPr>
      </w:pPr>
    </w:p>
    <w:p w14:paraId="096BD8CC" w14:textId="0DAA439F" w:rsidR="007826D7" w:rsidRPr="00B42E59" w:rsidRDefault="007826D7" w:rsidP="00974F0C">
      <w:pPr>
        <w:pStyle w:val="Heading2"/>
        <w:rPr>
          <w:rFonts w:cs="Arial"/>
          <w:b/>
          <w:bCs/>
        </w:rPr>
      </w:pPr>
      <w:r w:rsidRPr="00B42E59">
        <w:rPr>
          <w:rFonts w:cs="Arial"/>
          <w:b/>
          <w:bCs/>
        </w:rPr>
        <w:t>5.</w:t>
      </w:r>
      <w:r w:rsidR="00895C4B" w:rsidRPr="00B42E59">
        <w:rPr>
          <w:rFonts w:cs="Arial"/>
          <w:b/>
          <w:bCs/>
        </w:rPr>
        <w:t>8</w:t>
      </w:r>
      <w:r w:rsidRPr="00B42E59">
        <w:rPr>
          <w:rFonts w:cs="Arial"/>
          <w:b/>
          <w:bCs/>
        </w:rPr>
        <w:t xml:space="preserve"> Children who are privately fostered</w:t>
      </w:r>
    </w:p>
    <w:p w14:paraId="0968BB0B" w14:textId="77777777" w:rsidR="007826D7" w:rsidRPr="00B42E59" w:rsidRDefault="007826D7" w:rsidP="00974F0C">
      <w:pPr>
        <w:pStyle w:val="ListParagraph"/>
        <w:ind w:left="0"/>
        <w:rPr>
          <w:rFonts w:ascii="Arial" w:hAnsi="Arial" w:cs="Arial"/>
        </w:rPr>
      </w:pPr>
    </w:p>
    <w:p w14:paraId="33D578A3" w14:textId="3F1DAEE6" w:rsidR="007826D7" w:rsidRPr="00B42E59" w:rsidRDefault="005307BA" w:rsidP="00974F0C">
      <w:pPr>
        <w:pStyle w:val="ListParagraph"/>
        <w:numPr>
          <w:ilvl w:val="0"/>
          <w:numId w:val="72"/>
        </w:numPr>
        <w:ind w:left="284"/>
        <w:rPr>
          <w:rFonts w:ascii="Arial" w:hAnsi="Arial" w:cs="Arial"/>
          <w:sz w:val="22"/>
          <w:szCs w:val="22"/>
          <w:lang w:val="en-GB"/>
        </w:rPr>
      </w:pPr>
      <w:hyperlink r:id="rId72">
        <w:r w:rsidR="007826D7" w:rsidRPr="00B42E59">
          <w:rPr>
            <w:rStyle w:val="Hyperlink"/>
            <w:rFonts w:ascii="Arial" w:hAnsi="Arial" w:cs="Arial"/>
            <w:sz w:val="22"/>
            <w:szCs w:val="22"/>
          </w:rPr>
          <w:t>Private fostering</w:t>
        </w:r>
      </w:hyperlink>
      <w:r w:rsidR="007826D7" w:rsidRPr="00B42E59">
        <w:rPr>
          <w:rFonts w:ascii="Arial" w:hAnsi="Arial" w:cs="Arial"/>
          <w:sz w:val="22"/>
          <w:szCs w:val="22"/>
        </w:rPr>
        <w:t xml:space="preserve"> occurs when a child under the age of 16 (under 18 for children with a disability) is provided with care and accommodation by a person who is not a parent, </w:t>
      </w:r>
      <w:bookmarkStart w:id="21" w:name="_Int_OCr5wuo8"/>
      <w:r w:rsidR="007826D7" w:rsidRPr="00B42E59">
        <w:rPr>
          <w:rFonts w:ascii="Arial" w:hAnsi="Arial" w:cs="Arial"/>
          <w:sz w:val="22"/>
          <w:szCs w:val="22"/>
        </w:rPr>
        <w:t>person</w:t>
      </w:r>
      <w:bookmarkEnd w:id="21"/>
      <w:r w:rsidR="007826D7" w:rsidRPr="00B42E59">
        <w:rPr>
          <w:rFonts w:ascii="Arial" w:hAnsi="Arial" w:cs="Arial"/>
          <w:sz w:val="22"/>
          <w:szCs w:val="22"/>
        </w:rPr>
        <w:t xml:space="preserve"> with parental responsibility for them or a relative in their own home.</w:t>
      </w:r>
      <w:r w:rsidR="00974F0C" w:rsidRPr="00B42E59">
        <w:rPr>
          <w:rFonts w:ascii="Arial" w:hAnsi="Arial" w:cs="Arial"/>
          <w:sz w:val="22"/>
          <w:szCs w:val="22"/>
        </w:rPr>
        <w:t xml:space="preserve"> A child is not privately fostered if the person caring for and accommodating them has done so for less than </w:t>
      </w:r>
      <w:bookmarkStart w:id="22" w:name="_Int_wkqB1R1l"/>
      <w:r w:rsidR="00974F0C" w:rsidRPr="00B42E59">
        <w:rPr>
          <w:rFonts w:ascii="Arial" w:hAnsi="Arial" w:cs="Arial"/>
          <w:sz w:val="22"/>
          <w:szCs w:val="22"/>
        </w:rPr>
        <w:t>28 days</w:t>
      </w:r>
      <w:bookmarkEnd w:id="22"/>
      <w:r w:rsidR="00974F0C" w:rsidRPr="00B42E59">
        <w:rPr>
          <w:rFonts w:ascii="Arial" w:hAnsi="Arial" w:cs="Arial"/>
          <w:sz w:val="22"/>
          <w:szCs w:val="22"/>
        </w:rPr>
        <w:t xml:space="preserve"> and does not intend to do so for longer. Such arrangements may come to the attention of our staff through the normal course of their interaction, and promotion of learning activities, with children.</w:t>
      </w:r>
    </w:p>
    <w:p w14:paraId="255A49AF" w14:textId="77777777" w:rsidR="007A7D3E" w:rsidRPr="00B42E59" w:rsidRDefault="007A7D3E" w:rsidP="007A7D3E">
      <w:pPr>
        <w:pStyle w:val="ListParagraph"/>
        <w:ind w:left="284"/>
        <w:rPr>
          <w:rFonts w:ascii="Arial" w:hAnsi="Arial" w:cs="Arial"/>
          <w:sz w:val="22"/>
          <w:szCs w:val="22"/>
          <w:lang w:val="en-GB"/>
        </w:rPr>
      </w:pPr>
    </w:p>
    <w:p w14:paraId="0F2E6F67" w14:textId="15582FE1" w:rsidR="007A7D3E" w:rsidRPr="00B42E59" w:rsidRDefault="007A7D3E" w:rsidP="00B83B2B">
      <w:pPr>
        <w:pStyle w:val="ListParagraph"/>
        <w:numPr>
          <w:ilvl w:val="0"/>
          <w:numId w:val="72"/>
        </w:numPr>
        <w:ind w:left="284"/>
        <w:rPr>
          <w:rFonts w:ascii="Arial" w:hAnsi="Arial" w:cs="Arial"/>
          <w:sz w:val="22"/>
          <w:szCs w:val="22"/>
          <w:lang w:val="en-GB"/>
        </w:rPr>
      </w:pPr>
      <w:r w:rsidRPr="00B42E59">
        <w:rPr>
          <w:rFonts w:ascii="Arial" w:hAnsi="Arial" w:cs="Arial"/>
          <w:sz w:val="22"/>
          <w:szCs w:val="22"/>
        </w:rPr>
        <w:t xml:space="preserve">Where private fostering arrangements come to the attention of the </w:t>
      </w:r>
      <w:r w:rsidR="00B42E59" w:rsidRPr="00B42E59">
        <w:rPr>
          <w:rFonts w:ascii="Arial" w:hAnsi="Arial" w:cs="Arial"/>
          <w:sz w:val="22"/>
          <w:szCs w:val="22"/>
          <w:lang w:val="en-GB"/>
        </w:rPr>
        <w:t>school</w:t>
      </w:r>
      <w:r w:rsidRPr="00B42E59">
        <w:rPr>
          <w:rFonts w:ascii="Arial" w:hAnsi="Arial" w:cs="Arial"/>
          <w:sz w:val="22"/>
          <w:szCs w:val="22"/>
        </w:rPr>
        <w:t xml:space="preserve">, we </w:t>
      </w:r>
      <w:r w:rsidR="00AB2B22" w:rsidRPr="00B42E59">
        <w:rPr>
          <w:rFonts w:ascii="Arial" w:hAnsi="Arial" w:cs="Arial"/>
          <w:sz w:val="22"/>
          <w:szCs w:val="22"/>
        </w:rPr>
        <w:t>must</w:t>
      </w:r>
      <w:r w:rsidRPr="00B42E59">
        <w:rPr>
          <w:rFonts w:ascii="Arial" w:hAnsi="Arial" w:cs="Arial"/>
          <w:sz w:val="22"/>
          <w:szCs w:val="22"/>
        </w:rPr>
        <w:t xml:space="preserve"> notify </w:t>
      </w:r>
      <w:r w:rsidR="00B83B2B" w:rsidRPr="00B42E59">
        <w:rPr>
          <w:rFonts w:ascii="Arial" w:hAnsi="Arial" w:cs="Arial"/>
          <w:sz w:val="22"/>
          <w:szCs w:val="22"/>
        </w:rPr>
        <w:t xml:space="preserve">Kent Integrated Childrens Services in line with the local </w:t>
      </w:r>
      <w:hyperlink r:id="rId73" w:history="1">
        <w:r w:rsidR="00B83B2B" w:rsidRPr="00B42E59">
          <w:rPr>
            <w:rStyle w:val="Hyperlink"/>
            <w:rFonts w:ascii="Arial" w:hAnsi="Arial" w:cs="Arial"/>
            <w:sz w:val="22"/>
            <w:szCs w:val="22"/>
          </w:rPr>
          <w:t xml:space="preserve">KSCMP </w:t>
        </w:r>
        <w:r w:rsidR="0065141A" w:rsidRPr="00B42E59">
          <w:rPr>
            <w:rStyle w:val="Hyperlink"/>
            <w:rFonts w:ascii="Arial" w:hAnsi="Arial" w:cs="Arial"/>
            <w:sz w:val="22"/>
            <w:szCs w:val="22"/>
          </w:rPr>
          <w:t>arrangements</w:t>
        </w:r>
      </w:hyperlink>
      <w:r w:rsidRPr="00B42E59">
        <w:rPr>
          <w:rFonts w:ascii="Arial" w:hAnsi="Arial" w:cs="Arial"/>
          <w:sz w:val="22"/>
          <w:szCs w:val="22"/>
        </w:rPr>
        <w:t xml:space="preserve"> </w:t>
      </w:r>
      <w:r w:rsidR="00AB2B22" w:rsidRPr="00B42E59">
        <w:rPr>
          <w:rFonts w:ascii="Arial" w:hAnsi="Arial" w:cs="Arial"/>
          <w:sz w:val="22"/>
          <w:szCs w:val="22"/>
        </w:rPr>
        <w:t xml:space="preserve">in order </w:t>
      </w:r>
      <w:r w:rsidRPr="00B42E59">
        <w:rPr>
          <w:rFonts w:ascii="Arial" w:hAnsi="Arial" w:cs="Arial"/>
          <w:sz w:val="22"/>
          <w:szCs w:val="22"/>
        </w:rPr>
        <w:t>to allow the local authority to check the arrangement is suitable and safe for the child.</w:t>
      </w:r>
    </w:p>
    <w:p w14:paraId="771AA132" w14:textId="77777777" w:rsidR="00490B01" w:rsidRPr="00B018A2" w:rsidRDefault="00490B01" w:rsidP="00DE6046">
      <w:pPr>
        <w:pStyle w:val="ListParagraph"/>
        <w:ind w:left="0"/>
        <w:rPr>
          <w:rFonts w:ascii="Arial" w:hAnsi="Arial" w:cs="Arial"/>
          <w:sz w:val="22"/>
          <w:szCs w:val="22"/>
          <w:lang w:val="en-GB"/>
        </w:rPr>
      </w:pPr>
    </w:p>
    <w:p w14:paraId="34C40C4F" w14:textId="5A1AE9E2" w:rsidR="00C54BAA" w:rsidRPr="00B018A2" w:rsidRDefault="00C54BAA" w:rsidP="00295383">
      <w:pPr>
        <w:pStyle w:val="Heading1"/>
        <w:numPr>
          <w:ilvl w:val="0"/>
          <w:numId w:val="83"/>
        </w:numPr>
        <w:tabs>
          <w:tab w:val="left" w:pos="0"/>
        </w:tabs>
        <w:ind w:left="0"/>
        <w:jc w:val="left"/>
        <w:rPr>
          <w:rFonts w:cs="Arial"/>
        </w:rPr>
      </w:pPr>
      <w:bookmarkStart w:id="23" w:name="_Ref108516986"/>
      <w:r w:rsidRPr="00B018A2">
        <w:rPr>
          <w:rFonts w:cs="Arial"/>
        </w:rPr>
        <w:t xml:space="preserve">Online </w:t>
      </w:r>
      <w:r w:rsidR="00C367BA" w:rsidRPr="00B018A2">
        <w:rPr>
          <w:rFonts w:cs="Arial"/>
        </w:rPr>
        <w:t>S</w:t>
      </w:r>
      <w:r w:rsidRPr="00B018A2">
        <w:rPr>
          <w:rFonts w:cs="Arial"/>
        </w:rPr>
        <w:t>afety</w:t>
      </w:r>
      <w:bookmarkEnd w:id="23"/>
    </w:p>
    <w:p w14:paraId="79084E75" w14:textId="18243585" w:rsidR="009E7016" w:rsidRPr="00B018A2" w:rsidRDefault="009E7016" w:rsidP="0009404B">
      <w:pPr>
        <w:rPr>
          <w:rFonts w:ascii="Arial" w:hAnsi="Arial" w:cs="Arial"/>
          <w:b/>
          <w:sz w:val="24"/>
          <w:lang w:val="en-GB"/>
        </w:rPr>
      </w:pPr>
    </w:p>
    <w:p w14:paraId="4B74C8D4" w14:textId="515209DC" w:rsidR="009E7016" w:rsidRPr="00B018A2" w:rsidRDefault="002F3908" w:rsidP="00811331">
      <w:pPr>
        <w:numPr>
          <w:ilvl w:val="0"/>
          <w:numId w:val="29"/>
        </w:numPr>
        <w:ind w:left="360"/>
        <w:rPr>
          <w:rFonts w:ascii="Arial" w:hAnsi="Arial" w:cs="Arial"/>
          <w:sz w:val="22"/>
          <w:lang w:val="en-GB"/>
        </w:rPr>
      </w:pPr>
      <w:r w:rsidRPr="00B018A2">
        <w:rPr>
          <w:rFonts w:ascii="Arial" w:hAnsi="Arial" w:cs="Arial"/>
          <w:sz w:val="22"/>
        </w:rPr>
        <w:t>It is essential that children are safeguarded from potentially harmful and inappropriate material</w:t>
      </w:r>
      <w:r w:rsidR="009E7016" w:rsidRPr="00B018A2">
        <w:rPr>
          <w:rFonts w:ascii="Arial" w:hAnsi="Arial" w:cs="Arial"/>
          <w:sz w:val="22"/>
        </w:rPr>
        <w:t xml:space="preserve"> or behaviours online</w:t>
      </w:r>
      <w:r w:rsidRPr="00B018A2">
        <w:rPr>
          <w:rFonts w:ascii="Arial" w:hAnsi="Arial" w:cs="Arial"/>
          <w:sz w:val="22"/>
        </w:rPr>
        <w:t xml:space="preserve">. </w:t>
      </w:r>
      <w:r w:rsidR="00E71212" w:rsidRPr="00B42E59">
        <w:rPr>
          <w:rFonts w:ascii="Arial" w:hAnsi="Arial" w:cs="Arial"/>
          <w:sz w:val="22"/>
        </w:rPr>
        <w:t>Harcourt Primary</w:t>
      </w:r>
      <w:r w:rsidR="00B42E59" w:rsidRPr="00B42E59">
        <w:rPr>
          <w:rFonts w:ascii="Arial" w:hAnsi="Arial" w:cs="Arial"/>
          <w:sz w:val="22"/>
        </w:rPr>
        <w:t xml:space="preserve"> </w:t>
      </w:r>
      <w:r w:rsidR="0063222E" w:rsidRPr="00B42E59">
        <w:rPr>
          <w:rFonts w:ascii="Arial" w:hAnsi="Arial" w:cs="Arial"/>
          <w:sz w:val="22"/>
        </w:rPr>
        <w:t>will</w:t>
      </w:r>
      <w:r w:rsidR="00D165F0" w:rsidRPr="00B42E59">
        <w:rPr>
          <w:rFonts w:ascii="Arial" w:hAnsi="Arial" w:cs="Arial"/>
          <w:sz w:val="22"/>
        </w:rPr>
        <w:t xml:space="preserve"> </w:t>
      </w:r>
      <w:r w:rsidR="002D564A" w:rsidRPr="00B42E59">
        <w:rPr>
          <w:rFonts w:ascii="Arial" w:hAnsi="Arial" w:cs="Arial"/>
          <w:sz w:val="22"/>
        </w:rPr>
        <w:t xml:space="preserve">adopt a whole </w:t>
      </w:r>
      <w:r w:rsidR="00E71212" w:rsidRPr="00B42E59">
        <w:rPr>
          <w:rFonts w:ascii="Arial" w:hAnsi="Arial" w:cs="Arial"/>
          <w:sz w:val="22"/>
          <w:szCs w:val="24"/>
          <w:lang w:val="en-GB"/>
        </w:rPr>
        <w:t>school</w:t>
      </w:r>
      <w:r w:rsidR="00B42E59" w:rsidRPr="00B42E59">
        <w:rPr>
          <w:rFonts w:ascii="Arial" w:hAnsi="Arial" w:cs="Arial"/>
          <w:sz w:val="22"/>
          <w:szCs w:val="24"/>
          <w:lang w:val="en-GB"/>
        </w:rPr>
        <w:t xml:space="preserve"> </w:t>
      </w:r>
      <w:r w:rsidR="002D564A" w:rsidRPr="00B42E59">
        <w:rPr>
          <w:rFonts w:ascii="Arial" w:hAnsi="Arial" w:cs="Arial"/>
          <w:sz w:val="22"/>
        </w:rPr>
        <w:t>approach to online safety</w:t>
      </w:r>
      <w:r w:rsidR="0063222E" w:rsidRPr="00B42E59">
        <w:rPr>
          <w:rFonts w:ascii="Arial" w:hAnsi="Arial" w:cs="Arial"/>
          <w:sz w:val="22"/>
        </w:rPr>
        <w:t xml:space="preserve"> </w:t>
      </w:r>
      <w:r w:rsidRPr="00B42E59">
        <w:rPr>
          <w:rFonts w:ascii="Arial" w:hAnsi="Arial" w:cs="Arial"/>
          <w:sz w:val="22"/>
        </w:rPr>
        <w:t xml:space="preserve">which will </w:t>
      </w:r>
      <w:r w:rsidR="0063222E" w:rsidRPr="00B42E59">
        <w:rPr>
          <w:rFonts w:ascii="Arial" w:hAnsi="Arial" w:cs="Arial"/>
          <w:sz w:val="22"/>
        </w:rPr>
        <w:t xml:space="preserve">empower, </w:t>
      </w:r>
      <w:r w:rsidR="00915657" w:rsidRPr="00B42E59">
        <w:rPr>
          <w:rFonts w:ascii="Arial" w:hAnsi="Arial" w:cs="Arial"/>
          <w:sz w:val="22"/>
        </w:rPr>
        <w:t>protect,</w:t>
      </w:r>
      <w:r w:rsidR="0063222E" w:rsidRPr="00B42E59">
        <w:rPr>
          <w:rFonts w:ascii="Arial" w:hAnsi="Arial" w:cs="Arial"/>
          <w:sz w:val="22"/>
        </w:rPr>
        <w:t xml:space="preserve"> and educate </w:t>
      </w:r>
      <w:r w:rsidR="00BA5DD5" w:rsidRPr="00B42E59">
        <w:rPr>
          <w:rFonts w:ascii="Arial" w:hAnsi="Arial" w:cs="Arial"/>
          <w:sz w:val="22"/>
        </w:rPr>
        <w:t>our</w:t>
      </w:r>
      <w:r w:rsidR="0063222E" w:rsidRPr="00B42E59">
        <w:rPr>
          <w:rFonts w:ascii="Arial" w:hAnsi="Arial" w:cs="Arial"/>
          <w:sz w:val="22"/>
        </w:rPr>
        <w:t xml:space="preserve"> </w:t>
      </w:r>
      <w:r w:rsidR="00B42E59" w:rsidRPr="00B42E59">
        <w:rPr>
          <w:rFonts w:ascii="Arial" w:hAnsi="Arial" w:cs="Arial"/>
          <w:sz w:val="22"/>
          <w:szCs w:val="22"/>
        </w:rPr>
        <w:t>pupils</w:t>
      </w:r>
      <w:r w:rsidR="00B103A3" w:rsidRPr="00B42E59">
        <w:rPr>
          <w:rFonts w:ascii="Arial" w:hAnsi="Arial" w:cs="Arial"/>
          <w:sz w:val="22"/>
        </w:rPr>
        <w:t xml:space="preserve"> and staff</w:t>
      </w:r>
      <w:r w:rsidR="0063222E" w:rsidRPr="00B42E59">
        <w:rPr>
          <w:rFonts w:ascii="Arial" w:hAnsi="Arial" w:cs="Arial"/>
          <w:sz w:val="22"/>
        </w:rPr>
        <w:t xml:space="preserve"> in their use of technology</w:t>
      </w:r>
      <w:r w:rsidR="00BA5DD5" w:rsidRPr="00B42E59">
        <w:rPr>
          <w:rFonts w:ascii="Arial" w:hAnsi="Arial" w:cs="Arial"/>
          <w:sz w:val="22"/>
        </w:rPr>
        <w:t>,</w:t>
      </w:r>
      <w:r w:rsidR="0063222E" w:rsidRPr="00B42E59">
        <w:rPr>
          <w:rFonts w:ascii="Arial" w:hAnsi="Arial" w:cs="Arial"/>
          <w:sz w:val="22"/>
        </w:rPr>
        <w:t xml:space="preserve"> and establish mechanisms to identify, intervene in, and escalate any </w:t>
      </w:r>
      <w:r w:rsidRPr="00B018A2">
        <w:rPr>
          <w:rFonts w:ascii="Arial" w:hAnsi="Arial" w:cs="Arial"/>
          <w:sz w:val="22"/>
        </w:rPr>
        <w:t>concerns</w:t>
      </w:r>
      <w:r w:rsidR="0063222E" w:rsidRPr="00B018A2">
        <w:rPr>
          <w:rFonts w:ascii="Arial" w:hAnsi="Arial" w:cs="Arial"/>
          <w:sz w:val="22"/>
        </w:rPr>
        <w:t xml:space="preserve"> where appropriate.</w:t>
      </w:r>
    </w:p>
    <w:p w14:paraId="1FC48248" w14:textId="4E61ECFB" w:rsidR="00846292" w:rsidRPr="00B018A2" w:rsidRDefault="00846292" w:rsidP="00AB0AB5">
      <w:pPr>
        <w:rPr>
          <w:rFonts w:ascii="Arial" w:hAnsi="Arial" w:cs="Arial"/>
          <w:sz w:val="22"/>
          <w:lang w:val="en-GB"/>
        </w:rPr>
      </w:pPr>
    </w:p>
    <w:p w14:paraId="62A17091" w14:textId="5C031589" w:rsidR="00487775" w:rsidRPr="00B018A2" w:rsidRDefault="00E71212" w:rsidP="00811331">
      <w:pPr>
        <w:numPr>
          <w:ilvl w:val="0"/>
          <w:numId w:val="28"/>
        </w:numPr>
        <w:ind w:left="360"/>
        <w:rPr>
          <w:rFonts w:ascii="Arial" w:hAnsi="Arial" w:cs="Arial"/>
          <w:sz w:val="22"/>
          <w:szCs w:val="22"/>
        </w:rPr>
      </w:pPr>
      <w:r w:rsidRPr="00B42E59">
        <w:rPr>
          <w:rFonts w:ascii="Arial" w:hAnsi="Arial" w:cs="Arial"/>
          <w:sz w:val="22"/>
          <w:szCs w:val="22"/>
          <w:lang w:val="en-GB"/>
        </w:rPr>
        <w:t>Harcourt Primary</w:t>
      </w:r>
      <w:r w:rsidR="00B42E59" w:rsidRPr="00B42E59">
        <w:rPr>
          <w:rFonts w:ascii="Arial" w:hAnsi="Arial" w:cs="Arial"/>
          <w:sz w:val="22"/>
          <w:szCs w:val="22"/>
          <w:lang w:val="en-GB"/>
        </w:rPr>
        <w:t xml:space="preserve"> </w:t>
      </w:r>
      <w:r w:rsidR="00487775" w:rsidRPr="00B42E59">
        <w:rPr>
          <w:rFonts w:ascii="Arial" w:hAnsi="Arial" w:cs="Arial"/>
          <w:sz w:val="22"/>
          <w:szCs w:val="22"/>
        </w:rPr>
        <w:t xml:space="preserve">will ensure online safety is considered as </w:t>
      </w:r>
      <w:r w:rsidR="2236F37B" w:rsidRPr="00B42E59">
        <w:rPr>
          <w:rFonts w:ascii="Arial" w:hAnsi="Arial" w:cs="Arial"/>
          <w:sz w:val="22"/>
          <w:szCs w:val="22"/>
        </w:rPr>
        <w:t>a</w:t>
      </w:r>
      <w:r w:rsidR="00487775" w:rsidRPr="00B42E59">
        <w:rPr>
          <w:rFonts w:ascii="Arial" w:hAnsi="Arial" w:cs="Arial"/>
          <w:sz w:val="22"/>
          <w:szCs w:val="22"/>
        </w:rPr>
        <w:t xml:space="preserve"> running and interrelated theme when devising and implementing </w:t>
      </w:r>
      <w:r w:rsidR="00487775" w:rsidRPr="00B018A2">
        <w:rPr>
          <w:rFonts w:ascii="Arial" w:hAnsi="Arial" w:cs="Arial"/>
          <w:sz w:val="22"/>
          <w:szCs w:val="22"/>
        </w:rPr>
        <w:t>our policies and procedures</w:t>
      </w:r>
      <w:r w:rsidR="2236F37B" w:rsidRPr="00B018A2">
        <w:rPr>
          <w:rFonts w:ascii="Arial" w:hAnsi="Arial" w:cs="Arial"/>
          <w:sz w:val="22"/>
          <w:szCs w:val="22"/>
        </w:rPr>
        <w:t>,</w:t>
      </w:r>
      <w:r w:rsidR="00487775" w:rsidRPr="00B018A2">
        <w:rPr>
          <w:rFonts w:ascii="Arial" w:hAnsi="Arial" w:cs="Arial"/>
          <w:sz w:val="22"/>
          <w:szCs w:val="22"/>
        </w:rPr>
        <w:t xml:space="preserve"> and when planning our curriculum, staff training, the role and responsibilities of the DSL and parental engagement. </w:t>
      </w:r>
    </w:p>
    <w:p w14:paraId="1DCD28C3" w14:textId="77777777" w:rsidR="00487775" w:rsidRPr="00B018A2" w:rsidRDefault="00487775" w:rsidP="00AB0AB5">
      <w:pPr>
        <w:rPr>
          <w:rFonts w:ascii="Arial" w:hAnsi="Arial" w:cs="Arial"/>
          <w:sz w:val="22"/>
          <w:lang w:val="en-GB"/>
        </w:rPr>
      </w:pPr>
    </w:p>
    <w:p w14:paraId="0012B1A7" w14:textId="1A5A8235" w:rsidR="00521E9F" w:rsidRPr="00B018A2" w:rsidRDefault="00E71212" w:rsidP="00811331">
      <w:pPr>
        <w:numPr>
          <w:ilvl w:val="0"/>
          <w:numId w:val="28"/>
        </w:numPr>
        <w:ind w:left="360"/>
        <w:rPr>
          <w:rFonts w:ascii="Arial" w:hAnsi="Arial" w:cs="Arial"/>
          <w:sz w:val="22"/>
          <w:lang w:val="en-GB"/>
        </w:rPr>
      </w:pPr>
      <w:r w:rsidRPr="00B42E59">
        <w:rPr>
          <w:rFonts w:ascii="Arial" w:hAnsi="Arial" w:cs="Arial"/>
          <w:sz w:val="22"/>
          <w:szCs w:val="22"/>
          <w:lang w:val="en-GB"/>
        </w:rPr>
        <w:t>Harcourt Primary</w:t>
      </w:r>
      <w:r w:rsidR="00B42E59" w:rsidRPr="00B42E59">
        <w:rPr>
          <w:rFonts w:ascii="Arial" w:hAnsi="Arial" w:cs="Arial"/>
          <w:sz w:val="22"/>
          <w:szCs w:val="22"/>
          <w:lang w:val="en-GB"/>
        </w:rPr>
        <w:t xml:space="preserve"> </w:t>
      </w:r>
      <w:r w:rsidR="00266E94" w:rsidRPr="00B018A2">
        <w:rPr>
          <w:rFonts w:ascii="Arial" w:hAnsi="Arial" w:cs="Arial"/>
          <w:sz w:val="22"/>
        </w:rPr>
        <w:t xml:space="preserve">identifies </w:t>
      </w:r>
      <w:r w:rsidR="00266E94" w:rsidRPr="00B018A2">
        <w:rPr>
          <w:rFonts w:ascii="Arial" w:hAnsi="Arial" w:cs="Arial"/>
          <w:sz w:val="22"/>
          <w:lang w:val="en-GB"/>
        </w:rPr>
        <w:t>that</w:t>
      </w:r>
      <w:r w:rsidR="00521E9F" w:rsidRPr="00B018A2">
        <w:rPr>
          <w:rFonts w:ascii="Arial" w:hAnsi="Arial" w:cs="Arial"/>
          <w:sz w:val="22"/>
          <w:lang w:val="en-GB"/>
        </w:rPr>
        <w:t xml:space="preserve"> the breadth of issues classified within online safety is considerable, but can be categorised into </w:t>
      </w:r>
      <w:r w:rsidR="00B103A3" w:rsidRPr="00B018A2">
        <w:rPr>
          <w:rFonts w:ascii="Arial" w:hAnsi="Arial" w:cs="Arial"/>
          <w:sz w:val="22"/>
          <w:lang w:val="en-GB"/>
        </w:rPr>
        <w:t>four</w:t>
      </w:r>
      <w:r w:rsidR="00521E9F" w:rsidRPr="00B018A2">
        <w:rPr>
          <w:rFonts w:ascii="Arial" w:hAnsi="Arial" w:cs="Arial"/>
          <w:sz w:val="22"/>
          <w:lang w:val="en-GB"/>
        </w:rPr>
        <w:t xml:space="preserve"> areas of risk: </w:t>
      </w:r>
    </w:p>
    <w:p w14:paraId="21FD7DDF" w14:textId="337ABC1E" w:rsidR="00B103A3" w:rsidRPr="00B018A2" w:rsidRDefault="00B103A3" w:rsidP="00811331">
      <w:pPr>
        <w:numPr>
          <w:ilvl w:val="1"/>
          <w:numId w:val="28"/>
        </w:numPr>
        <w:ind w:left="1080"/>
        <w:rPr>
          <w:rFonts w:ascii="Arial" w:hAnsi="Arial" w:cs="Arial"/>
          <w:sz w:val="22"/>
          <w:lang w:val="en-GB"/>
        </w:rPr>
      </w:pPr>
      <w:r w:rsidRPr="00B018A2">
        <w:rPr>
          <w:rFonts w:ascii="Arial" w:hAnsi="Arial" w:cs="Arial"/>
          <w:sz w:val="22"/>
          <w:lang w:val="en-GB"/>
        </w:rPr>
        <w:t>Content: being exposed to illegal, inappropriate or harmful content</w:t>
      </w:r>
      <w:r w:rsidR="009A3D88" w:rsidRPr="00B018A2">
        <w:rPr>
          <w:rFonts w:ascii="Arial" w:hAnsi="Arial" w:cs="Arial"/>
          <w:sz w:val="22"/>
          <w:lang w:val="en-GB"/>
        </w:rPr>
        <w:t>. F</w:t>
      </w:r>
      <w:r w:rsidRPr="00B018A2">
        <w:rPr>
          <w:rFonts w:ascii="Arial" w:hAnsi="Arial" w:cs="Arial"/>
          <w:sz w:val="22"/>
          <w:lang w:val="en-GB"/>
        </w:rPr>
        <w:t xml:space="preserve">or </w:t>
      </w:r>
      <w:r w:rsidR="004D55C5" w:rsidRPr="00B018A2">
        <w:rPr>
          <w:rFonts w:ascii="Arial" w:hAnsi="Arial" w:cs="Arial"/>
          <w:sz w:val="22"/>
          <w:lang w:val="en-GB"/>
        </w:rPr>
        <w:t>example,</w:t>
      </w:r>
      <w:r w:rsidR="009A3D88" w:rsidRPr="00B018A2">
        <w:rPr>
          <w:rFonts w:ascii="Arial" w:hAnsi="Arial" w:cs="Arial"/>
          <w:sz w:val="22"/>
          <w:lang w:val="en-GB"/>
        </w:rPr>
        <w:t xml:space="preserve"> </w:t>
      </w:r>
      <w:r w:rsidRPr="00B018A2">
        <w:rPr>
          <w:rFonts w:ascii="Arial" w:hAnsi="Arial" w:cs="Arial"/>
          <w:sz w:val="22"/>
          <w:lang w:val="en-GB"/>
        </w:rPr>
        <w:t xml:space="preserve">pornography, fake news, racism, misogyny, self-harm, suicide, anti-Semitism, radicalisation and extremism. </w:t>
      </w:r>
    </w:p>
    <w:p w14:paraId="52BB3C4B" w14:textId="5539FA01" w:rsidR="00E93BEC" w:rsidRPr="00B018A2" w:rsidRDefault="00B103A3" w:rsidP="00811331">
      <w:pPr>
        <w:numPr>
          <w:ilvl w:val="1"/>
          <w:numId w:val="28"/>
        </w:numPr>
        <w:ind w:left="1080"/>
        <w:rPr>
          <w:rFonts w:ascii="Arial" w:hAnsi="Arial" w:cs="Arial"/>
          <w:sz w:val="22"/>
          <w:lang w:val="en-GB"/>
        </w:rPr>
      </w:pPr>
      <w:r w:rsidRPr="00B018A2">
        <w:rPr>
          <w:rFonts w:ascii="Arial" w:hAnsi="Arial" w:cs="Arial"/>
          <w:sz w:val="22"/>
          <w:lang w:val="en-GB"/>
        </w:rPr>
        <w:t>Contact: being subjected to harmful online interaction with other users</w:t>
      </w:r>
      <w:r w:rsidR="009A3D88" w:rsidRPr="00B018A2">
        <w:rPr>
          <w:rFonts w:ascii="Arial" w:hAnsi="Arial" w:cs="Arial"/>
          <w:sz w:val="22"/>
          <w:lang w:val="en-GB"/>
        </w:rPr>
        <w:t>. F</w:t>
      </w:r>
      <w:r w:rsidRPr="00B018A2">
        <w:rPr>
          <w:rFonts w:ascii="Arial" w:hAnsi="Arial" w:cs="Arial"/>
          <w:sz w:val="22"/>
          <w:lang w:val="en-GB"/>
        </w:rPr>
        <w:t xml:space="preserve">or </w:t>
      </w:r>
      <w:r w:rsidR="004D55C5" w:rsidRPr="00B018A2">
        <w:rPr>
          <w:rFonts w:ascii="Arial" w:hAnsi="Arial" w:cs="Arial"/>
          <w:sz w:val="22"/>
          <w:lang w:val="en-GB"/>
        </w:rPr>
        <w:t>example,</w:t>
      </w:r>
      <w:r w:rsidRPr="00B018A2">
        <w:rPr>
          <w:rFonts w:ascii="Arial" w:hAnsi="Arial" w:cs="Arial"/>
          <w:sz w:val="22"/>
          <w:lang w:val="en-GB"/>
        </w:rPr>
        <w:t xml:space="preserve"> peer to peer pressure, commercial advertising and adults posing as children or young adults with the intention to groom or exploit them for sexual, criminal, financial or other purposes. </w:t>
      </w:r>
    </w:p>
    <w:p w14:paraId="309DCD55" w14:textId="110C08DB" w:rsidR="00E93BEC" w:rsidRPr="00B018A2" w:rsidRDefault="00B103A3" w:rsidP="00811331">
      <w:pPr>
        <w:numPr>
          <w:ilvl w:val="1"/>
          <w:numId w:val="28"/>
        </w:numPr>
        <w:ind w:left="1080"/>
        <w:rPr>
          <w:rFonts w:ascii="Arial" w:hAnsi="Arial" w:cs="Arial"/>
          <w:sz w:val="22"/>
          <w:lang w:val="en-GB"/>
        </w:rPr>
      </w:pPr>
      <w:r w:rsidRPr="00B018A2">
        <w:rPr>
          <w:rFonts w:ascii="Arial" w:hAnsi="Arial" w:cs="Arial"/>
          <w:sz w:val="22"/>
          <w:lang w:val="en-GB"/>
        </w:rPr>
        <w:t>Conduct: personal online behaviour that increases the likelihood of, or causes, harm</w:t>
      </w:r>
      <w:r w:rsidR="009A3D88" w:rsidRPr="00B018A2">
        <w:rPr>
          <w:rFonts w:ascii="Arial" w:hAnsi="Arial" w:cs="Arial"/>
          <w:sz w:val="22"/>
          <w:lang w:val="en-GB"/>
        </w:rPr>
        <w:t>. F</w:t>
      </w:r>
      <w:r w:rsidRPr="00B018A2">
        <w:rPr>
          <w:rFonts w:ascii="Arial" w:hAnsi="Arial" w:cs="Arial"/>
          <w:sz w:val="22"/>
          <w:lang w:val="en-GB"/>
        </w:rPr>
        <w:t xml:space="preserve">or example, making, sending and receiving explicit images </w:t>
      </w:r>
      <w:r w:rsidR="00056DBC" w:rsidRPr="00B018A2">
        <w:rPr>
          <w:rFonts w:ascii="Arial" w:hAnsi="Arial" w:cs="Arial"/>
          <w:sz w:val="22"/>
          <w:lang w:val="en-GB"/>
        </w:rPr>
        <w:t xml:space="preserve">(including </w:t>
      </w:r>
      <w:r w:rsidRPr="00B018A2">
        <w:rPr>
          <w:rFonts w:ascii="Arial" w:hAnsi="Arial" w:cs="Arial"/>
          <w:sz w:val="22"/>
          <w:lang w:val="en-GB"/>
        </w:rPr>
        <w:t>consensual and non-consensual sharing of nudes and semi-nudes and/or pornography</w:t>
      </w:r>
      <w:r w:rsidR="009A3D88" w:rsidRPr="00B018A2">
        <w:rPr>
          <w:rFonts w:ascii="Arial" w:hAnsi="Arial" w:cs="Arial"/>
          <w:sz w:val="22"/>
          <w:lang w:val="en-GB"/>
        </w:rPr>
        <w:t>)</w:t>
      </w:r>
      <w:r w:rsidRPr="00B018A2">
        <w:rPr>
          <w:rFonts w:ascii="Arial" w:hAnsi="Arial" w:cs="Arial"/>
          <w:sz w:val="22"/>
          <w:lang w:val="en-GB"/>
        </w:rPr>
        <w:t>, sharing other explicit images and online bullying</w:t>
      </w:r>
      <w:r w:rsidR="009A3D88" w:rsidRPr="00B018A2">
        <w:rPr>
          <w:rFonts w:ascii="Arial" w:hAnsi="Arial" w:cs="Arial"/>
          <w:sz w:val="22"/>
          <w:lang w:val="en-GB"/>
        </w:rPr>
        <w:t>.</w:t>
      </w:r>
    </w:p>
    <w:p w14:paraId="36E88D50" w14:textId="204886AE" w:rsidR="00991A4A" w:rsidRPr="00852769" w:rsidRDefault="00B103A3" w:rsidP="00852769">
      <w:pPr>
        <w:numPr>
          <w:ilvl w:val="1"/>
          <w:numId w:val="28"/>
        </w:numPr>
        <w:ind w:left="1080"/>
        <w:rPr>
          <w:rFonts w:ascii="Arial" w:hAnsi="Arial" w:cs="Arial"/>
          <w:sz w:val="22"/>
          <w:szCs w:val="22"/>
          <w:lang w:val="en-GB"/>
        </w:rPr>
      </w:pPr>
      <w:r w:rsidRPr="547C178D">
        <w:rPr>
          <w:rFonts w:ascii="Arial" w:hAnsi="Arial" w:cs="Arial"/>
          <w:sz w:val="22"/>
          <w:szCs w:val="22"/>
          <w:lang w:val="en-GB"/>
        </w:rPr>
        <w:t xml:space="preserve">Commerce: risks such as online gambling, inappropriate advertising, phishing and or financial </w:t>
      </w:r>
      <w:bookmarkStart w:id="24" w:name="_Int_QU63QTJT"/>
      <w:r w:rsidRPr="547C178D">
        <w:rPr>
          <w:rFonts w:ascii="Arial" w:hAnsi="Arial" w:cs="Arial"/>
          <w:sz w:val="22"/>
          <w:szCs w:val="22"/>
          <w:lang w:val="en-GB"/>
        </w:rPr>
        <w:t>scams</w:t>
      </w:r>
      <w:bookmarkEnd w:id="24"/>
      <w:r w:rsidRPr="547C178D">
        <w:rPr>
          <w:rFonts w:ascii="Arial" w:hAnsi="Arial" w:cs="Arial"/>
          <w:sz w:val="22"/>
          <w:szCs w:val="22"/>
          <w:lang w:val="en-GB"/>
        </w:rPr>
        <w:t>.</w:t>
      </w:r>
    </w:p>
    <w:p w14:paraId="3D7677AD" w14:textId="3BD5BF51" w:rsidR="00E16F27" w:rsidRPr="00B018A2" w:rsidRDefault="00E71212" w:rsidP="00811331">
      <w:pPr>
        <w:numPr>
          <w:ilvl w:val="0"/>
          <w:numId w:val="28"/>
        </w:numPr>
        <w:ind w:left="360"/>
        <w:rPr>
          <w:rFonts w:ascii="Arial" w:hAnsi="Arial" w:cs="Arial"/>
          <w:sz w:val="22"/>
          <w:szCs w:val="22"/>
          <w:lang w:val="en-GB"/>
        </w:rPr>
      </w:pPr>
      <w:r w:rsidRPr="00B42E59">
        <w:rPr>
          <w:rFonts w:ascii="Arial" w:hAnsi="Arial" w:cs="Arial"/>
          <w:sz w:val="22"/>
          <w:szCs w:val="22"/>
          <w:lang w:val="en-GB"/>
        </w:rPr>
        <w:t>Harcourt Primary</w:t>
      </w:r>
      <w:r w:rsidR="00B42E59" w:rsidRPr="00B42E59">
        <w:rPr>
          <w:rFonts w:ascii="Arial" w:hAnsi="Arial" w:cs="Arial"/>
          <w:sz w:val="22"/>
          <w:szCs w:val="22"/>
          <w:lang w:val="en-GB"/>
        </w:rPr>
        <w:t xml:space="preserve"> </w:t>
      </w:r>
      <w:r w:rsidR="00807D74" w:rsidRPr="00B42E59">
        <w:rPr>
          <w:rFonts w:ascii="Arial" w:hAnsi="Arial" w:cs="Arial"/>
          <w:sz w:val="22"/>
          <w:szCs w:val="22"/>
        </w:rPr>
        <w:t>recognises</w:t>
      </w:r>
      <w:r w:rsidR="00E71764" w:rsidRPr="00B42E59">
        <w:rPr>
          <w:rFonts w:ascii="Arial" w:hAnsi="Arial" w:cs="Arial"/>
          <w:sz w:val="22"/>
          <w:szCs w:val="22"/>
        </w:rPr>
        <w:t xml:space="preserve"> that technology</w:t>
      </w:r>
      <w:r w:rsidR="00BC218A" w:rsidRPr="00B42E59">
        <w:rPr>
          <w:rFonts w:ascii="Arial" w:hAnsi="Arial" w:cs="Arial"/>
          <w:sz w:val="22"/>
          <w:szCs w:val="22"/>
        </w:rPr>
        <w:t xml:space="preserve"> </w:t>
      </w:r>
      <w:r w:rsidR="00E71764" w:rsidRPr="00B42E59">
        <w:rPr>
          <w:rFonts w:ascii="Arial" w:hAnsi="Arial" w:cs="Arial"/>
          <w:sz w:val="22"/>
          <w:szCs w:val="22"/>
        </w:rPr>
        <w:t>and</w:t>
      </w:r>
      <w:r w:rsidR="00807D74" w:rsidRPr="00B42E59">
        <w:rPr>
          <w:rFonts w:ascii="Arial" w:hAnsi="Arial" w:cs="Arial"/>
          <w:sz w:val="22"/>
          <w:szCs w:val="22"/>
        </w:rPr>
        <w:t xml:space="preserve"> the</w:t>
      </w:r>
      <w:r w:rsidR="00E71764" w:rsidRPr="00B42E59">
        <w:rPr>
          <w:rFonts w:ascii="Arial" w:hAnsi="Arial" w:cs="Arial"/>
          <w:sz w:val="22"/>
          <w:szCs w:val="22"/>
        </w:rPr>
        <w:t xml:space="preserve"> risks and harms related to it evolve and change rapidly. </w:t>
      </w:r>
      <w:r w:rsidR="00103120" w:rsidRPr="00B42E59">
        <w:rPr>
          <w:rFonts w:ascii="Arial" w:hAnsi="Arial" w:cs="Arial"/>
          <w:sz w:val="22"/>
          <w:szCs w:val="22"/>
        </w:rPr>
        <w:t xml:space="preserve">The </w:t>
      </w:r>
      <w:r w:rsidRPr="00B42E59">
        <w:rPr>
          <w:rFonts w:ascii="Arial" w:hAnsi="Arial" w:cs="Arial"/>
          <w:sz w:val="22"/>
          <w:szCs w:val="22"/>
          <w:lang w:val="en-GB"/>
        </w:rPr>
        <w:t>school</w:t>
      </w:r>
      <w:r w:rsidR="00B42E59" w:rsidRPr="00B42E59">
        <w:rPr>
          <w:rFonts w:ascii="Arial" w:hAnsi="Arial" w:cs="Arial"/>
          <w:sz w:val="22"/>
          <w:szCs w:val="22"/>
          <w:lang w:val="en-GB"/>
        </w:rPr>
        <w:t xml:space="preserve"> </w:t>
      </w:r>
      <w:r w:rsidR="00103120" w:rsidRPr="00B018A2">
        <w:rPr>
          <w:rFonts w:ascii="Arial" w:hAnsi="Arial" w:cs="Arial"/>
          <w:sz w:val="22"/>
          <w:szCs w:val="22"/>
        </w:rPr>
        <w:t>will</w:t>
      </w:r>
      <w:r w:rsidR="00E71764" w:rsidRPr="00B018A2">
        <w:rPr>
          <w:rFonts w:ascii="Arial" w:hAnsi="Arial" w:cs="Arial"/>
          <w:sz w:val="22"/>
          <w:szCs w:val="22"/>
        </w:rPr>
        <w:t xml:space="preserve"> carry out an annual review of </w:t>
      </w:r>
      <w:r w:rsidR="00103120" w:rsidRPr="00B018A2">
        <w:rPr>
          <w:rFonts w:ascii="Arial" w:hAnsi="Arial" w:cs="Arial"/>
          <w:sz w:val="22"/>
          <w:szCs w:val="22"/>
        </w:rPr>
        <w:t>our</w:t>
      </w:r>
      <w:r w:rsidR="00E71764" w:rsidRPr="00B018A2">
        <w:rPr>
          <w:rFonts w:ascii="Arial" w:hAnsi="Arial" w:cs="Arial"/>
          <w:sz w:val="22"/>
          <w:szCs w:val="22"/>
        </w:rPr>
        <w:t xml:space="preserve"> approach</w:t>
      </w:r>
      <w:r w:rsidR="00103120" w:rsidRPr="00B018A2">
        <w:rPr>
          <w:rFonts w:ascii="Arial" w:hAnsi="Arial" w:cs="Arial"/>
          <w:sz w:val="22"/>
          <w:szCs w:val="22"/>
        </w:rPr>
        <w:t>es</w:t>
      </w:r>
      <w:r w:rsidR="00E71764" w:rsidRPr="00B018A2">
        <w:rPr>
          <w:rFonts w:ascii="Arial" w:hAnsi="Arial" w:cs="Arial"/>
          <w:sz w:val="22"/>
          <w:szCs w:val="22"/>
        </w:rPr>
        <w:t xml:space="preserve"> to online safety, supported by an annual risk assessment, </w:t>
      </w:r>
      <w:r w:rsidR="00103120" w:rsidRPr="00B018A2">
        <w:rPr>
          <w:rFonts w:ascii="Arial" w:hAnsi="Arial" w:cs="Arial"/>
          <w:sz w:val="22"/>
          <w:szCs w:val="22"/>
        </w:rPr>
        <w:t xml:space="preserve">which </w:t>
      </w:r>
      <w:r w:rsidR="00E71764" w:rsidRPr="00B018A2">
        <w:rPr>
          <w:rFonts w:ascii="Arial" w:hAnsi="Arial" w:cs="Arial"/>
          <w:sz w:val="22"/>
          <w:szCs w:val="22"/>
        </w:rPr>
        <w:t xml:space="preserve">considers and reflects the current risks </w:t>
      </w:r>
      <w:r w:rsidR="00103120" w:rsidRPr="00B018A2">
        <w:rPr>
          <w:rFonts w:ascii="Arial" w:hAnsi="Arial" w:cs="Arial"/>
          <w:sz w:val="22"/>
          <w:szCs w:val="22"/>
        </w:rPr>
        <w:t xml:space="preserve">our </w:t>
      </w:r>
      <w:r w:rsidR="00E71764" w:rsidRPr="00B018A2">
        <w:rPr>
          <w:rFonts w:ascii="Arial" w:hAnsi="Arial" w:cs="Arial"/>
          <w:sz w:val="22"/>
          <w:szCs w:val="22"/>
        </w:rPr>
        <w:t>children face online</w:t>
      </w:r>
      <w:r w:rsidR="00E71764" w:rsidRPr="00B018A2">
        <w:rPr>
          <w:rFonts w:ascii="Arial" w:hAnsi="Arial" w:cs="Arial"/>
          <w:color w:val="FF0000"/>
          <w:sz w:val="22"/>
          <w:szCs w:val="22"/>
        </w:rPr>
        <w:t>.</w:t>
      </w:r>
      <w:r w:rsidR="00BC218A" w:rsidRPr="00B018A2">
        <w:rPr>
          <w:rFonts w:ascii="Arial" w:hAnsi="Arial" w:cs="Arial"/>
          <w:color w:val="FF0000"/>
          <w:sz w:val="22"/>
          <w:szCs w:val="22"/>
        </w:rPr>
        <w:t xml:space="preserve"> </w:t>
      </w:r>
    </w:p>
    <w:p w14:paraId="04DA02F7" w14:textId="77777777" w:rsidR="00E16F27" w:rsidRPr="00B018A2" w:rsidRDefault="00E16F27" w:rsidP="00E16F27">
      <w:pPr>
        <w:pStyle w:val="ListParagraph"/>
        <w:rPr>
          <w:rFonts w:ascii="Arial" w:hAnsi="Arial" w:cs="Arial"/>
          <w:sz w:val="24"/>
          <w:szCs w:val="24"/>
        </w:rPr>
      </w:pPr>
    </w:p>
    <w:p w14:paraId="0219239F" w14:textId="7E7E5F93" w:rsidR="00E16F27" w:rsidRPr="00B42E59" w:rsidRDefault="00E16F27" w:rsidP="00811331">
      <w:pPr>
        <w:numPr>
          <w:ilvl w:val="0"/>
          <w:numId w:val="28"/>
        </w:numPr>
        <w:ind w:left="360"/>
        <w:rPr>
          <w:rFonts w:ascii="Arial" w:hAnsi="Arial" w:cs="Arial"/>
          <w:lang w:val="en-GB"/>
        </w:rPr>
      </w:pPr>
      <w:r w:rsidRPr="00B42E59">
        <w:rPr>
          <w:rFonts w:ascii="Arial" w:hAnsi="Arial" w:cs="Arial"/>
          <w:sz w:val="22"/>
          <w:szCs w:val="22"/>
        </w:rPr>
        <w:t xml:space="preserve">The </w:t>
      </w:r>
      <w:r w:rsidR="00B42E59" w:rsidRPr="00B42E59">
        <w:rPr>
          <w:rFonts w:ascii="Arial" w:hAnsi="Arial" w:cs="Arial"/>
          <w:iCs/>
          <w:sz w:val="22"/>
          <w:szCs w:val="22"/>
        </w:rPr>
        <w:t>headteacher</w:t>
      </w:r>
      <w:r w:rsidRPr="00B42E59">
        <w:rPr>
          <w:rFonts w:ascii="Arial" w:hAnsi="Arial" w:cs="Arial"/>
          <w:sz w:val="22"/>
          <w:szCs w:val="22"/>
        </w:rPr>
        <w:t xml:space="preserve"> will be informed of any online safety concerns by the DSL, as appropriate. The named governor for safeguarding will report on online safety practice and incidents, including outcomes, on a regular basis to the wider governing body. </w:t>
      </w:r>
    </w:p>
    <w:p w14:paraId="0BDF7C77" w14:textId="77777777" w:rsidR="004059B6" w:rsidRPr="00B018A2" w:rsidRDefault="004059B6" w:rsidP="00807D74">
      <w:pPr>
        <w:rPr>
          <w:rFonts w:ascii="Arial" w:hAnsi="Arial" w:cs="Arial"/>
          <w:sz w:val="22"/>
        </w:rPr>
      </w:pPr>
    </w:p>
    <w:p w14:paraId="2FEE43A4" w14:textId="2419721D" w:rsidR="00A211AB" w:rsidRPr="00B018A2" w:rsidRDefault="001E2CFE" w:rsidP="001E2CFE">
      <w:pPr>
        <w:pStyle w:val="Heading2"/>
        <w:rPr>
          <w:rFonts w:cs="Arial"/>
          <w:b/>
          <w:bCs/>
        </w:rPr>
      </w:pPr>
      <w:r w:rsidRPr="00B018A2">
        <w:rPr>
          <w:rFonts w:cs="Arial"/>
          <w:b/>
          <w:bCs/>
        </w:rPr>
        <w:t xml:space="preserve">6.1 </w:t>
      </w:r>
      <w:r w:rsidR="00A211AB" w:rsidRPr="00B018A2">
        <w:rPr>
          <w:rFonts w:cs="Arial"/>
          <w:b/>
          <w:bCs/>
        </w:rPr>
        <w:t xml:space="preserve">Policies and </w:t>
      </w:r>
      <w:r w:rsidR="00B32497" w:rsidRPr="00B018A2">
        <w:rPr>
          <w:rFonts w:cs="Arial"/>
          <w:b/>
          <w:bCs/>
        </w:rPr>
        <w:t>p</w:t>
      </w:r>
      <w:r w:rsidR="00A211AB" w:rsidRPr="00B018A2">
        <w:rPr>
          <w:rFonts w:cs="Arial"/>
          <w:b/>
          <w:bCs/>
        </w:rPr>
        <w:t>rocedures</w:t>
      </w:r>
    </w:p>
    <w:p w14:paraId="7B319C21" w14:textId="77777777" w:rsidR="00B631D8" w:rsidRPr="00B018A2" w:rsidRDefault="00B631D8" w:rsidP="0009404B">
      <w:pPr>
        <w:rPr>
          <w:rFonts w:ascii="Arial" w:hAnsi="Arial" w:cs="Arial"/>
          <w:sz w:val="22"/>
          <w:lang w:val="en-GB"/>
        </w:rPr>
      </w:pPr>
    </w:p>
    <w:p w14:paraId="11E5C5D1" w14:textId="3CD4288F" w:rsidR="00C263EE" w:rsidRPr="00B018A2" w:rsidRDefault="00C263EE" w:rsidP="00E65D85">
      <w:pPr>
        <w:pStyle w:val="NoSpacing"/>
        <w:numPr>
          <w:ilvl w:val="0"/>
          <w:numId w:val="29"/>
        </w:numPr>
        <w:spacing w:line="259" w:lineRule="auto"/>
        <w:ind w:left="360"/>
        <w:rPr>
          <w:rFonts w:ascii="Arial" w:eastAsia="Arial" w:hAnsi="Arial" w:cs="Arial"/>
          <w:b/>
          <w:color w:val="FF0000"/>
        </w:rPr>
      </w:pPr>
      <w:r w:rsidRPr="00B018A2">
        <w:rPr>
          <w:rFonts w:ascii="Arial" w:hAnsi="Arial" w:cs="Arial"/>
        </w:rPr>
        <w:t>The DSL has overall responsibility for online safe</w:t>
      </w:r>
      <w:r w:rsidR="005B60BF" w:rsidRPr="00B018A2">
        <w:rPr>
          <w:rFonts w:ascii="Arial" w:hAnsi="Arial" w:cs="Arial"/>
        </w:rPr>
        <w:t>ty</w:t>
      </w:r>
      <w:r w:rsidRPr="00B018A2">
        <w:rPr>
          <w:rFonts w:ascii="Arial" w:hAnsi="Arial" w:cs="Arial"/>
        </w:rPr>
        <w:t xml:space="preserve"> within </w:t>
      </w:r>
      <w:r w:rsidRPr="00B42E59">
        <w:rPr>
          <w:rFonts w:ascii="Arial" w:hAnsi="Arial" w:cs="Arial"/>
        </w:rPr>
        <w:t xml:space="preserve">the </w:t>
      </w:r>
      <w:r w:rsidR="00E71212" w:rsidRPr="00B42E59">
        <w:rPr>
          <w:rFonts w:ascii="Arial" w:eastAsia="Times New Roman" w:hAnsi="Arial" w:cs="Arial"/>
          <w:lang w:eastAsia="en-GB"/>
        </w:rPr>
        <w:t>school</w:t>
      </w:r>
      <w:r w:rsidR="00B42E59" w:rsidRPr="00B42E59">
        <w:rPr>
          <w:rFonts w:ascii="Arial" w:eastAsia="Times New Roman" w:hAnsi="Arial" w:cs="Arial"/>
          <w:lang w:eastAsia="en-GB"/>
        </w:rPr>
        <w:t xml:space="preserve"> </w:t>
      </w:r>
      <w:r w:rsidRPr="00B42E59">
        <w:rPr>
          <w:rFonts w:ascii="Arial" w:hAnsi="Arial" w:cs="Arial"/>
        </w:rPr>
        <w:t xml:space="preserve">but </w:t>
      </w:r>
      <w:r w:rsidRPr="00B018A2">
        <w:rPr>
          <w:rFonts w:ascii="Arial" w:hAnsi="Arial" w:cs="Arial"/>
        </w:rPr>
        <w:t>will liaise with other members of staff</w:t>
      </w:r>
      <w:r w:rsidR="006E7ECA" w:rsidRPr="00B018A2">
        <w:rPr>
          <w:rFonts w:ascii="Arial" w:hAnsi="Arial" w:cs="Arial"/>
        </w:rPr>
        <w:t xml:space="preserve">, for example </w:t>
      </w:r>
      <w:r w:rsidR="00D0393F" w:rsidRPr="00B018A2">
        <w:rPr>
          <w:rFonts w:ascii="Arial" w:hAnsi="Arial" w:cs="Arial"/>
        </w:rPr>
        <w:t>IT technicians</w:t>
      </w:r>
      <w:r w:rsidR="00277121" w:rsidRPr="00B018A2">
        <w:rPr>
          <w:rFonts w:ascii="Arial" w:hAnsi="Arial" w:cs="Arial"/>
        </w:rPr>
        <w:t xml:space="preserve"> and</w:t>
      </w:r>
      <w:r w:rsidR="00D0393F" w:rsidRPr="00B018A2">
        <w:rPr>
          <w:rFonts w:ascii="Arial" w:hAnsi="Arial" w:cs="Arial"/>
        </w:rPr>
        <w:t xml:space="preserve"> </w:t>
      </w:r>
      <w:r w:rsidR="00B0579A" w:rsidRPr="00B018A2">
        <w:rPr>
          <w:rFonts w:ascii="Arial" w:hAnsi="Arial" w:cs="Arial"/>
        </w:rPr>
        <w:t xml:space="preserve">curriculum leads </w:t>
      </w:r>
      <w:r w:rsidR="00EE2ADC" w:rsidRPr="00B018A2">
        <w:rPr>
          <w:rFonts w:ascii="Arial" w:hAnsi="Arial" w:cs="Arial"/>
        </w:rPr>
        <w:t>as necessary.</w:t>
      </w:r>
    </w:p>
    <w:p w14:paraId="46713358" w14:textId="77777777" w:rsidR="00C263EE" w:rsidRPr="00B018A2" w:rsidRDefault="00C263EE" w:rsidP="00AB0AB5">
      <w:pPr>
        <w:ind w:left="360"/>
        <w:rPr>
          <w:rFonts w:ascii="Arial" w:hAnsi="Arial" w:cs="Arial"/>
          <w:sz w:val="22"/>
          <w:lang w:val="en-GB"/>
        </w:rPr>
      </w:pPr>
    </w:p>
    <w:p w14:paraId="69E4B5FF" w14:textId="0EE137D7" w:rsidR="00B631D8" w:rsidRPr="00B018A2" w:rsidRDefault="00B631D8" w:rsidP="00811331">
      <w:pPr>
        <w:pStyle w:val="NoSpacing"/>
        <w:numPr>
          <w:ilvl w:val="0"/>
          <w:numId w:val="29"/>
        </w:numPr>
        <w:ind w:left="360"/>
        <w:rPr>
          <w:rFonts w:ascii="Arial" w:eastAsia="Times New Roman" w:hAnsi="Arial" w:cs="Arial"/>
          <w:color w:val="FF0000"/>
          <w:lang w:eastAsia="en-GB"/>
        </w:rPr>
      </w:pPr>
      <w:r w:rsidRPr="00B018A2">
        <w:rPr>
          <w:rFonts w:ascii="Arial" w:eastAsia="Times New Roman" w:hAnsi="Arial" w:cs="Arial"/>
          <w:lang w:eastAsia="en-GB"/>
        </w:rPr>
        <w:t xml:space="preserve">The DSL will respond to online safety concerns in line with </w:t>
      </w:r>
      <w:r w:rsidR="00CF18E7" w:rsidRPr="00B018A2">
        <w:rPr>
          <w:rFonts w:ascii="Arial" w:eastAsia="Times New Roman" w:hAnsi="Arial" w:cs="Arial"/>
          <w:lang w:eastAsia="en-GB"/>
        </w:rPr>
        <w:t>our</w:t>
      </w:r>
      <w:r w:rsidRPr="00B018A2">
        <w:rPr>
          <w:rFonts w:ascii="Arial" w:eastAsia="Times New Roman" w:hAnsi="Arial" w:cs="Arial"/>
          <w:lang w:eastAsia="en-GB"/>
        </w:rPr>
        <w:t xml:space="preserve"> child protection and other associated policies</w:t>
      </w:r>
      <w:r w:rsidR="00CF18E7" w:rsidRPr="00B018A2">
        <w:rPr>
          <w:rFonts w:ascii="Arial" w:eastAsia="Times New Roman" w:hAnsi="Arial" w:cs="Arial"/>
          <w:lang w:eastAsia="en-GB"/>
        </w:rPr>
        <w:t>, including ou</w:t>
      </w:r>
      <w:r w:rsidR="00CF18E7" w:rsidRPr="00B42E59">
        <w:rPr>
          <w:rFonts w:ascii="Arial" w:eastAsia="Times New Roman" w:hAnsi="Arial" w:cs="Arial"/>
          <w:lang w:eastAsia="en-GB"/>
        </w:rPr>
        <w:t xml:space="preserve">r </w:t>
      </w:r>
      <w:r w:rsidR="003F4D07" w:rsidRPr="00B42E59">
        <w:rPr>
          <w:rFonts w:ascii="Arial" w:eastAsia="Times New Roman" w:hAnsi="Arial" w:cs="Arial"/>
          <w:lang w:eastAsia="en-GB"/>
        </w:rPr>
        <w:t>A</w:t>
      </w:r>
      <w:r w:rsidRPr="00B42E59">
        <w:rPr>
          <w:rFonts w:ascii="Arial" w:eastAsia="Times New Roman" w:hAnsi="Arial" w:cs="Arial"/>
          <w:lang w:eastAsia="en-GB"/>
        </w:rPr>
        <w:t>nti-bullying</w:t>
      </w:r>
      <w:r w:rsidR="003A6A8A" w:rsidRPr="00B42E59">
        <w:rPr>
          <w:rFonts w:ascii="Arial" w:eastAsia="Times New Roman" w:hAnsi="Arial" w:cs="Arial"/>
          <w:lang w:eastAsia="en-GB"/>
        </w:rPr>
        <w:t xml:space="preserve"> policy</w:t>
      </w:r>
      <w:r w:rsidR="008E5E8A" w:rsidRPr="00B42E59">
        <w:rPr>
          <w:rFonts w:ascii="Arial" w:eastAsia="Times New Roman" w:hAnsi="Arial" w:cs="Arial"/>
          <w:lang w:eastAsia="en-GB"/>
        </w:rPr>
        <w:t xml:space="preserve">, </w:t>
      </w:r>
      <w:r w:rsidR="003F4D07" w:rsidRPr="00B42E59">
        <w:rPr>
          <w:rFonts w:ascii="Arial" w:eastAsia="Times New Roman" w:hAnsi="Arial" w:cs="Arial"/>
          <w:lang w:eastAsia="en-GB"/>
        </w:rPr>
        <w:t>S</w:t>
      </w:r>
      <w:r w:rsidR="008E5E8A" w:rsidRPr="00B42E59">
        <w:rPr>
          <w:rFonts w:ascii="Arial" w:eastAsia="Times New Roman" w:hAnsi="Arial" w:cs="Arial"/>
          <w:lang w:eastAsia="en-GB"/>
        </w:rPr>
        <w:t xml:space="preserve">ocial </w:t>
      </w:r>
      <w:r w:rsidR="003A6A8A" w:rsidRPr="00B42E59">
        <w:rPr>
          <w:rFonts w:ascii="Arial" w:eastAsia="Times New Roman" w:hAnsi="Arial" w:cs="Arial"/>
          <w:lang w:eastAsia="en-GB"/>
        </w:rPr>
        <w:t>M</w:t>
      </w:r>
      <w:r w:rsidR="008E5E8A" w:rsidRPr="00B42E59">
        <w:rPr>
          <w:rFonts w:ascii="Arial" w:eastAsia="Times New Roman" w:hAnsi="Arial" w:cs="Arial"/>
          <w:lang w:eastAsia="en-GB"/>
        </w:rPr>
        <w:t>edia</w:t>
      </w:r>
      <w:r w:rsidRPr="00B42E59">
        <w:rPr>
          <w:rFonts w:ascii="Arial" w:eastAsia="Times New Roman" w:hAnsi="Arial" w:cs="Arial"/>
          <w:lang w:eastAsia="en-GB"/>
        </w:rPr>
        <w:t xml:space="preserve"> </w:t>
      </w:r>
      <w:r w:rsidR="003A6A8A" w:rsidRPr="00B42E59">
        <w:rPr>
          <w:rFonts w:ascii="Arial" w:eastAsia="Times New Roman" w:hAnsi="Arial" w:cs="Arial"/>
          <w:lang w:eastAsia="en-GB"/>
        </w:rPr>
        <w:t xml:space="preserve">policy </w:t>
      </w:r>
      <w:r w:rsidRPr="00B42E59">
        <w:rPr>
          <w:rFonts w:ascii="Arial" w:eastAsia="Times New Roman" w:hAnsi="Arial" w:cs="Arial"/>
          <w:lang w:eastAsia="en-GB"/>
        </w:rPr>
        <w:t>and behaviour</w:t>
      </w:r>
      <w:r w:rsidR="00CF18E7" w:rsidRPr="00B42E59">
        <w:rPr>
          <w:rFonts w:ascii="Arial" w:eastAsia="Times New Roman" w:hAnsi="Arial" w:cs="Arial"/>
          <w:lang w:eastAsia="en-GB"/>
        </w:rPr>
        <w:t xml:space="preserve"> policies</w:t>
      </w:r>
      <w:r w:rsidRPr="00B42E59">
        <w:rPr>
          <w:rFonts w:ascii="Arial" w:eastAsia="Times New Roman" w:hAnsi="Arial" w:cs="Arial"/>
          <w:lang w:eastAsia="en-GB"/>
        </w:rPr>
        <w:t xml:space="preserve">. </w:t>
      </w:r>
    </w:p>
    <w:p w14:paraId="0626F97E" w14:textId="77777777" w:rsidR="00B631D8" w:rsidRPr="00B018A2" w:rsidRDefault="00B631D8" w:rsidP="00811331">
      <w:pPr>
        <w:pStyle w:val="NoSpacing"/>
        <w:numPr>
          <w:ilvl w:val="1"/>
          <w:numId w:val="29"/>
        </w:numPr>
        <w:ind w:left="1080"/>
        <w:rPr>
          <w:rFonts w:ascii="Arial" w:eastAsia="Times New Roman" w:hAnsi="Arial" w:cs="Arial"/>
          <w:szCs w:val="20"/>
          <w:lang w:eastAsia="en-GB"/>
        </w:rPr>
      </w:pPr>
      <w:r w:rsidRPr="00B018A2">
        <w:rPr>
          <w:rFonts w:ascii="Arial" w:eastAsia="Times New Roman" w:hAnsi="Arial" w:cs="Arial"/>
          <w:szCs w:val="20"/>
          <w:lang w:eastAsia="en-GB"/>
        </w:rPr>
        <w:t>Internal sanctions and/or support will be implemented as appropriate.</w:t>
      </w:r>
    </w:p>
    <w:p w14:paraId="73FA7197" w14:textId="7FCB832B" w:rsidR="00B631D8" w:rsidRPr="00B018A2" w:rsidRDefault="00B631D8" w:rsidP="00811331">
      <w:pPr>
        <w:pStyle w:val="NoSpacing"/>
        <w:numPr>
          <w:ilvl w:val="1"/>
          <w:numId w:val="29"/>
        </w:numPr>
        <w:ind w:left="1080"/>
        <w:rPr>
          <w:rFonts w:ascii="Arial" w:eastAsia="Times New Roman" w:hAnsi="Arial" w:cs="Arial"/>
          <w:szCs w:val="20"/>
          <w:lang w:eastAsia="en-GB"/>
        </w:rPr>
      </w:pPr>
      <w:r w:rsidRPr="00B018A2">
        <w:rPr>
          <w:rFonts w:ascii="Arial" w:eastAsia="Times New Roman" w:hAnsi="Arial" w:cs="Arial"/>
          <w:szCs w:val="20"/>
          <w:lang w:eastAsia="en-GB"/>
        </w:rPr>
        <w:t xml:space="preserve">Where necessary, concerns will be escalated and reported to relevant partner agencies in line with local policies and procedures. </w:t>
      </w:r>
    </w:p>
    <w:p w14:paraId="3D73FE69" w14:textId="77777777" w:rsidR="00C263EE" w:rsidRPr="00B018A2" w:rsidRDefault="00C263EE" w:rsidP="00AB0AB5">
      <w:pPr>
        <w:pStyle w:val="NoSpacing"/>
        <w:ind w:left="1080"/>
        <w:rPr>
          <w:rFonts w:ascii="Arial" w:eastAsia="Times New Roman" w:hAnsi="Arial" w:cs="Arial"/>
          <w:szCs w:val="20"/>
          <w:lang w:eastAsia="en-GB"/>
        </w:rPr>
      </w:pPr>
    </w:p>
    <w:p w14:paraId="4E66A024" w14:textId="20DD9F63" w:rsidR="006E0900" w:rsidRPr="00B42E59" w:rsidRDefault="00E71212" w:rsidP="00811331">
      <w:pPr>
        <w:numPr>
          <w:ilvl w:val="0"/>
          <w:numId w:val="29"/>
        </w:numPr>
        <w:ind w:left="360"/>
        <w:rPr>
          <w:rFonts w:ascii="Arial" w:hAnsi="Arial" w:cs="Arial"/>
          <w:sz w:val="22"/>
          <w:szCs w:val="22"/>
          <w:lang w:val="en-GB"/>
        </w:rPr>
      </w:pPr>
      <w:r w:rsidRPr="00B42E59">
        <w:rPr>
          <w:rFonts w:ascii="Arial" w:hAnsi="Arial" w:cs="Arial"/>
          <w:sz w:val="22"/>
          <w:szCs w:val="22"/>
          <w:lang w:val="en-GB"/>
        </w:rPr>
        <w:t>Harcourt Primary</w:t>
      </w:r>
      <w:r w:rsidR="00B42E59" w:rsidRPr="00B42E59">
        <w:rPr>
          <w:rFonts w:ascii="Arial" w:hAnsi="Arial" w:cs="Arial"/>
          <w:sz w:val="22"/>
          <w:szCs w:val="22"/>
          <w:lang w:val="en-GB"/>
        </w:rPr>
        <w:t xml:space="preserve"> </w:t>
      </w:r>
      <w:r w:rsidR="006E0900" w:rsidRPr="00B42E59">
        <w:rPr>
          <w:rFonts w:ascii="Arial" w:hAnsi="Arial" w:cs="Arial"/>
          <w:sz w:val="22"/>
          <w:szCs w:val="22"/>
          <w:lang w:val="en-GB"/>
        </w:rPr>
        <w:t xml:space="preserve">uses a wide range of technology. This includes: computers, laptops, tablets and other digital devices, the </w:t>
      </w:r>
      <w:r w:rsidR="00EC55F8" w:rsidRPr="00B42E59">
        <w:rPr>
          <w:rFonts w:ascii="Arial" w:hAnsi="Arial" w:cs="Arial"/>
          <w:sz w:val="22"/>
          <w:szCs w:val="22"/>
          <w:lang w:val="en-GB"/>
        </w:rPr>
        <w:t>internet, our</w:t>
      </w:r>
      <w:r w:rsidR="006E0900" w:rsidRPr="00B42E59">
        <w:rPr>
          <w:rFonts w:ascii="Arial" w:hAnsi="Arial" w:cs="Arial"/>
          <w:sz w:val="22"/>
          <w:szCs w:val="22"/>
          <w:lang w:val="en-GB"/>
        </w:rPr>
        <w:t xml:space="preserve"> </w:t>
      </w:r>
      <w:r w:rsidR="0001239C" w:rsidRPr="00B42E59">
        <w:rPr>
          <w:rFonts w:ascii="Arial" w:hAnsi="Arial" w:cs="Arial"/>
          <w:sz w:val="22"/>
          <w:szCs w:val="22"/>
          <w:lang w:val="en-GB"/>
        </w:rPr>
        <w:t>l</w:t>
      </w:r>
      <w:r w:rsidR="006E0900" w:rsidRPr="00B42E59">
        <w:rPr>
          <w:rFonts w:ascii="Arial" w:hAnsi="Arial" w:cs="Arial"/>
          <w:sz w:val="22"/>
          <w:szCs w:val="22"/>
          <w:lang w:val="en-GB"/>
        </w:rPr>
        <w:t>earning platform</w:t>
      </w:r>
      <w:r w:rsidR="0001239C" w:rsidRPr="00B42E59">
        <w:rPr>
          <w:rFonts w:ascii="Arial" w:hAnsi="Arial" w:cs="Arial"/>
          <w:sz w:val="22"/>
          <w:szCs w:val="22"/>
          <w:lang w:val="en-GB"/>
        </w:rPr>
        <w:t xml:space="preserve">, </w:t>
      </w:r>
      <w:r w:rsidR="006E0900" w:rsidRPr="00B42E59">
        <w:rPr>
          <w:rFonts w:ascii="Arial" w:hAnsi="Arial" w:cs="Arial"/>
          <w:sz w:val="22"/>
          <w:szCs w:val="22"/>
          <w:lang w:val="en-GB"/>
        </w:rPr>
        <w:t>intranet</w:t>
      </w:r>
      <w:r w:rsidR="005C4C94" w:rsidRPr="00B42E59">
        <w:rPr>
          <w:rFonts w:ascii="Arial" w:hAnsi="Arial" w:cs="Arial"/>
          <w:sz w:val="22"/>
          <w:szCs w:val="22"/>
          <w:lang w:val="en-GB"/>
        </w:rPr>
        <w:t xml:space="preserve"> and </w:t>
      </w:r>
      <w:r w:rsidR="00EC55F8" w:rsidRPr="00B42E59">
        <w:rPr>
          <w:rFonts w:ascii="Arial" w:hAnsi="Arial" w:cs="Arial"/>
          <w:sz w:val="22"/>
          <w:szCs w:val="22"/>
          <w:lang w:val="en-GB"/>
        </w:rPr>
        <w:t>e</w:t>
      </w:r>
      <w:r w:rsidR="006E0900" w:rsidRPr="00B42E59">
        <w:rPr>
          <w:rFonts w:ascii="Arial" w:hAnsi="Arial" w:cs="Arial"/>
          <w:sz w:val="22"/>
          <w:szCs w:val="22"/>
          <w:lang w:val="en-GB"/>
        </w:rPr>
        <w:t>mail</w:t>
      </w:r>
      <w:r w:rsidR="005C4C94" w:rsidRPr="00B42E59">
        <w:rPr>
          <w:rFonts w:ascii="Arial" w:hAnsi="Arial" w:cs="Arial"/>
          <w:sz w:val="22"/>
          <w:szCs w:val="22"/>
          <w:lang w:val="en-GB"/>
        </w:rPr>
        <w:t xml:space="preserve"> systems</w:t>
      </w:r>
      <w:r w:rsidR="00EC55F8" w:rsidRPr="00B42E59">
        <w:rPr>
          <w:rFonts w:ascii="Arial" w:hAnsi="Arial" w:cs="Arial"/>
          <w:sz w:val="22"/>
          <w:szCs w:val="22"/>
          <w:lang w:val="en-GB"/>
        </w:rPr>
        <w:t xml:space="preserve">. </w:t>
      </w:r>
    </w:p>
    <w:p w14:paraId="7B5C5946" w14:textId="32A3BFC1" w:rsidR="00EC1982" w:rsidRPr="00B42E59" w:rsidRDefault="006E0900" w:rsidP="00811331">
      <w:pPr>
        <w:pStyle w:val="ListParagraph"/>
        <w:numPr>
          <w:ilvl w:val="1"/>
          <w:numId w:val="29"/>
        </w:numPr>
        <w:autoSpaceDE w:val="0"/>
        <w:autoSpaceDN w:val="0"/>
        <w:adjustRightInd w:val="0"/>
        <w:spacing w:after="200"/>
        <w:ind w:left="1080"/>
        <w:contextualSpacing/>
        <w:rPr>
          <w:rFonts w:ascii="Arial" w:hAnsi="Arial" w:cs="Arial"/>
          <w:sz w:val="22"/>
          <w:lang w:val="en-GB"/>
        </w:rPr>
      </w:pPr>
      <w:r w:rsidRPr="00B42E59">
        <w:rPr>
          <w:rFonts w:ascii="Arial" w:hAnsi="Arial" w:cs="Arial"/>
          <w:sz w:val="22"/>
          <w:lang w:val="en-GB"/>
        </w:rPr>
        <w:t xml:space="preserve">All </w:t>
      </w:r>
      <w:r w:rsidR="00E71212" w:rsidRPr="00B42E59">
        <w:rPr>
          <w:rFonts w:ascii="Arial" w:hAnsi="Arial" w:cs="Arial"/>
          <w:sz w:val="22"/>
          <w:szCs w:val="22"/>
          <w:lang w:val="en-GB"/>
        </w:rPr>
        <w:t>school</w:t>
      </w:r>
      <w:r w:rsidR="00B42E59" w:rsidRPr="00B42E59">
        <w:rPr>
          <w:rFonts w:ascii="Arial" w:hAnsi="Arial" w:cs="Arial"/>
          <w:sz w:val="22"/>
          <w:szCs w:val="22"/>
          <w:lang w:val="en-GB"/>
        </w:rPr>
        <w:t xml:space="preserve"> </w:t>
      </w:r>
      <w:r w:rsidRPr="00B42E59">
        <w:rPr>
          <w:rFonts w:ascii="Arial" w:hAnsi="Arial" w:cs="Arial"/>
          <w:sz w:val="22"/>
          <w:lang w:val="en-GB"/>
        </w:rPr>
        <w:t xml:space="preserve">owned devices </w:t>
      </w:r>
      <w:r w:rsidR="005C4C94" w:rsidRPr="00B42E59">
        <w:rPr>
          <w:rFonts w:ascii="Arial" w:hAnsi="Arial" w:cs="Arial"/>
          <w:sz w:val="22"/>
          <w:lang w:val="en-GB"/>
        </w:rPr>
        <w:t xml:space="preserve">and systems </w:t>
      </w:r>
      <w:r w:rsidRPr="00B42E59">
        <w:rPr>
          <w:rFonts w:ascii="Arial" w:hAnsi="Arial" w:cs="Arial"/>
          <w:sz w:val="22"/>
          <w:lang w:val="en-GB"/>
        </w:rPr>
        <w:t xml:space="preserve">will be used in accordance with our acceptable use policies and with appropriate safety and security measures in place. </w:t>
      </w:r>
    </w:p>
    <w:p w14:paraId="57A61807" w14:textId="6504B367" w:rsidR="00B03BAA" w:rsidRPr="00B42E59" w:rsidRDefault="00E71212" w:rsidP="00811331">
      <w:pPr>
        <w:numPr>
          <w:ilvl w:val="0"/>
          <w:numId w:val="29"/>
        </w:numPr>
        <w:ind w:left="360"/>
        <w:rPr>
          <w:rFonts w:ascii="Arial" w:hAnsi="Arial" w:cs="Arial"/>
          <w:b/>
          <w:i/>
          <w:sz w:val="22"/>
          <w:lang w:val="en-GB"/>
        </w:rPr>
      </w:pPr>
      <w:r w:rsidRPr="00B42E59">
        <w:rPr>
          <w:rFonts w:ascii="Arial" w:hAnsi="Arial" w:cs="Arial"/>
          <w:sz w:val="22"/>
          <w:szCs w:val="22"/>
          <w:lang w:val="en-GB"/>
        </w:rPr>
        <w:t>Harcourt Primary</w:t>
      </w:r>
      <w:r w:rsidR="00B42E59" w:rsidRPr="00B42E59">
        <w:rPr>
          <w:rFonts w:ascii="Arial" w:hAnsi="Arial" w:cs="Arial"/>
          <w:sz w:val="22"/>
          <w:szCs w:val="22"/>
          <w:lang w:val="en-GB"/>
        </w:rPr>
        <w:t xml:space="preserve"> </w:t>
      </w:r>
      <w:r w:rsidR="00E47A5F" w:rsidRPr="00B42E59">
        <w:rPr>
          <w:rFonts w:ascii="Arial" w:hAnsi="Arial" w:cs="Arial"/>
          <w:sz w:val="22"/>
          <w:lang w:val="en-GB"/>
        </w:rPr>
        <w:t>recognises the specific risks that can be posed by mobile</w:t>
      </w:r>
      <w:r w:rsidR="00233040" w:rsidRPr="00B42E59">
        <w:rPr>
          <w:rFonts w:ascii="Arial" w:hAnsi="Arial" w:cs="Arial"/>
          <w:sz w:val="22"/>
          <w:lang w:val="en-GB"/>
        </w:rPr>
        <w:t xml:space="preserve"> </w:t>
      </w:r>
      <w:r w:rsidR="00884315" w:rsidRPr="00B42E59">
        <w:rPr>
          <w:rFonts w:ascii="Arial" w:hAnsi="Arial" w:cs="Arial"/>
          <w:sz w:val="22"/>
          <w:lang w:val="en-GB"/>
        </w:rPr>
        <w:t>and smart</w:t>
      </w:r>
      <w:r w:rsidR="00E47A5F" w:rsidRPr="00B42E59">
        <w:rPr>
          <w:rFonts w:ascii="Arial" w:hAnsi="Arial" w:cs="Arial"/>
          <w:sz w:val="22"/>
          <w:lang w:val="en-GB"/>
        </w:rPr>
        <w:t xml:space="preserve"> technology, including mobile</w:t>
      </w:r>
      <w:r w:rsidR="00620AFF" w:rsidRPr="00B42E59">
        <w:rPr>
          <w:rFonts w:ascii="Arial" w:hAnsi="Arial" w:cs="Arial"/>
          <w:sz w:val="22"/>
          <w:lang w:val="en-GB"/>
        </w:rPr>
        <w:t>/smart</w:t>
      </w:r>
      <w:r w:rsidR="00E47A5F" w:rsidRPr="00B42E59">
        <w:rPr>
          <w:rFonts w:ascii="Arial" w:hAnsi="Arial" w:cs="Arial"/>
          <w:sz w:val="22"/>
          <w:lang w:val="en-GB"/>
        </w:rPr>
        <w:t xml:space="preserve"> phones</w:t>
      </w:r>
      <w:r w:rsidR="00884315" w:rsidRPr="00B42E59">
        <w:rPr>
          <w:rFonts w:ascii="Arial" w:hAnsi="Arial" w:cs="Arial"/>
          <w:sz w:val="22"/>
          <w:lang w:val="en-GB"/>
        </w:rPr>
        <w:t xml:space="preserve">, </w:t>
      </w:r>
      <w:r w:rsidR="00E47A5F" w:rsidRPr="00B42E59">
        <w:rPr>
          <w:rFonts w:ascii="Arial" w:hAnsi="Arial" w:cs="Arial"/>
          <w:sz w:val="22"/>
          <w:lang w:val="en-GB"/>
        </w:rPr>
        <w:t>cameras</w:t>
      </w:r>
      <w:r w:rsidR="00E66907" w:rsidRPr="00B42E59">
        <w:rPr>
          <w:rFonts w:ascii="Arial" w:hAnsi="Arial" w:cs="Arial"/>
          <w:sz w:val="22"/>
          <w:lang w:val="en-GB"/>
        </w:rPr>
        <w:t xml:space="preserve">, </w:t>
      </w:r>
      <w:r w:rsidR="00884315" w:rsidRPr="00B42E59">
        <w:rPr>
          <w:rFonts w:ascii="Arial" w:hAnsi="Arial" w:cs="Arial"/>
          <w:sz w:val="22"/>
          <w:lang w:val="en-GB"/>
        </w:rPr>
        <w:t>wearable technology</w:t>
      </w:r>
      <w:r w:rsidR="00E66907" w:rsidRPr="00B42E59">
        <w:rPr>
          <w:rFonts w:ascii="Arial" w:hAnsi="Arial" w:cs="Arial"/>
          <w:sz w:val="22"/>
          <w:lang w:val="en-GB"/>
        </w:rPr>
        <w:t xml:space="preserve"> and </w:t>
      </w:r>
      <w:r w:rsidR="00E66907" w:rsidRPr="00B42E59">
        <w:rPr>
          <w:rFonts w:ascii="Arial" w:hAnsi="Arial" w:cs="Arial"/>
          <w:sz w:val="22"/>
        </w:rPr>
        <w:t>any other electronic devices with imaging and</w:t>
      </w:r>
      <w:r w:rsidR="009B5DDB" w:rsidRPr="00B42E59">
        <w:rPr>
          <w:rFonts w:ascii="Arial" w:hAnsi="Arial" w:cs="Arial"/>
          <w:sz w:val="22"/>
        </w:rPr>
        <w:t>/or</w:t>
      </w:r>
      <w:r w:rsidR="00E66907" w:rsidRPr="00B42E59">
        <w:rPr>
          <w:rFonts w:ascii="Arial" w:hAnsi="Arial" w:cs="Arial"/>
          <w:sz w:val="22"/>
        </w:rPr>
        <w:t xml:space="preserve"> sharing capabilities</w:t>
      </w:r>
      <w:r w:rsidR="008E07C8" w:rsidRPr="00B42E59">
        <w:rPr>
          <w:rFonts w:ascii="Arial" w:hAnsi="Arial" w:cs="Arial"/>
          <w:sz w:val="22"/>
        </w:rPr>
        <w:t>. I</w:t>
      </w:r>
      <w:r w:rsidR="00E47A5F" w:rsidRPr="00B42E59">
        <w:rPr>
          <w:rFonts w:ascii="Arial" w:hAnsi="Arial" w:cs="Arial"/>
          <w:sz w:val="22"/>
          <w:lang w:val="en-GB"/>
        </w:rPr>
        <w:t xml:space="preserve">n accordance with KCSIE and </w:t>
      </w:r>
      <w:r w:rsidR="0008746A" w:rsidRPr="00B42E59">
        <w:rPr>
          <w:rFonts w:ascii="Arial" w:hAnsi="Arial" w:cs="Arial"/>
          <w:sz w:val="22"/>
          <w:lang w:val="en-GB"/>
        </w:rPr>
        <w:t>EYFS</w:t>
      </w:r>
      <w:r w:rsidR="00193BB9" w:rsidRPr="00B42E59">
        <w:rPr>
          <w:rFonts w:ascii="Arial" w:hAnsi="Arial" w:cs="Arial"/>
          <w:sz w:val="22"/>
          <w:lang w:val="en-GB"/>
        </w:rPr>
        <w:t>:</w:t>
      </w:r>
    </w:p>
    <w:p w14:paraId="2EF8C7BA" w14:textId="6A44D93A" w:rsidR="008B23CE" w:rsidRDefault="00620AFF" w:rsidP="00B42E59">
      <w:pPr>
        <w:numPr>
          <w:ilvl w:val="1"/>
          <w:numId w:val="29"/>
        </w:numPr>
        <w:rPr>
          <w:rFonts w:ascii="Arial" w:hAnsi="Arial" w:cs="Arial"/>
          <w:b/>
          <w:i/>
          <w:sz w:val="22"/>
          <w:lang w:val="en-GB"/>
        </w:rPr>
      </w:pPr>
      <w:r w:rsidRPr="00B42E59">
        <w:rPr>
          <w:rFonts w:ascii="Arial" w:hAnsi="Arial" w:cs="Arial"/>
          <w:sz w:val="22"/>
          <w:lang w:val="en-GB"/>
        </w:rPr>
        <w:t xml:space="preserve"> </w:t>
      </w:r>
      <w:r w:rsidR="00E71212" w:rsidRPr="00B42E59">
        <w:rPr>
          <w:rFonts w:ascii="Arial" w:hAnsi="Arial" w:cs="Arial"/>
          <w:sz w:val="22"/>
          <w:szCs w:val="22"/>
          <w:lang w:val="en-GB"/>
        </w:rPr>
        <w:t>Harcourt Primary</w:t>
      </w:r>
      <w:r w:rsidR="00B42E59" w:rsidRPr="00B42E59">
        <w:rPr>
          <w:rFonts w:ascii="Arial" w:hAnsi="Arial" w:cs="Arial"/>
          <w:sz w:val="22"/>
          <w:szCs w:val="22"/>
          <w:lang w:val="en-GB"/>
        </w:rPr>
        <w:t xml:space="preserve"> </w:t>
      </w:r>
      <w:r w:rsidR="00E47A5F" w:rsidRPr="00B42E59">
        <w:rPr>
          <w:rFonts w:ascii="Arial" w:hAnsi="Arial" w:cs="Arial"/>
          <w:sz w:val="22"/>
          <w:lang w:val="en-GB"/>
        </w:rPr>
        <w:t>has appropriate</w:t>
      </w:r>
      <w:r w:rsidR="00AD2308" w:rsidRPr="00B42E59">
        <w:rPr>
          <w:rFonts w:ascii="Arial" w:hAnsi="Arial" w:cs="Arial"/>
          <w:sz w:val="22"/>
          <w:lang w:val="en-GB"/>
        </w:rPr>
        <w:t xml:space="preserve"> mobile and smart technology and image use</w:t>
      </w:r>
      <w:r w:rsidR="00E47A5F" w:rsidRPr="00B42E59">
        <w:rPr>
          <w:rFonts w:ascii="Arial" w:hAnsi="Arial" w:cs="Arial"/>
          <w:sz w:val="22"/>
          <w:lang w:val="en-GB"/>
        </w:rPr>
        <w:t xml:space="preserve"> policies in place</w:t>
      </w:r>
      <w:r w:rsidR="005401A4" w:rsidRPr="00B42E59">
        <w:rPr>
          <w:rFonts w:ascii="Arial" w:hAnsi="Arial" w:cs="Arial"/>
          <w:sz w:val="22"/>
          <w:lang w:val="en-GB"/>
        </w:rPr>
        <w:t>,</w:t>
      </w:r>
      <w:r w:rsidR="00E47A5F" w:rsidRPr="00B42E59">
        <w:rPr>
          <w:rFonts w:ascii="Arial" w:hAnsi="Arial" w:cs="Arial"/>
          <w:sz w:val="22"/>
          <w:lang w:val="en-GB"/>
        </w:rPr>
        <w:t xml:space="preserve"> </w:t>
      </w:r>
      <w:r w:rsidR="00B64716" w:rsidRPr="00B42E59">
        <w:rPr>
          <w:rFonts w:ascii="Arial" w:hAnsi="Arial" w:cs="Arial"/>
          <w:sz w:val="22"/>
          <w:lang w:val="en-GB"/>
        </w:rPr>
        <w:t xml:space="preserve">which </w:t>
      </w:r>
      <w:r w:rsidR="00E47A5F" w:rsidRPr="00B42E59">
        <w:rPr>
          <w:rFonts w:ascii="Arial" w:hAnsi="Arial" w:cs="Arial"/>
          <w:sz w:val="22"/>
          <w:lang w:val="en-GB"/>
        </w:rPr>
        <w:t>are shared and understood by all members of the community</w:t>
      </w:r>
      <w:r w:rsidR="004564DD" w:rsidRPr="00B42E59">
        <w:rPr>
          <w:rFonts w:ascii="Arial" w:hAnsi="Arial" w:cs="Arial"/>
          <w:bCs/>
          <w:iCs/>
          <w:sz w:val="22"/>
          <w:szCs w:val="22"/>
        </w:rPr>
        <w:t>.</w:t>
      </w:r>
      <w:r w:rsidR="004564DD" w:rsidRPr="00B42E59">
        <w:rPr>
          <w:rFonts w:ascii="Arial" w:hAnsi="Arial" w:cs="Arial"/>
          <w:b/>
          <w:iCs/>
          <w:color w:val="FF0000"/>
          <w:sz w:val="22"/>
          <w:szCs w:val="22"/>
        </w:rPr>
        <w:t xml:space="preserve"> </w:t>
      </w:r>
      <w:r w:rsidR="00AD2308" w:rsidRPr="00B42E59">
        <w:rPr>
          <w:rFonts w:ascii="Arial" w:hAnsi="Arial" w:cs="Arial"/>
          <w:sz w:val="22"/>
          <w:lang w:val="en-GB"/>
        </w:rPr>
        <w:t xml:space="preserve">These policies </w:t>
      </w:r>
      <w:r w:rsidR="00E47A5F" w:rsidRPr="00B42E59">
        <w:rPr>
          <w:rFonts w:ascii="Arial" w:hAnsi="Arial" w:cs="Arial"/>
          <w:sz w:val="22"/>
          <w:lang w:val="en-GB"/>
        </w:rPr>
        <w:t xml:space="preserve">can be found </w:t>
      </w:r>
      <w:r w:rsidR="00B42E59" w:rsidRPr="00B42E59">
        <w:rPr>
          <w:rFonts w:ascii="Arial" w:hAnsi="Arial" w:cs="Arial"/>
          <w:sz w:val="22"/>
          <w:szCs w:val="22"/>
          <w:lang w:val="en-GB"/>
        </w:rPr>
        <w:t>on the school website and staff drive</w:t>
      </w:r>
      <w:r w:rsidR="004069F4" w:rsidRPr="00B42E59">
        <w:rPr>
          <w:rFonts w:ascii="Arial" w:hAnsi="Arial" w:cs="Arial"/>
          <w:sz w:val="22"/>
          <w:szCs w:val="22"/>
          <w:lang w:val="en-GB"/>
        </w:rPr>
        <w:t>.</w:t>
      </w:r>
      <w:r w:rsidR="004069F4" w:rsidRPr="00B42E59">
        <w:rPr>
          <w:rFonts w:ascii="Arial" w:hAnsi="Arial" w:cs="Arial"/>
          <w:b/>
          <w:i/>
          <w:sz w:val="22"/>
          <w:lang w:val="en-GB"/>
        </w:rPr>
        <w:t xml:space="preserve"> </w:t>
      </w:r>
    </w:p>
    <w:p w14:paraId="6E4E751D" w14:textId="77777777" w:rsidR="00B42E59" w:rsidRPr="00B42E59" w:rsidRDefault="00B42E59" w:rsidP="00B42E59">
      <w:pPr>
        <w:ind w:left="1440"/>
        <w:rPr>
          <w:rFonts w:ascii="Arial" w:hAnsi="Arial" w:cs="Arial"/>
          <w:b/>
          <w:i/>
          <w:sz w:val="22"/>
          <w:lang w:val="en-GB"/>
        </w:rPr>
      </w:pPr>
    </w:p>
    <w:p w14:paraId="28437D55" w14:textId="4F37D40A" w:rsidR="00A211AB" w:rsidRPr="00FD075C" w:rsidRDefault="001E2CFE" w:rsidP="001E2CFE">
      <w:pPr>
        <w:pStyle w:val="Heading2"/>
        <w:rPr>
          <w:rFonts w:cs="Arial"/>
          <w:b/>
          <w:bCs/>
        </w:rPr>
      </w:pPr>
      <w:r w:rsidRPr="00FD075C">
        <w:rPr>
          <w:rFonts w:cs="Arial"/>
          <w:b/>
          <w:bCs/>
        </w:rPr>
        <w:t xml:space="preserve">6.2 </w:t>
      </w:r>
      <w:r w:rsidR="00A211AB" w:rsidRPr="00FD075C">
        <w:rPr>
          <w:rFonts w:cs="Arial"/>
          <w:b/>
          <w:bCs/>
        </w:rPr>
        <w:t xml:space="preserve">Appropriate </w:t>
      </w:r>
      <w:r w:rsidR="00B32497" w:rsidRPr="00FD075C">
        <w:rPr>
          <w:rFonts w:cs="Arial"/>
          <w:b/>
          <w:bCs/>
        </w:rPr>
        <w:t>filtering and monit</w:t>
      </w:r>
      <w:r w:rsidR="00A211AB" w:rsidRPr="00FD075C">
        <w:rPr>
          <w:rFonts w:cs="Arial"/>
          <w:b/>
          <w:bCs/>
        </w:rPr>
        <w:t>oring</w:t>
      </w:r>
      <w:r w:rsidR="00F85BAF" w:rsidRPr="00FD075C">
        <w:rPr>
          <w:rFonts w:cs="Arial"/>
          <w:b/>
          <w:bCs/>
        </w:rPr>
        <w:t xml:space="preserve"> on </w:t>
      </w:r>
      <w:r w:rsidR="00E71212" w:rsidRPr="00FD075C">
        <w:rPr>
          <w:rFonts w:cs="Arial"/>
          <w:b/>
          <w:bCs/>
        </w:rPr>
        <w:t>school</w:t>
      </w:r>
      <w:r w:rsidR="00FD075C" w:rsidRPr="00FD075C">
        <w:rPr>
          <w:rFonts w:cs="Arial"/>
          <w:b/>
          <w:bCs/>
        </w:rPr>
        <w:t xml:space="preserve"> </w:t>
      </w:r>
      <w:r w:rsidR="00F85BAF" w:rsidRPr="00FD075C">
        <w:rPr>
          <w:rFonts w:cs="Arial"/>
          <w:b/>
          <w:bCs/>
        </w:rPr>
        <w:t>devices and networks</w:t>
      </w:r>
      <w:r w:rsidR="00A211AB" w:rsidRPr="00FD075C">
        <w:rPr>
          <w:rFonts w:cs="Arial"/>
          <w:b/>
          <w:bCs/>
        </w:rPr>
        <w:t xml:space="preserve"> </w:t>
      </w:r>
    </w:p>
    <w:p w14:paraId="7BB8AFAD" w14:textId="03879EFC" w:rsidR="00567320" w:rsidRPr="009B6D1E" w:rsidRDefault="00567320" w:rsidP="00567320">
      <w:pPr>
        <w:rPr>
          <w:rFonts w:ascii="Arial" w:hAnsi="Arial" w:cs="Arial"/>
          <w:b/>
          <w:sz w:val="24"/>
          <w:szCs w:val="24"/>
          <w:highlight w:val="yellow"/>
          <w:lang w:val="en-GB"/>
        </w:rPr>
      </w:pPr>
    </w:p>
    <w:p w14:paraId="0B83A581" w14:textId="3F6649C4" w:rsidR="0066473F" w:rsidRPr="00FD075C" w:rsidRDefault="00E71212" w:rsidP="0066473F">
      <w:pPr>
        <w:numPr>
          <w:ilvl w:val="0"/>
          <w:numId w:val="29"/>
        </w:numPr>
        <w:rPr>
          <w:rFonts w:ascii="Arial" w:hAnsi="Arial" w:cs="Arial"/>
          <w:b/>
          <w:i/>
          <w:sz w:val="22"/>
          <w:lang w:val="en-GB"/>
        </w:rPr>
      </w:pPr>
      <w:r w:rsidRPr="00FD075C">
        <w:rPr>
          <w:rFonts w:ascii="Arial" w:hAnsi="Arial" w:cs="Arial"/>
          <w:sz w:val="22"/>
          <w:szCs w:val="22"/>
          <w:lang w:val="en-GB"/>
        </w:rPr>
        <w:t>Harcourt Primary</w:t>
      </w:r>
      <w:r w:rsidR="00FD075C" w:rsidRPr="00FD075C">
        <w:rPr>
          <w:rFonts w:ascii="Arial" w:hAnsi="Arial" w:cs="Arial"/>
          <w:sz w:val="22"/>
          <w:szCs w:val="22"/>
          <w:lang w:val="en-GB"/>
        </w:rPr>
        <w:t xml:space="preserve"> </w:t>
      </w:r>
      <w:r w:rsidR="00567320" w:rsidRPr="00FD075C">
        <w:rPr>
          <w:rFonts w:ascii="Arial" w:hAnsi="Arial" w:cs="Arial"/>
          <w:sz w:val="22"/>
          <w:lang w:val="en-GB"/>
        </w:rPr>
        <w:t xml:space="preserve">will </w:t>
      </w:r>
      <w:r w:rsidR="00567320" w:rsidRPr="00FD075C">
        <w:rPr>
          <w:rFonts w:ascii="Arial" w:hAnsi="Arial" w:cs="Arial"/>
          <w:sz w:val="22"/>
        </w:rPr>
        <w:t>do all we reasonably can to limit children’s exposure to online</w:t>
      </w:r>
      <w:r w:rsidR="001973BB" w:rsidRPr="00FD075C">
        <w:rPr>
          <w:rFonts w:ascii="Arial" w:hAnsi="Arial" w:cs="Arial"/>
          <w:sz w:val="22"/>
        </w:rPr>
        <w:t xml:space="preserve"> harms</w:t>
      </w:r>
      <w:r w:rsidR="00567320" w:rsidRPr="00FD075C">
        <w:rPr>
          <w:rFonts w:ascii="Arial" w:hAnsi="Arial" w:cs="Arial"/>
          <w:sz w:val="22"/>
        </w:rPr>
        <w:t xml:space="preserve"> through </w:t>
      </w:r>
      <w:r w:rsidRPr="00FD075C">
        <w:rPr>
          <w:rFonts w:ascii="Arial" w:hAnsi="Arial" w:cs="Arial"/>
          <w:sz w:val="22"/>
          <w:szCs w:val="22"/>
          <w:lang w:val="en-GB"/>
        </w:rPr>
        <w:t>school</w:t>
      </w:r>
      <w:r w:rsidR="00FD075C" w:rsidRPr="00FD075C">
        <w:rPr>
          <w:rFonts w:ascii="Arial" w:hAnsi="Arial" w:cs="Arial"/>
          <w:sz w:val="22"/>
          <w:szCs w:val="22"/>
          <w:lang w:val="en-GB"/>
        </w:rPr>
        <w:t xml:space="preserve"> </w:t>
      </w:r>
      <w:r w:rsidR="00567320" w:rsidRPr="00FD075C">
        <w:rPr>
          <w:rFonts w:ascii="Arial" w:hAnsi="Arial" w:cs="Arial"/>
          <w:sz w:val="22"/>
        </w:rPr>
        <w:t xml:space="preserve">provided </w:t>
      </w:r>
      <w:r w:rsidR="00BB7802" w:rsidRPr="00FD075C">
        <w:rPr>
          <w:rFonts w:ascii="Arial" w:hAnsi="Arial" w:cs="Arial"/>
          <w:sz w:val="22"/>
        </w:rPr>
        <w:t>devices and networks</w:t>
      </w:r>
      <w:r w:rsidR="00567320" w:rsidRPr="00FD075C">
        <w:rPr>
          <w:rFonts w:ascii="Arial" w:hAnsi="Arial" w:cs="Arial"/>
          <w:sz w:val="22"/>
        </w:rPr>
        <w:t xml:space="preserve"> and </w:t>
      </w:r>
      <w:r w:rsidR="006D014A" w:rsidRPr="00FD075C">
        <w:rPr>
          <w:rFonts w:ascii="Arial" w:hAnsi="Arial" w:cs="Arial"/>
          <w:sz w:val="22"/>
        </w:rPr>
        <w:t xml:space="preserve">in line with the requirements of the Prevent Duty and KCSIE, we </w:t>
      </w:r>
      <w:r w:rsidR="00567320" w:rsidRPr="00FD075C">
        <w:rPr>
          <w:rFonts w:ascii="Arial" w:hAnsi="Arial" w:cs="Arial"/>
          <w:sz w:val="22"/>
          <w:lang w:val="en-GB"/>
        </w:rPr>
        <w:t>will ensure that appropriate filtering and monitoring systems are in place.</w:t>
      </w:r>
      <w:r w:rsidR="00567320" w:rsidRPr="00FD075C">
        <w:rPr>
          <w:rFonts w:ascii="Arial" w:hAnsi="Arial" w:cs="Arial"/>
          <w:sz w:val="22"/>
          <w:szCs w:val="24"/>
          <w:lang w:val="en-GB"/>
        </w:rPr>
        <w:t xml:space="preserve"> </w:t>
      </w:r>
    </w:p>
    <w:p w14:paraId="1AB65F90" w14:textId="77777777" w:rsidR="0066473F" w:rsidRPr="00FD075C" w:rsidRDefault="0066473F" w:rsidP="0066473F">
      <w:pPr>
        <w:pStyle w:val="NoSpacing"/>
        <w:spacing w:line="276" w:lineRule="auto"/>
        <w:rPr>
          <w:rFonts w:ascii="Arial" w:hAnsi="Arial" w:cs="Arial"/>
        </w:rPr>
      </w:pPr>
    </w:p>
    <w:p w14:paraId="2A58BC8B" w14:textId="12E4A76F" w:rsidR="00157488" w:rsidRPr="00FD075C" w:rsidRDefault="00157488" w:rsidP="0066473F">
      <w:pPr>
        <w:pStyle w:val="NoSpacing"/>
        <w:numPr>
          <w:ilvl w:val="0"/>
          <w:numId w:val="29"/>
        </w:numPr>
        <w:spacing w:line="276" w:lineRule="auto"/>
        <w:rPr>
          <w:rFonts w:ascii="Arial" w:hAnsi="Arial" w:cs="Arial"/>
        </w:rPr>
      </w:pPr>
      <w:r w:rsidRPr="00FD075C">
        <w:rPr>
          <w:rFonts w:ascii="Arial" w:hAnsi="Arial" w:cs="Arial"/>
          <w:iCs/>
        </w:rPr>
        <w:t>When implementing appropriate filtering and monitoring</w:t>
      </w:r>
      <w:r w:rsidRPr="00FD075C">
        <w:rPr>
          <w:rFonts w:ascii="Arial" w:eastAsia="Times New Roman" w:hAnsi="Arial" w:cs="Arial"/>
          <w:lang w:eastAsia="en-GB"/>
        </w:rPr>
        <w:t xml:space="preserve">, </w:t>
      </w:r>
      <w:r w:rsidR="00E71212" w:rsidRPr="00FD075C">
        <w:rPr>
          <w:rFonts w:ascii="Arial" w:eastAsia="Times New Roman" w:hAnsi="Arial" w:cs="Arial"/>
          <w:lang w:eastAsia="en-GB"/>
        </w:rPr>
        <w:t>Harcourt Primary</w:t>
      </w:r>
      <w:r w:rsidR="00FD075C" w:rsidRPr="00FD075C">
        <w:rPr>
          <w:rFonts w:ascii="Arial" w:eastAsia="Times New Roman" w:hAnsi="Arial" w:cs="Arial"/>
          <w:lang w:eastAsia="en-GB"/>
        </w:rPr>
        <w:t xml:space="preserve"> </w:t>
      </w:r>
      <w:r w:rsidRPr="00FD075C">
        <w:rPr>
          <w:rFonts w:ascii="Arial" w:hAnsi="Arial" w:cs="Arial"/>
          <w:iCs/>
        </w:rPr>
        <w:t>will ensure that “over blocking” does not lead to unreasonable restrictions as to what children can be taught with regards to online teaching and safeguarding.</w:t>
      </w:r>
    </w:p>
    <w:p w14:paraId="3E0CDF64" w14:textId="77777777" w:rsidR="00703330" w:rsidRPr="009B6D1E" w:rsidRDefault="00703330" w:rsidP="0066473F">
      <w:pPr>
        <w:pStyle w:val="NoSpacing"/>
        <w:spacing w:line="276" w:lineRule="auto"/>
        <w:rPr>
          <w:rFonts w:ascii="Arial" w:hAnsi="Arial" w:cs="Arial"/>
          <w:highlight w:val="yellow"/>
        </w:rPr>
      </w:pPr>
    </w:p>
    <w:p w14:paraId="148D5B29" w14:textId="1FB9F280" w:rsidR="00AD2093" w:rsidRPr="00FD075C" w:rsidRDefault="00157488" w:rsidP="00AD2093">
      <w:pPr>
        <w:pStyle w:val="NoSpacing"/>
        <w:numPr>
          <w:ilvl w:val="0"/>
          <w:numId w:val="29"/>
        </w:numPr>
        <w:spacing w:line="276" w:lineRule="auto"/>
        <w:rPr>
          <w:rFonts w:ascii="Arial" w:hAnsi="Arial" w:cs="Arial"/>
        </w:rPr>
      </w:pPr>
      <w:r w:rsidRPr="00FD075C">
        <w:rPr>
          <w:rFonts w:ascii="Arial" w:hAnsi="Arial" w:cs="Arial"/>
        </w:rPr>
        <w:t xml:space="preserve">Whilst filtering and monitoring is an important part of our online safety responsibilities, it is only one part </w:t>
      </w:r>
      <w:r w:rsidR="00BA57AF" w:rsidRPr="00FD075C">
        <w:rPr>
          <w:rFonts w:ascii="Arial" w:hAnsi="Arial" w:cs="Arial"/>
        </w:rPr>
        <w:t>of our</w:t>
      </w:r>
      <w:r w:rsidRPr="00FD075C">
        <w:rPr>
          <w:rFonts w:ascii="Arial" w:hAnsi="Arial" w:cs="Arial"/>
        </w:rPr>
        <w:t xml:space="preserve"> approach to online safety</w:t>
      </w:r>
      <w:r w:rsidR="00CE03D9" w:rsidRPr="00FD075C">
        <w:rPr>
          <w:rFonts w:ascii="Arial" w:hAnsi="Arial" w:cs="Arial"/>
        </w:rPr>
        <w:t xml:space="preserve"> and we recognise that we</w:t>
      </w:r>
      <w:r w:rsidR="00AD2093" w:rsidRPr="00FD075C">
        <w:rPr>
          <w:rFonts w:ascii="Arial" w:hAnsi="Arial" w:cs="Arial"/>
        </w:rPr>
        <w:t xml:space="preserve"> cannot rely on filtering and monitoring alone to safeguard </w:t>
      </w:r>
      <w:r w:rsidR="00CE03D9" w:rsidRPr="00FD075C">
        <w:rPr>
          <w:rFonts w:ascii="Arial" w:hAnsi="Arial" w:cs="Arial"/>
        </w:rPr>
        <w:t xml:space="preserve">our </w:t>
      </w:r>
      <w:r w:rsidR="00FD075C" w:rsidRPr="00FD075C">
        <w:rPr>
          <w:rFonts w:ascii="Arial" w:hAnsi="Arial" w:cs="Arial"/>
        </w:rPr>
        <w:t>pupils</w:t>
      </w:r>
      <w:r w:rsidR="00AD2093" w:rsidRPr="00FD075C">
        <w:rPr>
          <w:rFonts w:ascii="Arial" w:hAnsi="Arial" w:cs="Arial"/>
        </w:rPr>
        <w:t xml:space="preserve">; effective safeguarding practice, </w:t>
      </w:r>
      <w:r w:rsidR="003919E1" w:rsidRPr="00FD075C">
        <w:rPr>
          <w:rFonts w:ascii="Arial" w:hAnsi="Arial" w:cs="Arial"/>
        </w:rPr>
        <w:t xml:space="preserve">robust policies, appropriate </w:t>
      </w:r>
      <w:r w:rsidR="00AD2093" w:rsidRPr="00FD075C">
        <w:rPr>
          <w:rFonts w:ascii="Arial" w:hAnsi="Arial" w:cs="Arial"/>
        </w:rPr>
        <w:t>classroom</w:t>
      </w:r>
      <w:r w:rsidR="003919E1" w:rsidRPr="00FD075C">
        <w:rPr>
          <w:rFonts w:ascii="Arial" w:hAnsi="Arial" w:cs="Arial"/>
        </w:rPr>
        <w:t>/behaviour</w:t>
      </w:r>
      <w:r w:rsidR="00AD2093" w:rsidRPr="00FD075C">
        <w:rPr>
          <w:rFonts w:ascii="Arial" w:hAnsi="Arial" w:cs="Arial"/>
        </w:rPr>
        <w:t xml:space="preserve"> management and regular education</w:t>
      </w:r>
      <w:r w:rsidR="003919E1" w:rsidRPr="00FD075C">
        <w:rPr>
          <w:rFonts w:ascii="Arial" w:hAnsi="Arial" w:cs="Arial"/>
        </w:rPr>
        <w:t>/training</w:t>
      </w:r>
      <w:r w:rsidR="00AD2093" w:rsidRPr="00FD075C">
        <w:rPr>
          <w:rFonts w:ascii="Arial" w:hAnsi="Arial" w:cs="Arial"/>
        </w:rPr>
        <w:t xml:space="preserve"> about safe and responsible use is essential and expected.</w:t>
      </w:r>
    </w:p>
    <w:p w14:paraId="7909B04C" w14:textId="722CEB3A" w:rsidR="00157488" w:rsidRPr="00FD075C" w:rsidRDefault="00FD075C" w:rsidP="00B3661E">
      <w:pPr>
        <w:numPr>
          <w:ilvl w:val="1"/>
          <w:numId w:val="29"/>
        </w:numPr>
        <w:rPr>
          <w:rFonts w:ascii="Arial" w:hAnsi="Arial" w:cs="Arial"/>
          <w:b/>
          <w:bCs/>
          <w:sz w:val="22"/>
          <w:lang w:val="en-GB"/>
        </w:rPr>
      </w:pPr>
      <w:r w:rsidRPr="00FD075C">
        <w:rPr>
          <w:rFonts w:ascii="Arial" w:hAnsi="Arial" w:cs="Arial"/>
          <w:sz w:val="22"/>
          <w:szCs w:val="22"/>
        </w:rPr>
        <w:t>Pupils</w:t>
      </w:r>
      <w:r w:rsidR="00157488" w:rsidRPr="00FD075C">
        <w:rPr>
          <w:rFonts w:ascii="Arial" w:hAnsi="Arial" w:cs="Arial"/>
          <w:sz w:val="22"/>
          <w:lang w:val="en-GB"/>
        </w:rPr>
        <w:t xml:space="preserve"> will use appropriate search tools, apps and online resources as identified by staff, following an informed risk assessment. </w:t>
      </w:r>
    </w:p>
    <w:p w14:paraId="03BD3B64" w14:textId="63114092" w:rsidR="00157488" w:rsidRPr="00FD075C" w:rsidRDefault="00157488" w:rsidP="00157488">
      <w:pPr>
        <w:numPr>
          <w:ilvl w:val="1"/>
          <w:numId w:val="29"/>
        </w:numPr>
        <w:rPr>
          <w:rFonts w:ascii="Arial" w:hAnsi="Arial" w:cs="Arial"/>
          <w:sz w:val="22"/>
          <w:lang w:val="en-GB"/>
        </w:rPr>
      </w:pPr>
      <w:r w:rsidRPr="00FD075C">
        <w:rPr>
          <w:rFonts w:ascii="Arial" w:hAnsi="Arial" w:cs="Arial"/>
          <w:sz w:val="22"/>
          <w:lang w:val="en-GB"/>
        </w:rPr>
        <w:t xml:space="preserve">Internet use will be supervised by staff as appropriate to </w:t>
      </w:r>
      <w:r w:rsidR="00FD075C" w:rsidRPr="00FD075C">
        <w:rPr>
          <w:rFonts w:ascii="Arial" w:hAnsi="Arial" w:cs="Arial"/>
          <w:sz w:val="22"/>
          <w:szCs w:val="22"/>
        </w:rPr>
        <w:t>pupils</w:t>
      </w:r>
      <w:r w:rsidRPr="00FD075C">
        <w:rPr>
          <w:rFonts w:ascii="Arial" w:hAnsi="Arial" w:cs="Arial"/>
          <w:sz w:val="22"/>
          <w:lang w:val="en-GB"/>
        </w:rPr>
        <w:t xml:space="preserve"> age</w:t>
      </w:r>
      <w:r w:rsidR="00411039" w:rsidRPr="00FD075C">
        <w:rPr>
          <w:rFonts w:ascii="Arial" w:hAnsi="Arial" w:cs="Arial"/>
          <w:sz w:val="22"/>
          <w:lang w:val="en-GB"/>
        </w:rPr>
        <w:t xml:space="preserve">, </w:t>
      </w:r>
      <w:r w:rsidRPr="00FD075C">
        <w:rPr>
          <w:rFonts w:ascii="Arial" w:hAnsi="Arial" w:cs="Arial"/>
          <w:sz w:val="22"/>
          <w:lang w:val="en-GB"/>
        </w:rPr>
        <w:t>ability</w:t>
      </w:r>
      <w:r w:rsidR="00411039" w:rsidRPr="00FD075C">
        <w:rPr>
          <w:rFonts w:ascii="Arial" w:hAnsi="Arial" w:cs="Arial"/>
          <w:sz w:val="22"/>
          <w:lang w:val="en-GB"/>
        </w:rPr>
        <w:t xml:space="preserve"> and potential risk of harm</w:t>
      </w:r>
      <w:r w:rsidR="009C52E4" w:rsidRPr="00FD075C">
        <w:rPr>
          <w:rFonts w:ascii="Arial" w:hAnsi="Arial" w:cs="Arial"/>
          <w:sz w:val="22"/>
          <w:lang w:val="en-GB"/>
        </w:rPr>
        <w:t>:</w:t>
      </w:r>
    </w:p>
    <w:p w14:paraId="43B45175" w14:textId="77777777" w:rsidR="00381D3B" w:rsidRPr="009B6D1E" w:rsidRDefault="00381D3B" w:rsidP="00567320">
      <w:pPr>
        <w:rPr>
          <w:rFonts w:ascii="Arial" w:hAnsi="Arial" w:cs="Arial"/>
          <w:b/>
          <w:iCs/>
          <w:color w:val="FF0000"/>
          <w:sz w:val="22"/>
          <w:highlight w:val="yellow"/>
        </w:rPr>
      </w:pPr>
    </w:p>
    <w:p w14:paraId="4623EB4E" w14:textId="77777777" w:rsidR="000245B6" w:rsidRPr="00FD075C" w:rsidRDefault="000245B6" w:rsidP="000245B6">
      <w:pPr>
        <w:pStyle w:val="NoSpacing"/>
        <w:spacing w:line="276" w:lineRule="auto"/>
        <w:rPr>
          <w:rFonts w:ascii="Arial" w:hAnsi="Arial" w:cs="Arial"/>
          <w:b/>
          <w:sz w:val="24"/>
          <w:szCs w:val="20"/>
        </w:rPr>
      </w:pPr>
      <w:r w:rsidRPr="00FD075C">
        <w:rPr>
          <w:rFonts w:ascii="Arial" w:hAnsi="Arial" w:cs="Arial"/>
          <w:b/>
          <w:sz w:val="24"/>
          <w:szCs w:val="20"/>
        </w:rPr>
        <w:t>Responsibilities</w:t>
      </w:r>
    </w:p>
    <w:p w14:paraId="6B06F3D0" w14:textId="77777777" w:rsidR="000245B6" w:rsidRPr="009B6D1E" w:rsidRDefault="000245B6" w:rsidP="000245B6">
      <w:pPr>
        <w:pStyle w:val="NoSpacing"/>
        <w:spacing w:line="276" w:lineRule="auto"/>
        <w:rPr>
          <w:rFonts w:ascii="Arial" w:hAnsi="Arial" w:cs="Arial"/>
          <w:highlight w:val="yellow"/>
        </w:rPr>
      </w:pPr>
    </w:p>
    <w:p w14:paraId="47FA3393" w14:textId="7BEA0668" w:rsidR="00D80784" w:rsidRPr="00FD075C" w:rsidRDefault="000245B6" w:rsidP="00D80784">
      <w:pPr>
        <w:pStyle w:val="NoSpacing"/>
        <w:numPr>
          <w:ilvl w:val="0"/>
          <w:numId w:val="86"/>
        </w:numPr>
        <w:spacing w:line="276" w:lineRule="auto"/>
        <w:rPr>
          <w:rFonts w:ascii="Arial" w:hAnsi="Arial" w:cs="Arial"/>
        </w:rPr>
      </w:pPr>
      <w:r w:rsidRPr="00FD075C">
        <w:rPr>
          <w:rFonts w:ascii="Arial" w:hAnsi="Arial" w:cs="Arial"/>
          <w:lang w:val="en-US"/>
        </w:rPr>
        <w:lastRenderedPageBreak/>
        <w:t xml:space="preserve">Our </w:t>
      </w:r>
      <w:r w:rsidR="007D77E5" w:rsidRPr="00FD075C">
        <w:rPr>
          <w:rFonts w:ascii="Arial" w:eastAsia="Times New Roman" w:hAnsi="Arial" w:cs="Arial"/>
          <w:lang w:eastAsia="en-GB"/>
        </w:rPr>
        <w:t>governing body</w:t>
      </w:r>
      <w:r w:rsidRPr="00FD075C">
        <w:rPr>
          <w:rFonts w:ascii="Arial" w:hAnsi="Arial" w:cs="Arial"/>
          <w:lang w:val="en-US"/>
        </w:rPr>
        <w:t xml:space="preserve"> has overall strategic responsibility for </w:t>
      </w:r>
      <w:r w:rsidR="009665F3" w:rsidRPr="00FD075C">
        <w:rPr>
          <w:rFonts w:ascii="Arial" w:hAnsi="Arial" w:cs="Arial"/>
          <w:lang w:val="en-US"/>
        </w:rPr>
        <w:t xml:space="preserve">our </w:t>
      </w:r>
      <w:r w:rsidRPr="00FD075C">
        <w:rPr>
          <w:rFonts w:ascii="Arial" w:hAnsi="Arial" w:cs="Arial"/>
          <w:lang w:val="en-US"/>
        </w:rPr>
        <w:t>filtering and monitoring approaches, including ensuring that our filtering and monitoring systems are regularly reviewed</w:t>
      </w:r>
      <w:r w:rsidR="002662E7" w:rsidRPr="00FD075C">
        <w:rPr>
          <w:rFonts w:ascii="Arial" w:hAnsi="Arial" w:cs="Arial"/>
          <w:lang w:val="en-US"/>
        </w:rPr>
        <w:t>,</w:t>
      </w:r>
      <w:r w:rsidR="00D80784" w:rsidRPr="00FD075C">
        <w:rPr>
          <w:rFonts w:ascii="Arial" w:hAnsi="Arial" w:cs="Arial"/>
          <w:lang w:val="en-US"/>
        </w:rPr>
        <w:t xml:space="preserve"> and that </w:t>
      </w:r>
      <w:r w:rsidR="00FD6094" w:rsidRPr="00FD075C">
        <w:rPr>
          <w:rFonts w:ascii="Arial" w:hAnsi="Arial" w:cs="Arial"/>
          <w:lang w:val="en-US"/>
        </w:rPr>
        <w:t xml:space="preserve">the </w:t>
      </w:r>
      <w:r w:rsidR="00D80784" w:rsidRPr="00FD075C">
        <w:rPr>
          <w:rFonts w:ascii="Arial" w:hAnsi="Arial" w:cs="Arial"/>
        </w:rPr>
        <w:t>leadership team and relevant staff have an awareness and understanding of the appropriate filtering and monitoring provisions in place, manage them effectively and know how to escalate concerns when identified.</w:t>
      </w:r>
    </w:p>
    <w:p w14:paraId="28C2216F" w14:textId="77777777" w:rsidR="00BC2EB3" w:rsidRPr="009B6D1E" w:rsidRDefault="00BC2EB3" w:rsidP="00BC2EB3">
      <w:pPr>
        <w:pStyle w:val="NoSpacing"/>
        <w:spacing w:line="276" w:lineRule="auto"/>
        <w:ind w:left="720"/>
        <w:rPr>
          <w:rFonts w:ascii="Arial" w:hAnsi="Arial" w:cs="Arial"/>
          <w:highlight w:val="yellow"/>
        </w:rPr>
      </w:pPr>
    </w:p>
    <w:p w14:paraId="7D5ABB85" w14:textId="7785E9F7" w:rsidR="00BC2EB3" w:rsidRPr="00FD075C" w:rsidRDefault="00FD075C" w:rsidP="00295383">
      <w:pPr>
        <w:pStyle w:val="NoSpacing"/>
        <w:numPr>
          <w:ilvl w:val="0"/>
          <w:numId w:val="86"/>
        </w:numPr>
        <w:spacing w:line="276" w:lineRule="auto"/>
        <w:rPr>
          <w:rFonts w:ascii="Arial" w:hAnsi="Arial" w:cs="Arial"/>
        </w:rPr>
      </w:pPr>
      <w:r w:rsidRPr="00FD075C">
        <w:rPr>
          <w:rFonts w:ascii="Arial" w:hAnsi="Arial" w:cs="Arial"/>
        </w:rPr>
        <w:t>Anthony Silk</w:t>
      </w:r>
      <w:r w:rsidR="00BC2EB3" w:rsidRPr="00FD075C">
        <w:rPr>
          <w:rFonts w:ascii="Arial" w:eastAsia="Times New Roman" w:hAnsi="Arial" w:cs="Arial"/>
          <w:szCs w:val="20"/>
          <w:lang w:val="en-US" w:eastAsia="en-GB"/>
        </w:rPr>
        <w:t xml:space="preserve"> a member of the senior leadership team and </w:t>
      </w:r>
      <w:r w:rsidRPr="00FD075C">
        <w:rPr>
          <w:rFonts w:ascii="Arial" w:hAnsi="Arial" w:cs="Arial"/>
        </w:rPr>
        <w:t xml:space="preserve">Sarah Seymour, </w:t>
      </w:r>
      <w:r w:rsidR="00BC2EB3" w:rsidRPr="00FD075C">
        <w:rPr>
          <w:rFonts w:ascii="Arial" w:eastAsia="Times New Roman" w:hAnsi="Arial" w:cs="Arial"/>
          <w:lang w:val="en-US" w:eastAsia="en-GB"/>
        </w:rPr>
        <w:t>governor,</w:t>
      </w:r>
      <w:r w:rsidR="00BC2EB3" w:rsidRPr="00FD075C">
        <w:rPr>
          <w:rFonts w:ascii="Arial" w:eastAsia="Times New Roman" w:hAnsi="Arial" w:cs="Arial"/>
          <w:szCs w:val="20"/>
          <w:lang w:val="en-US" w:eastAsia="en-GB"/>
        </w:rPr>
        <w:t xml:space="preserve"> are responsible for ensuring that our </w:t>
      </w:r>
      <w:r w:rsidR="00E71212" w:rsidRPr="00FD075C">
        <w:rPr>
          <w:rFonts w:ascii="Arial" w:eastAsia="Times New Roman" w:hAnsi="Arial" w:cs="Arial"/>
          <w:szCs w:val="20"/>
          <w:lang w:val="en-US" w:eastAsia="en-GB"/>
        </w:rPr>
        <w:t>school</w:t>
      </w:r>
      <w:r w:rsidRPr="00FD075C">
        <w:rPr>
          <w:rFonts w:ascii="Arial" w:eastAsia="Times New Roman" w:hAnsi="Arial" w:cs="Arial"/>
          <w:szCs w:val="20"/>
          <w:lang w:val="en-US" w:eastAsia="en-GB"/>
        </w:rPr>
        <w:t xml:space="preserve"> </w:t>
      </w:r>
      <w:r w:rsidR="00BC2EB3" w:rsidRPr="00FD075C">
        <w:rPr>
          <w:rFonts w:ascii="Arial" w:eastAsia="Times New Roman" w:hAnsi="Arial" w:cs="Arial"/>
          <w:szCs w:val="20"/>
          <w:lang w:val="en-US" w:eastAsia="en-GB"/>
        </w:rPr>
        <w:t xml:space="preserve">has met the DfE </w:t>
      </w:r>
      <w:hyperlink r:id="rId74" w:history="1">
        <w:r w:rsidR="00BC2EB3" w:rsidRPr="00FD075C">
          <w:rPr>
            <w:rStyle w:val="Hyperlink"/>
            <w:rFonts w:ascii="Arial" w:eastAsia="Times New Roman" w:hAnsi="Arial" w:cs="Arial"/>
            <w:color w:val="auto"/>
            <w:szCs w:val="20"/>
            <w:lang w:val="en-US" w:eastAsia="en-GB"/>
          </w:rPr>
          <w:t>Filtering and monitoring standards</w:t>
        </w:r>
      </w:hyperlink>
      <w:r w:rsidR="00BC2EB3" w:rsidRPr="00FD075C">
        <w:rPr>
          <w:rFonts w:ascii="Arial" w:eastAsia="Times New Roman" w:hAnsi="Arial" w:cs="Arial"/>
          <w:szCs w:val="20"/>
          <w:lang w:val="en-US" w:eastAsia="en-GB"/>
        </w:rPr>
        <w:t xml:space="preserve"> for schools and colleges.</w:t>
      </w:r>
    </w:p>
    <w:p w14:paraId="120605C2" w14:textId="77777777" w:rsidR="009B5DDB" w:rsidRPr="009B6D1E" w:rsidRDefault="009B5DDB" w:rsidP="00D80784">
      <w:pPr>
        <w:pStyle w:val="NoSpacing"/>
        <w:spacing w:line="276" w:lineRule="auto"/>
        <w:rPr>
          <w:rFonts w:ascii="Arial" w:hAnsi="Arial" w:cs="Arial"/>
          <w:highlight w:val="yellow"/>
        </w:rPr>
      </w:pPr>
    </w:p>
    <w:p w14:paraId="73E66E45" w14:textId="77777777" w:rsidR="000245B6" w:rsidRPr="00FD075C" w:rsidRDefault="000245B6" w:rsidP="00295383">
      <w:pPr>
        <w:pStyle w:val="NoSpacing"/>
        <w:numPr>
          <w:ilvl w:val="0"/>
          <w:numId w:val="86"/>
        </w:numPr>
        <w:spacing w:line="276" w:lineRule="auto"/>
        <w:rPr>
          <w:rFonts w:ascii="Arial" w:hAnsi="Arial" w:cs="Arial"/>
        </w:rPr>
      </w:pPr>
      <w:r w:rsidRPr="00FD075C">
        <w:rPr>
          <w:rFonts w:ascii="Arial" w:hAnsi="Arial" w:cs="Arial"/>
          <w:lang w:val="en-US"/>
        </w:rPr>
        <w:t xml:space="preserve">Our senior leadership team are responsible for </w:t>
      </w:r>
    </w:p>
    <w:p w14:paraId="6A213DFB" w14:textId="77777777" w:rsidR="000245B6" w:rsidRPr="00FD075C" w:rsidRDefault="000245B6" w:rsidP="00295383">
      <w:pPr>
        <w:pStyle w:val="NoSpacing"/>
        <w:numPr>
          <w:ilvl w:val="1"/>
          <w:numId w:val="86"/>
        </w:numPr>
        <w:spacing w:line="276" w:lineRule="auto"/>
        <w:rPr>
          <w:rFonts w:ascii="Arial" w:hAnsi="Arial" w:cs="Arial"/>
        </w:rPr>
      </w:pPr>
      <w:r w:rsidRPr="00FD075C">
        <w:rPr>
          <w:rFonts w:ascii="Arial" w:hAnsi="Arial" w:cs="Arial"/>
        </w:rPr>
        <w:t>procuring filtering and monitoring systems.</w:t>
      </w:r>
    </w:p>
    <w:p w14:paraId="1853BC33" w14:textId="77777777" w:rsidR="000245B6" w:rsidRPr="00FD075C" w:rsidRDefault="000245B6" w:rsidP="00295383">
      <w:pPr>
        <w:pStyle w:val="NoSpacing"/>
        <w:numPr>
          <w:ilvl w:val="1"/>
          <w:numId w:val="86"/>
        </w:numPr>
        <w:spacing w:line="276" w:lineRule="auto"/>
        <w:rPr>
          <w:rFonts w:ascii="Arial" w:hAnsi="Arial" w:cs="Arial"/>
        </w:rPr>
      </w:pPr>
      <w:r w:rsidRPr="00FD075C">
        <w:rPr>
          <w:rFonts w:ascii="Arial" w:hAnsi="Arial" w:cs="Arial"/>
        </w:rPr>
        <w:t>documenting decisions on what is blocked or allowed and why.</w:t>
      </w:r>
    </w:p>
    <w:p w14:paraId="5F67A739" w14:textId="77777777" w:rsidR="000245B6" w:rsidRPr="00FD075C" w:rsidRDefault="000245B6" w:rsidP="00295383">
      <w:pPr>
        <w:pStyle w:val="NoSpacing"/>
        <w:numPr>
          <w:ilvl w:val="1"/>
          <w:numId w:val="86"/>
        </w:numPr>
        <w:spacing w:line="276" w:lineRule="auto"/>
        <w:rPr>
          <w:rFonts w:ascii="Arial" w:hAnsi="Arial" w:cs="Arial"/>
        </w:rPr>
      </w:pPr>
      <w:r w:rsidRPr="00FD075C">
        <w:rPr>
          <w:rFonts w:ascii="Arial" w:hAnsi="Arial" w:cs="Arial"/>
        </w:rPr>
        <w:t>reviewing the effectiveness of our provision.</w:t>
      </w:r>
    </w:p>
    <w:p w14:paraId="2687267A" w14:textId="77777777" w:rsidR="000245B6" w:rsidRPr="00FD075C" w:rsidRDefault="000245B6" w:rsidP="00295383">
      <w:pPr>
        <w:pStyle w:val="NoSpacing"/>
        <w:numPr>
          <w:ilvl w:val="1"/>
          <w:numId w:val="86"/>
        </w:numPr>
        <w:spacing w:line="276" w:lineRule="auto"/>
        <w:rPr>
          <w:rFonts w:ascii="Arial" w:hAnsi="Arial" w:cs="Arial"/>
        </w:rPr>
      </w:pPr>
      <w:r w:rsidRPr="00FD075C">
        <w:rPr>
          <w:rFonts w:ascii="Arial" w:hAnsi="Arial" w:cs="Arial"/>
        </w:rPr>
        <w:t>overseeing reports.</w:t>
      </w:r>
    </w:p>
    <w:p w14:paraId="29DBD7F6" w14:textId="440F3314" w:rsidR="000245B6" w:rsidRPr="00FD075C" w:rsidRDefault="000245B6" w:rsidP="00295383">
      <w:pPr>
        <w:pStyle w:val="NoSpacing"/>
        <w:numPr>
          <w:ilvl w:val="1"/>
          <w:numId w:val="86"/>
        </w:numPr>
        <w:spacing w:line="276" w:lineRule="auto"/>
        <w:rPr>
          <w:rFonts w:ascii="Arial" w:hAnsi="Arial" w:cs="Arial"/>
        </w:rPr>
      </w:pPr>
      <w:r w:rsidRPr="00FD075C">
        <w:rPr>
          <w:rFonts w:ascii="Arial" w:hAnsi="Arial" w:cs="Arial"/>
        </w:rPr>
        <w:t>ensuring that all staff understand their role, are appropriately trained, follow policies, processes and procedures and act on reports and concerns.</w:t>
      </w:r>
    </w:p>
    <w:p w14:paraId="71F8B056" w14:textId="35001848" w:rsidR="000245B6" w:rsidRPr="00FD075C" w:rsidRDefault="000245B6" w:rsidP="00295383">
      <w:pPr>
        <w:pStyle w:val="NoSpacing"/>
        <w:numPr>
          <w:ilvl w:val="1"/>
          <w:numId w:val="86"/>
        </w:numPr>
        <w:spacing w:line="276" w:lineRule="auto"/>
        <w:rPr>
          <w:rFonts w:ascii="Arial" w:hAnsi="Arial" w:cs="Arial"/>
        </w:rPr>
      </w:pPr>
      <w:r w:rsidRPr="00FD075C">
        <w:rPr>
          <w:rFonts w:ascii="Arial" w:hAnsi="Arial" w:cs="Arial"/>
          <w:lang w:val="en-US"/>
        </w:rPr>
        <w:t xml:space="preserve">ensuring the DSL and </w:t>
      </w:r>
      <w:r w:rsidR="00FD075C" w:rsidRPr="00FD075C">
        <w:rPr>
          <w:rFonts w:ascii="Arial" w:hAnsi="Arial" w:cs="Arial"/>
        </w:rPr>
        <w:t>Cantium Kent</w:t>
      </w:r>
      <w:r w:rsidRPr="00FD075C">
        <w:rPr>
          <w:rFonts w:ascii="Arial" w:hAnsi="Arial" w:cs="Arial"/>
          <w:lang w:val="en-US"/>
        </w:rPr>
        <w:t xml:space="preserve"> have sufficient time and support to manage their </w:t>
      </w:r>
      <w:r w:rsidR="00DB6A94" w:rsidRPr="00FD075C">
        <w:rPr>
          <w:rFonts w:ascii="Arial" w:hAnsi="Arial" w:cs="Arial"/>
          <w:lang w:val="en-US"/>
        </w:rPr>
        <w:t xml:space="preserve">filtering and monitoring </w:t>
      </w:r>
      <w:r w:rsidRPr="00FD075C">
        <w:rPr>
          <w:rFonts w:ascii="Arial" w:hAnsi="Arial" w:cs="Arial"/>
          <w:lang w:val="en-US"/>
        </w:rPr>
        <w:t>responsibilities.</w:t>
      </w:r>
    </w:p>
    <w:p w14:paraId="6C91C761" w14:textId="77777777" w:rsidR="000245B6" w:rsidRPr="009B6D1E" w:rsidRDefault="000245B6" w:rsidP="000245B6">
      <w:pPr>
        <w:pStyle w:val="ListParagraph"/>
        <w:rPr>
          <w:rFonts w:ascii="Arial" w:hAnsi="Arial" w:cs="Arial"/>
          <w:highlight w:val="yellow"/>
        </w:rPr>
      </w:pPr>
    </w:p>
    <w:p w14:paraId="2F9AC30F" w14:textId="77777777" w:rsidR="000245B6" w:rsidRPr="00FD075C" w:rsidRDefault="000245B6" w:rsidP="00295383">
      <w:pPr>
        <w:pStyle w:val="NoSpacing"/>
        <w:numPr>
          <w:ilvl w:val="0"/>
          <w:numId w:val="86"/>
        </w:numPr>
        <w:spacing w:line="276" w:lineRule="auto"/>
        <w:rPr>
          <w:rFonts w:ascii="Arial" w:hAnsi="Arial" w:cs="Arial"/>
        </w:rPr>
      </w:pPr>
      <w:r w:rsidRPr="00FD075C">
        <w:rPr>
          <w:rFonts w:ascii="Arial" w:eastAsia="Times New Roman" w:hAnsi="Arial" w:cs="Arial"/>
          <w:lang w:val="en-US" w:eastAsia="en-GB"/>
        </w:rPr>
        <w:t>The DSL has lead responsibility for overseeing and acting on:</w:t>
      </w:r>
    </w:p>
    <w:p w14:paraId="5F39E2CD" w14:textId="77777777" w:rsidR="000245B6" w:rsidRPr="00FD075C" w:rsidRDefault="000245B6" w:rsidP="00295383">
      <w:pPr>
        <w:pStyle w:val="NoSpacing"/>
        <w:numPr>
          <w:ilvl w:val="1"/>
          <w:numId w:val="86"/>
        </w:numPr>
        <w:spacing w:line="276" w:lineRule="auto"/>
        <w:rPr>
          <w:rFonts w:ascii="Arial" w:hAnsi="Arial" w:cs="Arial"/>
        </w:rPr>
      </w:pPr>
      <w:r w:rsidRPr="00FD075C">
        <w:rPr>
          <w:rFonts w:ascii="Arial" w:eastAsia="Times New Roman" w:hAnsi="Arial" w:cs="Arial"/>
          <w:lang w:val="en-US" w:eastAsia="en-GB"/>
        </w:rPr>
        <w:t xml:space="preserve">any </w:t>
      </w:r>
      <w:r w:rsidRPr="00FD075C">
        <w:rPr>
          <w:rFonts w:ascii="Arial" w:hAnsi="Arial" w:cs="Arial"/>
        </w:rPr>
        <w:t>filtering and monitoring reports.</w:t>
      </w:r>
    </w:p>
    <w:p w14:paraId="4ABEAFD5" w14:textId="77777777" w:rsidR="000245B6" w:rsidRPr="00FD075C" w:rsidRDefault="000245B6" w:rsidP="00295383">
      <w:pPr>
        <w:pStyle w:val="NoSpacing"/>
        <w:numPr>
          <w:ilvl w:val="1"/>
          <w:numId w:val="86"/>
        </w:numPr>
        <w:spacing w:line="276" w:lineRule="auto"/>
        <w:rPr>
          <w:rFonts w:ascii="Arial" w:hAnsi="Arial" w:cs="Arial"/>
        </w:rPr>
      </w:pPr>
      <w:r w:rsidRPr="00FD075C">
        <w:rPr>
          <w:rFonts w:ascii="Arial" w:hAnsi="Arial" w:cs="Arial"/>
        </w:rPr>
        <w:t xml:space="preserve">any child protection or </w:t>
      </w:r>
      <w:r w:rsidRPr="00FD075C">
        <w:rPr>
          <w:rFonts w:ascii="Arial" w:hAnsi="Arial" w:cs="Arial"/>
          <w:lang w:val="en-US"/>
        </w:rPr>
        <w:t>safeguarding concerns</w:t>
      </w:r>
      <w:r w:rsidRPr="00FD075C">
        <w:rPr>
          <w:rFonts w:ascii="Arial" w:hAnsi="Arial" w:cs="Arial"/>
        </w:rPr>
        <w:t xml:space="preserve"> identified. </w:t>
      </w:r>
    </w:p>
    <w:p w14:paraId="106C64A9" w14:textId="77777777" w:rsidR="000245B6" w:rsidRPr="00FD075C" w:rsidRDefault="000245B6" w:rsidP="00295383">
      <w:pPr>
        <w:pStyle w:val="NoSpacing"/>
        <w:numPr>
          <w:ilvl w:val="1"/>
          <w:numId w:val="86"/>
        </w:numPr>
        <w:spacing w:line="276" w:lineRule="auto"/>
        <w:rPr>
          <w:rFonts w:ascii="Arial" w:hAnsi="Arial" w:cs="Arial"/>
        </w:rPr>
      </w:pPr>
      <w:r w:rsidRPr="00FD075C">
        <w:rPr>
          <w:rFonts w:ascii="Arial" w:hAnsi="Arial" w:cs="Arial"/>
        </w:rPr>
        <w:t>checks to filtering and monitoring system.</w:t>
      </w:r>
    </w:p>
    <w:p w14:paraId="5D984501" w14:textId="77777777" w:rsidR="00BB4DB4" w:rsidRPr="009B6D1E" w:rsidRDefault="00BB4DB4" w:rsidP="004217FA">
      <w:pPr>
        <w:shd w:val="clear" w:color="auto" w:fill="FFFFFF"/>
        <w:spacing w:after="75"/>
        <w:rPr>
          <w:rFonts w:ascii="Arial" w:hAnsi="Arial" w:cs="Arial"/>
          <w:sz w:val="22"/>
          <w:szCs w:val="22"/>
          <w:highlight w:val="yellow"/>
        </w:rPr>
      </w:pPr>
    </w:p>
    <w:p w14:paraId="2377D2B2" w14:textId="02395CE6" w:rsidR="000245B6" w:rsidRPr="00FD075C" w:rsidRDefault="000245B6" w:rsidP="00295383">
      <w:pPr>
        <w:numPr>
          <w:ilvl w:val="0"/>
          <w:numId w:val="86"/>
        </w:numPr>
        <w:shd w:val="clear" w:color="auto" w:fill="FFFFFF"/>
        <w:spacing w:after="75"/>
        <w:rPr>
          <w:rFonts w:ascii="Arial" w:hAnsi="Arial" w:cs="Arial"/>
          <w:sz w:val="22"/>
          <w:szCs w:val="22"/>
        </w:rPr>
      </w:pPr>
      <w:r w:rsidRPr="00FD075C">
        <w:rPr>
          <w:rFonts w:ascii="Arial" w:hAnsi="Arial" w:cs="Arial"/>
          <w:sz w:val="22"/>
          <w:szCs w:val="22"/>
        </w:rPr>
        <w:t xml:space="preserve">The </w:t>
      </w:r>
      <w:r w:rsidR="00FD075C" w:rsidRPr="00FD075C">
        <w:rPr>
          <w:rFonts w:ascii="Arial" w:hAnsi="Arial" w:cs="Arial"/>
          <w:sz w:val="22"/>
          <w:szCs w:val="22"/>
          <w:lang w:val="en-GB"/>
        </w:rPr>
        <w:t>Cantium Kent</w:t>
      </w:r>
      <w:r w:rsidRPr="00FD075C">
        <w:rPr>
          <w:rFonts w:ascii="Arial" w:hAnsi="Arial" w:cs="Arial"/>
          <w:sz w:val="22"/>
          <w:szCs w:val="22"/>
        </w:rPr>
        <w:t xml:space="preserve"> have technical responsibility for:</w:t>
      </w:r>
    </w:p>
    <w:p w14:paraId="46DAB65A" w14:textId="59C500D7" w:rsidR="000245B6" w:rsidRPr="00FD075C" w:rsidRDefault="000245B6" w:rsidP="00295383">
      <w:pPr>
        <w:numPr>
          <w:ilvl w:val="1"/>
          <w:numId w:val="86"/>
        </w:numPr>
        <w:shd w:val="clear" w:color="auto" w:fill="FFFFFF"/>
        <w:spacing w:after="75"/>
        <w:rPr>
          <w:rFonts w:ascii="Arial" w:hAnsi="Arial" w:cs="Arial"/>
          <w:sz w:val="22"/>
          <w:szCs w:val="22"/>
        </w:rPr>
      </w:pPr>
      <w:r w:rsidRPr="00FD075C">
        <w:rPr>
          <w:rFonts w:ascii="Arial" w:hAnsi="Arial" w:cs="Arial"/>
          <w:sz w:val="22"/>
          <w:szCs w:val="22"/>
        </w:rPr>
        <w:t>maintaining filtering and monitoring systems.</w:t>
      </w:r>
    </w:p>
    <w:p w14:paraId="4F9283AB" w14:textId="77777777" w:rsidR="000245B6" w:rsidRPr="00FD075C" w:rsidRDefault="000245B6" w:rsidP="00295383">
      <w:pPr>
        <w:numPr>
          <w:ilvl w:val="1"/>
          <w:numId w:val="86"/>
        </w:numPr>
        <w:shd w:val="clear" w:color="auto" w:fill="FFFFFF"/>
        <w:spacing w:after="75"/>
        <w:rPr>
          <w:rFonts w:ascii="Arial" w:hAnsi="Arial" w:cs="Arial"/>
          <w:sz w:val="22"/>
          <w:szCs w:val="22"/>
        </w:rPr>
      </w:pPr>
      <w:r w:rsidRPr="00FD075C">
        <w:rPr>
          <w:rFonts w:ascii="Arial" w:hAnsi="Arial" w:cs="Arial"/>
          <w:sz w:val="22"/>
          <w:szCs w:val="22"/>
        </w:rPr>
        <w:t xml:space="preserve">providing filtering and monitoring reports. </w:t>
      </w:r>
    </w:p>
    <w:p w14:paraId="42D22351" w14:textId="77777777" w:rsidR="000245B6" w:rsidRPr="00FD075C" w:rsidRDefault="000245B6" w:rsidP="00295383">
      <w:pPr>
        <w:numPr>
          <w:ilvl w:val="1"/>
          <w:numId w:val="86"/>
        </w:numPr>
        <w:shd w:val="clear" w:color="auto" w:fill="FFFFFF"/>
        <w:spacing w:after="75"/>
        <w:rPr>
          <w:rFonts w:ascii="Arial" w:hAnsi="Arial" w:cs="Arial"/>
          <w:sz w:val="22"/>
          <w:szCs w:val="22"/>
        </w:rPr>
      </w:pPr>
      <w:r w:rsidRPr="00FD075C">
        <w:rPr>
          <w:rFonts w:ascii="Arial" w:hAnsi="Arial" w:cs="Arial"/>
          <w:sz w:val="22"/>
          <w:szCs w:val="22"/>
        </w:rPr>
        <w:t>completing technical actions identified following any concerns or checks to systems.</w:t>
      </w:r>
    </w:p>
    <w:p w14:paraId="6C528215" w14:textId="17AB9AA4" w:rsidR="000245B6" w:rsidRPr="00FD075C" w:rsidRDefault="000245B6" w:rsidP="00295383">
      <w:pPr>
        <w:numPr>
          <w:ilvl w:val="1"/>
          <w:numId w:val="86"/>
        </w:numPr>
        <w:shd w:val="clear" w:color="auto" w:fill="FFFFFF"/>
        <w:spacing w:after="75"/>
        <w:rPr>
          <w:rFonts w:ascii="Arial" w:hAnsi="Arial" w:cs="Arial"/>
          <w:sz w:val="22"/>
          <w:szCs w:val="22"/>
          <w:lang w:val="en-GB"/>
        </w:rPr>
      </w:pPr>
      <w:r w:rsidRPr="00FD075C">
        <w:rPr>
          <w:rFonts w:ascii="Arial" w:hAnsi="Arial" w:cs="Arial"/>
          <w:sz w:val="22"/>
          <w:szCs w:val="22"/>
        </w:rPr>
        <w:t xml:space="preserve">working with the senior leadership team and DSL to </w:t>
      </w:r>
      <w:r w:rsidRPr="00FD075C">
        <w:rPr>
          <w:rFonts w:ascii="Arial" w:hAnsi="Arial" w:cs="Arial"/>
          <w:sz w:val="22"/>
          <w:szCs w:val="22"/>
          <w:lang w:val="en-GB"/>
        </w:rPr>
        <w:t>procure systems, identify risks, carry out reviews and carry out checks.</w:t>
      </w:r>
    </w:p>
    <w:p w14:paraId="2F29A1E3" w14:textId="77777777" w:rsidR="000245B6" w:rsidRPr="009B6D1E" w:rsidRDefault="000245B6" w:rsidP="000245B6">
      <w:pPr>
        <w:shd w:val="clear" w:color="auto" w:fill="FFFFFF"/>
        <w:spacing w:after="75"/>
        <w:ind w:left="1440"/>
        <w:rPr>
          <w:rFonts w:ascii="Arial" w:hAnsi="Arial" w:cs="Arial"/>
          <w:sz w:val="22"/>
          <w:szCs w:val="22"/>
          <w:highlight w:val="yellow"/>
          <w:lang w:val="en-GB"/>
        </w:rPr>
      </w:pPr>
    </w:p>
    <w:p w14:paraId="592752A3" w14:textId="33D812F2" w:rsidR="00600182" w:rsidRPr="00FD075C" w:rsidRDefault="00600182" w:rsidP="00600182">
      <w:pPr>
        <w:pStyle w:val="NoSpacing"/>
        <w:numPr>
          <w:ilvl w:val="0"/>
          <w:numId w:val="86"/>
        </w:numPr>
        <w:spacing w:line="276" w:lineRule="auto"/>
        <w:rPr>
          <w:rFonts w:ascii="Arial" w:hAnsi="Arial" w:cs="Arial"/>
        </w:rPr>
      </w:pPr>
      <w:r w:rsidRPr="00FD075C">
        <w:rPr>
          <w:rFonts w:ascii="Arial" w:hAnsi="Arial" w:cs="Arial"/>
        </w:rPr>
        <w:t xml:space="preserve">All members of staff are provided with an </w:t>
      </w:r>
      <w:r w:rsidRPr="00FD075C">
        <w:rPr>
          <w:rFonts w:ascii="Arial" w:hAnsi="Arial" w:cs="Arial"/>
          <w:lang w:val="en-US"/>
        </w:rPr>
        <w:t>understanding of the expectations, applicable roles and responsibilities in relation to filtering and monitoring as part of our induction process</w:t>
      </w:r>
      <w:r w:rsidR="00A62541" w:rsidRPr="00FD075C">
        <w:rPr>
          <w:rFonts w:ascii="Arial" w:hAnsi="Arial" w:cs="Arial"/>
          <w:lang w:val="en-US"/>
        </w:rPr>
        <w:t>,</w:t>
      </w:r>
      <w:r w:rsidRPr="00FD075C">
        <w:rPr>
          <w:rFonts w:ascii="Arial" w:hAnsi="Arial" w:cs="Arial"/>
          <w:lang w:val="en-US"/>
        </w:rPr>
        <w:t xml:space="preserve"> and in our child protection staff training.</w:t>
      </w:r>
    </w:p>
    <w:p w14:paraId="02A398BE" w14:textId="77777777" w:rsidR="00600182" w:rsidRDefault="00600182" w:rsidP="00600182">
      <w:pPr>
        <w:shd w:val="clear" w:color="auto" w:fill="FFFFFF"/>
        <w:spacing w:after="75"/>
        <w:ind w:left="720"/>
        <w:rPr>
          <w:rFonts w:ascii="Arial" w:hAnsi="Arial" w:cs="Arial"/>
          <w:sz w:val="22"/>
          <w:szCs w:val="22"/>
          <w:highlight w:val="yellow"/>
        </w:rPr>
      </w:pPr>
    </w:p>
    <w:p w14:paraId="066F8DAF" w14:textId="348472EB" w:rsidR="006C57DD" w:rsidRPr="00FD075C" w:rsidRDefault="000245B6" w:rsidP="00872AB3">
      <w:pPr>
        <w:numPr>
          <w:ilvl w:val="0"/>
          <w:numId w:val="86"/>
        </w:numPr>
        <w:shd w:val="clear" w:color="auto" w:fill="FFFFFF"/>
        <w:spacing w:after="75"/>
        <w:rPr>
          <w:rFonts w:ascii="Arial" w:hAnsi="Arial" w:cs="Arial"/>
          <w:sz w:val="22"/>
          <w:szCs w:val="22"/>
        </w:rPr>
      </w:pPr>
      <w:r w:rsidRPr="00FD075C">
        <w:rPr>
          <w:rFonts w:ascii="Arial" w:hAnsi="Arial" w:cs="Arial"/>
          <w:sz w:val="22"/>
          <w:szCs w:val="22"/>
        </w:rPr>
        <w:t xml:space="preserve">All staff, </w:t>
      </w:r>
      <w:r w:rsidR="00FD075C" w:rsidRPr="00FD075C">
        <w:rPr>
          <w:rFonts w:ascii="Arial" w:hAnsi="Arial" w:cs="Arial"/>
          <w:sz w:val="22"/>
          <w:szCs w:val="22"/>
          <w:lang w:val="en-GB"/>
        </w:rPr>
        <w:t>pupils</w:t>
      </w:r>
      <w:r w:rsidRPr="00FD075C">
        <w:rPr>
          <w:rFonts w:ascii="Arial" w:hAnsi="Arial" w:cs="Arial"/>
          <w:sz w:val="22"/>
          <w:szCs w:val="22"/>
        </w:rPr>
        <w:t xml:space="preserve"> and parents/carers have a responsibility to follow this policy to report and record any filtering or monitoring concerns.  </w:t>
      </w:r>
    </w:p>
    <w:p w14:paraId="5B7FAD59" w14:textId="77777777" w:rsidR="006C57DD" w:rsidRPr="009B6D1E" w:rsidRDefault="006C57DD" w:rsidP="000245B6">
      <w:pPr>
        <w:shd w:val="clear" w:color="auto" w:fill="FFFFFF"/>
        <w:spacing w:after="75"/>
        <w:ind w:left="720"/>
        <w:rPr>
          <w:rFonts w:ascii="Arial" w:hAnsi="Arial" w:cs="Arial"/>
          <w:sz w:val="22"/>
          <w:szCs w:val="22"/>
          <w:highlight w:val="yellow"/>
        </w:rPr>
      </w:pPr>
    </w:p>
    <w:p w14:paraId="660A8687" w14:textId="4928FEFA" w:rsidR="00567320" w:rsidRPr="00FD075C" w:rsidRDefault="00567320" w:rsidP="00567320">
      <w:pPr>
        <w:pStyle w:val="NoSpacing"/>
        <w:spacing w:line="276" w:lineRule="auto"/>
        <w:rPr>
          <w:rFonts w:ascii="Arial" w:hAnsi="Arial" w:cs="Arial"/>
          <w:b/>
          <w:sz w:val="24"/>
          <w:szCs w:val="20"/>
        </w:rPr>
      </w:pPr>
      <w:r w:rsidRPr="00FD075C">
        <w:rPr>
          <w:rFonts w:ascii="Arial" w:hAnsi="Arial" w:cs="Arial"/>
          <w:b/>
          <w:sz w:val="24"/>
          <w:szCs w:val="20"/>
        </w:rPr>
        <w:t>Decision making</w:t>
      </w:r>
      <w:r w:rsidR="00FB2D22" w:rsidRPr="00FD075C">
        <w:rPr>
          <w:rFonts w:ascii="Arial" w:hAnsi="Arial" w:cs="Arial"/>
          <w:b/>
          <w:sz w:val="24"/>
          <w:szCs w:val="20"/>
        </w:rPr>
        <w:t xml:space="preserve"> and </w:t>
      </w:r>
      <w:r w:rsidR="001973BB" w:rsidRPr="00FD075C">
        <w:rPr>
          <w:rFonts w:ascii="Arial" w:hAnsi="Arial" w:cs="Arial"/>
          <w:b/>
          <w:sz w:val="24"/>
          <w:szCs w:val="20"/>
        </w:rPr>
        <w:t>review</w:t>
      </w:r>
      <w:r w:rsidR="00831F57" w:rsidRPr="00FD075C">
        <w:rPr>
          <w:rFonts w:ascii="Arial" w:hAnsi="Arial" w:cs="Arial"/>
          <w:b/>
          <w:sz w:val="24"/>
          <w:szCs w:val="20"/>
        </w:rPr>
        <w:t xml:space="preserve">ing our </w:t>
      </w:r>
      <w:r w:rsidR="008922FC" w:rsidRPr="00FD075C">
        <w:rPr>
          <w:rFonts w:ascii="Arial" w:hAnsi="Arial" w:cs="Arial"/>
          <w:b/>
          <w:sz w:val="24"/>
          <w:szCs w:val="20"/>
        </w:rPr>
        <w:t xml:space="preserve">filtering and monitoring </w:t>
      </w:r>
      <w:r w:rsidR="00831F57" w:rsidRPr="00FD075C">
        <w:rPr>
          <w:rFonts w:ascii="Arial" w:hAnsi="Arial" w:cs="Arial"/>
          <w:b/>
          <w:sz w:val="24"/>
          <w:szCs w:val="20"/>
        </w:rPr>
        <w:t xml:space="preserve">provision </w:t>
      </w:r>
    </w:p>
    <w:p w14:paraId="6B614FE8" w14:textId="77777777" w:rsidR="004A63D4" w:rsidRPr="009B6D1E" w:rsidRDefault="004A63D4" w:rsidP="00567320">
      <w:pPr>
        <w:pStyle w:val="NoSpacing"/>
        <w:spacing w:line="276" w:lineRule="auto"/>
        <w:rPr>
          <w:rFonts w:ascii="Arial" w:hAnsi="Arial" w:cs="Arial"/>
          <w:b/>
          <w:sz w:val="24"/>
          <w:szCs w:val="20"/>
          <w:highlight w:val="yellow"/>
        </w:rPr>
      </w:pPr>
    </w:p>
    <w:p w14:paraId="55AC228C" w14:textId="77777777" w:rsidR="00AF03AF" w:rsidRPr="009B6D1E" w:rsidRDefault="00AF03AF" w:rsidP="00567320">
      <w:pPr>
        <w:pStyle w:val="NoSpacing"/>
        <w:spacing w:line="276" w:lineRule="auto"/>
        <w:rPr>
          <w:rFonts w:ascii="Arial" w:hAnsi="Arial" w:cs="Arial"/>
          <w:b/>
          <w:color w:val="FF0000"/>
          <w:highlight w:val="yellow"/>
        </w:rPr>
      </w:pPr>
    </w:p>
    <w:p w14:paraId="0563D15A" w14:textId="47842C9D" w:rsidR="0081663C" w:rsidRPr="00FD075C" w:rsidRDefault="001A6A9E" w:rsidP="00684A99">
      <w:pPr>
        <w:pStyle w:val="NoSpacing"/>
        <w:numPr>
          <w:ilvl w:val="0"/>
          <w:numId w:val="86"/>
        </w:numPr>
        <w:spacing w:line="276" w:lineRule="auto"/>
        <w:rPr>
          <w:rFonts w:ascii="Arial" w:hAnsi="Arial" w:cs="Arial"/>
        </w:rPr>
      </w:pPr>
      <w:r w:rsidRPr="00FD075C">
        <w:rPr>
          <w:rFonts w:ascii="Arial" w:hAnsi="Arial" w:cs="Arial"/>
        </w:rPr>
        <w:t xml:space="preserve">When procuring </w:t>
      </w:r>
      <w:r w:rsidR="007118F8" w:rsidRPr="00FD075C">
        <w:rPr>
          <w:rFonts w:ascii="Arial" w:hAnsi="Arial" w:cs="Arial"/>
        </w:rPr>
        <w:t>and</w:t>
      </w:r>
      <w:r w:rsidR="00684A99" w:rsidRPr="00FD075C">
        <w:rPr>
          <w:rFonts w:ascii="Arial" w:hAnsi="Arial" w:cs="Arial"/>
        </w:rPr>
        <w:t>/or making</w:t>
      </w:r>
      <w:r w:rsidR="007118F8" w:rsidRPr="00FD075C">
        <w:rPr>
          <w:rFonts w:ascii="Arial" w:hAnsi="Arial" w:cs="Arial"/>
        </w:rPr>
        <w:t xml:space="preserve"> decisions about</w:t>
      </w:r>
      <w:r w:rsidR="00684A99" w:rsidRPr="00FD075C">
        <w:rPr>
          <w:rFonts w:ascii="Arial" w:hAnsi="Arial" w:cs="Arial"/>
        </w:rPr>
        <w:t xml:space="preserve"> our</w:t>
      </w:r>
      <w:r w:rsidR="007118F8" w:rsidRPr="00FD075C">
        <w:rPr>
          <w:rFonts w:ascii="Arial" w:hAnsi="Arial" w:cs="Arial"/>
        </w:rPr>
        <w:t xml:space="preserve"> </w:t>
      </w:r>
      <w:r w:rsidRPr="00FD075C">
        <w:rPr>
          <w:rFonts w:ascii="Arial" w:hAnsi="Arial" w:cs="Arial"/>
        </w:rPr>
        <w:t xml:space="preserve">filtering and monitoring </w:t>
      </w:r>
      <w:r w:rsidR="00A62541" w:rsidRPr="00FD075C">
        <w:rPr>
          <w:rFonts w:ascii="Arial" w:hAnsi="Arial" w:cs="Arial"/>
        </w:rPr>
        <w:t>provision</w:t>
      </w:r>
      <w:r w:rsidR="00684A99" w:rsidRPr="00FD075C">
        <w:rPr>
          <w:rFonts w:ascii="Arial" w:hAnsi="Arial" w:cs="Arial"/>
        </w:rPr>
        <w:t>, o</w:t>
      </w:r>
      <w:r w:rsidR="00874E73" w:rsidRPr="00FD075C">
        <w:rPr>
          <w:rFonts w:ascii="Arial" w:hAnsi="Arial" w:cs="Arial"/>
        </w:rPr>
        <w:t xml:space="preserve">ur </w:t>
      </w:r>
      <w:r w:rsidRPr="00FD075C">
        <w:rPr>
          <w:rFonts w:ascii="Arial" w:hAnsi="Arial" w:cs="Arial"/>
        </w:rPr>
        <w:t>senior leadership team</w:t>
      </w:r>
      <w:r w:rsidR="00874E73" w:rsidRPr="00FD075C">
        <w:rPr>
          <w:rFonts w:ascii="Arial" w:hAnsi="Arial" w:cs="Arial"/>
        </w:rPr>
        <w:t xml:space="preserve"> </w:t>
      </w:r>
      <w:r w:rsidR="4BDD2090" w:rsidRPr="00FD075C">
        <w:rPr>
          <w:rFonts w:ascii="Arial" w:hAnsi="Arial" w:cs="Arial"/>
        </w:rPr>
        <w:t>works</w:t>
      </w:r>
      <w:r w:rsidR="00351740" w:rsidRPr="00FD075C">
        <w:rPr>
          <w:rFonts w:ascii="Arial" w:hAnsi="Arial" w:cs="Arial"/>
        </w:rPr>
        <w:t xml:space="preserve"> closely with the DSL and the </w:t>
      </w:r>
      <w:r w:rsidR="00FD075C" w:rsidRPr="00FD075C">
        <w:rPr>
          <w:rFonts w:ascii="Arial" w:hAnsi="Arial" w:cs="Arial"/>
        </w:rPr>
        <w:t>Cantium Kent</w:t>
      </w:r>
      <w:r w:rsidR="00351740" w:rsidRPr="00FD075C">
        <w:rPr>
          <w:rFonts w:ascii="Arial" w:hAnsi="Arial" w:cs="Arial"/>
          <w:lang w:val="en-US"/>
        </w:rPr>
        <w:t xml:space="preserve">. </w:t>
      </w:r>
      <w:r w:rsidR="00A62541" w:rsidRPr="00FD075C">
        <w:rPr>
          <w:rFonts w:ascii="Arial" w:hAnsi="Arial" w:cs="Arial"/>
        </w:rPr>
        <w:t>Decisions</w:t>
      </w:r>
      <w:r w:rsidR="00567320" w:rsidRPr="00FD075C">
        <w:rPr>
          <w:rFonts w:ascii="Arial" w:hAnsi="Arial" w:cs="Arial"/>
        </w:rPr>
        <w:t xml:space="preserve"> </w:t>
      </w:r>
      <w:r w:rsidR="00684A99" w:rsidRPr="00FD075C">
        <w:rPr>
          <w:rFonts w:ascii="Arial" w:hAnsi="Arial" w:cs="Arial"/>
        </w:rPr>
        <w:t>have</w:t>
      </w:r>
      <w:r w:rsidR="00567320" w:rsidRPr="00FD075C">
        <w:rPr>
          <w:rFonts w:ascii="Arial" w:hAnsi="Arial" w:cs="Arial"/>
        </w:rPr>
        <w:t xml:space="preserve"> been </w:t>
      </w:r>
      <w:r w:rsidR="004656E5" w:rsidRPr="00FD075C">
        <w:rPr>
          <w:rFonts w:ascii="Arial" w:hAnsi="Arial" w:cs="Arial"/>
        </w:rPr>
        <w:t xml:space="preserve">recorded </w:t>
      </w:r>
      <w:r w:rsidR="004656E5" w:rsidRPr="00FD075C">
        <w:rPr>
          <w:rFonts w:ascii="Arial" w:hAnsi="Arial" w:cs="Arial"/>
        </w:rPr>
        <w:lastRenderedPageBreak/>
        <w:t xml:space="preserve">and </w:t>
      </w:r>
      <w:r w:rsidR="00567320" w:rsidRPr="00FD075C">
        <w:rPr>
          <w:rFonts w:ascii="Arial" w:hAnsi="Arial" w:cs="Arial"/>
        </w:rPr>
        <w:t xml:space="preserve">informed by </w:t>
      </w:r>
      <w:r w:rsidR="00E704E1" w:rsidRPr="00FD075C">
        <w:rPr>
          <w:rFonts w:ascii="Arial" w:hAnsi="Arial" w:cs="Arial"/>
        </w:rPr>
        <w:t>an approach</w:t>
      </w:r>
      <w:r w:rsidR="004656E5" w:rsidRPr="00FD075C">
        <w:rPr>
          <w:rFonts w:ascii="Arial" w:hAnsi="Arial" w:cs="Arial"/>
        </w:rPr>
        <w:t xml:space="preserve"> which</w:t>
      </w:r>
      <w:r w:rsidR="00B85AB7" w:rsidRPr="00FD075C">
        <w:rPr>
          <w:rFonts w:ascii="Arial" w:hAnsi="Arial" w:cs="Arial"/>
        </w:rPr>
        <w:t xml:space="preserve"> ensures our </w:t>
      </w:r>
      <w:r w:rsidR="00B32877" w:rsidRPr="00FD075C">
        <w:rPr>
          <w:rFonts w:ascii="Arial" w:hAnsi="Arial" w:cs="Arial"/>
        </w:rPr>
        <w:t>systems</w:t>
      </w:r>
      <w:r w:rsidR="00567320" w:rsidRPr="00FD075C">
        <w:rPr>
          <w:rFonts w:ascii="Arial" w:hAnsi="Arial" w:cs="Arial"/>
        </w:rPr>
        <w:t xml:space="preserve"> </w:t>
      </w:r>
      <w:r w:rsidR="00147A97" w:rsidRPr="00FD075C">
        <w:rPr>
          <w:rFonts w:ascii="Arial" w:hAnsi="Arial" w:cs="Arial"/>
        </w:rPr>
        <w:t>meet our</w:t>
      </w:r>
      <w:r w:rsidR="00133FA3" w:rsidRPr="00FD075C">
        <w:rPr>
          <w:rFonts w:ascii="Arial" w:hAnsi="Arial" w:cs="Arial"/>
        </w:rPr>
        <w:t xml:space="preserve"> </w:t>
      </w:r>
      <w:r w:rsidR="00E71212" w:rsidRPr="00FD075C">
        <w:rPr>
          <w:rFonts w:ascii="Arial" w:hAnsi="Arial" w:cs="Arial"/>
        </w:rPr>
        <w:t>school</w:t>
      </w:r>
      <w:r w:rsidR="00FD075C" w:rsidRPr="00FD075C">
        <w:rPr>
          <w:rFonts w:ascii="Arial" w:hAnsi="Arial" w:cs="Arial"/>
        </w:rPr>
        <w:t xml:space="preserve"> </w:t>
      </w:r>
      <w:r w:rsidR="00567320" w:rsidRPr="00FD075C">
        <w:rPr>
          <w:rFonts w:ascii="Arial" w:hAnsi="Arial" w:cs="Arial"/>
        </w:rPr>
        <w:t>specific needs and circumstances</w:t>
      </w:r>
      <w:r w:rsidR="00B85AB7" w:rsidRPr="00FD075C">
        <w:rPr>
          <w:rFonts w:ascii="Arial" w:hAnsi="Arial" w:cs="Arial"/>
        </w:rPr>
        <w:t>,</w:t>
      </w:r>
      <w:r w:rsidR="0003782E" w:rsidRPr="00FD075C">
        <w:rPr>
          <w:rFonts w:ascii="Arial" w:hAnsi="Arial" w:cs="Arial"/>
        </w:rPr>
        <w:t xml:space="preserve"> in</w:t>
      </w:r>
      <w:r w:rsidR="00FC722A" w:rsidRPr="00FD075C">
        <w:rPr>
          <w:rFonts w:ascii="Arial" w:hAnsi="Arial" w:cs="Arial"/>
        </w:rPr>
        <w:t xml:space="preserve">cluding but not limited </w:t>
      </w:r>
      <w:r w:rsidR="001D3ADE" w:rsidRPr="00FD075C">
        <w:rPr>
          <w:rFonts w:ascii="Arial" w:hAnsi="Arial" w:cs="Arial"/>
        </w:rPr>
        <w:t>to our</w:t>
      </w:r>
      <w:r w:rsidR="0003782E" w:rsidRPr="00FD075C">
        <w:rPr>
          <w:rFonts w:ascii="Arial" w:hAnsi="Arial" w:cs="Arial"/>
        </w:rPr>
        <w:t xml:space="preserve"> pupil risk profile</w:t>
      </w:r>
      <w:r w:rsidR="00FC722A" w:rsidRPr="00FD075C">
        <w:rPr>
          <w:rFonts w:ascii="Arial" w:hAnsi="Arial" w:cs="Arial"/>
        </w:rPr>
        <w:t xml:space="preserve"> and</w:t>
      </w:r>
      <w:r w:rsidR="00351740" w:rsidRPr="00FD075C">
        <w:rPr>
          <w:rFonts w:ascii="Arial" w:hAnsi="Arial" w:cs="Arial"/>
        </w:rPr>
        <w:t xml:space="preserve"> specific</w:t>
      </w:r>
      <w:r w:rsidR="00FC722A" w:rsidRPr="00FD075C">
        <w:rPr>
          <w:rFonts w:ascii="Arial" w:hAnsi="Arial" w:cs="Arial"/>
        </w:rPr>
        <w:t xml:space="preserve"> technology use</w:t>
      </w:r>
      <w:r w:rsidR="00147A97" w:rsidRPr="00FD075C">
        <w:rPr>
          <w:rFonts w:ascii="Arial" w:hAnsi="Arial" w:cs="Arial"/>
        </w:rPr>
        <w:t xml:space="preserve">. </w:t>
      </w:r>
    </w:p>
    <w:p w14:paraId="6F0273EE" w14:textId="77777777" w:rsidR="00703330" w:rsidRPr="009B6D1E" w:rsidRDefault="00703330" w:rsidP="00703330">
      <w:pPr>
        <w:pStyle w:val="NoSpacing"/>
        <w:spacing w:line="276" w:lineRule="auto"/>
        <w:ind w:left="1440"/>
        <w:rPr>
          <w:rFonts w:ascii="Arial" w:hAnsi="Arial" w:cs="Arial"/>
          <w:highlight w:val="yellow"/>
        </w:rPr>
      </w:pPr>
    </w:p>
    <w:p w14:paraId="5A3F97E8" w14:textId="1E471A28" w:rsidR="009474D5" w:rsidRPr="00FD075C" w:rsidRDefault="00A14B9F" w:rsidP="00295383">
      <w:pPr>
        <w:pStyle w:val="NoSpacing"/>
        <w:numPr>
          <w:ilvl w:val="0"/>
          <w:numId w:val="86"/>
        </w:numPr>
        <w:spacing w:line="276" w:lineRule="auto"/>
        <w:rPr>
          <w:rFonts w:ascii="Arial" w:hAnsi="Arial" w:cs="Arial"/>
        </w:rPr>
      </w:pPr>
      <w:r w:rsidRPr="00FD075C">
        <w:rPr>
          <w:rFonts w:ascii="Arial" w:hAnsi="Arial" w:cs="Arial"/>
        </w:rPr>
        <w:t>Any c</w:t>
      </w:r>
      <w:r w:rsidR="00567320" w:rsidRPr="00FD075C">
        <w:rPr>
          <w:rFonts w:ascii="Arial" w:hAnsi="Arial" w:cs="Arial"/>
        </w:rPr>
        <w:t>hanges to the filtering and monitoring approach</w:t>
      </w:r>
      <w:r w:rsidR="00997E2A" w:rsidRPr="00FD075C">
        <w:rPr>
          <w:rFonts w:ascii="Arial" w:hAnsi="Arial" w:cs="Arial"/>
        </w:rPr>
        <w:t>es</w:t>
      </w:r>
      <w:r w:rsidR="00567320" w:rsidRPr="00FD075C">
        <w:rPr>
          <w:rFonts w:ascii="Arial" w:hAnsi="Arial" w:cs="Arial"/>
        </w:rPr>
        <w:t xml:space="preserve"> will be assessed by staff with </w:t>
      </w:r>
      <w:r w:rsidR="00133FA3" w:rsidRPr="00FD075C">
        <w:rPr>
          <w:rFonts w:ascii="Arial" w:hAnsi="Arial" w:cs="Arial"/>
        </w:rPr>
        <w:t xml:space="preserve">safeguarding, </w:t>
      </w:r>
      <w:r w:rsidR="00567320" w:rsidRPr="00FD075C">
        <w:rPr>
          <w:rFonts w:ascii="Arial" w:hAnsi="Arial" w:cs="Arial"/>
        </w:rPr>
        <w:t>educational and technical experience and, where appropriate, with consent from the leadership team; all changes to the filtering policy are logged and recorded.</w:t>
      </w:r>
    </w:p>
    <w:p w14:paraId="04DE4491" w14:textId="77777777" w:rsidR="009474D5" w:rsidRPr="009B6D1E" w:rsidRDefault="009474D5" w:rsidP="009474D5">
      <w:pPr>
        <w:pStyle w:val="NoSpacing"/>
        <w:spacing w:line="276" w:lineRule="auto"/>
        <w:ind w:left="720"/>
        <w:rPr>
          <w:rFonts w:ascii="Arial" w:hAnsi="Arial" w:cs="Arial"/>
          <w:highlight w:val="yellow"/>
        </w:rPr>
      </w:pPr>
    </w:p>
    <w:p w14:paraId="6EA8BC6D" w14:textId="2B18675B" w:rsidR="00A14B9F" w:rsidRPr="00FD075C" w:rsidRDefault="004C497A" w:rsidP="00295383">
      <w:pPr>
        <w:pStyle w:val="NoSpacing"/>
        <w:numPr>
          <w:ilvl w:val="0"/>
          <w:numId w:val="86"/>
        </w:numPr>
        <w:spacing w:line="276" w:lineRule="auto"/>
        <w:rPr>
          <w:rFonts w:ascii="Arial" w:hAnsi="Arial" w:cs="Arial"/>
        </w:rPr>
      </w:pPr>
      <w:r w:rsidRPr="00FD075C">
        <w:rPr>
          <w:rFonts w:ascii="Arial" w:hAnsi="Arial" w:cs="Arial"/>
        </w:rPr>
        <w:t>Our</w:t>
      </w:r>
      <w:r w:rsidR="009474D5" w:rsidRPr="00FD075C">
        <w:rPr>
          <w:rFonts w:ascii="Arial" w:hAnsi="Arial" w:cs="Arial"/>
        </w:rPr>
        <w:t xml:space="preserve"> </w:t>
      </w:r>
      <w:r w:rsidR="00E71212" w:rsidRPr="00FD075C">
        <w:rPr>
          <w:rFonts w:ascii="Arial" w:hAnsi="Arial" w:cs="Arial"/>
        </w:rPr>
        <w:t>school</w:t>
      </w:r>
      <w:r w:rsidR="00FD075C" w:rsidRPr="00FD075C">
        <w:rPr>
          <w:rFonts w:ascii="Arial" w:hAnsi="Arial" w:cs="Arial"/>
        </w:rPr>
        <w:t xml:space="preserve"> </w:t>
      </w:r>
      <w:r w:rsidR="009474D5" w:rsidRPr="00FD075C">
        <w:rPr>
          <w:rFonts w:ascii="Arial" w:hAnsi="Arial" w:cs="Arial"/>
        </w:rPr>
        <w:t xml:space="preserve">undertakes </w:t>
      </w:r>
      <w:bookmarkStart w:id="25" w:name="_Int_nFHz0A8a"/>
      <w:r w:rsidR="002359B9" w:rsidRPr="00FD075C">
        <w:rPr>
          <w:rFonts w:ascii="Arial" w:hAnsi="Arial" w:cs="Arial"/>
        </w:rPr>
        <w:t>an</w:t>
      </w:r>
      <w:bookmarkEnd w:id="25"/>
      <w:r w:rsidR="002359B9" w:rsidRPr="00FD075C">
        <w:rPr>
          <w:rFonts w:ascii="Arial" w:hAnsi="Arial" w:cs="Arial"/>
        </w:rPr>
        <w:t xml:space="preserve"> at</w:t>
      </w:r>
      <w:r w:rsidR="009474D5" w:rsidRPr="00FD075C">
        <w:rPr>
          <w:rFonts w:ascii="Arial" w:hAnsi="Arial" w:cs="Arial"/>
        </w:rPr>
        <w:t xml:space="preserve"> least annual</w:t>
      </w:r>
      <w:r w:rsidR="002359B9" w:rsidRPr="00FD075C">
        <w:rPr>
          <w:rFonts w:ascii="Arial" w:hAnsi="Arial" w:cs="Arial"/>
        </w:rPr>
        <w:t xml:space="preserve"> review of our filtering and monitoring systems</w:t>
      </w:r>
      <w:r w:rsidRPr="00FD075C">
        <w:rPr>
          <w:rFonts w:ascii="Arial" w:hAnsi="Arial" w:cs="Arial"/>
        </w:rPr>
        <w:t xml:space="preserve"> to ensure we understand </w:t>
      </w:r>
      <w:r w:rsidR="000A0858" w:rsidRPr="00FD075C">
        <w:rPr>
          <w:rFonts w:ascii="Arial" w:hAnsi="Arial" w:cs="Arial"/>
        </w:rPr>
        <w:t>the changing needs and potential risks posed to our community</w:t>
      </w:r>
      <w:r w:rsidR="009474D5" w:rsidRPr="00FD075C">
        <w:rPr>
          <w:rFonts w:ascii="Arial" w:hAnsi="Arial" w:cs="Arial"/>
        </w:rPr>
        <w:t xml:space="preserve">. </w:t>
      </w:r>
    </w:p>
    <w:p w14:paraId="2C23B1E6" w14:textId="77777777" w:rsidR="009474D5" w:rsidRPr="009B6D1E" w:rsidRDefault="009474D5" w:rsidP="009474D5">
      <w:pPr>
        <w:pStyle w:val="ListParagraph"/>
        <w:rPr>
          <w:rFonts w:ascii="Arial" w:hAnsi="Arial" w:cs="Arial"/>
          <w:highlight w:val="yellow"/>
        </w:rPr>
      </w:pPr>
    </w:p>
    <w:p w14:paraId="4D1CC069" w14:textId="00500B57" w:rsidR="00A524AC" w:rsidRPr="00FD075C" w:rsidRDefault="000A0858" w:rsidP="00295383">
      <w:pPr>
        <w:pStyle w:val="NoSpacing"/>
        <w:numPr>
          <w:ilvl w:val="0"/>
          <w:numId w:val="86"/>
        </w:numPr>
        <w:spacing w:line="276" w:lineRule="auto"/>
        <w:rPr>
          <w:rFonts w:ascii="Arial" w:hAnsi="Arial" w:cs="Arial"/>
        </w:rPr>
      </w:pPr>
      <w:r w:rsidRPr="00FD075C">
        <w:rPr>
          <w:rFonts w:ascii="Arial" w:hAnsi="Arial" w:cs="Arial"/>
        </w:rPr>
        <w:t>In addition, our</w:t>
      </w:r>
      <w:r w:rsidR="009474D5" w:rsidRPr="00FD075C">
        <w:rPr>
          <w:rFonts w:ascii="Arial" w:hAnsi="Arial" w:cs="Arial"/>
        </w:rPr>
        <w:t xml:space="preserve"> </w:t>
      </w:r>
      <w:r w:rsidR="00E71212" w:rsidRPr="00FD075C">
        <w:rPr>
          <w:rFonts w:ascii="Arial" w:eastAsia="Times New Roman" w:hAnsi="Arial" w:cs="Arial"/>
          <w:lang w:eastAsia="en-GB"/>
        </w:rPr>
        <w:t>school</w:t>
      </w:r>
      <w:r w:rsidR="00FD075C" w:rsidRPr="00FD075C">
        <w:rPr>
          <w:rFonts w:ascii="Arial" w:eastAsia="Times New Roman" w:hAnsi="Arial" w:cs="Arial"/>
          <w:lang w:eastAsia="en-GB"/>
        </w:rPr>
        <w:t xml:space="preserve"> </w:t>
      </w:r>
      <w:r w:rsidR="009474D5" w:rsidRPr="00FD075C">
        <w:rPr>
          <w:rFonts w:ascii="Arial" w:hAnsi="Arial" w:cs="Arial"/>
        </w:rPr>
        <w:t xml:space="preserve">undertakes regular checks </w:t>
      </w:r>
      <w:r w:rsidRPr="00FD075C">
        <w:rPr>
          <w:rFonts w:ascii="Arial" w:hAnsi="Arial" w:cs="Arial"/>
        </w:rPr>
        <w:t xml:space="preserve">on </w:t>
      </w:r>
      <w:r w:rsidR="00F86899" w:rsidRPr="00FD075C">
        <w:rPr>
          <w:rFonts w:ascii="Arial" w:hAnsi="Arial" w:cs="Arial"/>
        </w:rPr>
        <w:t>our filtering and monitoring systems</w:t>
      </w:r>
      <w:r w:rsidRPr="00FD075C">
        <w:rPr>
          <w:rFonts w:ascii="Arial" w:hAnsi="Arial" w:cs="Arial"/>
        </w:rPr>
        <w:t>,</w:t>
      </w:r>
      <w:r w:rsidR="00F86899" w:rsidRPr="00FD075C">
        <w:rPr>
          <w:rFonts w:ascii="Arial" w:hAnsi="Arial" w:cs="Arial"/>
        </w:rPr>
        <w:t xml:space="preserve"> </w:t>
      </w:r>
      <w:r w:rsidR="00D974CD" w:rsidRPr="00FD075C">
        <w:rPr>
          <w:rFonts w:ascii="Arial" w:hAnsi="Arial" w:cs="Arial"/>
        </w:rPr>
        <w:t>which are logged and recorded</w:t>
      </w:r>
      <w:r w:rsidR="001E38DA" w:rsidRPr="00FD075C">
        <w:rPr>
          <w:rFonts w:ascii="Arial" w:hAnsi="Arial" w:cs="Arial"/>
        </w:rPr>
        <w:t>,</w:t>
      </w:r>
      <w:r w:rsidR="009474D5" w:rsidRPr="00FD075C">
        <w:rPr>
          <w:rFonts w:ascii="Arial" w:hAnsi="Arial" w:cs="Arial"/>
        </w:rPr>
        <w:t xml:space="preserve"> to ensure </w:t>
      </w:r>
      <w:r w:rsidRPr="00FD075C">
        <w:rPr>
          <w:rFonts w:ascii="Arial" w:hAnsi="Arial" w:cs="Arial"/>
        </w:rPr>
        <w:t xml:space="preserve">our approaches </w:t>
      </w:r>
      <w:r w:rsidR="009474D5" w:rsidRPr="00FD075C">
        <w:rPr>
          <w:rFonts w:ascii="Arial" w:hAnsi="Arial" w:cs="Arial"/>
        </w:rPr>
        <w:t xml:space="preserve">are effective </w:t>
      </w:r>
      <w:r w:rsidR="001E38DA" w:rsidRPr="00FD075C">
        <w:rPr>
          <w:rFonts w:ascii="Arial" w:hAnsi="Arial" w:cs="Arial"/>
        </w:rPr>
        <w:t xml:space="preserve">and </w:t>
      </w:r>
      <w:r w:rsidR="005427DF" w:rsidRPr="00FD075C">
        <w:rPr>
          <w:rFonts w:ascii="Arial" w:hAnsi="Arial" w:cs="Arial"/>
        </w:rPr>
        <w:t>can</w:t>
      </w:r>
      <w:r w:rsidR="001E38DA" w:rsidRPr="00FD075C">
        <w:rPr>
          <w:rFonts w:ascii="Arial" w:hAnsi="Arial" w:cs="Arial"/>
        </w:rPr>
        <w:t xml:space="preserve"> provide assurance to the</w:t>
      </w:r>
      <w:r w:rsidR="007D2D92" w:rsidRPr="00FD075C">
        <w:rPr>
          <w:rFonts w:ascii="Arial" w:eastAsia="Times New Roman" w:hAnsi="Arial" w:cs="Arial"/>
          <w:lang w:eastAsia="en-GB"/>
        </w:rPr>
        <w:t xml:space="preserve"> </w:t>
      </w:r>
      <w:r w:rsidR="007D77E5" w:rsidRPr="00FD075C">
        <w:rPr>
          <w:rFonts w:ascii="Arial" w:eastAsia="Times New Roman" w:hAnsi="Arial" w:cs="Arial"/>
          <w:lang w:eastAsia="en-GB"/>
        </w:rPr>
        <w:t>governing body</w:t>
      </w:r>
      <w:r w:rsidR="007D2D92" w:rsidRPr="00FD075C">
        <w:rPr>
          <w:rFonts w:ascii="Arial" w:eastAsia="Times New Roman" w:hAnsi="Arial" w:cs="Arial"/>
          <w:lang w:eastAsia="en-GB"/>
        </w:rPr>
        <w:t xml:space="preserve"> that </w:t>
      </w:r>
      <w:r w:rsidR="00F86899" w:rsidRPr="00FD075C">
        <w:rPr>
          <w:rFonts w:ascii="Arial" w:eastAsia="Times New Roman" w:hAnsi="Arial" w:cs="Arial"/>
          <w:lang w:eastAsia="en-GB"/>
        </w:rPr>
        <w:t>we</w:t>
      </w:r>
      <w:r w:rsidR="007D2D92" w:rsidRPr="00FD075C">
        <w:rPr>
          <w:rFonts w:ascii="Arial" w:eastAsia="Times New Roman" w:hAnsi="Arial" w:cs="Arial"/>
          <w:lang w:eastAsia="en-GB"/>
        </w:rPr>
        <w:t xml:space="preserve"> are meeting our safeguarding obligations</w:t>
      </w:r>
      <w:r w:rsidR="009474D5" w:rsidRPr="00FD075C">
        <w:rPr>
          <w:rFonts w:ascii="Arial" w:hAnsi="Arial" w:cs="Arial"/>
        </w:rPr>
        <w:t>.</w:t>
      </w:r>
      <w:r w:rsidR="001B595E" w:rsidRPr="00FD075C">
        <w:rPr>
          <w:rFonts w:ascii="Arial" w:hAnsi="Arial" w:cs="Arial"/>
        </w:rPr>
        <w:t xml:space="preserve"> </w:t>
      </w:r>
    </w:p>
    <w:p w14:paraId="0205FA6D" w14:textId="79B7F9BB" w:rsidR="00A62CAB" w:rsidRPr="00FD075C" w:rsidRDefault="00A62CAB" w:rsidP="00567320">
      <w:pPr>
        <w:pStyle w:val="NoSpacing"/>
        <w:spacing w:line="276" w:lineRule="auto"/>
        <w:rPr>
          <w:rFonts w:ascii="Arial" w:hAnsi="Arial" w:cs="Arial"/>
        </w:rPr>
      </w:pPr>
    </w:p>
    <w:p w14:paraId="5E284B94" w14:textId="4672ED0A" w:rsidR="000956BF" w:rsidRPr="00FD075C" w:rsidRDefault="00567320" w:rsidP="00FD075C">
      <w:pPr>
        <w:pStyle w:val="NoSpacing"/>
        <w:spacing w:line="276" w:lineRule="auto"/>
        <w:rPr>
          <w:rFonts w:ascii="Arial" w:hAnsi="Arial" w:cs="Arial"/>
          <w:b/>
          <w:sz w:val="24"/>
          <w:szCs w:val="20"/>
        </w:rPr>
      </w:pPr>
      <w:r w:rsidRPr="00FD075C">
        <w:rPr>
          <w:rFonts w:ascii="Arial" w:hAnsi="Arial" w:cs="Arial"/>
          <w:b/>
          <w:sz w:val="24"/>
          <w:szCs w:val="20"/>
        </w:rPr>
        <w:t xml:space="preserve">Appropriate filtering </w:t>
      </w:r>
    </w:p>
    <w:p w14:paraId="2CBE85EE" w14:textId="77777777" w:rsidR="00A1654D" w:rsidRPr="00FD075C" w:rsidRDefault="00A1654D" w:rsidP="00567320">
      <w:pPr>
        <w:pStyle w:val="NoSpacing"/>
        <w:spacing w:line="276" w:lineRule="auto"/>
        <w:rPr>
          <w:rFonts w:ascii="Arial" w:hAnsi="Arial" w:cs="Arial"/>
          <w:b/>
          <w:sz w:val="24"/>
          <w:szCs w:val="20"/>
        </w:rPr>
      </w:pPr>
    </w:p>
    <w:p w14:paraId="1C48AEDD" w14:textId="5C1B2397" w:rsidR="00567320" w:rsidRPr="00BD093F" w:rsidRDefault="00FD075C" w:rsidP="00295383">
      <w:pPr>
        <w:pStyle w:val="NoSpacing"/>
        <w:numPr>
          <w:ilvl w:val="0"/>
          <w:numId w:val="86"/>
        </w:numPr>
        <w:spacing w:line="276" w:lineRule="auto"/>
        <w:rPr>
          <w:rFonts w:ascii="Arial" w:hAnsi="Arial" w:cs="Arial"/>
        </w:rPr>
      </w:pPr>
      <w:r w:rsidRPr="00BD093F">
        <w:rPr>
          <w:rFonts w:ascii="Arial" w:hAnsi="Arial" w:cs="Arial"/>
        </w:rPr>
        <w:t>Harcourt Primary</w:t>
      </w:r>
      <w:r w:rsidR="00567320" w:rsidRPr="00BD093F">
        <w:rPr>
          <w:rFonts w:ascii="Arial" w:hAnsi="Arial" w:cs="Arial"/>
        </w:rPr>
        <w:t xml:space="preserve">’s education broadband connectivity is provided through </w:t>
      </w:r>
      <w:r w:rsidRPr="00BD093F">
        <w:rPr>
          <w:rFonts w:ascii="Arial" w:hAnsi="Arial" w:cs="Arial"/>
        </w:rPr>
        <w:t>Cantium Kent</w:t>
      </w:r>
      <w:r w:rsidR="00381D3B" w:rsidRPr="00BD093F">
        <w:rPr>
          <w:rFonts w:ascii="Arial" w:hAnsi="Arial" w:cs="Arial"/>
        </w:rPr>
        <w:t>]</w:t>
      </w:r>
      <w:r w:rsidR="00543709" w:rsidRPr="00BD093F">
        <w:rPr>
          <w:rFonts w:ascii="Arial" w:hAnsi="Arial" w:cs="Arial"/>
        </w:rPr>
        <w:t xml:space="preserve"> </w:t>
      </w:r>
      <w:r w:rsidR="00567320" w:rsidRPr="00BD093F">
        <w:rPr>
          <w:rFonts w:ascii="Arial" w:hAnsi="Arial" w:cs="Arial"/>
        </w:rPr>
        <w:t xml:space="preserve">and </w:t>
      </w:r>
      <w:r w:rsidR="00E71212" w:rsidRPr="00BD093F">
        <w:rPr>
          <w:rFonts w:ascii="Arial" w:hAnsi="Arial" w:cs="Arial"/>
        </w:rPr>
        <w:t>Harcourt Primary</w:t>
      </w:r>
      <w:r w:rsidRPr="00BD093F">
        <w:rPr>
          <w:rFonts w:ascii="Arial" w:hAnsi="Arial" w:cs="Arial"/>
        </w:rPr>
        <w:t xml:space="preserve"> </w:t>
      </w:r>
      <w:r w:rsidR="00567320" w:rsidRPr="00BD093F">
        <w:rPr>
          <w:rFonts w:ascii="Arial" w:hAnsi="Arial" w:cs="Arial"/>
        </w:rPr>
        <w:t>uses</w:t>
      </w:r>
      <w:r w:rsidR="00BD093F" w:rsidRPr="00BD093F">
        <w:rPr>
          <w:rFonts w:ascii="Arial" w:hAnsi="Arial" w:cs="Arial"/>
        </w:rPr>
        <w:t xml:space="preserve"> Smoothwall Web Filer along with Cisco Email SPAM Filtering.</w:t>
      </w:r>
    </w:p>
    <w:p w14:paraId="77DCEFB0" w14:textId="0183734F" w:rsidR="00567320" w:rsidRPr="00BD093F" w:rsidRDefault="00FD075C" w:rsidP="00295383">
      <w:pPr>
        <w:pStyle w:val="NoSpacing"/>
        <w:numPr>
          <w:ilvl w:val="1"/>
          <w:numId w:val="86"/>
        </w:numPr>
        <w:spacing w:line="276" w:lineRule="auto"/>
        <w:rPr>
          <w:rFonts w:ascii="Arial" w:hAnsi="Arial" w:cs="Arial"/>
          <w:bCs/>
        </w:rPr>
      </w:pPr>
      <w:r w:rsidRPr="00BD093F">
        <w:rPr>
          <w:rFonts w:ascii="Arial" w:hAnsi="Arial" w:cs="Arial"/>
        </w:rPr>
        <w:t xml:space="preserve">Cantium Kent </w:t>
      </w:r>
      <w:r w:rsidR="00567320" w:rsidRPr="00BD093F">
        <w:rPr>
          <w:rFonts w:ascii="Arial" w:hAnsi="Arial" w:cs="Arial"/>
          <w:bCs/>
        </w:rPr>
        <w:t xml:space="preserve">is a member of </w:t>
      </w:r>
      <w:hyperlink r:id="rId75" w:history="1">
        <w:r w:rsidR="00567320" w:rsidRPr="00BD093F">
          <w:rPr>
            <w:rStyle w:val="Hyperlink"/>
            <w:rFonts w:ascii="Arial" w:hAnsi="Arial" w:cs="Arial"/>
            <w:color w:val="auto"/>
          </w:rPr>
          <w:t>Internet Watch Foundation</w:t>
        </w:r>
      </w:hyperlink>
      <w:r w:rsidR="00567320" w:rsidRPr="00BD093F">
        <w:rPr>
          <w:rFonts w:ascii="Arial" w:hAnsi="Arial" w:cs="Arial"/>
          <w:bCs/>
        </w:rPr>
        <w:t xml:space="preserve"> (IWF). </w:t>
      </w:r>
    </w:p>
    <w:p w14:paraId="71E4390E" w14:textId="2FB3C449" w:rsidR="00567320" w:rsidRPr="00BD093F" w:rsidRDefault="00BD093F" w:rsidP="00295383">
      <w:pPr>
        <w:pStyle w:val="NoSpacing"/>
        <w:numPr>
          <w:ilvl w:val="1"/>
          <w:numId w:val="86"/>
        </w:numPr>
        <w:spacing w:line="276" w:lineRule="auto"/>
        <w:rPr>
          <w:rFonts w:ascii="Arial" w:hAnsi="Arial" w:cs="Arial"/>
          <w:bCs/>
        </w:rPr>
      </w:pPr>
      <w:r w:rsidRPr="00BD093F">
        <w:rPr>
          <w:rFonts w:ascii="Arial" w:hAnsi="Arial" w:cs="Arial"/>
        </w:rPr>
        <w:t>Cantium Kent</w:t>
      </w:r>
      <w:r w:rsidR="003206F4" w:rsidRPr="00BD093F">
        <w:rPr>
          <w:rFonts w:ascii="Arial" w:hAnsi="Arial" w:cs="Arial"/>
        </w:rPr>
        <w:t xml:space="preserve"> </w:t>
      </w:r>
      <w:r w:rsidR="003206F4" w:rsidRPr="00BD093F">
        <w:rPr>
          <w:rFonts w:ascii="Arial" w:hAnsi="Arial" w:cs="Arial"/>
          <w:bCs/>
        </w:rPr>
        <w:t>has</w:t>
      </w:r>
      <w:r w:rsidR="00567320" w:rsidRPr="00BD093F">
        <w:rPr>
          <w:rFonts w:ascii="Arial" w:hAnsi="Arial" w:cs="Arial"/>
          <w:bCs/>
        </w:rPr>
        <w:t xml:space="preserve"> </w:t>
      </w:r>
      <w:r w:rsidR="003206F4" w:rsidRPr="00BD093F">
        <w:rPr>
          <w:rFonts w:ascii="Arial" w:hAnsi="Arial" w:cs="Arial"/>
          <w:bCs/>
        </w:rPr>
        <w:t>signed up to Counter-Terrorism Internet Referral Unit list (CTIRU) </w:t>
      </w:r>
    </w:p>
    <w:p w14:paraId="49084647" w14:textId="10BD2850" w:rsidR="003206F4" w:rsidRPr="00BD093F" w:rsidRDefault="00BD093F" w:rsidP="00295383">
      <w:pPr>
        <w:pStyle w:val="NoSpacing"/>
        <w:numPr>
          <w:ilvl w:val="1"/>
          <w:numId w:val="86"/>
        </w:numPr>
        <w:spacing w:line="276" w:lineRule="auto"/>
        <w:rPr>
          <w:rFonts w:ascii="Arial" w:hAnsi="Arial" w:cs="Arial"/>
          <w:bCs/>
        </w:rPr>
      </w:pPr>
      <w:r w:rsidRPr="00BD093F">
        <w:rPr>
          <w:rFonts w:ascii="Arial" w:hAnsi="Arial" w:cs="Arial"/>
        </w:rPr>
        <w:t>Smoothwall Web Filter</w:t>
      </w:r>
      <w:r w:rsidR="003206F4" w:rsidRPr="00BD093F">
        <w:rPr>
          <w:rFonts w:ascii="Arial" w:hAnsi="Arial" w:cs="Arial"/>
        </w:rPr>
        <w:t xml:space="preserve"> is </w:t>
      </w:r>
      <w:r w:rsidR="003206F4" w:rsidRPr="00BD093F">
        <w:rPr>
          <w:rFonts w:ascii="Arial" w:hAnsi="Arial" w:cs="Arial"/>
          <w:bCs/>
          <w:lang w:val="en-US"/>
        </w:rPr>
        <w:t>blocking access to illegal content including child sexual abuse material (CSAM).</w:t>
      </w:r>
    </w:p>
    <w:p w14:paraId="0CAF7B38" w14:textId="125BE138" w:rsidR="007A529E" w:rsidRPr="00BD093F" w:rsidRDefault="00BD093F" w:rsidP="00BD093F">
      <w:pPr>
        <w:pStyle w:val="NoSpacing"/>
        <w:numPr>
          <w:ilvl w:val="1"/>
          <w:numId w:val="86"/>
        </w:numPr>
        <w:spacing w:line="276" w:lineRule="auto"/>
        <w:rPr>
          <w:rFonts w:ascii="Arial" w:hAnsi="Arial" w:cs="Arial"/>
          <w:bCs/>
        </w:rPr>
      </w:pPr>
      <w:r w:rsidRPr="00BD093F">
        <w:rPr>
          <w:rFonts w:ascii="Arial" w:hAnsi="Arial" w:cs="Arial"/>
        </w:rPr>
        <w:t>Smoothwall</w:t>
      </w:r>
      <w:r w:rsidR="006D24EA" w:rsidRPr="00BD093F">
        <w:rPr>
          <w:rFonts w:ascii="Arial" w:hAnsi="Arial" w:cs="Arial"/>
        </w:rPr>
        <w:t xml:space="preserve"> blocks access to sites which could promote or include harmful and/or inappropriate behaviour or material. This includes content which promotes discrimination or extremism, drugs/substance misuse, malware/hacking, gambling, piracy and copyright theft, pro-self-harm, eating disorder and/or suicide content, pornographic content and violent material. </w:t>
      </w:r>
    </w:p>
    <w:p w14:paraId="1C96BA3E" w14:textId="013434D3" w:rsidR="00A524AC" w:rsidRPr="00ED79D1" w:rsidRDefault="00A524AC" w:rsidP="00295383">
      <w:pPr>
        <w:pStyle w:val="NoSpacing"/>
        <w:numPr>
          <w:ilvl w:val="0"/>
          <w:numId w:val="86"/>
        </w:numPr>
        <w:spacing w:line="276" w:lineRule="auto"/>
        <w:rPr>
          <w:rFonts w:ascii="Arial" w:hAnsi="Arial" w:cs="Arial"/>
        </w:rPr>
      </w:pPr>
      <w:r w:rsidRPr="00ED79D1">
        <w:rPr>
          <w:rFonts w:ascii="Arial" w:hAnsi="Arial" w:cs="Arial"/>
        </w:rPr>
        <w:t xml:space="preserve">Our filtering system is operational, up to date and is applied to all users, including guest accounts, all </w:t>
      </w:r>
      <w:r w:rsidR="00E71212" w:rsidRPr="00ED79D1">
        <w:rPr>
          <w:rFonts w:ascii="Arial" w:hAnsi="Arial" w:cs="Arial"/>
        </w:rPr>
        <w:t>school</w:t>
      </w:r>
      <w:r w:rsidR="00ED79D1" w:rsidRPr="00ED79D1">
        <w:rPr>
          <w:rFonts w:ascii="Arial" w:hAnsi="Arial" w:cs="Arial"/>
        </w:rPr>
        <w:t xml:space="preserve"> </w:t>
      </w:r>
      <w:r w:rsidRPr="00ED79D1">
        <w:rPr>
          <w:rFonts w:ascii="Arial" w:hAnsi="Arial" w:cs="Arial"/>
        </w:rPr>
        <w:t>owned devices</w:t>
      </w:r>
      <w:r w:rsidR="006A3B3C" w:rsidRPr="00ED79D1">
        <w:rPr>
          <w:rFonts w:ascii="Arial" w:hAnsi="Arial" w:cs="Arial"/>
        </w:rPr>
        <w:t xml:space="preserve"> and networks,</w:t>
      </w:r>
      <w:r w:rsidRPr="00ED79D1">
        <w:rPr>
          <w:rFonts w:ascii="Arial" w:hAnsi="Arial" w:cs="Arial"/>
        </w:rPr>
        <w:t xml:space="preserve"> and all devices using the </w:t>
      </w:r>
      <w:r w:rsidR="00E71212" w:rsidRPr="00ED79D1">
        <w:rPr>
          <w:rFonts w:ascii="Arial" w:hAnsi="Arial" w:cs="Arial"/>
        </w:rPr>
        <w:t>school</w:t>
      </w:r>
      <w:r w:rsidR="00ED79D1" w:rsidRPr="00ED79D1">
        <w:rPr>
          <w:rFonts w:ascii="Arial" w:hAnsi="Arial" w:cs="Arial"/>
        </w:rPr>
        <w:t xml:space="preserve"> </w:t>
      </w:r>
      <w:r w:rsidRPr="00ED79D1">
        <w:rPr>
          <w:rFonts w:ascii="Arial" w:hAnsi="Arial" w:cs="Arial"/>
        </w:rPr>
        <w:t>broadband connection.</w:t>
      </w:r>
      <w:r w:rsidRPr="00ED79D1">
        <w:rPr>
          <w:rFonts w:ascii="Arial" w:hAnsi="Arial" w:cs="Arial"/>
          <w:bCs/>
        </w:rPr>
        <w:t xml:space="preserve">  </w:t>
      </w:r>
    </w:p>
    <w:p w14:paraId="5FE422CA" w14:textId="77777777" w:rsidR="00A524AC" w:rsidRPr="009B6D1E" w:rsidRDefault="00A524AC" w:rsidP="00A524AC">
      <w:pPr>
        <w:pStyle w:val="NoSpacing"/>
        <w:spacing w:line="276" w:lineRule="auto"/>
        <w:ind w:left="720"/>
        <w:rPr>
          <w:rFonts w:ascii="Arial" w:hAnsi="Arial" w:cs="Arial"/>
          <w:highlight w:val="yellow"/>
        </w:rPr>
      </w:pPr>
    </w:p>
    <w:p w14:paraId="5B6DD3AF" w14:textId="530AD3DC" w:rsidR="00567320" w:rsidRPr="00BD093F" w:rsidRDefault="00567320" w:rsidP="00295383">
      <w:pPr>
        <w:pStyle w:val="NoSpacing"/>
        <w:numPr>
          <w:ilvl w:val="0"/>
          <w:numId w:val="86"/>
        </w:numPr>
        <w:spacing w:line="276" w:lineRule="auto"/>
        <w:rPr>
          <w:rFonts w:ascii="Arial" w:hAnsi="Arial" w:cs="Arial"/>
        </w:rPr>
      </w:pPr>
      <w:r w:rsidRPr="00BD093F">
        <w:rPr>
          <w:rFonts w:ascii="Arial" w:hAnsi="Arial" w:cs="Arial"/>
        </w:rPr>
        <w:t xml:space="preserve">We work with </w:t>
      </w:r>
      <w:r w:rsidR="00ED79D1" w:rsidRPr="00BD093F">
        <w:rPr>
          <w:rFonts w:ascii="Arial" w:hAnsi="Arial" w:cs="Arial"/>
        </w:rPr>
        <w:t>Cantium Kent</w:t>
      </w:r>
      <w:r w:rsidR="00A524AC" w:rsidRPr="00BD093F">
        <w:rPr>
          <w:rFonts w:ascii="Arial" w:hAnsi="Arial" w:cs="Arial"/>
        </w:rPr>
        <w:t xml:space="preserve"> and our IT service providers/staff</w:t>
      </w:r>
      <w:r w:rsidRPr="00BD093F">
        <w:rPr>
          <w:rFonts w:ascii="Arial" w:hAnsi="Arial" w:cs="Arial"/>
        </w:rPr>
        <w:t xml:space="preserve"> to ensure that our filtering policy is continually reviewed to reflect our needs and requirements. </w:t>
      </w:r>
    </w:p>
    <w:p w14:paraId="1CF208FA" w14:textId="77777777" w:rsidR="00703330" w:rsidRPr="00BD093F" w:rsidRDefault="00703330" w:rsidP="00703330">
      <w:pPr>
        <w:pStyle w:val="NoSpacing"/>
        <w:spacing w:line="276" w:lineRule="auto"/>
        <w:ind w:left="720"/>
        <w:rPr>
          <w:rFonts w:ascii="Arial" w:hAnsi="Arial" w:cs="Arial"/>
        </w:rPr>
      </w:pPr>
    </w:p>
    <w:p w14:paraId="1F5EB552" w14:textId="017A2E9C" w:rsidR="00567320" w:rsidRPr="00BD093F" w:rsidRDefault="00567320" w:rsidP="00295383">
      <w:pPr>
        <w:numPr>
          <w:ilvl w:val="0"/>
          <w:numId w:val="86"/>
        </w:numPr>
        <w:shd w:val="clear" w:color="auto" w:fill="FFFFFF"/>
        <w:spacing w:after="75"/>
        <w:rPr>
          <w:rFonts w:ascii="Arial" w:hAnsi="Arial" w:cs="Arial"/>
          <w:color w:val="0B0C0C"/>
          <w:sz w:val="22"/>
          <w:szCs w:val="22"/>
          <w:lang w:val="en-GB"/>
        </w:rPr>
      </w:pPr>
      <w:r w:rsidRPr="00BD093F">
        <w:rPr>
          <w:rFonts w:ascii="Arial" w:hAnsi="Arial" w:cs="Arial"/>
          <w:sz w:val="22"/>
          <w:szCs w:val="22"/>
        </w:rPr>
        <w:t xml:space="preserve">If </w:t>
      </w:r>
      <w:r w:rsidR="00A25C84" w:rsidRPr="00BD093F">
        <w:rPr>
          <w:rFonts w:ascii="Arial" w:hAnsi="Arial" w:cs="Arial"/>
          <w:color w:val="0B0C0C"/>
          <w:sz w:val="22"/>
          <w:szCs w:val="22"/>
          <w:lang w:val="en-GB"/>
        </w:rPr>
        <w:t xml:space="preserve">there is failure in the software or abuse of the system, </w:t>
      </w:r>
      <w:r w:rsidR="006E3080" w:rsidRPr="00BD093F">
        <w:rPr>
          <w:rFonts w:ascii="Arial" w:hAnsi="Arial" w:cs="Arial"/>
          <w:color w:val="0B0C0C"/>
          <w:sz w:val="22"/>
          <w:szCs w:val="22"/>
          <w:lang w:val="en-GB"/>
        </w:rPr>
        <w:t>for example</w:t>
      </w:r>
      <w:r w:rsidR="00A25C84" w:rsidRPr="00BD093F">
        <w:rPr>
          <w:rFonts w:ascii="Arial" w:hAnsi="Arial" w:cs="Arial"/>
          <w:color w:val="0B0C0C"/>
          <w:sz w:val="22"/>
          <w:szCs w:val="22"/>
          <w:lang w:val="en-GB"/>
        </w:rPr>
        <w:t xml:space="preserve"> if </w:t>
      </w:r>
      <w:r w:rsidRPr="00BD093F">
        <w:rPr>
          <w:rFonts w:ascii="Arial" w:hAnsi="Arial" w:cs="Arial"/>
          <w:color w:val="009EFF"/>
          <w:sz w:val="22"/>
          <w:szCs w:val="22"/>
        </w:rPr>
        <w:t xml:space="preserve"> </w:t>
      </w:r>
      <w:r w:rsidRPr="00BD093F">
        <w:rPr>
          <w:rFonts w:ascii="Arial" w:hAnsi="Arial" w:cs="Arial"/>
          <w:sz w:val="22"/>
          <w:szCs w:val="22"/>
        </w:rPr>
        <w:t xml:space="preserve">or staff </w:t>
      </w:r>
      <w:r w:rsidR="006E3080" w:rsidRPr="00BD093F">
        <w:rPr>
          <w:rFonts w:ascii="Arial" w:hAnsi="Arial" w:cs="Arial"/>
          <w:sz w:val="22"/>
          <w:szCs w:val="22"/>
        </w:rPr>
        <w:t xml:space="preserve">accidentally or deliberately </w:t>
      </w:r>
      <w:r w:rsidR="00B124D1" w:rsidRPr="00BD093F">
        <w:rPr>
          <w:rFonts w:ascii="Arial" w:hAnsi="Arial" w:cs="Arial"/>
          <w:sz w:val="22"/>
          <w:szCs w:val="22"/>
        </w:rPr>
        <w:t>access</w:t>
      </w:r>
      <w:r w:rsidR="005A1137" w:rsidRPr="00BD093F">
        <w:rPr>
          <w:rFonts w:ascii="Arial" w:hAnsi="Arial" w:cs="Arial"/>
          <w:sz w:val="22"/>
          <w:szCs w:val="22"/>
        </w:rPr>
        <w:t xml:space="preserve">, </w:t>
      </w:r>
      <w:r w:rsidR="00B124D1" w:rsidRPr="00BD093F">
        <w:rPr>
          <w:rFonts w:ascii="Arial" w:hAnsi="Arial" w:cs="Arial"/>
          <w:sz w:val="22"/>
          <w:szCs w:val="22"/>
        </w:rPr>
        <w:t>witness or suspect unsuitable material has been accessed</w:t>
      </w:r>
      <w:r w:rsidRPr="00BD093F">
        <w:rPr>
          <w:rFonts w:ascii="Arial" w:hAnsi="Arial" w:cs="Arial"/>
          <w:sz w:val="22"/>
          <w:szCs w:val="22"/>
        </w:rPr>
        <w:t>, they are required to:</w:t>
      </w:r>
    </w:p>
    <w:p w14:paraId="62BDE663" w14:textId="77777777" w:rsidR="00BD093F" w:rsidRPr="00BD093F" w:rsidRDefault="00BD093F" w:rsidP="00295383">
      <w:pPr>
        <w:pStyle w:val="NoSpacing"/>
        <w:numPr>
          <w:ilvl w:val="1"/>
          <w:numId w:val="86"/>
        </w:numPr>
        <w:spacing w:line="276" w:lineRule="auto"/>
        <w:rPr>
          <w:rFonts w:ascii="Arial" w:hAnsi="Arial" w:cs="Arial"/>
        </w:rPr>
      </w:pPr>
      <w:r w:rsidRPr="00BD093F">
        <w:rPr>
          <w:rFonts w:ascii="Arial" w:hAnsi="Arial" w:cs="Arial"/>
        </w:rPr>
        <w:t xml:space="preserve">turn off monitor/screen or </w:t>
      </w:r>
      <w:r w:rsidR="00567320" w:rsidRPr="00BD093F">
        <w:rPr>
          <w:rFonts w:ascii="Arial" w:hAnsi="Arial" w:cs="Arial"/>
        </w:rPr>
        <w:t>use a screen cover widget,</w:t>
      </w:r>
    </w:p>
    <w:p w14:paraId="1C1F4E11" w14:textId="77777777" w:rsidR="00BD093F" w:rsidRPr="00BD093F" w:rsidRDefault="00567320" w:rsidP="00295383">
      <w:pPr>
        <w:pStyle w:val="NoSpacing"/>
        <w:numPr>
          <w:ilvl w:val="1"/>
          <w:numId w:val="86"/>
        </w:numPr>
        <w:spacing w:line="276" w:lineRule="auto"/>
        <w:rPr>
          <w:rFonts w:ascii="Arial" w:hAnsi="Arial" w:cs="Arial"/>
        </w:rPr>
      </w:pPr>
      <w:r w:rsidRPr="00BD093F">
        <w:rPr>
          <w:rFonts w:ascii="Arial" w:hAnsi="Arial" w:cs="Arial"/>
        </w:rPr>
        <w:t xml:space="preserve"> report the concern immediately to a </w:t>
      </w:r>
      <w:r w:rsidR="00BD093F" w:rsidRPr="00BD093F">
        <w:rPr>
          <w:rFonts w:ascii="Arial" w:hAnsi="Arial" w:cs="Arial"/>
        </w:rPr>
        <w:t>DSL</w:t>
      </w:r>
      <w:r w:rsidRPr="00BD093F">
        <w:rPr>
          <w:rFonts w:ascii="Arial" w:hAnsi="Arial" w:cs="Arial"/>
        </w:rPr>
        <w:t xml:space="preserve">, </w:t>
      </w:r>
    </w:p>
    <w:p w14:paraId="0F5ECEFA" w14:textId="79B47CA9" w:rsidR="00567320" w:rsidRPr="00BD093F" w:rsidRDefault="00567320" w:rsidP="00295383">
      <w:pPr>
        <w:pStyle w:val="NoSpacing"/>
        <w:numPr>
          <w:ilvl w:val="1"/>
          <w:numId w:val="86"/>
        </w:numPr>
        <w:spacing w:line="276" w:lineRule="auto"/>
        <w:rPr>
          <w:rFonts w:ascii="Arial" w:hAnsi="Arial" w:cs="Arial"/>
        </w:rPr>
      </w:pPr>
      <w:r w:rsidRPr="00BD093F">
        <w:rPr>
          <w:rFonts w:ascii="Arial" w:hAnsi="Arial" w:cs="Arial"/>
        </w:rPr>
        <w:t>report the URL of the site to technical staff/services.</w:t>
      </w:r>
    </w:p>
    <w:p w14:paraId="74572CFB" w14:textId="77777777" w:rsidR="00A25C84" w:rsidRPr="00BD093F" w:rsidRDefault="00A25C84" w:rsidP="006E3080">
      <w:pPr>
        <w:pStyle w:val="NoSpacing"/>
        <w:spacing w:line="276" w:lineRule="auto"/>
        <w:rPr>
          <w:rFonts w:ascii="Arial" w:hAnsi="Arial" w:cs="Arial"/>
        </w:rPr>
      </w:pPr>
    </w:p>
    <w:p w14:paraId="5F9B4302" w14:textId="692E9411" w:rsidR="006E3080" w:rsidRPr="00BD093F" w:rsidRDefault="00567320" w:rsidP="00295383">
      <w:pPr>
        <w:pStyle w:val="NoSpacing"/>
        <w:numPr>
          <w:ilvl w:val="0"/>
          <w:numId w:val="86"/>
        </w:numPr>
        <w:spacing w:line="276" w:lineRule="auto"/>
        <w:rPr>
          <w:rFonts w:ascii="Arial" w:hAnsi="Arial" w:cs="Arial"/>
        </w:rPr>
      </w:pPr>
      <w:r w:rsidRPr="00BD093F">
        <w:rPr>
          <w:rFonts w:ascii="Arial" w:hAnsi="Arial" w:cs="Arial"/>
        </w:rPr>
        <w:t xml:space="preserve">Filtering breaches will be reported to the DSL and technical </w:t>
      </w:r>
      <w:r w:rsidR="0020750C" w:rsidRPr="00BD093F">
        <w:rPr>
          <w:rFonts w:ascii="Arial" w:hAnsi="Arial" w:cs="Arial"/>
        </w:rPr>
        <w:t>staff and</w:t>
      </w:r>
      <w:r w:rsidRPr="00BD093F">
        <w:rPr>
          <w:rFonts w:ascii="Arial" w:hAnsi="Arial" w:cs="Arial"/>
        </w:rPr>
        <w:t xml:space="preserve"> will be recorded and escalated as appropriate</w:t>
      </w:r>
      <w:r w:rsidR="0020750C" w:rsidRPr="00BD093F">
        <w:rPr>
          <w:rFonts w:ascii="Arial" w:hAnsi="Arial" w:cs="Arial"/>
        </w:rPr>
        <w:t xml:space="preserve"> and</w:t>
      </w:r>
      <w:r w:rsidRPr="00BD093F">
        <w:rPr>
          <w:rFonts w:ascii="Arial" w:hAnsi="Arial" w:cs="Arial"/>
        </w:rPr>
        <w:t xml:space="preserve"> in line with </w:t>
      </w:r>
      <w:r w:rsidR="0020750C" w:rsidRPr="00BD093F">
        <w:rPr>
          <w:rFonts w:ascii="Arial" w:hAnsi="Arial" w:cs="Arial"/>
        </w:rPr>
        <w:t>relevant</w:t>
      </w:r>
      <w:r w:rsidRPr="00BD093F">
        <w:rPr>
          <w:rFonts w:ascii="Arial" w:hAnsi="Arial" w:cs="Arial"/>
        </w:rPr>
        <w:t xml:space="preserve"> policies, including</w:t>
      </w:r>
      <w:r w:rsidR="00415415" w:rsidRPr="00BD093F">
        <w:rPr>
          <w:rFonts w:ascii="Arial" w:hAnsi="Arial" w:cs="Arial"/>
        </w:rPr>
        <w:t xml:space="preserve"> our</w:t>
      </w:r>
      <w:r w:rsidRPr="00BD093F">
        <w:rPr>
          <w:rFonts w:ascii="Arial" w:eastAsia="Times New Roman" w:hAnsi="Arial" w:cs="Arial"/>
          <w:szCs w:val="20"/>
          <w:lang w:val="en-US"/>
        </w:rPr>
        <w:t xml:space="preserve"> </w:t>
      </w:r>
      <w:r w:rsidRPr="00BD093F">
        <w:rPr>
          <w:rFonts w:ascii="Arial" w:hAnsi="Arial" w:cs="Arial"/>
          <w:color w:val="4096FF"/>
        </w:rPr>
        <w:t>child protection, acceptable use</w:t>
      </w:r>
      <w:r w:rsidR="00415415" w:rsidRPr="00BD093F">
        <w:rPr>
          <w:rFonts w:ascii="Arial" w:hAnsi="Arial" w:cs="Arial"/>
          <w:color w:val="4096FF"/>
        </w:rPr>
        <w:t>, allegations against staff</w:t>
      </w:r>
      <w:r w:rsidRPr="00BD093F">
        <w:rPr>
          <w:rFonts w:ascii="Arial" w:hAnsi="Arial" w:cs="Arial"/>
          <w:color w:val="4096FF"/>
        </w:rPr>
        <w:t xml:space="preserve"> </w:t>
      </w:r>
      <w:r w:rsidRPr="00BD093F">
        <w:rPr>
          <w:rFonts w:ascii="Arial" w:hAnsi="Arial" w:cs="Arial"/>
        </w:rPr>
        <w:t>and</w:t>
      </w:r>
      <w:r w:rsidRPr="00BD093F">
        <w:rPr>
          <w:rFonts w:ascii="Arial" w:hAnsi="Arial" w:cs="Arial"/>
          <w:color w:val="4096FF"/>
        </w:rPr>
        <w:t xml:space="preserve"> behaviour</w:t>
      </w:r>
      <w:r w:rsidR="00415415" w:rsidRPr="00BD093F">
        <w:rPr>
          <w:rFonts w:ascii="Arial" w:hAnsi="Arial" w:cs="Arial"/>
          <w:color w:val="4096FF"/>
        </w:rPr>
        <w:t xml:space="preserve"> </w:t>
      </w:r>
      <w:r w:rsidR="00415415" w:rsidRPr="00BD093F">
        <w:rPr>
          <w:rFonts w:ascii="Arial" w:hAnsi="Arial" w:cs="Arial"/>
        </w:rPr>
        <w:t>policies</w:t>
      </w:r>
      <w:r w:rsidRPr="00BD093F">
        <w:rPr>
          <w:rFonts w:ascii="Arial" w:hAnsi="Arial" w:cs="Arial"/>
        </w:rPr>
        <w:t>.</w:t>
      </w:r>
    </w:p>
    <w:p w14:paraId="3A9B5D68" w14:textId="77777777" w:rsidR="00415415" w:rsidRPr="00BD093F" w:rsidRDefault="00415415" w:rsidP="00415415">
      <w:pPr>
        <w:pStyle w:val="NoSpacing"/>
        <w:spacing w:line="276" w:lineRule="auto"/>
        <w:ind w:left="720"/>
        <w:rPr>
          <w:rFonts w:ascii="Arial" w:hAnsi="Arial" w:cs="Arial"/>
        </w:rPr>
      </w:pPr>
    </w:p>
    <w:p w14:paraId="31C261E2" w14:textId="11A0C750" w:rsidR="00567320" w:rsidRPr="00BD093F" w:rsidRDefault="00567320" w:rsidP="00295383">
      <w:pPr>
        <w:pStyle w:val="NoSpacing"/>
        <w:numPr>
          <w:ilvl w:val="0"/>
          <w:numId w:val="86"/>
        </w:numPr>
        <w:spacing w:line="276" w:lineRule="auto"/>
        <w:rPr>
          <w:rFonts w:ascii="Arial" w:hAnsi="Arial" w:cs="Arial"/>
        </w:rPr>
      </w:pPr>
      <w:r w:rsidRPr="00BD093F">
        <w:rPr>
          <w:rFonts w:ascii="Arial" w:hAnsi="Arial" w:cs="Arial"/>
        </w:rPr>
        <w:t xml:space="preserve">Parents/carers will be informed of filtering breaches involving </w:t>
      </w:r>
      <w:r w:rsidR="00334769" w:rsidRPr="00BD093F">
        <w:rPr>
          <w:rFonts w:ascii="Arial" w:hAnsi="Arial" w:cs="Arial"/>
        </w:rPr>
        <w:t>their child</w:t>
      </w:r>
      <w:r w:rsidRPr="00BD093F">
        <w:rPr>
          <w:rFonts w:ascii="Arial" w:hAnsi="Arial" w:cs="Arial"/>
        </w:rPr>
        <w:t>.</w:t>
      </w:r>
    </w:p>
    <w:p w14:paraId="0F25881A" w14:textId="77777777" w:rsidR="00703330" w:rsidRPr="00BD093F" w:rsidRDefault="00703330" w:rsidP="00703330">
      <w:pPr>
        <w:pStyle w:val="NoSpacing"/>
        <w:spacing w:line="276" w:lineRule="auto"/>
        <w:ind w:left="720"/>
        <w:rPr>
          <w:rFonts w:ascii="Arial" w:hAnsi="Arial" w:cs="Arial"/>
        </w:rPr>
      </w:pPr>
    </w:p>
    <w:p w14:paraId="0931F026" w14:textId="7BA55217" w:rsidR="00567320" w:rsidRPr="00BD093F" w:rsidRDefault="00567320" w:rsidP="00295383">
      <w:pPr>
        <w:pStyle w:val="NoSpacing"/>
        <w:numPr>
          <w:ilvl w:val="0"/>
          <w:numId w:val="86"/>
        </w:numPr>
        <w:spacing w:line="276" w:lineRule="auto"/>
        <w:rPr>
          <w:rFonts w:ascii="Arial" w:hAnsi="Arial" w:cs="Arial"/>
        </w:rPr>
      </w:pPr>
      <w:r w:rsidRPr="00BD093F">
        <w:rPr>
          <w:rFonts w:ascii="Arial" w:hAnsi="Arial" w:cs="Arial"/>
        </w:rPr>
        <w:lastRenderedPageBreak/>
        <w:t>Any access to material believed to</w:t>
      </w:r>
      <w:r w:rsidR="00411291" w:rsidRPr="00BD093F">
        <w:rPr>
          <w:rFonts w:ascii="Arial" w:hAnsi="Arial" w:cs="Arial"/>
        </w:rPr>
        <w:t xml:space="preserve"> indicate a risk of significant harm</w:t>
      </w:r>
      <w:r w:rsidR="00AB4BD7" w:rsidRPr="00BD093F">
        <w:rPr>
          <w:rFonts w:ascii="Arial" w:hAnsi="Arial" w:cs="Arial"/>
        </w:rPr>
        <w:t>,</w:t>
      </w:r>
      <w:r w:rsidR="00411291" w:rsidRPr="00BD093F">
        <w:rPr>
          <w:rFonts w:ascii="Arial" w:hAnsi="Arial" w:cs="Arial"/>
        </w:rPr>
        <w:t xml:space="preserve"> or that could</w:t>
      </w:r>
      <w:r w:rsidRPr="00BD093F">
        <w:rPr>
          <w:rFonts w:ascii="Arial" w:hAnsi="Arial" w:cs="Arial"/>
        </w:rPr>
        <w:t xml:space="preserve"> be illegal</w:t>
      </w:r>
      <w:r w:rsidR="00AB4BD7" w:rsidRPr="00BD093F">
        <w:rPr>
          <w:rFonts w:ascii="Arial" w:hAnsi="Arial" w:cs="Arial"/>
        </w:rPr>
        <w:t>,</w:t>
      </w:r>
      <w:r w:rsidRPr="00BD093F">
        <w:rPr>
          <w:rFonts w:ascii="Arial" w:hAnsi="Arial" w:cs="Arial"/>
        </w:rPr>
        <w:t xml:space="preserve"> will be reported </w:t>
      </w:r>
      <w:r w:rsidR="006277CC" w:rsidRPr="00BD093F">
        <w:rPr>
          <w:rFonts w:ascii="Arial" w:hAnsi="Arial" w:cs="Arial"/>
        </w:rPr>
        <w:t>as soon as it is identified</w:t>
      </w:r>
      <w:r w:rsidRPr="00BD093F">
        <w:rPr>
          <w:rFonts w:ascii="Arial" w:hAnsi="Arial" w:cs="Arial"/>
        </w:rPr>
        <w:t xml:space="preserve"> to the appropriate agencies, </w:t>
      </w:r>
      <w:r w:rsidR="00AB4BD7" w:rsidRPr="00BD093F">
        <w:rPr>
          <w:rFonts w:ascii="Arial" w:hAnsi="Arial" w:cs="Arial"/>
        </w:rPr>
        <w:t xml:space="preserve">including but not limited to </w:t>
      </w:r>
      <w:r w:rsidRPr="00BD093F">
        <w:rPr>
          <w:rFonts w:ascii="Arial" w:hAnsi="Arial" w:cs="Arial"/>
        </w:rPr>
        <w:t>the</w:t>
      </w:r>
      <w:r w:rsidR="00157488" w:rsidRPr="00BD093F">
        <w:rPr>
          <w:rFonts w:ascii="Arial" w:hAnsi="Arial" w:cs="Arial"/>
          <w:iCs/>
        </w:rPr>
        <w:t xml:space="preserve"> </w:t>
      </w:r>
      <w:hyperlink r:id="rId76" w:history="1">
        <w:r w:rsidR="00157488" w:rsidRPr="00BD093F">
          <w:rPr>
            <w:rStyle w:val="Hyperlink"/>
            <w:rFonts w:ascii="Arial" w:hAnsi="Arial" w:cs="Arial"/>
            <w:iCs/>
          </w:rPr>
          <w:t>Internet Watch Foundation</w:t>
        </w:r>
      </w:hyperlink>
      <w:r w:rsidR="00157488" w:rsidRPr="00BD093F">
        <w:rPr>
          <w:rStyle w:val="Hyperlink"/>
          <w:rFonts w:ascii="Arial" w:hAnsi="Arial" w:cs="Arial"/>
          <w:iCs/>
        </w:rPr>
        <w:t xml:space="preserve"> </w:t>
      </w:r>
      <w:r w:rsidR="00157488" w:rsidRPr="00BD093F">
        <w:rPr>
          <w:rFonts w:ascii="Arial" w:hAnsi="Arial" w:cs="Arial"/>
        </w:rPr>
        <w:t>(where there are concerns about child sexual abuse material)</w:t>
      </w:r>
      <w:r w:rsidR="00B64956" w:rsidRPr="00BD093F">
        <w:rPr>
          <w:rFonts w:ascii="Arial" w:hAnsi="Arial" w:cs="Arial"/>
        </w:rPr>
        <w:t xml:space="preserve">, </w:t>
      </w:r>
      <w:hyperlink r:id="rId77" w:history="1">
        <w:r w:rsidR="00B64956" w:rsidRPr="00BD093F">
          <w:rPr>
            <w:rStyle w:val="Hyperlink"/>
            <w:rFonts w:ascii="Arial" w:hAnsi="Arial" w:cs="Arial"/>
          </w:rPr>
          <w:t>Kent Police</w:t>
        </w:r>
      </w:hyperlink>
      <w:r w:rsidR="00B64956" w:rsidRPr="00BD093F">
        <w:rPr>
          <w:rFonts w:ascii="Arial" w:hAnsi="Arial" w:cs="Arial"/>
        </w:rPr>
        <w:t xml:space="preserve">, </w:t>
      </w:r>
      <w:hyperlink r:id="rId78" w:history="1">
        <w:r w:rsidR="00B64956" w:rsidRPr="00BD093F">
          <w:rPr>
            <w:rStyle w:val="Hyperlink"/>
            <w:rFonts w:ascii="Arial" w:hAnsi="Arial" w:cs="Arial"/>
          </w:rPr>
          <w:t>NCA-CEOP</w:t>
        </w:r>
      </w:hyperlink>
      <w:r w:rsidR="00B64956" w:rsidRPr="00BD093F">
        <w:rPr>
          <w:rFonts w:ascii="Arial" w:hAnsi="Arial" w:cs="Arial"/>
        </w:rPr>
        <w:t xml:space="preserve"> or </w:t>
      </w:r>
      <w:hyperlink r:id="rId79" w:history="1">
        <w:r w:rsidR="006C57DD" w:rsidRPr="00BD093F">
          <w:rPr>
            <w:rStyle w:val="Hyperlink"/>
            <w:rFonts w:ascii="Arial" w:hAnsi="Arial" w:cs="Arial"/>
          </w:rPr>
          <w:t>Kent Integrated Children’s Services</w:t>
        </w:r>
      </w:hyperlink>
      <w:r w:rsidR="00B64956" w:rsidRPr="00BD093F">
        <w:rPr>
          <w:rFonts w:ascii="Arial" w:hAnsi="Arial" w:cs="Arial"/>
        </w:rPr>
        <w:t>.</w:t>
      </w:r>
    </w:p>
    <w:p w14:paraId="0FD1ED23" w14:textId="77777777" w:rsidR="006E3080" w:rsidRPr="00BD093F" w:rsidRDefault="006E3080" w:rsidP="006E3080">
      <w:pPr>
        <w:pStyle w:val="ListParagraph"/>
        <w:rPr>
          <w:rFonts w:ascii="Arial" w:hAnsi="Arial" w:cs="Arial"/>
        </w:rPr>
      </w:pPr>
    </w:p>
    <w:p w14:paraId="7A08BDB2" w14:textId="6BE90FBC" w:rsidR="00366DF0" w:rsidRPr="00BD093F" w:rsidRDefault="006E3080" w:rsidP="00567320">
      <w:pPr>
        <w:pStyle w:val="NoSpacing"/>
        <w:numPr>
          <w:ilvl w:val="0"/>
          <w:numId w:val="86"/>
        </w:numPr>
        <w:spacing w:line="276" w:lineRule="auto"/>
        <w:rPr>
          <w:rFonts w:ascii="Arial" w:hAnsi="Arial" w:cs="Arial"/>
        </w:rPr>
      </w:pPr>
      <w:r w:rsidRPr="00BD093F">
        <w:rPr>
          <w:rFonts w:ascii="Arial" w:hAnsi="Arial" w:cs="Arial"/>
        </w:rPr>
        <w:t>If staff are teaching topics which could create unusual activity on the filtering logs</w:t>
      </w:r>
      <w:r w:rsidR="00A85EDE" w:rsidRPr="00BD093F">
        <w:rPr>
          <w:rFonts w:ascii="Arial" w:hAnsi="Arial" w:cs="Arial"/>
        </w:rPr>
        <w:t>,</w:t>
      </w:r>
      <w:r w:rsidRPr="00BD093F">
        <w:rPr>
          <w:rFonts w:ascii="Arial" w:hAnsi="Arial" w:cs="Arial"/>
        </w:rPr>
        <w:t xml:space="preserve"> or </w:t>
      </w:r>
      <w:r w:rsidR="00A85EDE" w:rsidRPr="00BD093F">
        <w:rPr>
          <w:rFonts w:ascii="Arial" w:hAnsi="Arial" w:cs="Arial"/>
        </w:rPr>
        <w:t xml:space="preserve">if staff </w:t>
      </w:r>
      <w:r w:rsidRPr="00BD093F">
        <w:rPr>
          <w:rFonts w:ascii="Arial" w:hAnsi="Arial" w:cs="Arial"/>
        </w:rPr>
        <w:t>perceive there to be unreasonable restrictions affecting teaching</w:t>
      </w:r>
      <w:r w:rsidR="00A85EDE" w:rsidRPr="00BD093F">
        <w:rPr>
          <w:rFonts w:ascii="Arial" w:hAnsi="Arial" w:cs="Arial"/>
        </w:rPr>
        <w:t>,</w:t>
      </w:r>
      <w:r w:rsidRPr="00BD093F">
        <w:rPr>
          <w:rFonts w:ascii="Arial" w:hAnsi="Arial" w:cs="Arial"/>
        </w:rPr>
        <w:t xml:space="preserve"> learning or </w:t>
      </w:r>
      <w:r w:rsidR="00A85EDE" w:rsidRPr="00BD093F">
        <w:rPr>
          <w:rFonts w:ascii="Arial" w:hAnsi="Arial" w:cs="Arial"/>
        </w:rPr>
        <w:t>administration</w:t>
      </w:r>
      <w:r w:rsidRPr="00BD093F">
        <w:rPr>
          <w:rFonts w:ascii="Arial" w:hAnsi="Arial" w:cs="Arial"/>
        </w:rPr>
        <w:t>, they will report this to the DSL and/or leadership team.</w:t>
      </w:r>
    </w:p>
    <w:p w14:paraId="05567FD3" w14:textId="77777777" w:rsidR="00A62CAB" w:rsidRPr="009B6D1E" w:rsidRDefault="00A62CAB" w:rsidP="00567320">
      <w:pPr>
        <w:pStyle w:val="NoSpacing"/>
        <w:spacing w:line="276" w:lineRule="auto"/>
        <w:rPr>
          <w:rFonts w:ascii="Arial" w:hAnsi="Arial" w:cs="Arial"/>
          <w:b/>
          <w:sz w:val="24"/>
          <w:szCs w:val="24"/>
          <w:highlight w:val="yellow"/>
        </w:rPr>
      </w:pPr>
    </w:p>
    <w:p w14:paraId="53185218" w14:textId="0BB9F37F" w:rsidR="00567320" w:rsidRPr="00BD093F" w:rsidRDefault="00567320" w:rsidP="00567320">
      <w:pPr>
        <w:pStyle w:val="NoSpacing"/>
        <w:spacing w:line="276" w:lineRule="auto"/>
        <w:rPr>
          <w:rFonts w:ascii="Arial" w:hAnsi="Arial" w:cs="Arial"/>
          <w:b/>
          <w:sz w:val="24"/>
          <w:szCs w:val="20"/>
        </w:rPr>
      </w:pPr>
      <w:r w:rsidRPr="00BD093F">
        <w:rPr>
          <w:rFonts w:ascii="Arial" w:hAnsi="Arial" w:cs="Arial"/>
          <w:b/>
          <w:sz w:val="24"/>
          <w:szCs w:val="20"/>
        </w:rPr>
        <w:t>Appropriate monitoring</w:t>
      </w:r>
    </w:p>
    <w:p w14:paraId="70F67606" w14:textId="78E9AC78" w:rsidR="005C26D1" w:rsidRPr="009B6D1E" w:rsidRDefault="005C26D1" w:rsidP="005C26D1">
      <w:pPr>
        <w:spacing w:line="276" w:lineRule="auto"/>
        <w:rPr>
          <w:rFonts w:ascii="Arial" w:hAnsi="Arial" w:cs="Arial"/>
          <w:b/>
          <w:iCs/>
          <w:color w:val="FF0000"/>
          <w:sz w:val="22"/>
          <w:szCs w:val="22"/>
          <w:highlight w:val="yellow"/>
        </w:rPr>
      </w:pPr>
    </w:p>
    <w:p w14:paraId="67123F54" w14:textId="2D251363" w:rsidR="00567320" w:rsidRPr="0036752E" w:rsidRDefault="00567320" w:rsidP="00295383">
      <w:pPr>
        <w:pStyle w:val="NoSpacing"/>
        <w:numPr>
          <w:ilvl w:val="0"/>
          <w:numId w:val="86"/>
        </w:numPr>
        <w:spacing w:line="276" w:lineRule="auto"/>
        <w:rPr>
          <w:rFonts w:ascii="Arial" w:hAnsi="Arial" w:cs="Arial"/>
        </w:rPr>
      </w:pPr>
      <w:r w:rsidRPr="0036752E">
        <w:rPr>
          <w:rFonts w:ascii="Arial" w:hAnsi="Arial" w:cs="Arial"/>
        </w:rPr>
        <w:t xml:space="preserve">We will appropriately monitor internet use on all </w:t>
      </w:r>
      <w:r w:rsidR="00E71212" w:rsidRPr="0036752E">
        <w:rPr>
          <w:rFonts w:ascii="Arial" w:hAnsi="Arial" w:cs="Arial"/>
        </w:rPr>
        <w:t>school</w:t>
      </w:r>
      <w:r w:rsidR="00BD093F" w:rsidRPr="0036752E">
        <w:rPr>
          <w:rFonts w:ascii="Arial" w:hAnsi="Arial" w:cs="Arial"/>
        </w:rPr>
        <w:t xml:space="preserve"> </w:t>
      </w:r>
      <w:r w:rsidRPr="0036752E">
        <w:rPr>
          <w:rFonts w:ascii="Arial" w:hAnsi="Arial" w:cs="Arial"/>
        </w:rPr>
        <w:t>provided devices</w:t>
      </w:r>
      <w:r w:rsidR="00E56EA6" w:rsidRPr="0036752E">
        <w:rPr>
          <w:rFonts w:ascii="Arial" w:hAnsi="Arial" w:cs="Arial"/>
        </w:rPr>
        <w:t xml:space="preserve"> and</w:t>
      </w:r>
      <w:r w:rsidR="009456AA" w:rsidRPr="0036752E">
        <w:rPr>
          <w:rFonts w:ascii="Arial" w:hAnsi="Arial" w:cs="Arial"/>
        </w:rPr>
        <w:t xml:space="preserve"> networks</w:t>
      </w:r>
      <w:r w:rsidRPr="0036752E">
        <w:rPr>
          <w:rFonts w:ascii="Arial" w:hAnsi="Arial" w:cs="Arial"/>
        </w:rPr>
        <w:t>. This is achieved by:</w:t>
      </w:r>
    </w:p>
    <w:p w14:paraId="1E42CB0E" w14:textId="77777777" w:rsidR="0036752E" w:rsidRPr="0036752E" w:rsidRDefault="00567320" w:rsidP="0036752E">
      <w:pPr>
        <w:pStyle w:val="NoSpacing"/>
        <w:numPr>
          <w:ilvl w:val="0"/>
          <w:numId w:val="86"/>
        </w:numPr>
        <w:spacing w:line="276" w:lineRule="auto"/>
        <w:rPr>
          <w:rFonts w:ascii="Arial" w:hAnsi="Arial" w:cs="Arial"/>
        </w:rPr>
      </w:pPr>
      <w:r w:rsidRPr="0036752E">
        <w:rPr>
          <w:rFonts w:ascii="Arial" w:hAnsi="Arial" w:cs="Arial"/>
        </w:rPr>
        <w:t xml:space="preserve">physical monitoring (supervision), </w:t>
      </w:r>
    </w:p>
    <w:p w14:paraId="40C0C2D6" w14:textId="77777777" w:rsidR="0036752E" w:rsidRPr="0036752E" w:rsidRDefault="00567320" w:rsidP="0036752E">
      <w:pPr>
        <w:pStyle w:val="NoSpacing"/>
        <w:numPr>
          <w:ilvl w:val="0"/>
          <w:numId w:val="86"/>
        </w:numPr>
        <w:spacing w:line="276" w:lineRule="auto"/>
        <w:rPr>
          <w:rFonts w:ascii="Arial" w:hAnsi="Arial" w:cs="Arial"/>
        </w:rPr>
      </w:pPr>
      <w:r w:rsidRPr="0036752E">
        <w:rPr>
          <w:rFonts w:ascii="Arial" w:hAnsi="Arial" w:cs="Arial"/>
        </w:rPr>
        <w:t>monitoring internet and web access (reviewing logfile information) and/or active/pro-active technology monitoring services.</w:t>
      </w:r>
    </w:p>
    <w:p w14:paraId="33CC3682" w14:textId="77777777" w:rsidR="00703330" w:rsidRPr="0036752E" w:rsidRDefault="00703330" w:rsidP="00DC00DA">
      <w:pPr>
        <w:pStyle w:val="NoSpacing"/>
        <w:spacing w:line="276" w:lineRule="auto"/>
        <w:ind w:left="1440"/>
        <w:rPr>
          <w:rFonts w:ascii="Arial" w:hAnsi="Arial" w:cs="Arial"/>
        </w:rPr>
      </w:pPr>
    </w:p>
    <w:p w14:paraId="23B9FA1C" w14:textId="49F4DBDE" w:rsidR="00567320" w:rsidRPr="0036752E" w:rsidRDefault="00567320" w:rsidP="00295383">
      <w:pPr>
        <w:pStyle w:val="NoSpacing"/>
        <w:numPr>
          <w:ilvl w:val="0"/>
          <w:numId w:val="86"/>
        </w:numPr>
        <w:spacing w:line="276" w:lineRule="auto"/>
        <w:rPr>
          <w:rFonts w:ascii="Arial" w:hAnsi="Arial" w:cs="Arial"/>
        </w:rPr>
      </w:pPr>
      <w:r w:rsidRPr="0036752E">
        <w:rPr>
          <w:rFonts w:ascii="Arial" w:hAnsi="Arial" w:cs="Arial"/>
        </w:rPr>
        <w:t xml:space="preserve">All users will be informed that use of our </w:t>
      </w:r>
      <w:r w:rsidR="009456AA" w:rsidRPr="0036752E">
        <w:rPr>
          <w:rFonts w:ascii="Arial" w:hAnsi="Arial" w:cs="Arial"/>
        </w:rPr>
        <w:t>devices and networks</w:t>
      </w:r>
      <w:r w:rsidRPr="0036752E">
        <w:rPr>
          <w:rFonts w:ascii="Arial" w:hAnsi="Arial" w:cs="Arial"/>
        </w:rPr>
        <w:t xml:space="preserve"> can</w:t>
      </w:r>
      <w:r w:rsidR="00E56EA6" w:rsidRPr="0036752E">
        <w:rPr>
          <w:rFonts w:ascii="Arial" w:hAnsi="Arial" w:cs="Arial"/>
        </w:rPr>
        <w:t>/will</w:t>
      </w:r>
      <w:r w:rsidRPr="0036752E">
        <w:rPr>
          <w:rFonts w:ascii="Arial" w:hAnsi="Arial" w:cs="Arial"/>
        </w:rPr>
        <w:t xml:space="preserve"> be monitored and that all monitoring </w:t>
      </w:r>
      <w:r w:rsidR="7206A9F0" w:rsidRPr="0036752E">
        <w:rPr>
          <w:rFonts w:ascii="Arial" w:hAnsi="Arial" w:cs="Arial"/>
        </w:rPr>
        <w:t>is in</w:t>
      </w:r>
      <w:r w:rsidRPr="0036752E">
        <w:rPr>
          <w:rFonts w:ascii="Arial" w:hAnsi="Arial" w:cs="Arial"/>
        </w:rPr>
        <w:t xml:space="preserve"> line with data protection, human </w:t>
      </w:r>
      <w:bookmarkStart w:id="26" w:name="_Int_DgZR3jAB"/>
      <w:r w:rsidRPr="0036752E">
        <w:rPr>
          <w:rFonts w:ascii="Arial" w:hAnsi="Arial" w:cs="Arial"/>
        </w:rPr>
        <w:t>rights</w:t>
      </w:r>
      <w:bookmarkEnd w:id="26"/>
      <w:r w:rsidRPr="0036752E">
        <w:rPr>
          <w:rFonts w:ascii="Arial" w:hAnsi="Arial" w:cs="Arial"/>
        </w:rPr>
        <w:t xml:space="preserve"> and privacy legislation. </w:t>
      </w:r>
      <w:r w:rsidR="0001395D" w:rsidRPr="0036752E">
        <w:rPr>
          <w:rFonts w:ascii="Arial" w:hAnsi="Arial" w:cs="Arial"/>
        </w:rPr>
        <w:t xml:space="preserve"> </w:t>
      </w:r>
    </w:p>
    <w:p w14:paraId="788188CC" w14:textId="77777777" w:rsidR="00703330" w:rsidRPr="0036752E" w:rsidRDefault="00703330" w:rsidP="005C26D1">
      <w:pPr>
        <w:pStyle w:val="NoSpacing"/>
        <w:spacing w:line="276" w:lineRule="auto"/>
        <w:rPr>
          <w:rFonts w:ascii="Arial" w:hAnsi="Arial" w:cs="Arial"/>
        </w:rPr>
      </w:pPr>
    </w:p>
    <w:p w14:paraId="30BCB9E6" w14:textId="77777777" w:rsidR="00567320" w:rsidRPr="0036752E" w:rsidRDefault="00567320" w:rsidP="00295383">
      <w:pPr>
        <w:pStyle w:val="NoSpacing"/>
        <w:numPr>
          <w:ilvl w:val="0"/>
          <w:numId w:val="86"/>
        </w:numPr>
        <w:spacing w:line="276" w:lineRule="auto"/>
        <w:rPr>
          <w:rFonts w:ascii="Arial" w:eastAsia="Times New Roman" w:hAnsi="Arial" w:cs="Arial"/>
          <w:szCs w:val="20"/>
          <w:lang w:val="en-US"/>
        </w:rPr>
      </w:pPr>
      <w:r w:rsidRPr="0036752E">
        <w:rPr>
          <w:rFonts w:ascii="Arial" w:hAnsi="Arial" w:cs="Arial"/>
        </w:rPr>
        <w:t>If a concern is identified via our monitoring approaches:</w:t>
      </w:r>
    </w:p>
    <w:p w14:paraId="53346919" w14:textId="39CABC40" w:rsidR="00567320" w:rsidRPr="0036752E" w:rsidRDefault="00567320" w:rsidP="00295383">
      <w:pPr>
        <w:pStyle w:val="NoSpacing"/>
        <w:numPr>
          <w:ilvl w:val="1"/>
          <w:numId w:val="86"/>
        </w:numPr>
        <w:spacing w:line="276" w:lineRule="auto"/>
        <w:rPr>
          <w:rFonts w:ascii="Arial" w:eastAsia="Times New Roman" w:hAnsi="Arial" w:cs="Arial"/>
          <w:lang w:val="en-US"/>
        </w:rPr>
      </w:pPr>
      <w:r w:rsidRPr="0036752E">
        <w:rPr>
          <w:rFonts w:ascii="Arial" w:eastAsia="Times New Roman" w:hAnsi="Arial" w:cs="Arial"/>
          <w:lang w:val="en-US"/>
        </w:rPr>
        <w:t xml:space="preserve">Where the concern relates to </w:t>
      </w:r>
      <w:r w:rsidRPr="0036752E">
        <w:rPr>
          <w:rFonts w:ascii="Arial" w:hAnsi="Arial" w:cs="Arial"/>
        </w:rPr>
        <w:t>pupils/students</w:t>
      </w:r>
      <w:r w:rsidRPr="0036752E">
        <w:rPr>
          <w:rFonts w:ascii="Arial" w:eastAsia="Times New Roman" w:hAnsi="Arial" w:cs="Arial"/>
          <w:lang w:val="en-US"/>
        </w:rPr>
        <w:t xml:space="preserve">, it will be reported to the </w:t>
      </w:r>
      <w:r w:rsidRPr="0036752E">
        <w:rPr>
          <w:rFonts w:ascii="Arial" w:hAnsi="Arial" w:cs="Arial"/>
        </w:rPr>
        <w:t xml:space="preserve">DSL </w:t>
      </w:r>
      <w:r w:rsidRPr="0036752E">
        <w:rPr>
          <w:rFonts w:ascii="Arial" w:eastAsia="Times New Roman" w:hAnsi="Arial" w:cs="Arial"/>
          <w:lang w:val="en-US"/>
        </w:rPr>
        <w:t>and will be recorded and responded to in line with relevant policies, such as child protection, acceptable use, and behaviour</w:t>
      </w:r>
      <w:r w:rsidR="007925E0" w:rsidRPr="0036752E">
        <w:rPr>
          <w:rFonts w:ascii="Arial" w:eastAsia="Times New Roman" w:hAnsi="Arial" w:cs="Arial"/>
          <w:lang w:val="en-US"/>
        </w:rPr>
        <w:t xml:space="preserve"> policies</w:t>
      </w:r>
      <w:r w:rsidRPr="0036752E">
        <w:rPr>
          <w:rFonts w:ascii="Arial" w:eastAsia="Times New Roman" w:hAnsi="Arial" w:cs="Arial"/>
          <w:lang w:val="en-US"/>
        </w:rPr>
        <w:t>.</w:t>
      </w:r>
      <w:r w:rsidR="001716AC" w:rsidRPr="0036752E">
        <w:rPr>
          <w:rFonts w:ascii="Arial" w:hAnsi="Arial" w:cs="Arial"/>
          <w:b/>
        </w:rPr>
        <w:t xml:space="preserve"> </w:t>
      </w:r>
    </w:p>
    <w:p w14:paraId="7DCA6CFD" w14:textId="22FFE47C" w:rsidR="00E3742C" w:rsidRPr="0036752E" w:rsidRDefault="00567320" w:rsidP="00295383">
      <w:pPr>
        <w:pStyle w:val="NoSpacing"/>
        <w:numPr>
          <w:ilvl w:val="1"/>
          <w:numId w:val="86"/>
        </w:numPr>
        <w:spacing w:line="276" w:lineRule="auto"/>
        <w:rPr>
          <w:rFonts w:ascii="Arial" w:eastAsia="Times New Roman" w:hAnsi="Arial" w:cs="Arial"/>
          <w:szCs w:val="20"/>
          <w:lang w:val="en-US"/>
        </w:rPr>
      </w:pPr>
      <w:r w:rsidRPr="0036752E">
        <w:rPr>
          <w:rFonts w:ascii="Arial" w:eastAsia="Times New Roman" w:hAnsi="Arial" w:cs="Arial"/>
          <w:szCs w:val="20"/>
          <w:lang w:val="en-US"/>
        </w:rPr>
        <w:t xml:space="preserve">Where the concern relates to staff, it will be reported to the headteacher (or chair of governors if the concern relates to the headteacher), in line with our staff </w:t>
      </w:r>
      <w:r w:rsidR="0036752E" w:rsidRPr="0036752E">
        <w:rPr>
          <w:rFonts w:ascii="Arial" w:hAnsi="Arial" w:cs="Arial"/>
        </w:rPr>
        <w:t>discipline policy</w:t>
      </w:r>
    </w:p>
    <w:p w14:paraId="77863735" w14:textId="77777777" w:rsidR="00E3742C" w:rsidRPr="0036752E" w:rsidRDefault="00E3742C" w:rsidP="00E3742C">
      <w:pPr>
        <w:pStyle w:val="NoSpacing"/>
        <w:spacing w:line="276" w:lineRule="auto"/>
        <w:ind w:left="720"/>
        <w:rPr>
          <w:rFonts w:ascii="Arial" w:eastAsia="Times New Roman" w:hAnsi="Arial" w:cs="Arial"/>
          <w:szCs w:val="20"/>
          <w:lang w:val="en-US"/>
        </w:rPr>
      </w:pPr>
    </w:p>
    <w:p w14:paraId="4423CEDD" w14:textId="1326ACC6" w:rsidR="00E3742C" w:rsidRPr="0036752E" w:rsidRDefault="00E3742C" w:rsidP="00295383">
      <w:pPr>
        <w:pStyle w:val="NoSpacing"/>
        <w:numPr>
          <w:ilvl w:val="0"/>
          <w:numId w:val="86"/>
        </w:numPr>
        <w:spacing w:line="276" w:lineRule="auto"/>
        <w:rPr>
          <w:rFonts w:ascii="Arial" w:eastAsia="Times New Roman" w:hAnsi="Arial" w:cs="Arial"/>
          <w:szCs w:val="20"/>
          <w:lang w:val="en-US"/>
        </w:rPr>
      </w:pPr>
      <w:r w:rsidRPr="0036752E">
        <w:rPr>
          <w:rFonts w:ascii="Arial" w:hAnsi="Arial" w:cs="Arial"/>
        </w:rPr>
        <w:t>Where our monitoring approaches detect any immediate risk o</w:t>
      </w:r>
      <w:r w:rsidR="00030EF6" w:rsidRPr="0036752E">
        <w:rPr>
          <w:rFonts w:ascii="Arial" w:hAnsi="Arial" w:cs="Arial"/>
        </w:rPr>
        <w:t>f</w:t>
      </w:r>
      <w:r w:rsidRPr="0036752E">
        <w:rPr>
          <w:rFonts w:ascii="Arial" w:hAnsi="Arial" w:cs="Arial"/>
        </w:rPr>
        <w:t xml:space="preserve"> harm or illegal activity</w:t>
      </w:r>
      <w:r w:rsidR="009456AA" w:rsidRPr="0036752E">
        <w:rPr>
          <w:rFonts w:ascii="Arial" w:hAnsi="Arial" w:cs="Arial"/>
        </w:rPr>
        <w:t>,</w:t>
      </w:r>
      <w:r w:rsidRPr="0036752E">
        <w:rPr>
          <w:rFonts w:ascii="Arial" w:hAnsi="Arial" w:cs="Arial"/>
        </w:rPr>
        <w:t xml:space="preserve"> this will be reported </w:t>
      </w:r>
      <w:r w:rsidR="00030EF6" w:rsidRPr="0036752E">
        <w:rPr>
          <w:rFonts w:ascii="Arial" w:hAnsi="Arial" w:cs="Arial"/>
        </w:rPr>
        <w:t>as soon as possible</w:t>
      </w:r>
      <w:r w:rsidRPr="0036752E">
        <w:rPr>
          <w:rFonts w:ascii="Arial" w:hAnsi="Arial" w:cs="Arial"/>
        </w:rPr>
        <w:t xml:space="preserve"> to the appropriate agencies</w:t>
      </w:r>
      <w:r w:rsidR="009E2C32" w:rsidRPr="0036752E">
        <w:rPr>
          <w:rFonts w:ascii="Arial" w:hAnsi="Arial" w:cs="Arial"/>
        </w:rPr>
        <w:t>;</w:t>
      </w:r>
      <w:r w:rsidRPr="0036752E">
        <w:rPr>
          <w:rFonts w:ascii="Arial" w:hAnsi="Arial" w:cs="Arial"/>
        </w:rPr>
        <w:t xml:space="preserve"> </w:t>
      </w:r>
      <w:r w:rsidR="009456AA" w:rsidRPr="0036752E">
        <w:rPr>
          <w:rFonts w:ascii="Arial" w:hAnsi="Arial" w:cs="Arial"/>
        </w:rPr>
        <w:t>including but not limited to</w:t>
      </w:r>
      <w:r w:rsidR="009E2C32" w:rsidRPr="0036752E">
        <w:rPr>
          <w:rFonts w:ascii="Arial" w:hAnsi="Arial" w:cs="Arial"/>
        </w:rPr>
        <w:t>,</w:t>
      </w:r>
      <w:r w:rsidRPr="0036752E">
        <w:rPr>
          <w:rFonts w:ascii="Arial" w:hAnsi="Arial" w:cs="Arial"/>
        </w:rPr>
        <w:t xml:space="preserve"> </w:t>
      </w:r>
      <w:r w:rsidR="00B64956" w:rsidRPr="0036752E">
        <w:rPr>
          <w:rFonts w:ascii="Arial" w:hAnsi="Arial" w:cs="Arial"/>
        </w:rPr>
        <w:t xml:space="preserve">the </w:t>
      </w:r>
      <w:r w:rsidR="006277CC" w:rsidRPr="0036752E">
        <w:rPr>
          <w:rFonts w:ascii="Arial" w:hAnsi="Arial" w:cs="Arial"/>
        </w:rPr>
        <w:t>emergency services</w:t>
      </w:r>
      <w:r w:rsidR="009456AA" w:rsidRPr="0036752E">
        <w:rPr>
          <w:rFonts w:ascii="Arial" w:hAnsi="Arial" w:cs="Arial"/>
        </w:rPr>
        <w:t xml:space="preserve"> via 999</w:t>
      </w:r>
      <w:r w:rsidR="006277CC" w:rsidRPr="0036752E">
        <w:rPr>
          <w:rFonts w:ascii="Arial" w:hAnsi="Arial" w:cs="Arial"/>
        </w:rPr>
        <w:t xml:space="preserve">, </w:t>
      </w:r>
      <w:hyperlink r:id="rId80" w:history="1">
        <w:r w:rsidRPr="0036752E">
          <w:rPr>
            <w:rStyle w:val="Hyperlink"/>
            <w:rFonts w:ascii="Arial" w:hAnsi="Arial" w:cs="Arial"/>
            <w:color w:val="auto"/>
          </w:rPr>
          <w:t xml:space="preserve">Kent </w:t>
        </w:r>
        <w:r w:rsidR="005B34A8" w:rsidRPr="0036752E">
          <w:rPr>
            <w:rStyle w:val="Hyperlink"/>
            <w:rFonts w:ascii="Arial" w:hAnsi="Arial" w:cs="Arial"/>
            <w:color w:val="auto"/>
          </w:rPr>
          <w:t>P</w:t>
        </w:r>
        <w:r w:rsidRPr="0036752E">
          <w:rPr>
            <w:rStyle w:val="Hyperlink"/>
            <w:rFonts w:ascii="Arial" w:hAnsi="Arial" w:cs="Arial"/>
            <w:color w:val="auto"/>
          </w:rPr>
          <w:t>olice</w:t>
        </w:r>
      </w:hyperlink>
      <w:r w:rsidR="009456AA" w:rsidRPr="0036752E">
        <w:rPr>
          <w:rFonts w:ascii="Arial" w:hAnsi="Arial" w:cs="Arial"/>
        </w:rPr>
        <w:t xml:space="preserve"> via 101</w:t>
      </w:r>
      <w:r w:rsidR="005B34A8" w:rsidRPr="0036752E">
        <w:rPr>
          <w:rFonts w:ascii="Arial" w:hAnsi="Arial" w:cs="Arial"/>
        </w:rPr>
        <w:t xml:space="preserve">, </w:t>
      </w:r>
      <w:hyperlink r:id="rId81" w:history="1">
        <w:r w:rsidRPr="0036752E">
          <w:rPr>
            <w:rStyle w:val="Hyperlink"/>
            <w:rFonts w:ascii="Arial" w:hAnsi="Arial" w:cs="Arial"/>
            <w:color w:val="auto"/>
          </w:rPr>
          <w:t>NCA-CEOP</w:t>
        </w:r>
      </w:hyperlink>
      <w:r w:rsidR="00030EF6" w:rsidRPr="0036752E">
        <w:rPr>
          <w:rFonts w:ascii="Arial" w:hAnsi="Arial" w:cs="Arial"/>
        </w:rPr>
        <w:t xml:space="preserve"> </w:t>
      </w:r>
      <w:r w:rsidR="00BD5F41" w:rsidRPr="0036752E">
        <w:rPr>
          <w:rFonts w:ascii="Arial" w:hAnsi="Arial" w:cs="Arial"/>
        </w:rPr>
        <w:t xml:space="preserve">, LADO </w:t>
      </w:r>
      <w:r w:rsidR="00030EF6" w:rsidRPr="0036752E">
        <w:rPr>
          <w:rFonts w:ascii="Arial" w:hAnsi="Arial" w:cs="Arial"/>
        </w:rPr>
        <w:t xml:space="preserve">or </w:t>
      </w:r>
      <w:hyperlink r:id="rId82" w:history="1">
        <w:r w:rsidR="006C57DD" w:rsidRPr="0036752E">
          <w:rPr>
            <w:rStyle w:val="Hyperlink"/>
            <w:rFonts w:ascii="Arial" w:hAnsi="Arial" w:cs="Arial"/>
            <w:color w:val="auto"/>
          </w:rPr>
          <w:t>Kent</w:t>
        </w:r>
        <w:r w:rsidR="00030EF6" w:rsidRPr="0036752E">
          <w:rPr>
            <w:rStyle w:val="Hyperlink"/>
            <w:rFonts w:ascii="Arial" w:hAnsi="Arial" w:cs="Arial"/>
            <w:color w:val="auto"/>
          </w:rPr>
          <w:t xml:space="preserve"> </w:t>
        </w:r>
        <w:r w:rsidR="006C57DD" w:rsidRPr="0036752E">
          <w:rPr>
            <w:rStyle w:val="Hyperlink"/>
            <w:rFonts w:ascii="Arial" w:hAnsi="Arial" w:cs="Arial"/>
            <w:color w:val="auto"/>
          </w:rPr>
          <w:t>Integrated Children’s Services</w:t>
        </w:r>
      </w:hyperlink>
      <w:r w:rsidR="00030EF6" w:rsidRPr="0036752E">
        <w:rPr>
          <w:rFonts w:ascii="Arial" w:hAnsi="Arial" w:cs="Arial"/>
        </w:rPr>
        <w:t xml:space="preserve">. </w:t>
      </w:r>
    </w:p>
    <w:p w14:paraId="40D21A1F" w14:textId="7D5DCB72" w:rsidR="00027F59" w:rsidRPr="00B018A2" w:rsidRDefault="00027F59" w:rsidP="00AB0AB5">
      <w:pPr>
        <w:rPr>
          <w:rFonts w:ascii="Arial" w:hAnsi="Arial" w:cs="Arial"/>
          <w:sz w:val="22"/>
          <w:lang w:val="en-GB"/>
        </w:rPr>
      </w:pPr>
    </w:p>
    <w:p w14:paraId="2AC96139" w14:textId="652314F5" w:rsidR="00A564B3" w:rsidRPr="00B018A2" w:rsidRDefault="001E2CFE" w:rsidP="001E2CFE">
      <w:pPr>
        <w:pStyle w:val="Heading2"/>
        <w:rPr>
          <w:rFonts w:cs="Arial"/>
          <w:b/>
          <w:bCs/>
        </w:rPr>
      </w:pPr>
      <w:r w:rsidRPr="00B018A2">
        <w:rPr>
          <w:rFonts w:cs="Arial"/>
          <w:b/>
          <w:bCs/>
        </w:rPr>
        <w:t xml:space="preserve">6.3 </w:t>
      </w:r>
      <w:r w:rsidR="00A564B3" w:rsidRPr="00B018A2">
        <w:rPr>
          <w:rFonts w:cs="Arial"/>
          <w:b/>
          <w:bCs/>
        </w:rPr>
        <w:t xml:space="preserve">Information </w:t>
      </w:r>
      <w:r w:rsidR="00B32497" w:rsidRPr="00B018A2">
        <w:rPr>
          <w:rFonts w:cs="Arial"/>
          <w:b/>
          <w:bCs/>
        </w:rPr>
        <w:t xml:space="preserve">security and access management </w:t>
      </w:r>
    </w:p>
    <w:p w14:paraId="4937E6E3" w14:textId="77777777" w:rsidR="007E238A" w:rsidRPr="00B018A2" w:rsidRDefault="007E238A" w:rsidP="007E238A">
      <w:pPr>
        <w:ind w:left="720"/>
        <w:rPr>
          <w:rFonts w:ascii="Arial" w:hAnsi="Arial" w:cs="Arial"/>
          <w:b/>
          <w:sz w:val="24"/>
          <w:szCs w:val="24"/>
          <w:lang w:val="en-GB"/>
        </w:rPr>
      </w:pPr>
    </w:p>
    <w:p w14:paraId="2B404908" w14:textId="5ADEFC2B" w:rsidR="007C693B" w:rsidRPr="00703330" w:rsidRDefault="00E71212" w:rsidP="007013EA">
      <w:pPr>
        <w:numPr>
          <w:ilvl w:val="0"/>
          <w:numId w:val="56"/>
        </w:numPr>
        <w:ind w:left="360"/>
        <w:rPr>
          <w:rFonts w:ascii="Arial" w:hAnsi="Arial" w:cs="Arial"/>
          <w:b/>
          <w:sz w:val="24"/>
          <w:szCs w:val="24"/>
          <w:lang w:val="en-GB"/>
        </w:rPr>
      </w:pPr>
      <w:r w:rsidRPr="0036752E">
        <w:rPr>
          <w:rFonts w:ascii="Arial" w:hAnsi="Arial" w:cs="Arial"/>
          <w:sz w:val="22"/>
          <w:szCs w:val="22"/>
          <w:lang w:val="en-GB"/>
        </w:rPr>
        <w:t>Harcourt Primary</w:t>
      </w:r>
      <w:r w:rsidR="0036752E" w:rsidRPr="0036752E">
        <w:rPr>
          <w:rFonts w:ascii="Arial" w:hAnsi="Arial" w:cs="Arial"/>
          <w:sz w:val="22"/>
          <w:szCs w:val="22"/>
          <w:lang w:val="en-GB"/>
        </w:rPr>
        <w:t xml:space="preserve"> </w:t>
      </w:r>
      <w:r w:rsidR="00A564B3" w:rsidRPr="0036752E">
        <w:rPr>
          <w:rFonts w:ascii="Arial" w:hAnsi="Arial" w:cs="Arial"/>
          <w:sz w:val="22"/>
          <w:lang w:val="en-GB"/>
        </w:rPr>
        <w:t xml:space="preserve">is responsible for ensuring an appropriate level of security protection procedures are in place, in order to safeguard our systems as well as staff and </w:t>
      </w:r>
      <w:r w:rsidR="0082032D" w:rsidRPr="0036752E">
        <w:rPr>
          <w:rFonts w:ascii="Arial" w:hAnsi="Arial" w:cs="Arial"/>
          <w:sz w:val="22"/>
          <w:szCs w:val="22"/>
          <w:lang w:val="en-GB"/>
        </w:rPr>
        <w:t>pupils/students</w:t>
      </w:r>
      <w:r w:rsidR="00A564B3" w:rsidRPr="0036752E">
        <w:rPr>
          <w:rFonts w:ascii="Arial" w:hAnsi="Arial" w:cs="Arial"/>
          <w:sz w:val="22"/>
          <w:lang w:val="en-GB"/>
        </w:rPr>
        <w:t xml:space="preserve">. </w:t>
      </w:r>
      <w:r w:rsidR="007E238A" w:rsidRPr="0036752E">
        <w:rPr>
          <w:rFonts w:ascii="Arial" w:hAnsi="Arial" w:cs="Arial"/>
          <w:sz w:val="22"/>
          <w:lang w:val="en-GB"/>
        </w:rPr>
        <w:t>Further information can be found in</w:t>
      </w:r>
      <w:r w:rsidR="00530234" w:rsidRPr="0036752E">
        <w:rPr>
          <w:rFonts w:ascii="Arial" w:hAnsi="Arial" w:cs="Arial"/>
          <w:sz w:val="22"/>
          <w:szCs w:val="22"/>
          <w:lang w:val="en-GB"/>
        </w:rPr>
        <w:t>,</w:t>
      </w:r>
      <w:r w:rsidR="007E238A" w:rsidRPr="0036752E">
        <w:rPr>
          <w:rFonts w:ascii="Arial" w:hAnsi="Arial" w:cs="Arial"/>
          <w:sz w:val="22"/>
          <w:szCs w:val="22"/>
          <w:lang w:val="en-GB"/>
        </w:rPr>
        <w:t xml:space="preserve"> </w:t>
      </w:r>
      <w:r w:rsidR="0036752E" w:rsidRPr="0036752E">
        <w:rPr>
          <w:rFonts w:ascii="Arial" w:hAnsi="Arial" w:cs="Arial"/>
          <w:sz w:val="22"/>
          <w:szCs w:val="22"/>
          <w:lang w:val="en-GB"/>
        </w:rPr>
        <w:t>our</w:t>
      </w:r>
      <w:r w:rsidR="00CE7AF6" w:rsidRPr="0036752E">
        <w:rPr>
          <w:rFonts w:ascii="Arial" w:hAnsi="Arial" w:cs="Arial"/>
          <w:sz w:val="22"/>
          <w:szCs w:val="22"/>
          <w:lang w:val="en-GB"/>
        </w:rPr>
        <w:t xml:space="preserve"> acceptable use policies</w:t>
      </w:r>
      <w:r w:rsidR="007E238A" w:rsidRPr="0036752E">
        <w:rPr>
          <w:rFonts w:ascii="Arial" w:hAnsi="Arial" w:cs="Arial"/>
          <w:sz w:val="22"/>
          <w:szCs w:val="22"/>
          <w:lang w:val="en-GB"/>
        </w:rPr>
        <w:t xml:space="preserve"> and/or online </w:t>
      </w:r>
      <w:r w:rsidR="00CE7AF6" w:rsidRPr="0036752E">
        <w:rPr>
          <w:rFonts w:ascii="Arial" w:hAnsi="Arial" w:cs="Arial"/>
          <w:sz w:val="22"/>
          <w:szCs w:val="22"/>
          <w:lang w:val="en-GB"/>
        </w:rPr>
        <w:t>safety</w:t>
      </w:r>
      <w:r w:rsidR="007E238A" w:rsidRPr="0036752E">
        <w:rPr>
          <w:rFonts w:ascii="Arial" w:hAnsi="Arial" w:cs="Arial"/>
          <w:sz w:val="22"/>
          <w:szCs w:val="22"/>
          <w:lang w:val="en-GB"/>
        </w:rPr>
        <w:t xml:space="preserve"> policy</w:t>
      </w:r>
      <w:r w:rsidR="007E238A" w:rsidRPr="0046226C">
        <w:rPr>
          <w:rFonts w:ascii="Arial" w:hAnsi="Arial" w:cs="Arial"/>
          <w:iCs/>
          <w:color w:val="4096FF"/>
          <w:sz w:val="22"/>
          <w:szCs w:val="22"/>
          <w:lang w:val="en-GB"/>
        </w:rPr>
        <w:t>.</w:t>
      </w:r>
      <w:r w:rsidR="007E238A" w:rsidRPr="00B018A2">
        <w:rPr>
          <w:rFonts w:ascii="Arial" w:hAnsi="Arial" w:cs="Arial"/>
          <w:sz w:val="22"/>
          <w:lang w:val="en-GB"/>
        </w:rPr>
        <w:t xml:space="preserve"> </w:t>
      </w:r>
    </w:p>
    <w:p w14:paraId="27DA2AA4" w14:textId="77777777" w:rsidR="00703330" w:rsidRPr="00B018A2" w:rsidRDefault="00703330" w:rsidP="00703330">
      <w:pPr>
        <w:ind w:left="360"/>
        <w:rPr>
          <w:rFonts w:ascii="Arial" w:hAnsi="Arial" w:cs="Arial"/>
          <w:b/>
          <w:sz w:val="24"/>
          <w:szCs w:val="24"/>
          <w:lang w:val="en-GB"/>
        </w:rPr>
      </w:pPr>
    </w:p>
    <w:p w14:paraId="2012C54D" w14:textId="40FEE9A1" w:rsidR="009D4E80" w:rsidRPr="0036752E" w:rsidRDefault="00E71212" w:rsidP="009D4E80">
      <w:pPr>
        <w:numPr>
          <w:ilvl w:val="0"/>
          <w:numId w:val="56"/>
        </w:numPr>
        <w:ind w:left="360"/>
        <w:rPr>
          <w:rFonts w:ascii="Arial" w:hAnsi="Arial" w:cs="Arial"/>
          <w:b/>
          <w:sz w:val="24"/>
          <w:szCs w:val="24"/>
          <w:lang w:val="en-GB"/>
        </w:rPr>
      </w:pPr>
      <w:r w:rsidRPr="0036752E">
        <w:rPr>
          <w:rFonts w:ascii="Arial" w:hAnsi="Arial" w:cs="Arial"/>
          <w:sz w:val="22"/>
          <w:szCs w:val="22"/>
          <w:lang w:val="en-GB"/>
        </w:rPr>
        <w:t>Harcourt Primary</w:t>
      </w:r>
      <w:r w:rsidR="0036752E" w:rsidRPr="0036752E">
        <w:rPr>
          <w:rFonts w:ascii="Arial" w:hAnsi="Arial" w:cs="Arial"/>
          <w:sz w:val="22"/>
          <w:szCs w:val="22"/>
          <w:lang w:val="en-GB"/>
        </w:rPr>
        <w:t xml:space="preserve"> </w:t>
      </w:r>
      <w:r w:rsidR="007E238A" w:rsidRPr="0036752E">
        <w:rPr>
          <w:rFonts w:ascii="Arial" w:hAnsi="Arial" w:cs="Arial"/>
          <w:sz w:val="22"/>
          <w:lang w:val="en-GB"/>
        </w:rPr>
        <w:t>will</w:t>
      </w:r>
      <w:r w:rsidR="00A564B3" w:rsidRPr="0036752E">
        <w:rPr>
          <w:rFonts w:ascii="Arial" w:hAnsi="Arial" w:cs="Arial"/>
          <w:sz w:val="22"/>
          <w:lang w:val="en-GB"/>
        </w:rPr>
        <w:t xml:space="preserve"> review the effectiveness of</w:t>
      </w:r>
      <w:r w:rsidR="00A0333B" w:rsidRPr="0036752E">
        <w:rPr>
          <w:rFonts w:ascii="Arial" w:hAnsi="Arial" w:cs="Arial"/>
          <w:sz w:val="22"/>
          <w:lang w:val="en-GB"/>
        </w:rPr>
        <w:t xml:space="preserve"> our</w:t>
      </w:r>
      <w:r w:rsidR="00A564B3" w:rsidRPr="0036752E">
        <w:rPr>
          <w:rFonts w:ascii="Arial" w:hAnsi="Arial" w:cs="Arial"/>
          <w:sz w:val="22"/>
          <w:lang w:val="en-GB"/>
        </w:rPr>
        <w:t xml:space="preserve"> procedures periodically to keep up with evolving cyber-crime technologies. </w:t>
      </w:r>
    </w:p>
    <w:p w14:paraId="0B27D306" w14:textId="77777777" w:rsidR="009D4E80" w:rsidRPr="0036752E" w:rsidRDefault="009D4E80" w:rsidP="009D4E80">
      <w:pPr>
        <w:pStyle w:val="ListParagraph"/>
        <w:rPr>
          <w:rFonts w:ascii="Arial" w:hAnsi="Arial" w:cs="Arial"/>
        </w:rPr>
      </w:pPr>
    </w:p>
    <w:p w14:paraId="789B285C" w14:textId="695F763E" w:rsidR="00C96913" w:rsidRPr="0036752E" w:rsidRDefault="0036752E" w:rsidP="00C96913">
      <w:pPr>
        <w:numPr>
          <w:ilvl w:val="0"/>
          <w:numId w:val="56"/>
        </w:numPr>
        <w:ind w:left="360"/>
        <w:rPr>
          <w:rFonts w:ascii="Arial" w:hAnsi="Arial" w:cs="Arial"/>
          <w:b/>
          <w:bCs/>
          <w:iCs/>
          <w:sz w:val="22"/>
          <w:szCs w:val="22"/>
        </w:rPr>
      </w:pPr>
      <w:commentRangeStart w:id="27"/>
      <w:r w:rsidRPr="0036752E">
        <w:rPr>
          <w:rFonts w:ascii="Arial" w:hAnsi="Arial" w:cs="Arial"/>
          <w:sz w:val="22"/>
          <w:szCs w:val="22"/>
        </w:rPr>
        <w:t>Vanessa Miles-Berry</w:t>
      </w:r>
      <w:r w:rsidR="009D4E80" w:rsidRPr="0036752E">
        <w:rPr>
          <w:rFonts w:ascii="Arial" w:hAnsi="Arial" w:cs="Arial"/>
          <w:sz w:val="22"/>
          <w:szCs w:val="22"/>
        </w:rPr>
        <w:t xml:space="preserve"> a member of the senior leadership team and [Name], governor, are responsible for ensuring that our </w:t>
      </w:r>
      <w:r w:rsidR="00E71212" w:rsidRPr="0036752E">
        <w:rPr>
          <w:rFonts w:ascii="Arial" w:hAnsi="Arial" w:cs="Arial"/>
          <w:sz w:val="22"/>
          <w:szCs w:val="22"/>
          <w:lang w:val="en-GB"/>
        </w:rPr>
        <w:t>school</w:t>
      </w:r>
      <w:r w:rsidRPr="0036752E">
        <w:rPr>
          <w:rFonts w:ascii="Arial" w:hAnsi="Arial" w:cs="Arial"/>
          <w:sz w:val="22"/>
          <w:szCs w:val="22"/>
          <w:lang w:val="en-GB"/>
        </w:rPr>
        <w:t xml:space="preserve"> </w:t>
      </w:r>
      <w:r w:rsidR="009D4E80" w:rsidRPr="0036752E">
        <w:rPr>
          <w:rFonts w:ascii="Arial" w:hAnsi="Arial" w:cs="Arial"/>
          <w:sz w:val="22"/>
          <w:szCs w:val="22"/>
        </w:rPr>
        <w:t xml:space="preserve">has met the DfE </w:t>
      </w:r>
      <w:hyperlink r:id="rId83" w:history="1">
        <w:r w:rsidR="009D4E80" w:rsidRPr="0036752E">
          <w:rPr>
            <w:rStyle w:val="Hyperlink"/>
            <w:rFonts w:ascii="Arial" w:hAnsi="Arial" w:cs="Arial"/>
            <w:color w:val="auto"/>
            <w:sz w:val="22"/>
            <w:szCs w:val="22"/>
          </w:rPr>
          <w:t>cyber security standards</w:t>
        </w:r>
      </w:hyperlink>
      <w:r w:rsidR="009D4E80" w:rsidRPr="0036752E">
        <w:rPr>
          <w:rFonts w:ascii="Arial" w:hAnsi="Arial" w:cs="Arial"/>
          <w:sz w:val="22"/>
          <w:szCs w:val="22"/>
        </w:rPr>
        <w:t xml:space="preserve"> for schools and colleges.</w:t>
      </w:r>
      <w:r w:rsidR="00C96913" w:rsidRPr="0036752E">
        <w:rPr>
          <w:rFonts w:ascii="Arial" w:hAnsi="Arial" w:cs="Arial"/>
          <w:sz w:val="22"/>
          <w:szCs w:val="22"/>
        </w:rPr>
        <w:t xml:space="preserve"> </w:t>
      </w:r>
      <w:commentRangeEnd w:id="27"/>
      <w:r>
        <w:rPr>
          <w:rStyle w:val="CommentReference"/>
        </w:rPr>
        <w:commentReference w:id="27"/>
      </w:r>
    </w:p>
    <w:p w14:paraId="191BCDF8" w14:textId="77777777" w:rsidR="0065366F" w:rsidRPr="0036752E" w:rsidRDefault="0065366F" w:rsidP="0065366F">
      <w:pPr>
        <w:ind w:left="360"/>
        <w:rPr>
          <w:rFonts w:ascii="Arial" w:hAnsi="Arial" w:cs="Arial"/>
          <w:b/>
          <w:sz w:val="24"/>
          <w:szCs w:val="24"/>
          <w:lang w:val="en-GB"/>
        </w:rPr>
      </w:pPr>
    </w:p>
    <w:p w14:paraId="25F1E28C" w14:textId="16EF8A12" w:rsidR="00A3410E" w:rsidRPr="00B018A2" w:rsidRDefault="001E2CFE" w:rsidP="001E2CFE">
      <w:pPr>
        <w:pStyle w:val="Heading2"/>
        <w:rPr>
          <w:rFonts w:cs="Arial"/>
          <w:b/>
          <w:bCs/>
        </w:rPr>
      </w:pPr>
      <w:r w:rsidRPr="0036752E">
        <w:rPr>
          <w:rFonts w:cs="Arial"/>
          <w:b/>
          <w:bCs/>
        </w:rPr>
        <w:t xml:space="preserve">6.4 </w:t>
      </w:r>
      <w:r w:rsidR="00743D95" w:rsidRPr="0036752E">
        <w:rPr>
          <w:rFonts w:cs="Arial"/>
          <w:b/>
          <w:bCs/>
        </w:rPr>
        <w:t>Remote</w:t>
      </w:r>
      <w:r w:rsidR="00276FBD" w:rsidRPr="0036752E">
        <w:rPr>
          <w:rFonts w:cs="Arial"/>
          <w:b/>
          <w:bCs/>
        </w:rPr>
        <w:t>/Online</w:t>
      </w:r>
      <w:r w:rsidR="00743D95" w:rsidRPr="0036752E">
        <w:rPr>
          <w:rFonts w:cs="Arial"/>
          <w:b/>
          <w:bCs/>
        </w:rPr>
        <w:t xml:space="preserve"> </w:t>
      </w:r>
      <w:r w:rsidR="00B32497" w:rsidRPr="0036752E">
        <w:rPr>
          <w:rFonts w:cs="Arial"/>
          <w:b/>
          <w:bCs/>
        </w:rPr>
        <w:t>l</w:t>
      </w:r>
      <w:r w:rsidR="00743D95" w:rsidRPr="0036752E">
        <w:rPr>
          <w:rFonts w:cs="Arial"/>
          <w:b/>
          <w:bCs/>
        </w:rPr>
        <w:t>earning</w:t>
      </w:r>
    </w:p>
    <w:p w14:paraId="4F4993A0" w14:textId="37543D42" w:rsidR="00743D95" w:rsidRPr="00B018A2" w:rsidRDefault="00743D95" w:rsidP="0009404B">
      <w:pPr>
        <w:rPr>
          <w:rFonts w:ascii="Arial" w:hAnsi="Arial" w:cs="Arial"/>
          <w:sz w:val="22"/>
          <w:lang w:val="en-GB"/>
        </w:rPr>
      </w:pPr>
    </w:p>
    <w:p w14:paraId="5373BC68" w14:textId="7AF53954" w:rsidR="00B649AE" w:rsidRPr="00B018A2" w:rsidRDefault="007F1916" w:rsidP="007F1916">
      <w:pPr>
        <w:pStyle w:val="NoSpacing"/>
        <w:rPr>
          <w:rFonts w:ascii="Arial" w:hAnsi="Arial" w:cs="Arial"/>
          <w:b/>
          <w:iCs/>
          <w:color w:val="FF0000"/>
        </w:rPr>
      </w:pPr>
      <w:r w:rsidRPr="00B018A2">
        <w:rPr>
          <w:rFonts w:ascii="Arial" w:hAnsi="Arial" w:cs="Arial"/>
          <w:b/>
          <w:iCs/>
          <w:color w:val="FF0000"/>
        </w:rPr>
        <w:t xml:space="preserve">Specific guidance for DSLs and SLT regarding remote learning is available at </w:t>
      </w:r>
    </w:p>
    <w:p w14:paraId="71264D73" w14:textId="77777777" w:rsidR="00B649AE" w:rsidRPr="00B018A2" w:rsidRDefault="007F1916" w:rsidP="00811331">
      <w:pPr>
        <w:pStyle w:val="NoSpacing"/>
        <w:numPr>
          <w:ilvl w:val="0"/>
          <w:numId w:val="71"/>
        </w:numPr>
        <w:rPr>
          <w:rStyle w:val="Hyperlink"/>
          <w:rFonts w:ascii="Arial" w:hAnsi="Arial" w:cs="Arial"/>
          <w:b/>
          <w:color w:val="FF0000"/>
          <w:u w:val="none"/>
        </w:rPr>
      </w:pPr>
      <w:r w:rsidRPr="00B018A2">
        <w:rPr>
          <w:rFonts w:ascii="Arial" w:hAnsi="Arial" w:cs="Arial"/>
          <w:b/>
          <w:iCs/>
          <w:color w:val="FF0000"/>
        </w:rPr>
        <w:t xml:space="preserve">DfE: </w:t>
      </w:r>
      <w:hyperlink r:id="rId86" w:history="1">
        <w:r w:rsidRPr="00B018A2">
          <w:rPr>
            <w:rStyle w:val="Hyperlink"/>
            <w:rFonts w:ascii="Arial" w:hAnsi="Arial" w:cs="Arial"/>
            <w:b/>
            <w:iCs/>
          </w:rPr>
          <w:t>Safeguarding and remote education during coronavirus (COVID-19)</w:t>
        </w:r>
      </w:hyperlink>
      <w:r w:rsidRPr="00B018A2">
        <w:rPr>
          <w:rStyle w:val="Hyperlink"/>
          <w:rFonts w:ascii="Arial" w:hAnsi="Arial" w:cs="Arial"/>
          <w:b/>
          <w:iCs/>
          <w:color w:val="FF0000"/>
          <w:u w:val="none"/>
        </w:rPr>
        <w:t xml:space="preserve"> </w:t>
      </w:r>
    </w:p>
    <w:p w14:paraId="01EA448C" w14:textId="77777777" w:rsidR="00B649AE" w:rsidRPr="00B018A2" w:rsidRDefault="00B649AE" w:rsidP="00811331">
      <w:pPr>
        <w:pStyle w:val="NoSpacing"/>
        <w:numPr>
          <w:ilvl w:val="0"/>
          <w:numId w:val="71"/>
        </w:numPr>
        <w:rPr>
          <w:rStyle w:val="Hyperlink"/>
          <w:rFonts w:ascii="Arial" w:hAnsi="Arial" w:cs="Arial"/>
          <w:b/>
          <w:color w:val="FF0000"/>
          <w:u w:val="none"/>
        </w:rPr>
      </w:pPr>
      <w:r w:rsidRPr="00B018A2">
        <w:rPr>
          <w:rStyle w:val="Hyperlink"/>
          <w:rFonts w:ascii="Arial" w:hAnsi="Arial" w:cs="Arial"/>
          <w:b/>
          <w:iCs/>
          <w:color w:val="FF0000"/>
          <w:u w:val="none"/>
        </w:rPr>
        <w:lastRenderedPageBreak/>
        <w:t xml:space="preserve">NSPCC: </w:t>
      </w:r>
      <w:hyperlink r:id="rId87" w:history="1">
        <w:r w:rsidRPr="00B018A2">
          <w:rPr>
            <w:rStyle w:val="Hyperlink"/>
            <w:rFonts w:ascii="Arial" w:hAnsi="Arial" w:cs="Arial"/>
            <w:b/>
            <w:iCs/>
          </w:rPr>
          <w:t>Undertaking remote teaching safely</w:t>
        </w:r>
      </w:hyperlink>
      <w:r w:rsidRPr="00B018A2">
        <w:rPr>
          <w:rFonts w:ascii="Arial" w:hAnsi="Arial" w:cs="Arial"/>
          <w:b/>
          <w:bCs/>
          <w:iCs/>
          <w:color w:val="FF0000"/>
          <w:shd w:val="clear" w:color="auto" w:fill="E6E6E6"/>
        </w:rPr>
        <w:t xml:space="preserve"> </w:t>
      </w:r>
    </w:p>
    <w:p w14:paraId="7431798E" w14:textId="13545021" w:rsidR="007F1916" w:rsidRPr="00B018A2" w:rsidRDefault="007F1916" w:rsidP="00811331">
      <w:pPr>
        <w:pStyle w:val="NoSpacing"/>
        <w:numPr>
          <w:ilvl w:val="0"/>
          <w:numId w:val="71"/>
        </w:numPr>
        <w:rPr>
          <w:rStyle w:val="Hyperlink"/>
          <w:rFonts w:ascii="Arial" w:hAnsi="Arial" w:cs="Arial"/>
          <w:b/>
          <w:color w:val="FF0000"/>
          <w:u w:val="none"/>
        </w:rPr>
      </w:pPr>
      <w:r w:rsidRPr="00B018A2">
        <w:rPr>
          <w:rFonts w:ascii="Arial" w:hAnsi="Arial" w:cs="Arial"/>
          <w:b/>
          <w:iCs/>
          <w:color w:val="FF0000"/>
        </w:rPr>
        <w:t xml:space="preserve">The Education People: </w:t>
      </w:r>
      <w:hyperlink r:id="rId88" w:history="1">
        <w:r w:rsidRPr="00B018A2">
          <w:rPr>
            <w:rStyle w:val="Hyperlink"/>
            <w:rFonts w:ascii="Arial" w:hAnsi="Arial" w:cs="Arial"/>
            <w:b/>
            <w:iCs/>
          </w:rPr>
          <w:t>Remote Learning Guidance for SLT</w:t>
        </w:r>
      </w:hyperlink>
    </w:p>
    <w:p w14:paraId="35BECFAA" w14:textId="77777777" w:rsidR="007F1916" w:rsidRPr="00B018A2" w:rsidRDefault="007F1916" w:rsidP="0009404B">
      <w:pPr>
        <w:rPr>
          <w:rFonts w:ascii="Arial" w:hAnsi="Arial" w:cs="Arial"/>
          <w:sz w:val="22"/>
          <w:lang w:val="en-GB"/>
        </w:rPr>
      </w:pPr>
    </w:p>
    <w:p w14:paraId="35AA0BFD" w14:textId="4B2E8C3D" w:rsidR="00A3410E" w:rsidRPr="0036752E" w:rsidRDefault="00E71212" w:rsidP="00811331">
      <w:pPr>
        <w:pStyle w:val="ListParagraph"/>
        <w:numPr>
          <w:ilvl w:val="0"/>
          <w:numId w:val="35"/>
        </w:numPr>
        <w:spacing w:after="200"/>
        <w:contextualSpacing/>
        <w:rPr>
          <w:rFonts w:ascii="Arial" w:hAnsi="Arial" w:cs="Arial"/>
          <w:iCs/>
          <w:sz w:val="22"/>
          <w:szCs w:val="22"/>
        </w:rPr>
      </w:pPr>
      <w:r w:rsidRPr="0036752E">
        <w:rPr>
          <w:rFonts w:ascii="Arial" w:hAnsi="Arial" w:cs="Arial"/>
          <w:sz w:val="22"/>
          <w:szCs w:val="22"/>
          <w:lang w:val="en-GB"/>
        </w:rPr>
        <w:t>Harcourt Primary</w:t>
      </w:r>
      <w:r w:rsidR="0036752E" w:rsidRPr="0036752E">
        <w:rPr>
          <w:rFonts w:ascii="Arial" w:hAnsi="Arial" w:cs="Arial"/>
          <w:sz w:val="22"/>
          <w:szCs w:val="22"/>
          <w:lang w:val="en-GB"/>
        </w:rPr>
        <w:t xml:space="preserve"> </w:t>
      </w:r>
      <w:r w:rsidR="00A3410E" w:rsidRPr="0036752E">
        <w:rPr>
          <w:rFonts w:ascii="Arial" w:hAnsi="Arial" w:cs="Arial"/>
          <w:iCs/>
          <w:sz w:val="22"/>
          <w:szCs w:val="22"/>
        </w:rPr>
        <w:t xml:space="preserve">will ensure any </w:t>
      </w:r>
      <w:r w:rsidR="00E35D8A" w:rsidRPr="0036752E">
        <w:rPr>
          <w:rFonts w:ascii="Arial" w:hAnsi="Arial" w:cs="Arial"/>
          <w:iCs/>
          <w:sz w:val="22"/>
          <w:szCs w:val="22"/>
        </w:rPr>
        <w:t xml:space="preserve">remote </w:t>
      </w:r>
      <w:r w:rsidR="00A3410E" w:rsidRPr="0036752E">
        <w:rPr>
          <w:rFonts w:ascii="Arial" w:hAnsi="Arial" w:cs="Arial"/>
          <w:iCs/>
          <w:sz w:val="22"/>
          <w:szCs w:val="22"/>
        </w:rPr>
        <w:t xml:space="preserve">sharing of information, communication and use of online learning tools and systems </w:t>
      </w:r>
      <w:r w:rsidR="0074148E" w:rsidRPr="0036752E">
        <w:rPr>
          <w:rFonts w:ascii="Arial" w:hAnsi="Arial" w:cs="Arial"/>
          <w:iCs/>
          <w:sz w:val="22"/>
          <w:szCs w:val="22"/>
        </w:rPr>
        <w:t>will be</w:t>
      </w:r>
      <w:r w:rsidR="00A3410E" w:rsidRPr="0036752E">
        <w:rPr>
          <w:rFonts w:ascii="Arial" w:hAnsi="Arial" w:cs="Arial"/>
          <w:iCs/>
          <w:sz w:val="22"/>
          <w:szCs w:val="22"/>
        </w:rPr>
        <w:t xml:space="preserve"> in line with privacy and data protection</w:t>
      </w:r>
      <w:r w:rsidR="00AA43DB" w:rsidRPr="0036752E">
        <w:rPr>
          <w:rFonts w:ascii="Arial" w:hAnsi="Arial" w:cs="Arial"/>
          <w:iCs/>
          <w:sz w:val="22"/>
          <w:szCs w:val="22"/>
        </w:rPr>
        <w:t xml:space="preserve"> r</w:t>
      </w:r>
      <w:r w:rsidR="00A3410E" w:rsidRPr="0036752E">
        <w:rPr>
          <w:rFonts w:ascii="Arial" w:hAnsi="Arial" w:cs="Arial"/>
          <w:iCs/>
          <w:sz w:val="22"/>
          <w:szCs w:val="22"/>
        </w:rPr>
        <w:t>equirements</w:t>
      </w:r>
      <w:r w:rsidR="00CF3C23" w:rsidRPr="0036752E">
        <w:rPr>
          <w:rFonts w:ascii="Arial" w:hAnsi="Arial" w:cs="Arial"/>
          <w:iCs/>
          <w:sz w:val="22"/>
          <w:szCs w:val="22"/>
        </w:rPr>
        <w:t xml:space="preserve"> and any local/national guidance</w:t>
      </w:r>
      <w:r w:rsidR="00A3410E" w:rsidRPr="0036752E">
        <w:rPr>
          <w:rFonts w:ascii="Arial" w:hAnsi="Arial" w:cs="Arial"/>
          <w:iCs/>
          <w:sz w:val="22"/>
          <w:szCs w:val="22"/>
        </w:rPr>
        <w:t>.</w:t>
      </w:r>
    </w:p>
    <w:p w14:paraId="55E5B5AB" w14:textId="77777777" w:rsidR="00E93BEC" w:rsidRPr="0036752E" w:rsidRDefault="00E93BEC" w:rsidP="00E93BEC">
      <w:pPr>
        <w:pStyle w:val="ListParagraph"/>
        <w:spacing w:after="200"/>
        <w:ind w:left="360"/>
        <w:contextualSpacing/>
        <w:rPr>
          <w:rFonts w:ascii="Arial" w:hAnsi="Arial" w:cs="Arial"/>
          <w:iCs/>
          <w:sz w:val="22"/>
          <w:szCs w:val="22"/>
        </w:rPr>
      </w:pPr>
    </w:p>
    <w:p w14:paraId="1C20AE00" w14:textId="3A9408B4" w:rsidR="00862BDE" w:rsidRPr="0036752E" w:rsidRDefault="00A3410E" w:rsidP="00811331">
      <w:pPr>
        <w:pStyle w:val="ListParagraph"/>
        <w:numPr>
          <w:ilvl w:val="0"/>
          <w:numId w:val="35"/>
        </w:numPr>
        <w:spacing w:after="200"/>
        <w:contextualSpacing/>
        <w:rPr>
          <w:rFonts w:ascii="Arial" w:hAnsi="Arial" w:cs="Arial"/>
          <w:iCs/>
          <w:sz w:val="22"/>
          <w:szCs w:val="22"/>
        </w:rPr>
      </w:pPr>
      <w:r w:rsidRPr="0036752E">
        <w:rPr>
          <w:rFonts w:ascii="Arial" w:hAnsi="Arial" w:cs="Arial"/>
          <w:iCs/>
          <w:sz w:val="22"/>
          <w:szCs w:val="22"/>
        </w:rPr>
        <w:t>All communication with</w:t>
      </w:r>
      <w:r w:rsidR="0082032D" w:rsidRPr="0036752E">
        <w:rPr>
          <w:rFonts w:ascii="Arial" w:hAnsi="Arial" w:cs="Arial"/>
          <w:iCs/>
          <w:sz w:val="22"/>
          <w:szCs w:val="22"/>
        </w:rPr>
        <w:t xml:space="preserve"> </w:t>
      </w:r>
      <w:r w:rsidR="0082032D" w:rsidRPr="0036752E">
        <w:rPr>
          <w:rFonts w:ascii="Arial" w:hAnsi="Arial" w:cs="Arial"/>
          <w:sz w:val="22"/>
          <w:szCs w:val="22"/>
        </w:rPr>
        <w:t>pupils/students</w:t>
      </w:r>
      <w:r w:rsidRPr="0036752E">
        <w:rPr>
          <w:rFonts w:ascii="Arial" w:hAnsi="Arial" w:cs="Arial"/>
          <w:iCs/>
          <w:sz w:val="22"/>
          <w:szCs w:val="22"/>
        </w:rPr>
        <w:t xml:space="preserve"> and parents/carers will take place using </w:t>
      </w:r>
      <w:r w:rsidR="00E71212" w:rsidRPr="0036752E">
        <w:rPr>
          <w:rFonts w:ascii="Arial" w:hAnsi="Arial" w:cs="Arial"/>
          <w:iCs/>
          <w:sz w:val="22"/>
          <w:szCs w:val="22"/>
        </w:rPr>
        <w:t>school</w:t>
      </w:r>
      <w:r w:rsidR="0036752E" w:rsidRPr="0036752E">
        <w:rPr>
          <w:rFonts w:ascii="Arial" w:hAnsi="Arial" w:cs="Arial"/>
          <w:iCs/>
          <w:sz w:val="22"/>
          <w:szCs w:val="22"/>
        </w:rPr>
        <w:t xml:space="preserve"> </w:t>
      </w:r>
      <w:r w:rsidRPr="0036752E">
        <w:rPr>
          <w:rFonts w:ascii="Arial" w:hAnsi="Arial" w:cs="Arial"/>
          <w:iCs/>
          <w:sz w:val="22"/>
          <w:szCs w:val="22"/>
        </w:rPr>
        <w:t xml:space="preserve">provided or approved communication channels; for example, </w:t>
      </w:r>
      <w:r w:rsidR="00E71212" w:rsidRPr="0036752E">
        <w:rPr>
          <w:rFonts w:ascii="Arial" w:hAnsi="Arial" w:cs="Arial"/>
          <w:iCs/>
          <w:sz w:val="22"/>
          <w:szCs w:val="22"/>
        </w:rPr>
        <w:t>school</w:t>
      </w:r>
      <w:r w:rsidR="0036752E" w:rsidRPr="0036752E">
        <w:rPr>
          <w:rFonts w:ascii="Arial" w:hAnsi="Arial" w:cs="Arial"/>
          <w:iCs/>
          <w:sz w:val="22"/>
          <w:szCs w:val="22"/>
        </w:rPr>
        <w:t xml:space="preserve"> </w:t>
      </w:r>
      <w:r w:rsidRPr="0036752E">
        <w:rPr>
          <w:rFonts w:ascii="Arial" w:hAnsi="Arial" w:cs="Arial"/>
          <w:iCs/>
          <w:sz w:val="22"/>
          <w:szCs w:val="22"/>
        </w:rPr>
        <w:t>provided email accounts and phone numbers and/or agreed systems</w:t>
      </w:r>
      <w:r w:rsidR="00C5356E" w:rsidRPr="0036752E">
        <w:rPr>
          <w:rFonts w:ascii="Arial" w:hAnsi="Arial" w:cs="Arial"/>
          <w:iCs/>
          <w:sz w:val="22"/>
          <w:szCs w:val="22"/>
        </w:rPr>
        <w:t>:</w:t>
      </w:r>
      <w:r w:rsidRPr="0036752E">
        <w:rPr>
          <w:rFonts w:ascii="Arial" w:hAnsi="Arial" w:cs="Arial"/>
          <w:iCs/>
          <w:sz w:val="22"/>
          <w:szCs w:val="22"/>
        </w:rPr>
        <w:t xml:space="preserve"> Google Classroom, Microsoft 365 or equivalent.</w:t>
      </w:r>
    </w:p>
    <w:p w14:paraId="04939542" w14:textId="6877551C" w:rsidR="00A3410E" w:rsidRPr="0036752E" w:rsidRDefault="00A3410E" w:rsidP="00811331">
      <w:pPr>
        <w:pStyle w:val="ListParagraph"/>
        <w:numPr>
          <w:ilvl w:val="1"/>
          <w:numId w:val="35"/>
        </w:numPr>
        <w:spacing w:after="200"/>
        <w:contextualSpacing/>
        <w:rPr>
          <w:rFonts w:ascii="Arial" w:hAnsi="Arial" w:cs="Arial"/>
          <w:iCs/>
          <w:sz w:val="22"/>
          <w:szCs w:val="22"/>
        </w:rPr>
      </w:pPr>
      <w:r w:rsidRPr="0036752E">
        <w:rPr>
          <w:rFonts w:ascii="Arial" w:hAnsi="Arial" w:cs="Arial"/>
          <w:iCs/>
          <w:sz w:val="22"/>
          <w:szCs w:val="22"/>
        </w:rPr>
        <w:t xml:space="preserve">Any pre-existing relationships or situations which mean this cannot be complied with will be discussed with the DSL. </w:t>
      </w:r>
    </w:p>
    <w:p w14:paraId="4508F3E8" w14:textId="77777777" w:rsidR="00E93BEC" w:rsidRPr="00B018A2" w:rsidRDefault="00E93BEC" w:rsidP="00E93BEC">
      <w:pPr>
        <w:pStyle w:val="ListParagraph"/>
        <w:spacing w:after="200"/>
        <w:ind w:left="1080"/>
        <w:contextualSpacing/>
        <w:rPr>
          <w:rFonts w:ascii="Arial" w:hAnsi="Arial" w:cs="Arial"/>
          <w:iCs/>
          <w:sz w:val="22"/>
          <w:szCs w:val="22"/>
        </w:rPr>
      </w:pPr>
    </w:p>
    <w:p w14:paraId="265CE92C" w14:textId="466D925D" w:rsidR="00E93BEC" w:rsidRPr="0036752E" w:rsidRDefault="00A3410E" w:rsidP="0036752E">
      <w:pPr>
        <w:pStyle w:val="ListParagraph"/>
        <w:numPr>
          <w:ilvl w:val="0"/>
          <w:numId w:val="35"/>
        </w:numPr>
        <w:spacing w:after="200"/>
        <w:contextualSpacing/>
        <w:rPr>
          <w:rFonts w:ascii="Arial" w:hAnsi="Arial" w:cs="Arial"/>
          <w:iCs/>
          <w:sz w:val="22"/>
          <w:szCs w:val="22"/>
        </w:rPr>
      </w:pPr>
      <w:r w:rsidRPr="0036752E">
        <w:rPr>
          <w:rFonts w:ascii="Arial" w:hAnsi="Arial" w:cs="Arial"/>
          <w:iCs/>
          <w:sz w:val="22"/>
          <w:szCs w:val="22"/>
        </w:rPr>
        <w:t xml:space="preserve">Staff and </w:t>
      </w:r>
      <w:r w:rsidR="0082032D" w:rsidRPr="0036752E">
        <w:rPr>
          <w:rFonts w:ascii="Arial" w:hAnsi="Arial" w:cs="Arial"/>
          <w:sz w:val="22"/>
          <w:szCs w:val="22"/>
        </w:rPr>
        <w:t>pupils/students</w:t>
      </w:r>
      <w:r w:rsidRPr="0036752E">
        <w:rPr>
          <w:rFonts w:ascii="Arial" w:hAnsi="Arial" w:cs="Arial"/>
          <w:iCs/>
          <w:sz w:val="22"/>
          <w:szCs w:val="22"/>
        </w:rPr>
        <w:t xml:space="preserve"> will engage with remote teaching and learning in line with existing behaviour principles as set out in our </w:t>
      </w:r>
      <w:r w:rsidR="00E71212" w:rsidRPr="0036752E">
        <w:rPr>
          <w:rFonts w:ascii="Arial" w:hAnsi="Arial" w:cs="Arial"/>
          <w:iCs/>
          <w:sz w:val="22"/>
          <w:szCs w:val="22"/>
        </w:rPr>
        <w:t>school</w:t>
      </w:r>
      <w:r w:rsidR="0036752E" w:rsidRPr="0036752E">
        <w:rPr>
          <w:rFonts w:ascii="Arial" w:hAnsi="Arial" w:cs="Arial"/>
          <w:iCs/>
          <w:sz w:val="22"/>
          <w:szCs w:val="22"/>
        </w:rPr>
        <w:t xml:space="preserve"> </w:t>
      </w:r>
      <w:r w:rsidRPr="0036752E">
        <w:rPr>
          <w:rFonts w:ascii="Arial" w:hAnsi="Arial" w:cs="Arial"/>
          <w:iCs/>
          <w:sz w:val="22"/>
          <w:szCs w:val="22"/>
        </w:rPr>
        <w:t>behaviour policy/code of conduct</w:t>
      </w:r>
      <w:r w:rsidR="009A2638" w:rsidRPr="0036752E">
        <w:rPr>
          <w:rFonts w:ascii="Arial" w:hAnsi="Arial" w:cs="Arial"/>
          <w:iCs/>
          <w:sz w:val="22"/>
          <w:szCs w:val="22"/>
        </w:rPr>
        <w:t xml:space="preserve"> and Acceptable Use Policies</w:t>
      </w:r>
      <w:r w:rsidRPr="0036752E">
        <w:rPr>
          <w:rFonts w:ascii="Arial" w:hAnsi="Arial" w:cs="Arial"/>
          <w:iCs/>
          <w:sz w:val="22"/>
          <w:szCs w:val="22"/>
        </w:rPr>
        <w:t>.</w:t>
      </w:r>
      <w:r w:rsidR="009A2638" w:rsidRPr="0036752E">
        <w:rPr>
          <w:rFonts w:ascii="Arial" w:hAnsi="Arial" w:cs="Arial"/>
          <w:b/>
          <w:bCs/>
          <w:i/>
          <w:sz w:val="22"/>
          <w:szCs w:val="22"/>
        </w:rPr>
        <w:t xml:space="preserve"> </w:t>
      </w:r>
    </w:p>
    <w:p w14:paraId="7494C1DD" w14:textId="77777777" w:rsidR="0036752E" w:rsidRPr="0036752E" w:rsidRDefault="0036752E" w:rsidP="0036752E">
      <w:pPr>
        <w:pStyle w:val="ListParagraph"/>
        <w:spacing w:after="200"/>
        <w:ind w:left="360"/>
        <w:contextualSpacing/>
        <w:rPr>
          <w:rFonts w:ascii="Arial" w:hAnsi="Arial" w:cs="Arial"/>
          <w:iCs/>
          <w:sz w:val="22"/>
          <w:szCs w:val="22"/>
        </w:rPr>
      </w:pPr>
    </w:p>
    <w:p w14:paraId="6D183AD3" w14:textId="14F46355" w:rsidR="00560C63" w:rsidRPr="0036752E" w:rsidRDefault="00E37522" w:rsidP="00811331">
      <w:pPr>
        <w:pStyle w:val="ListParagraph"/>
        <w:numPr>
          <w:ilvl w:val="0"/>
          <w:numId w:val="35"/>
        </w:numPr>
        <w:spacing w:after="200"/>
        <w:contextualSpacing/>
        <w:rPr>
          <w:rFonts w:ascii="Arial" w:hAnsi="Arial" w:cs="Arial"/>
          <w:iCs/>
          <w:sz w:val="22"/>
          <w:szCs w:val="22"/>
        </w:rPr>
      </w:pPr>
      <w:r w:rsidRPr="0036752E">
        <w:rPr>
          <w:rFonts w:ascii="Arial" w:hAnsi="Arial" w:cs="Arial"/>
          <w:iCs/>
          <w:sz w:val="22"/>
          <w:szCs w:val="22"/>
        </w:rPr>
        <w:t xml:space="preserve">Staff and </w:t>
      </w:r>
      <w:r w:rsidR="0082032D" w:rsidRPr="0036752E">
        <w:rPr>
          <w:rFonts w:ascii="Arial" w:hAnsi="Arial" w:cs="Arial"/>
          <w:sz w:val="22"/>
          <w:szCs w:val="22"/>
        </w:rPr>
        <w:t>pupils/students</w:t>
      </w:r>
      <w:r w:rsidRPr="0036752E">
        <w:rPr>
          <w:rFonts w:ascii="Arial" w:hAnsi="Arial" w:cs="Arial"/>
          <w:iCs/>
          <w:sz w:val="22"/>
          <w:szCs w:val="22"/>
        </w:rPr>
        <w:t xml:space="preserve"> will be </w:t>
      </w:r>
      <w:r w:rsidR="008D5D8F" w:rsidRPr="0036752E">
        <w:rPr>
          <w:rFonts w:ascii="Arial" w:hAnsi="Arial" w:cs="Arial"/>
          <w:iCs/>
          <w:sz w:val="22"/>
          <w:szCs w:val="22"/>
        </w:rPr>
        <w:t>encouraged</w:t>
      </w:r>
      <w:r w:rsidRPr="0036752E">
        <w:rPr>
          <w:rFonts w:ascii="Arial" w:hAnsi="Arial" w:cs="Arial"/>
          <w:iCs/>
          <w:sz w:val="22"/>
          <w:szCs w:val="22"/>
        </w:rPr>
        <w:t xml:space="preserve"> to report </w:t>
      </w:r>
      <w:r w:rsidR="008D5D8F" w:rsidRPr="0036752E">
        <w:rPr>
          <w:rFonts w:ascii="Arial" w:hAnsi="Arial" w:cs="Arial"/>
          <w:iCs/>
          <w:sz w:val="22"/>
          <w:szCs w:val="22"/>
        </w:rPr>
        <w:t>issues experienced at home and</w:t>
      </w:r>
      <w:r w:rsidR="004045BA" w:rsidRPr="0036752E">
        <w:rPr>
          <w:rFonts w:ascii="Arial" w:hAnsi="Arial" w:cs="Arial"/>
          <w:iCs/>
          <w:sz w:val="22"/>
          <w:szCs w:val="22"/>
        </w:rPr>
        <w:t xml:space="preserve"> concerns will be responded to in line with </w:t>
      </w:r>
      <w:r w:rsidRPr="0036752E">
        <w:rPr>
          <w:rFonts w:ascii="Arial" w:hAnsi="Arial" w:cs="Arial"/>
          <w:iCs/>
          <w:sz w:val="22"/>
          <w:szCs w:val="22"/>
        </w:rPr>
        <w:t xml:space="preserve">our child protection and other relevant policies. </w:t>
      </w:r>
    </w:p>
    <w:p w14:paraId="5FA76918" w14:textId="77777777" w:rsidR="00E93BEC" w:rsidRPr="00B018A2" w:rsidRDefault="00E93BEC" w:rsidP="00E93BEC">
      <w:pPr>
        <w:pStyle w:val="ListParagraph"/>
        <w:spacing w:after="200"/>
        <w:ind w:left="0"/>
        <w:contextualSpacing/>
        <w:rPr>
          <w:rFonts w:ascii="Arial" w:hAnsi="Arial" w:cs="Arial"/>
          <w:iCs/>
          <w:sz w:val="22"/>
          <w:szCs w:val="22"/>
        </w:rPr>
      </w:pPr>
    </w:p>
    <w:p w14:paraId="6611F705" w14:textId="7D82DA7F" w:rsidR="003A7B69" w:rsidRPr="0036752E" w:rsidRDefault="00A3410E" w:rsidP="00490B01">
      <w:pPr>
        <w:pStyle w:val="ListParagraph"/>
        <w:numPr>
          <w:ilvl w:val="0"/>
          <w:numId w:val="35"/>
        </w:numPr>
        <w:spacing w:after="200"/>
        <w:contextualSpacing/>
        <w:rPr>
          <w:rFonts w:ascii="Arial" w:eastAsia="Calibri" w:hAnsi="Arial" w:cs="Arial"/>
          <w:iCs/>
          <w:sz w:val="22"/>
          <w:szCs w:val="22"/>
        </w:rPr>
      </w:pPr>
      <w:r w:rsidRPr="00B018A2">
        <w:rPr>
          <w:rFonts w:ascii="Arial" w:hAnsi="Arial" w:cs="Arial"/>
          <w:iCs/>
          <w:sz w:val="22"/>
          <w:szCs w:val="22"/>
        </w:rPr>
        <w:t xml:space="preserve">When </w:t>
      </w:r>
      <w:r w:rsidRPr="0036752E">
        <w:rPr>
          <w:rFonts w:ascii="Arial" w:hAnsi="Arial" w:cs="Arial"/>
          <w:iCs/>
          <w:sz w:val="22"/>
          <w:szCs w:val="22"/>
        </w:rPr>
        <w:t>delivering remote learning, staff will</w:t>
      </w:r>
      <w:r w:rsidR="007F43BF" w:rsidRPr="0036752E">
        <w:rPr>
          <w:rFonts w:ascii="Arial" w:hAnsi="Arial" w:cs="Arial"/>
          <w:iCs/>
          <w:sz w:val="22"/>
          <w:szCs w:val="22"/>
        </w:rPr>
        <w:t xml:space="preserve"> follow our Remote Learning Acceptable Use Policy (AUP)</w:t>
      </w:r>
      <w:r w:rsidR="00A84AF4" w:rsidRPr="0036752E">
        <w:rPr>
          <w:rFonts w:ascii="Arial" w:hAnsi="Arial" w:cs="Arial"/>
          <w:b/>
          <w:bCs/>
          <w:iCs/>
          <w:sz w:val="22"/>
          <w:szCs w:val="22"/>
        </w:rPr>
        <w:t xml:space="preserve"> </w:t>
      </w:r>
    </w:p>
    <w:p w14:paraId="508135C3" w14:textId="088E4C59" w:rsidR="0037593C" w:rsidRPr="0036752E" w:rsidRDefault="001E2CFE" w:rsidP="001E2CFE">
      <w:pPr>
        <w:pStyle w:val="Heading2"/>
        <w:rPr>
          <w:rFonts w:cs="Arial"/>
          <w:b/>
          <w:bCs/>
        </w:rPr>
      </w:pPr>
      <w:r w:rsidRPr="0036752E">
        <w:rPr>
          <w:rFonts w:cs="Arial"/>
          <w:b/>
          <w:bCs/>
        </w:rPr>
        <w:t>6.</w:t>
      </w:r>
      <w:r w:rsidR="007D5948" w:rsidRPr="0036752E">
        <w:rPr>
          <w:rFonts w:cs="Arial"/>
          <w:b/>
          <w:bCs/>
        </w:rPr>
        <w:t xml:space="preserve">5 </w:t>
      </w:r>
      <w:r w:rsidR="00384C7A" w:rsidRPr="0036752E">
        <w:rPr>
          <w:rFonts w:cs="Arial"/>
          <w:b/>
          <w:bCs/>
        </w:rPr>
        <w:t xml:space="preserve">Online Safety Training for </w:t>
      </w:r>
      <w:r w:rsidR="0037593C" w:rsidRPr="0036752E">
        <w:rPr>
          <w:rFonts w:cs="Arial"/>
          <w:b/>
          <w:bCs/>
        </w:rPr>
        <w:t>Staff</w:t>
      </w:r>
    </w:p>
    <w:p w14:paraId="07F8496B" w14:textId="77777777" w:rsidR="0037593C" w:rsidRPr="0036752E" w:rsidRDefault="0037593C" w:rsidP="0037593C">
      <w:pPr>
        <w:rPr>
          <w:rFonts w:ascii="Arial" w:hAnsi="Arial" w:cs="Arial"/>
          <w:sz w:val="22"/>
          <w:lang w:val="en-GB"/>
        </w:rPr>
      </w:pPr>
    </w:p>
    <w:p w14:paraId="0F4DE141" w14:textId="1CD06002" w:rsidR="00384C7A" w:rsidRPr="0036752E" w:rsidRDefault="00E71212" w:rsidP="0037593C">
      <w:pPr>
        <w:numPr>
          <w:ilvl w:val="0"/>
          <w:numId w:val="36"/>
        </w:numPr>
        <w:rPr>
          <w:rFonts w:ascii="Arial" w:hAnsi="Arial" w:cs="Arial"/>
          <w:sz w:val="22"/>
          <w:lang w:val="en-GB"/>
        </w:rPr>
      </w:pPr>
      <w:r w:rsidRPr="0036752E">
        <w:rPr>
          <w:rFonts w:ascii="Arial" w:hAnsi="Arial" w:cs="Arial"/>
          <w:sz w:val="22"/>
          <w:szCs w:val="22"/>
          <w:lang w:val="en-GB"/>
        </w:rPr>
        <w:t>Harcourt Primary</w:t>
      </w:r>
      <w:r w:rsidR="0036752E" w:rsidRPr="0036752E">
        <w:rPr>
          <w:rFonts w:ascii="Arial" w:hAnsi="Arial" w:cs="Arial"/>
          <w:sz w:val="22"/>
          <w:szCs w:val="22"/>
          <w:lang w:val="en-GB"/>
        </w:rPr>
        <w:t xml:space="preserve"> </w:t>
      </w:r>
      <w:r w:rsidR="0037593C" w:rsidRPr="0036752E">
        <w:rPr>
          <w:rFonts w:ascii="Arial" w:hAnsi="Arial" w:cs="Arial"/>
          <w:sz w:val="22"/>
          <w:lang w:val="en-GB"/>
        </w:rPr>
        <w:t>will ensure that all staff receive online safety training</w:t>
      </w:r>
      <w:r w:rsidR="009061D4" w:rsidRPr="0036752E">
        <w:rPr>
          <w:rFonts w:ascii="Arial" w:hAnsi="Arial" w:cs="Arial"/>
          <w:sz w:val="22"/>
          <w:lang w:val="en-GB"/>
        </w:rPr>
        <w:t xml:space="preserve">, </w:t>
      </w:r>
      <w:r w:rsidR="009061D4" w:rsidRPr="0036752E">
        <w:rPr>
          <w:rFonts w:ascii="Arial" w:hAnsi="Arial" w:cs="Arial"/>
          <w:sz w:val="22"/>
        </w:rPr>
        <w:t xml:space="preserve">which, amongst other things, will include providing them with an understanding of the expectations, applicable roles and their responsibilities in relation to filtering and monitoring, </w:t>
      </w:r>
      <w:r w:rsidR="0037593C" w:rsidRPr="0036752E">
        <w:rPr>
          <w:rFonts w:ascii="Arial" w:hAnsi="Arial" w:cs="Arial"/>
          <w:sz w:val="22"/>
          <w:lang w:val="en-GB"/>
        </w:rPr>
        <w:t>as part of induction</w:t>
      </w:r>
      <w:r w:rsidR="00384C7A" w:rsidRPr="0036752E">
        <w:rPr>
          <w:rFonts w:ascii="Arial" w:hAnsi="Arial" w:cs="Arial"/>
          <w:sz w:val="22"/>
          <w:lang w:val="en-GB"/>
        </w:rPr>
        <w:t>.</w:t>
      </w:r>
    </w:p>
    <w:p w14:paraId="45443C89" w14:textId="77777777" w:rsidR="00384C7A" w:rsidRPr="0036752E" w:rsidRDefault="00384C7A" w:rsidP="00384C7A">
      <w:pPr>
        <w:ind w:left="360"/>
        <w:rPr>
          <w:rFonts w:ascii="Arial" w:hAnsi="Arial" w:cs="Arial"/>
          <w:sz w:val="22"/>
          <w:lang w:val="en-GB"/>
        </w:rPr>
      </w:pPr>
    </w:p>
    <w:p w14:paraId="5B253D99" w14:textId="6FE809D0" w:rsidR="0037593C" w:rsidRPr="0036752E" w:rsidRDefault="00384C7A" w:rsidP="0037593C">
      <w:pPr>
        <w:numPr>
          <w:ilvl w:val="0"/>
          <w:numId w:val="36"/>
        </w:numPr>
        <w:rPr>
          <w:rFonts w:ascii="Arial" w:hAnsi="Arial" w:cs="Arial"/>
          <w:sz w:val="22"/>
          <w:lang w:val="en-GB"/>
        </w:rPr>
      </w:pPr>
      <w:r w:rsidRPr="0036752E">
        <w:rPr>
          <w:rFonts w:ascii="Arial" w:hAnsi="Arial" w:cs="Arial"/>
          <w:sz w:val="22"/>
          <w:szCs w:val="22"/>
          <w:lang w:val="en-GB"/>
        </w:rPr>
        <w:t>O</w:t>
      </w:r>
      <w:r w:rsidR="0037593C" w:rsidRPr="0036752E">
        <w:rPr>
          <w:rFonts w:ascii="Arial" w:hAnsi="Arial" w:cs="Arial"/>
          <w:sz w:val="22"/>
          <w:lang w:val="en-GB"/>
        </w:rPr>
        <w:t>ngoing online safety training and update</w:t>
      </w:r>
      <w:r w:rsidRPr="0036752E">
        <w:rPr>
          <w:rFonts w:ascii="Arial" w:hAnsi="Arial" w:cs="Arial"/>
          <w:sz w:val="22"/>
          <w:lang w:val="en-GB"/>
        </w:rPr>
        <w:t>s</w:t>
      </w:r>
      <w:r w:rsidR="0037593C" w:rsidRPr="0036752E">
        <w:rPr>
          <w:rFonts w:ascii="Arial" w:hAnsi="Arial" w:cs="Arial"/>
          <w:sz w:val="22"/>
          <w:lang w:val="en-GB"/>
        </w:rPr>
        <w:t xml:space="preserve"> for all staff will be integrated, aligned and considered as part of our overarching safeguarding approach.</w:t>
      </w:r>
      <w:r w:rsidR="00F5539D" w:rsidRPr="0036752E">
        <w:rPr>
          <w:rFonts w:ascii="Arial" w:hAnsi="Arial" w:cs="Arial"/>
          <w:sz w:val="22"/>
          <w:lang w:val="en-GB"/>
        </w:rPr>
        <w:t xml:space="preserve"> See section 7 for more information. </w:t>
      </w:r>
    </w:p>
    <w:p w14:paraId="4157BEE3" w14:textId="77777777" w:rsidR="0065366F" w:rsidRPr="00B018A2" w:rsidRDefault="0065366F" w:rsidP="0037593C">
      <w:pPr>
        <w:rPr>
          <w:rFonts w:ascii="Arial" w:hAnsi="Arial" w:cs="Arial"/>
          <w:sz w:val="22"/>
          <w:lang w:val="en-GB"/>
        </w:rPr>
      </w:pPr>
    </w:p>
    <w:p w14:paraId="5BF9E238" w14:textId="514E357A" w:rsidR="0037593C" w:rsidRPr="0036752E" w:rsidRDefault="007D5948" w:rsidP="007D5948">
      <w:pPr>
        <w:pStyle w:val="Heading2"/>
        <w:rPr>
          <w:rFonts w:cs="Arial"/>
          <w:b/>
          <w:bCs/>
          <w:sz w:val="22"/>
          <w:szCs w:val="22"/>
        </w:rPr>
      </w:pPr>
      <w:r w:rsidRPr="00B018A2">
        <w:rPr>
          <w:rFonts w:cs="Arial"/>
          <w:b/>
          <w:bCs/>
        </w:rPr>
        <w:t xml:space="preserve">6.6 </w:t>
      </w:r>
      <w:r w:rsidR="0037593C" w:rsidRPr="00B018A2">
        <w:rPr>
          <w:rFonts w:cs="Arial"/>
          <w:b/>
          <w:bCs/>
        </w:rPr>
        <w:t xml:space="preserve">Educating </w:t>
      </w:r>
      <w:r w:rsidR="0082032D" w:rsidRPr="0036752E">
        <w:rPr>
          <w:rFonts w:cs="Arial"/>
          <w:b/>
          <w:bCs/>
          <w:szCs w:val="24"/>
        </w:rPr>
        <w:t>pupils/students</w:t>
      </w:r>
      <w:r w:rsidR="0037593C" w:rsidRPr="0036752E">
        <w:rPr>
          <w:rFonts w:cs="Arial"/>
          <w:b/>
          <w:bCs/>
          <w:szCs w:val="24"/>
        </w:rPr>
        <w:t xml:space="preserve"> </w:t>
      </w:r>
    </w:p>
    <w:p w14:paraId="1C686034" w14:textId="77777777" w:rsidR="0037593C" w:rsidRPr="00B018A2" w:rsidRDefault="0037593C" w:rsidP="0037593C">
      <w:pPr>
        <w:ind w:left="720"/>
        <w:rPr>
          <w:rFonts w:ascii="Arial" w:hAnsi="Arial" w:cs="Arial"/>
          <w:b/>
          <w:sz w:val="24"/>
          <w:szCs w:val="24"/>
          <w:lang w:val="en-GB"/>
        </w:rPr>
      </w:pPr>
    </w:p>
    <w:p w14:paraId="6B3F66E8" w14:textId="58521C5D" w:rsidR="0037593C" w:rsidRPr="0036752E" w:rsidRDefault="00E71212" w:rsidP="0037593C">
      <w:pPr>
        <w:numPr>
          <w:ilvl w:val="0"/>
          <w:numId w:val="36"/>
        </w:numPr>
        <w:rPr>
          <w:rFonts w:ascii="Arial" w:hAnsi="Arial" w:cs="Arial"/>
          <w:sz w:val="22"/>
          <w:lang w:val="en-GB"/>
        </w:rPr>
      </w:pPr>
      <w:r w:rsidRPr="0036752E">
        <w:rPr>
          <w:rFonts w:ascii="Arial" w:hAnsi="Arial" w:cs="Arial"/>
          <w:sz w:val="22"/>
          <w:szCs w:val="22"/>
          <w:lang w:val="en-GB"/>
        </w:rPr>
        <w:t>Harcourt Primary</w:t>
      </w:r>
      <w:r w:rsidR="0036752E" w:rsidRPr="0036752E">
        <w:rPr>
          <w:rFonts w:ascii="Arial" w:hAnsi="Arial" w:cs="Arial"/>
          <w:sz w:val="22"/>
          <w:szCs w:val="22"/>
          <w:lang w:val="en-GB"/>
        </w:rPr>
        <w:t xml:space="preserve"> </w:t>
      </w:r>
      <w:r w:rsidR="0037593C" w:rsidRPr="0036752E">
        <w:rPr>
          <w:rFonts w:ascii="Arial" w:hAnsi="Arial" w:cs="Arial"/>
          <w:sz w:val="22"/>
          <w:lang w:val="en-GB"/>
        </w:rPr>
        <w:t xml:space="preserve">will ensure a comprehensive whole </w:t>
      </w:r>
      <w:r w:rsidRPr="0036752E">
        <w:rPr>
          <w:rFonts w:ascii="Arial" w:hAnsi="Arial" w:cs="Arial"/>
          <w:sz w:val="22"/>
          <w:szCs w:val="24"/>
          <w:lang w:val="en-GB"/>
        </w:rPr>
        <w:t>school</w:t>
      </w:r>
      <w:r w:rsidR="0036752E" w:rsidRPr="0036752E">
        <w:rPr>
          <w:rFonts w:ascii="Arial" w:hAnsi="Arial" w:cs="Arial"/>
          <w:sz w:val="22"/>
          <w:szCs w:val="24"/>
          <w:lang w:val="en-GB"/>
        </w:rPr>
        <w:t xml:space="preserve"> </w:t>
      </w:r>
      <w:r w:rsidR="0037593C" w:rsidRPr="0036752E">
        <w:rPr>
          <w:rFonts w:ascii="Arial" w:hAnsi="Arial" w:cs="Arial"/>
          <w:sz w:val="22"/>
          <w:lang w:val="en-GB"/>
        </w:rPr>
        <w:t xml:space="preserve">curriculum response is in place to enable all </w:t>
      </w:r>
      <w:r w:rsidR="0082032D" w:rsidRPr="0036752E">
        <w:rPr>
          <w:rFonts w:ascii="Arial" w:hAnsi="Arial" w:cs="Arial"/>
          <w:sz w:val="22"/>
          <w:szCs w:val="22"/>
        </w:rPr>
        <w:t>pupils/students</w:t>
      </w:r>
      <w:r w:rsidR="0082032D" w:rsidRPr="0036752E">
        <w:rPr>
          <w:rFonts w:ascii="Arial" w:hAnsi="Arial" w:cs="Arial"/>
          <w:sz w:val="22"/>
          <w:lang w:val="en-GB"/>
        </w:rPr>
        <w:t xml:space="preserve"> </w:t>
      </w:r>
      <w:r w:rsidR="0037593C" w:rsidRPr="0036752E">
        <w:rPr>
          <w:rFonts w:ascii="Arial" w:hAnsi="Arial" w:cs="Arial"/>
          <w:sz w:val="22"/>
          <w:lang w:val="en-GB"/>
        </w:rPr>
        <w:t xml:space="preserve">to learn about and manage online risks effectively as part of providing a broad and balanced curriculum. </w:t>
      </w:r>
      <w:r w:rsidR="00F5539D" w:rsidRPr="0036752E">
        <w:rPr>
          <w:rFonts w:ascii="Arial" w:hAnsi="Arial" w:cs="Arial"/>
          <w:sz w:val="22"/>
          <w:lang w:val="en-GB"/>
        </w:rPr>
        <w:t xml:space="preserve">See section 9 for more information. </w:t>
      </w:r>
    </w:p>
    <w:p w14:paraId="7A5BBF13" w14:textId="77777777" w:rsidR="0037593C" w:rsidRPr="00B018A2" w:rsidRDefault="0037593C" w:rsidP="0037593C">
      <w:pPr>
        <w:rPr>
          <w:rFonts w:ascii="Arial" w:hAnsi="Arial" w:cs="Arial"/>
          <w:color w:val="0070C0"/>
          <w:sz w:val="22"/>
          <w:szCs w:val="24"/>
          <w:lang w:val="en-GB"/>
        </w:rPr>
      </w:pPr>
    </w:p>
    <w:p w14:paraId="0AF613F2" w14:textId="5284AB5B" w:rsidR="00E13D66" w:rsidRDefault="0037593C" w:rsidP="0037593C">
      <w:pPr>
        <w:rPr>
          <w:rFonts w:ascii="Arial" w:hAnsi="Arial" w:cs="Arial"/>
          <w:b/>
          <w:bCs/>
          <w:iCs/>
          <w:color w:val="FF0000"/>
          <w:sz w:val="22"/>
          <w:szCs w:val="22"/>
        </w:rPr>
      </w:pPr>
      <w:r w:rsidRPr="00B018A2">
        <w:rPr>
          <w:rFonts w:ascii="Arial" w:hAnsi="Arial" w:cs="Arial"/>
          <w:b/>
          <w:bCs/>
          <w:iCs/>
          <w:color w:val="FF0000"/>
          <w:sz w:val="22"/>
          <w:szCs w:val="22"/>
        </w:rPr>
        <w:t xml:space="preserve">DSLs and leaders may find it helpful to access UK Council for Internet Safety (UKCIS) </w:t>
      </w:r>
      <w:r w:rsidRPr="00B018A2">
        <w:rPr>
          <w:rStyle w:val="Hyperlink"/>
          <w:rFonts w:eastAsia="Calibri"/>
          <w:lang w:val="en-GB" w:eastAsia="en-US"/>
        </w:rPr>
        <w:t>‘</w:t>
      </w:r>
      <w:hyperlink r:id="rId89" w:history="1">
        <w:r w:rsidRPr="00B018A2">
          <w:rPr>
            <w:rStyle w:val="Hyperlink"/>
            <w:rFonts w:ascii="Arial" w:eastAsia="Calibri" w:hAnsi="Arial" w:cs="Arial"/>
            <w:b/>
            <w:iCs/>
            <w:sz w:val="22"/>
            <w:szCs w:val="22"/>
            <w:lang w:val="en-GB" w:eastAsia="en-US"/>
          </w:rPr>
          <w:t>Education for a Connected World Framework</w:t>
        </w:r>
      </w:hyperlink>
      <w:r w:rsidRPr="00B018A2">
        <w:rPr>
          <w:rStyle w:val="Hyperlink"/>
          <w:rFonts w:eastAsia="Calibri"/>
          <w:lang w:val="en-GB" w:eastAsia="en-US"/>
        </w:rPr>
        <w:t>’</w:t>
      </w:r>
      <w:r w:rsidRPr="00B018A2">
        <w:rPr>
          <w:rFonts w:ascii="Arial" w:hAnsi="Arial" w:cs="Arial"/>
          <w:b/>
          <w:bCs/>
          <w:iCs/>
          <w:color w:val="FF0000"/>
          <w:sz w:val="22"/>
          <w:szCs w:val="22"/>
        </w:rPr>
        <w:t xml:space="preserve"> and DfE </w:t>
      </w:r>
      <w:r w:rsidRPr="00B018A2">
        <w:rPr>
          <w:rStyle w:val="Hyperlink"/>
          <w:rFonts w:eastAsia="Calibri"/>
          <w:lang w:val="en-GB" w:eastAsia="en-US"/>
        </w:rPr>
        <w:t>‘</w:t>
      </w:r>
      <w:hyperlink r:id="rId90" w:history="1">
        <w:r w:rsidRPr="00B018A2">
          <w:rPr>
            <w:rStyle w:val="Hyperlink"/>
            <w:rFonts w:ascii="Arial" w:eastAsia="Calibri" w:hAnsi="Arial" w:cs="Arial"/>
            <w:b/>
            <w:iCs/>
            <w:sz w:val="22"/>
            <w:szCs w:val="22"/>
            <w:lang w:val="en-GB" w:eastAsia="en-US"/>
          </w:rPr>
          <w:t>Teaching online safety in school</w:t>
        </w:r>
      </w:hyperlink>
      <w:r w:rsidRPr="00B018A2">
        <w:rPr>
          <w:rStyle w:val="Hyperlink"/>
          <w:rFonts w:ascii="Arial" w:eastAsia="Calibri" w:hAnsi="Arial" w:cs="Arial"/>
          <w:b/>
          <w:iCs/>
          <w:sz w:val="22"/>
          <w:szCs w:val="22"/>
          <w:lang w:val="en-GB" w:eastAsia="en-US"/>
        </w:rPr>
        <w:t>’</w:t>
      </w:r>
      <w:r w:rsidRPr="00B018A2">
        <w:rPr>
          <w:rFonts w:ascii="Arial" w:hAnsi="Arial" w:cs="Arial"/>
          <w:b/>
          <w:bCs/>
          <w:iCs/>
          <w:color w:val="FF0000"/>
          <w:sz w:val="22"/>
          <w:szCs w:val="22"/>
        </w:rPr>
        <w:t xml:space="preserve"> guidance.</w:t>
      </w:r>
      <w:r w:rsidR="00655ED5" w:rsidRPr="00B018A2">
        <w:rPr>
          <w:rFonts w:ascii="Arial" w:hAnsi="Arial" w:cs="Arial"/>
          <w:b/>
          <w:bCs/>
          <w:iCs/>
          <w:color w:val="FF0000"/>
          <w:sz w:val="22"/>
          <w:szCs w:val="22"/>
        </w:rPr>
        <w:t xml:space="preserve"> A variety of online safety templates and guidance </w:t>
      </w:r>
      <w:r w:rsidR="006C57DD">
        <w:rPr>
          <w:rFonts w:ascii="Arial" w:hAnsi="Arial" w:cs="Arial"/>
          <w:b/>
          <w:bCs/>
          <w:iCs/>
          <w:color w:val="FF0000"/>
          <w:sz w:val="22"/>
          <w:szCs w:val="22"/>
        </w:rPr>
        <w:t xml:space="preserve">from the Education Safeguarding Service </w:t>
      </w:r>
      <w:r w:rsidR="00655ED5" w:rsidRPr="00B018A2">
        <w:rPr>
          <w:rFonts w:ascii="Arial" w:hAnsi="Arial" w:cs="Arial"/>
          <w:b/>
          <w:bCs/>
          <w:iCs/>
          <w:color w:val="FF0000"/>
          <w:sz w:val="22"/>
          <w:szCs w:val="22"/>
        </w:rPr>
        <w:t xml:space="preserve">can be accessed </w:t>
      </w:r>
      <w:hyperlink r:id="rId91" w:history="1">
        <w:r w:rsidR="00655ED5" w:rsidRPr="00B018A2">
          <w:rPr>
            <w:rStyle w:val="Hyperlink"/>
            <w:rFonts w:ascii="Arial" w:hAnsi="Arial" w:cs="Arial"/>
            <w:b/>
            <w:bCs/>
            <w:iCs/>
            <w:sz w:val="22"/>
            <w:szCs w:val="22"/>
          </w:rPr>
          <w:t>here</w:t>
        </w:r>
      </w:hyperlink>
      <w:r w:rsidR="00655ED5" w:rsidRPr="00B018A2">
        <w:rPr>
          <w:rFonts w:ascii="Arial" w:hAnsi="Arial" w:cs="Arial"/>
          <w:b/>
          <w:bCs/>
          <w:iCs/>
          <w:color w:val="FF0000"/>
          <w:sz w:val="22"/>
          <w:szCs w:val="22"/>
        </w:rPr>
        <w:t>.</w:t>
      </w:r>
    </w:p>
    <w:p w14:paraId="327E2E83" w14:textId="77777777" w:rsidR="00E13D66" w:rsidRPr="00B018A2" w:rsidRDefault="00E13D66" w:rsidP="0037593C">
      <w:pPr>
        <w:rPr>
          <w:rFonts w:ascii="Arial" w:hAnsi="Arial" w:cs="Arial"/>
          <w:b/>
          <w:iCs/>
          <w:color w:val="FF0000"/>
          <w:sz w:val="22"/>
          <w:szCs w:val="22"/>
        </w:rPr>
      </w:pPr>
    </w:p>
    <w:p w14:paraId="03331420" w14:textId="412AB326" w:rsidR="0037593C" w:rsidRPr="00B018A2" w:rsidRDefault="007D5948" w:rsidP="007D5948">
      <w:pPr>
        <w:pStyle w:val="Heading2"/>
        <w:rPr>
          <w:rFonts w:cs="Arial"/>
          <w:b/>
          <w:bCs/>
          <w:sz w:val="22"/>
        </w:rPr>
      </w:pPr>
      <w:r w:rsidRPr="00B018A2">
        <w:rPr>
          <w:rFonts w:cs="Arial"/>
          <w:b/>
          <w:bCs/>
        </w:rPr>
        <w:t xml:space="preserve">6.7 </w:t>
      </w:r>
      <w:r w:rsidR="0037593C" w:rsidRPr="00B018A2">
        <w:rPr>
          <w:rFonts w:cs="Arial"/>
          <w:b/>
          <w:bCs/>
        </w:rPr>
        <w:t xml:space="preserve">Working with </w:t>
      </w:r>
      <w:r w:rsidR="00B32497" w:rsidRPr="00B018A2">
        <w:rPr>
          <w:rFonts w:cs="Arial"/>
          <w:b/>
          <w:bCs/>
        </w:rPr>
        <w:t>parents/car</w:t>
      </w:r>
      <w:r w:rsidR="0037593C" w:rsidRPr="00B018A2">
        <w:rPr>
          <w:rFonts w:cs="Arial"/>
          <w:b/>
          <w:bCs/>
        </w:rPr>
        <w:t>ers</w:t>
      </w:r>
    </w:p>
    <w:p w14:paraId="5997BAEF" w14:textId="77777777" w:rsidR="0037593C" w:rsidRPr="00B018A2" w:rsidRDefault="0037593C" w:rsidP="0037593C">
      <w:pPr>
        <w:ind w:left="720"/>
        <w:rPr>
          <w:rFonts w:ascii="Arial" w:hAnsi="Arial" w:cs="Arial"/>
          <w:sz w:val="22"/>
          <w:lang w:val="en-GB"/>
        </w:rPr>
      </w:pPr>
    </w:p>
    <w:p w14:paraId="2CEB3C38" w14:textId="77D2E857" w:rsidR="0037593C" w:rsidRPr="0036752E" w:rsidRDefault="00E71212" w:rsidP="0037593C">
      <w:pPr>
        <w:numPr>
          <w:ilvl w:val="0"/>
          <w:numId w:val="36"/>
        </w:numPr>
        <w:rPr>
          <w:rFonts w:ascii="Arial" w:hAnsi="Arial" w:cs="Arial"/>
          <w:sz w:val="22"/>
          <w:lang w:val="en-GB"/>
        </w:rPr>
      </w:pPr>
      <w:r w:rsidRPr="0036752E">
        <w:rPr>
          <w:rFonts w:ascii="Arial" w:hAnsi="Arial" w:cs="Arial"/>
          <w:sz w:val="22"/>
          <w:szCs w:val="22"/>
          <w:lang w:val="en-GB"/>
        </w:rPr>
        <w:t>Harcourt Primary</w:t>
      </w:r>
      <w:r w:rsidR="0036752E" w:rsidRPr="0036752E">
        <w:rPr>
          <w:rFonts w:ascii="Arial" w:hAnsi="Arial" w:cs="Arial"/>
          <w:sz w:val="22"/>
          <w:szCs w:val="22"/>
          <w:lang w:val="en-GB"/>
        </w:rPr>
        <w:t xml:space="preserve"> </w:t>
      </w:r>
      <w:r w:rsidR="0037593C" w:rsidRPr="0036752E">
        <w:rPr>
          <w:rFonts w:ascii="Arial" w:hAnsi="Arial" w:cs="Arial"/>
          <w:sz w:val="22"/>
          <w:lang w:val="en-GB"/>
        </w:rPr>
        <w:t>will build a partnership approach to online safety and will support parents/carers to become aware and alert of the potential benefits and risks and to reinforce the importance of children being safe online by:</w:t>
      </w:r>
    </w:p>
    <w:p w14:paraId="48F2AD4E" w14:textId="77777777" w:rsidR="0037593C" w:rsidRPr="00B018A2" w:rsidRDefault="0037593C" w:rsidP="0037593C">
      <w:pPr>
        <w:ind w:left="1080"/>
        <w:rPr>
          <w:rFonts w:ascii="Arial" w:hAnsi="Arial" w:cs="Arial"/>
          <w:sz w:val="22"/>
          <w:lang w:val="en-GB"/>
        </w:rPr>
      </w:pPr>
    </w:p>
    <w:p w14:paraId="20EF5624" w14:textId="6EEF0A52" w:rsidR="0037593C" w:rsidRPr="0036752E" w:rsidRDefault="00E71212" w:rsidP="0037593C">
      <w:pPr>
        <w:numPr>
          <w:ilvl w:val="0"/>
          <w:numId w:val="36"/>
        </w:numPr>
        <w:rPr>
          <w:rFonts w:ascii="Arial" w:hAnsi="Arial" w:cs="Arial"/>
          <w:sz w:val="22"/>
          <w:lang w:val="en-GB"/>
        </w:rPr>
      </w:pPr>
      <w:r w:rsidRPr="0036752E">
        <w:rPr>
          <w:rFonts w:ascii="Arial" w:hAnsi="Arial" w:cs="Arial"/>
          <w:sz w:val="22"/>
          <w:szCs w:val="22"/>
          <w:lang w:val="en-GB"/>
        </w:rPr>
        <w:t>Harcourt Primary</w:t>
      </w:r>
      <w:r w:rsidR="0036752E" w:rsidRPr="0036752E">
        <w:rPr>
          <w:rFonts w:ascii="Arial" w:hAnsi="Arial" w:cs="Arial"/>
          <w:sz w:val="22"/>
          <w:szCs w:val="22"/>
          <w:lang w:val="en-GB"/>
        </w:rPr>
        <w:t xml:space="preserve"> </w:t>
      </w:r>
      <w:r w:rsidR="0037593C" w:rsidRPr="0036752E">
        <w:rPr>
          <w:rFonts w:ascii="Arial" w:hAnsi="Arial" w:cs="Arial"/>
          <w:sz w:val="22"/>
          <w:lang w:val="en-GB"/>
        </w:rPr>
        <w:t xml:space="preserve">will ensure parents and carers understand what systems are used to filter and monitor </w:t>
      </w:r>
      <w:r w:rsidR="00764790" w:rsidRPr="0036752E">
        <w:rPr>
          <w:rFonts w:ascii="Arial" w:hAnsi="Arial" w:cs="Arial"/>
          <w:sz w:val="22"/>
          <w:lang w:val="en-GB"/>
        </w:rPr>
        <w:t xml:space="preserve">their </w:t>
      </w:r>
      <w:r w:rsidR="0037593C" w:rsidRPr="0036752E">
        <w:rPr>
          <w:rFonts w:ascii="Arial" w:hAnsi="Arial" w:cs="Arial"/>
          <w:sz w:val="22"/>
          <w:lang w:val="en-GB"/>
        </w:rPr>
        <w:t xml:space="preserve">children’s online use at </w:t>
      </w:r>
      <w:r w:rsidR="0037593C" w:rsidRPr="0036752E">
        <w:rPr>
          <w:rFonts w:ascii="Arial" w:hAnsi="Arial" w:cs="Arial"/>
          <w:sz w:val="22"/>
          <w:szCs w:val="22"/>
          <w:lang w:val="en-GB"/>
        </w:rPr>
        <w:t>school/college</w:t>
      </w:r>
      <w:r w:rsidR="0037593C" w:rsidRPr="0036752E">
        <w:rPr>
          <w:rFonts w:ascii="Arial" w:hAnsi="Arial" w:cs="Arial"/>
          <w:sz w:val="22"/>
          <w:lang w:val="en-GB"/>
        </w:rPr>
        <w:t xml:space="preserve">, what their children are being asked to do online, including the sites they will </w:t>
      </w:r>
      <w:r w:rsidR="00A70BEB" w:rsidRPr="0036752E">
        <w:rPr>
          <w:rFonts w:ascii="Arial" w:hAnsi="Arial" w:cs="Arial"/>
          <w:sz w:val="22"/>
          <w:lang w:val="en-GB"/>
        </w:rPr>
        <w:t>be</w:t>
      </w:r>
      <w:r w:rsidR="0037593C" w:rsidRPr="0036752E">
        <w:rPr>
          <w:rFonts w:ascii="Arial" w:hAnsi="Arial" w:cs="Arial"/>
          <w:sz w:val="22"/>
          <w:lang w:val="en-GB"/>
        </w:rPr>
        <w:t xml:space="preserve"> asked to access and who from the </w:t>
      </w:r>
      <w:r w:rsidRPr="0036752E">
        <w:rPr>
          <w:rFonts w:ascii="Arial" w:hAnsi="Arial" w:cs="Arial"/>
          <w:sz w:val="22"/>
          <w:szCs w:val="22"/>
          <w:lang w:val="en-GB"/>
        </w:rPr>
        <w:t>school</w:t>
      </w:r>
      <w:r w:rsidR="0036752E" w:rsidRPr="0036752E">
        <w:rPr>
          <w:rFonts w:ascii="Arial" w:hAnsi="Arial" w:cs="Arial"/>
          <w:sz w:val="22"/>
          <w:szCs w:val="22"/>
          <w:lang w:val="en-GB"/>
        </w:rPr>
        <w:t xml:space="preserve"> </w:t>
      </w:r>
      <w:r w:rsidR="0037593C" w:rsidRPr="0036752E">
        <w:rPr>
          <w:rFonts w:ascii="Arial" w:hAnsi="Arial" w:cs="Arial"/>
          <w:sz w:val="22"/>
          <w:lang w:val="en-GB"/>
        </w:rPr>
        <w:t>(if anyone) their child is going to be interacting with online. This is achieved by:</w:t>
      </w:r>
    </w:p>
    <w:p w14:paraId="59B8AB3B" w14:textId="77777777" w:rsidR="0037593C" w:rsidRPr="00B018A2" w:rsidRDefault="0037593C" w:rsidP="0037593C">
      <w:pPr>
        <w:ind w:left="1080"/>
        <w:rPr>
          <w:rFonts w:ascii="Arial" w:hAnsi="Arial" w:cs="Arial"/>
          <w:sz w:val="22"/>
          <w:lang w:val="en-GB"/>
        </w:rPr>
      </w:pPr>
    </w:p>
    <w:p w14:paraId="43022A50" w14:textId="4AA0A22A" w:rsidR="00674691" w:rsidRPr="00B018A2" w:rsidRDefault="0037593C" w:rsidP="009D343E">
      <w:pPr>
        <w:numPr>
          <w:ilvl w:val="0"/>
          <w:numId w:val="36"/>
        </w:numPr>
        <w:rPr>
          <w:rFonts w:ascii="Arial" w:hAnsi="Arial" w:cs="Arial"/>
          <w:b/>
          <w:sz w:val="22"/>
        </w:rPr>
      </w:pPr>
      <w:r w:rsidRPr="00B018A2">
        <w:rPr>
          <w:rFonts w:ascii="Arial" w:hAnsi="Arial" w:cs="Arial"/>
          <w:sz w:val="22"/>
          <w:lang w:val="en-GB"/>
        </w:rPr>
        <w:lastRenderedPageBreak/>
        <w:t xml:space="preserve">Where </w:t>
      </w:r>
      <w:r w:rsidRPr="0036752E">
        <w:rPr>
          <w:rFonts w:ascii="Arial" w:hAnsi="Arial" w:cs="Arial"/>
          <w:sz w:val="22"/>
          <w:lang w:val="en-GB"/>
        </w:rPr>
        <w:t xml:space="preserve">the </w:t>
      </w:r>
      <w:r w:rsidR="00E71212" w:rsidRPr="0036752E">
        <w:rPr>
          <w:rFonts w:ascii="Arial" w:hAnsi="Arial" w:cs="Arial"/>
          <w:sz w:val="22"/>
          <w:szCs w:val="22"/>
          <w:lang w:val="en-GB"/>
        </w:rPr>
        <w:t>School</w:t>
      </w:r>
      <w:r w:rsidR="0036752E" w:rsidRPr="0036752E">
        <w:rPr>
          <w:rFonts w:ascii="Arial" w:hAnsi="Arial" w:cs="Arial"/>
          <w:sz w:val="22"/>
          <w:szCs w:val="22"/>
          <w:lang w:val="en-GB"/>
        </w:rPr>
        <w:t xml:space="preserve"> </w:t>
      </w:r>
      <w:r w:rsidRPr="00B018A2">
        <w:rPr>
          <w:rFonts w:ascii="Arial" w:hAnsi="Arial" w:cs="Arial"/>
          <w:sz w:val="22"/>
          <w:lang w:val="en-GB"/>
        </w:rPr>
        <w:t>is</w:t>
      </w:r>
      <w:r w:rsidRPr="0046226C">
        <w:rPr>
          <w:rFonts w:ascii="Arial" w:hAnsi="Arial" w:cs="Arial"/>
          <w:color w:val="4096FF"/>
          <w:sz w:val="22"/>
          <w:szCs w:val="22"/>
          <w:lang w:val="en-GB"/>
        </w:rPr>
        <w:t xml:space="preserve"> </w:t>
      </w:r>
      <w:r w:rsidRPr="00B018A2">
        <w:rPr>
          <w:rFonts w:ascii="Arial" w:hAnsi="Arial" w:cs="Arial"/>
          <w:sz w:val="22"/>
          <w:lang w:val="en-GB"/>
        </w:rPr>
        <w:t>made aware of any potentially harmful risks, challenges and/or hoaxes circulating online, national or locally, we will respond in line with the DfE ‘</w:t>
      </w:r>
      <w:hyperlink r:id="rId92" w:history="1">
        <w:r w:rsidRPr="00B018A2">
          <w:rPr>
            <w:rStyle w:val="Hyperlink"/>
            <w:rFonts w:ascii="Arial" w:hAnsi="Arial" w:cs="Arial"/>
            <w:sz w:val="22"/>
            <w:lang w:val="en-GB"/>
          </w:rPr>
          <w:t>Harmful online challenges and online hoaxes’</w:t>
        </w:r>
      </w:hyperlink>
      <w:r w:rsidRPr="00B018A2">
        <w:rPr>
          <w:rFonts w:ascii="Arial" w:hAnsi="Arial" w:cs="Arial"/>
          <w:sz w:val="22"/>
          <w:lang w:val="en-GB"/>
        </w:rPr>
        <w:t xml:space="preserve"> guidance to ensure we adopt a proportional and helpful response</w:t>
      </w:r>
      <w:r w:rsidR="006C57DD">
        <w:rPr>
          <w:rFonts w:ascii="Arial" w:hAnsi="Arial" w:cs="Arial"/>
          <w:sz w:val="22"/>
          <w:lang w:val="en-GB"/>
        </w:rPr>
        <w:t xml:space="preserve">. </w:t>
      </w:r>
      <w:r w:rsidR="009762C6" w:rsidRPr="00B018A2">
        <w:rPr>
          <w:rFonts w:ascii="Arial" w:hAnsi="Arial" w:cs="Arial"/>
          <w:b/>
          <w:iCs/>
          <w:color w:val="FF0000"/>
          <w:sz w:val="22"/>
          <w:szCs w:val="22"/>
        </w:rPr>
        <w:t>Additional local a</w:t>
      </w:r>
      <w:r w:rsidRPr="00B018A2">
        <w:rPr>
          <w:rFonts w:ascii="Arial" w:hAnsi="Arial" w:cs="Arial"/>
          <w:b/>
          <w:iCs/>
          <w:color w:val="FF0000"/>
          <w:sz w:val="22"/>
          <w:szCs w:val="22"/>
        </w:rPr>
        <w:t>dvice</w:t>
      </w:r>
      <w:r w:rsidR="009762C6" w:rsidRPr="00B018A2">
        <w:rPr>
          <w:rFonts w:ascii="Arial" w:hAnsi="Arial" w:cs="Arial"/>
          <w:b/>
          <w:iCs/>
          <w:color w:val="FF0000"/>
          <w:sz w:val="22"/>
          <w:szCs w:val="22"/>
        </w:rPr>
        <w:t xml:space="preserve"> and support is available</w:t>
      </w:r>
      <w:r w:rsidRPr="00B018A2">
        <w:rPr>
          <w:rFonts w:ascii="Arial" w:hAnsi="Arial" w:cs="Arial"/>
          <w:b/>
          <w:iCs/>
          <w:color w:val="FF0000"/>
          <w:sz w:val="22"/>
          <w:szCs w:val="22"/>
        </w:rPr>
        <w:t xml:space="preserve"> for DSLs and SLT via </w:t>
      </w:r>
      <w:r w:rsidR="009762C6" w:rsidRPr="00B018A2">
        <w:rPr>
          <w:rFonts w:ascii="Arial" w:hAnsi="Arial" w:cs="Arial"/>
          <w:b/>
          <w:iCs/>
          <w:color w:val="FF0000"/>
          <w:sz w:val="22"/>
          <w:szCs w:val="22"/>
        </w:rPr>
        <w:t>the Education Safeguarding Service</w:t>
      </w:r>
      <w:r w:rsidR="00F879CF" w:rsidRPr="00B018A2">
        <w:rPr>
          <w:rFonts w:ascii="Arial" w:hAnsi="Arial" w:cs="Arial"/>
          <w:b/>
          <w:iCs/>
          <w:color w:val="FF0000"/>
          <w:sz w:val="22"/>
          <w:szCs w:val="22"/>
        </w:rPr>
        <w:t xml:space="preserve"> and our</w:t>
      </w:r>
      <w:r w:rsidRPr="00B018A2">
        <w:rPr>
          <w:rFonts w:ascii="Arial" w:hAnsi="Arial" w:cs="Arial"/>
          <w:b/>
          <w:iCs/>
          <w:color w:val="FF0000"/>
          <w:sz w:val="22"/>
          <w:szCs w:val="22"/>
        </w:rPr>
        <w:t xml:space="preserve"> ‘ </w:t>
      </w:r>
      <w:hyperlink r:id="rId93" w:history="1">
        <w:r w:rsidRPr="00B018A2">
          <w:rPr>
            <w:rStyle w:val="Hyperlink"/>
            <w:rFonts w:ascii="Arial" w:hAnsi="Arial" w:cs="Arial"/>
            <w:b/>
            <w:bCs/>
            <w:iCs/>
            <w:sz w:val="22"/>
            <w:szCs w:val="22"/>
          </w:rPr>
          <w:t>Think before you scare’</w:t>
        </w:r>
      </w:hyperlink>
      <w:r w:rsidR="00F879CF" w:rsidRPr="00B018A2">
        <w:rPr>
          <w:rStyle w:val="Hyperlink"/>
          <w:rFonts w:ascii="Arial" w:hAnsi="Arial" w:cs="Arial"/>
          <w:b/>
          <w:bCs/>
          <w:iCs/>
          <w:sz w:val="22"/>
          <w:szCs w:val="22"/>
        </w:rPr>
        <w:t xml:space="preserve"> blog post</w:t>
      </w:r>
      <w:r w:rsidRPr="00B018A2">
        <w:rPr>
          <w:rFonts w:ascii="Arial" w:hAnsi="Arial" w:cs="Arial"/>
          <w:b/>
          <w:bCs/>
          <w:iCs/>
          <w:color w:val="FF0000"/>
          <w:sz w:val="22"/>
          <w:szCs w:val="22"/>
        </w:rPr>
        <w:t>.</w:t>
      </w:r>
    </w:p>
    <w:p w14:paraId="21DFE16B" w14:textId="77777777" w:rsidR="008D576E" w:rsidRPr="00B018A2" w:rsidRDefault="008D576E" w:rsidP="008D576E">
      <w:bookmarkStart w:id="28" w:name="_Ref108516994"/>
    </w:p>
    <w:p w14:paraId="12E1AA51" w14:textId="41553377" w:rsidR="00610352" w:rsidRPr="00B018A2" w:rsidRDefault="00D62423" w:rsidP="00295383">
      <w:pPr>
        <w:pStyle w:val="Heading1"/>
        <w:numPr>
          <w:ilvl w:val="0"/>
          <w:numId w:val="83"/>
        </w:numPr>
        <w:tabs>
          <w:tab w:val="left" w:pos="0"/>
        </w:tabs>
        <w:ind w:left="426" w:hanging="852"/>
        <w:jc w:val="left"/>
        <w:rPr>
          <w:rFonts w:cs="Arial"/>
          <w:b w:val="0"/>
          <w:sz w:val="28"/>
          <w:szCs w:val="24"/>
        </w:rPr>
      </w:pPr>
      <w:r w:rsidRPr="00B018A2">
        <w:rPr>
          <w:rFonts w:cs="Arial"/>
        </w:rPr>
        <w:t>Staff</w:t>
      </w:r>
      <w:r w:rsidR="00FC0A4D" w:rsidRPr="00B018A2">
        <w:rPr>
          <w:rFonts w:cs="Arial"/>
        </w:rPr>
        <w:t xml:space="preserve"> Engagement and </w:t>
      </w:r>
      <w:r w:rsidR="009B795F" w:rsidRPr="00B018A2">
        <w:rPr>
          <w:rFonts w:cs="Arial"/>
        </w:rPr>
        <w:t>Expectations</w:t>
      </w:r>
      <w:bookmarkEnd w:id="28"/>
      <w:r w:rsidR="009B795F" w:rsidRPr="00B018A2">
        <w:rPr>
          <w:rFonts w:cs="Arial"/>
          <w:sz w:val="28"/>
          <w:szCs w:val="24"/>
        </w:rPr>
        <w:t xml:space="preserve"> </w:t>
      </w:r>
    </w:p>
    <w:p w14:paraId="3A91BB39" w14:textId="77777777" w:rsidR="00E54ADC" w:rsidRPr="00B018A2" w:rsidRDefault="00E54ADC" w:rsidP="00E54ADC">
      <w:pPr>
        <w:ind w:left="720"/>
        <w:rPr>
          <w:rFonts w:ascii="Arial" w:hAnsi="Arial" w:cs="Arial"/>
          <w:b/>
          <w:sz w:val="28"/>
          <w:szCs w:val="24"/>
          <w:lang w:val="en-GB"/>
        </w:rPr>
      </w:pPr>
    </w:p>
    <w:p w14:paraId="121BB847" w14:textId="53C9ED0E" w:rsidR="00D62423" w:rsidRPr="00F51EC7" w:rsidRDefault="007D5948" w:rsidP="00F51EC7">
      <w:pPr>
        <w:pStyle w:val="Heading2"/>
        <w:rPr>
          <w:rFonts w:cs="Arial"/>
          <w:b/>
          <w:bCs/>
        </w:rPr>
      </w:pPr>
      <w:r w:rsidRPr="00B018A2">
        <w:rPr>
          <w:rFonts w:cs="Arial"/>
          <w:b/>
          <w:bCs/>
        </w:rPr>
        <w:t xml:space="preserve">7.1 </w:t>
      </w:r>
      <w:r w:rsidR="00B32497" w:rsidRPr="00B018A2">
        <w:rPr>
          <w:rFonts w:cs="Arial"/>
          <w:b/>
          <w:bCs/>
        </w:rPr>
        <w:t>Staff a</w:t>
      </w:r>
      <w:r w:rsidR="00F52517" w:rsidRPr="00B018A2">
        <w:rPr>
          <w:rFonts w:cs="Arial"/>
          <w:b/>
          <w:bCs/>
        </w:rPr>
        <w:t>wareness</w:t>
      </w:r>
      <w:r w:rsidR="00B32497" w:rsidRPr="00B018A2">
        <w:rPr>
          <w:rFonts w:cs="Arial"/>
          <w:b/>
          <w:bCs/>
        </w:rPr>
        <w:t>, induction and training</w:t>
      </w:r>
    </w:p>
    <w:p w14:paraId="57AC992A" w14:textId="74ACF815" w:rsidR="00F51EC7" w:rsidRPr="00F51EC7" w:rsidRDefault="00F51EC7" w:rsidP="0036752E">
      <w:pPr>
        <w:rPr>
          <w:rFonts w:ascii="Arial" w:hAnsi="Arial" w:cs="Arial"/>
          <w:b/>
          <w:i/>
          <w:color w:val="0070C0"/>
          <w:sz w:val="22"/>
          <w:szCs w:val="22"/>
        </w:rPr>
      </w:pPr>
    </w:p>
    <w:p w14:paraId="4C792D2C" w14:textId="2E180767" w:rsidR="00D62423" w:rsidRPr="0036752E" w:rsidRDefault="00D62423" w:rsidP="00811331">
      <w:pPr>
        <w:numPr>
          <w:ilvl w:val="0"/>
          <w:numId w:val="17"/>
        </w:numPr>
        <w:ind w:left="360"/>
        <w:rPr>
          <w:rFonts w:ascii="Arial" w:hAnsi="Arial" w:cs="Arial"/>
          <w:b/>
          <w:i/>
          <w:color w:val="0070C0"/>
          <w:sz w:val="22"/>
          <w:szCs w:val="22"/>
        </w:rPr>
      </w:pPr>
      <w:r w:rsidRPr="0036752E">
        <w:rPr>
          <w:rFonts w:ascii="Arial" w:hAnsi="Arial" w:cs="Arial"/>
          <w:sz w:val="22"/>
          <w:szCs w:val="22"/>
        </w:rPr>
        <w:t>All members of staff have been provided with a copy of part one or annex A of</w:t>
      </w:r>
      <w:r w:rsidR="00062EA0" w:rsidRPr="0036752E">
        <w:rPr>
          <w:rFonts w:ascii="Arial" w:hAnsi="Arial" w:cs="Arial"/>
          <w:sz w:val="22"/>
          <w:szCs w:val="22"/>
        </w:rPr>
        <w:t xml:space="preserve"> the current version of</w:t>
      </w:r>
      <w:r w:rsidRPr="0036752E">
        <w:rPr>
          <w:rFonts w:ascii="Arial" w:hAnsi="Arial" w:cs="Arial"/>
          <w:sz w:val="22"/>
          <w:szCs w:val="22"/>
        </w:rPr>
        <w:t xml:space="preserve"> ‘Keeping Children Safe in Education’ </w:t>
      </w:r>
      <w:r w:rsidR="000876C8" w:rsidRPr="0036752E">
        <w:rPr>
          <w:rFonts w:ascii="Arial" w:hAnsi="Arial" w:cs="Arial"/>
          <w:sz w:val="22"/>
          <w:szCs w:val="22"/>
        </w:rPr>
        <w:t xml:space="preserve">2023 </w:t>
      </w:r>
      <w:r w:rsidRPr="0036752E">
        <w:rPr>
          <w:rFonts w:ascii="Arial" w:hAnsi="Arial" w:cs="Arial"/>
          <w:sz w:val="22"/>
          <w:szCs w:val="22"/>
        </w:rPr>
        <w:t>which covers safeguarding information for staff.</w:t>
      </w:r>
      <w:r w:rsidRPr="0036752E">
        <w:rPr>
          <w:rFonts w:ascii="Arial" w:hAnsi="Arial" w:cs="Arial"/>
          <w:b/>
          <w:iCs/>
          <w:color w:val="FF0000"/>
          <w:sz w:val="22"/>
          <w:szCs w:val="22"/>
        </w:rPr>
        <w:t xml:space="preserve"> </w:t>
      </w:r>
    </w:p>
    <w:p w14:paraId="5FC6BF5C" w14:textId="7CF19B41" w:rsidR="00D62423" w:rsidRPr="0036752E" w:rsidRDefault="00E71212" w:rsidP="00811331">
      <w:pPr>
        <w:numPr>
          <w:ilvl w:val="1"/>
          <w:numId w:val="17"/>
        </w:numPr>
        <w:ind w:left="1080"/>
        <w:rPr>
          <w:rFonts w:ascii="Arial" w:hAnsi="Arial" w:cs="Arial"/>
          <w:b/>
          <w:i/>
          <w:sz w:val="22"/>
          <w:szCs w:val="22"/>
        </w:rPr>
      </w:pPr>
      <w:r w:rsidRPr="0036752E">
        <w:rPr>
          <w:rFonts w:ascii="Arial" w:hAnsi="Arial" w:cs="Arial"/>
          <w:sz w:val="22"/>
          <w:szCs w:val="22"/>
        </w:rPr>
        <w:t>School</w:t>
      </w:r>
      <w:r w:rsidR="0036752E" w:rsidRPr="0036752E">
        <w:rPr>
          <w:rFonts w:ascii="Arial" w:hAnsi="Arial" w:cs="Arial"/>
          <w:sz w:val="22"/>
          <w:szCs w:val="22"/>
        </w:rPr>
        <w:t xml:space="preserve"> </w:t>
      </w:r>
      <w:r w:rsidR="00D62423" w:rsidRPr="0036752E">
        <w:rPr>
          <w:rFonts w:ascii="Arial" w:hAnsi="Arial" w:cs="Arial"/>
          <w:sz w:val="22"/>
          <w:szCs w:val="22"/>
        </w:rPr>
        <w:t>leaders, including the DSL</w:t>
      </w:r>
      <w:r w:rsidR="00582510" w:rsidRPr="0036752E">
        <w:rPr>
          <w:rFonts w:ascii="Arial" w:hAnsi="Arial" w:cs="Arial"/>
          <w:sz w:val="22"/>
          <w:szCs w:val="22"/>
        </w:rPr>
        <w:t xml:space="preserve"> and governors/trustees</w:t>
      </w:r>
      <w:r w:rsidR="00D62423" w:rsidRPr="0036752E">
        <w:rPr>
          <w:rFonts w:ascii="Arial" w:hAnsi="Arial" w:cs="Arial"/>
          <w:sz w:val="22"/>
          <w:szCs w:val="22"/>
        </w:rPr>
        <w:t xml:space="preserve"> will read KCSIE </w:t>
      </w:r>
      <w:r w:rsidR="000876C8" w:rsidRPr="0036752E">
        <w:rPr>
          <w:rFonts w:ascii="Arial" w:hAnsi="Arial" w:cs="Arial"/>
          <w:sz w:val="22"/>
          <w:szCs w:val="22"/>
        </w:rPr>
        <w:t xml:space="preserve">2023 </w:t>
      </w:r>
      <w:r w:rsidR="00D62423" w:rsidRPr="0036752E">
        <w:rPr>
          <w:rFonts w:ascii="Arial" w:hAnsi="Arial" w:cs="Arial"/>
          <w:sz w:val="22"/>
          <w:szCs w:val="22"/>
        </w:rPr>
        <w:t xml:space="preserve">in its entirety. </w:t>
      </w:r>
    </w:p>
    <w:p w14:paraId="66A8061C" w14:textId="7AE7DE2D" w:rsidR="00D62423" w:rsidRPr="0036752E" w:rsidRDefault="00E71212" w:rsidP="00811331">
      <w:pPr>
        <w:numPr>
          <w:ilvl w:val="1"/>
          <w:numId w:val="17"/>
        </w:numPr>
        <w:ind w:left="1080"/>
        <w:rPr>
          <w:rFonts w:ascii="Arial" w:hAnsi="Arial" w:cs="Arial"/>
          <w:b/>
          <w:i/>
          <w:sz w:val="22"/>
          <w:szCs w:val="22"/>
        </w:rPr>
      </w:pPr>
      <w:r w:rsidRPr="0036752E">
        <w:rPr>
          <w:rFonts w:ascii="Arial" w:hAnsi="Arial" w:cs="Arial"/>
          <w:sz w:val="22"/>
          <w:szCs w:val="22"/>
        </w:rPr>
        <w:t>School</w:t>
      </w:r>
      <w:r w:rsidR="0036752E" w:rsidRPr="0036752E">
        <w:rPr>
          <w:rFonts w:ascii="Arial" w:hAnsi="Arial" w:cs="Arial"/>
          <w:sz w:val="22"/>
          <w:szCs w:val="22"/>
        </w:rPr>
        <w:t xml:space="preserve"> </w:t>
      </w:r>
      <w:r w:rsidR="00D62423" w:rsidRPr="0036752E">
        <w:rPr>
          <w:rFonts w:ascii="Arial" w:hAnsi="Arial" w:cs="Arial"/>
          <w:sz w:val="22"/>
          <w:szCs w:val="22"/>
        </w:rPr>
        <w:t xml:space="preserve">leaders and all members of staff who work directly with children will </w:t>
      </w:r>
      <w:r w:rsidR="00F46FDB" w:rsidRPr="0036752E">
        <w:rPr>
          <w:rFonts w:ascii="Arial" w:hAnsi="Arial" w:cs="Arial"/>
          <w:sz w:val="22"/>
          <w:szCs w:val="22"/>
        </w:rPr>
        <w:t>read</w:t>
      </w:r>
      <w:r w:rsidR="00D62423" w:rsidRPr="0036752E">
        <w:rPr>
          <w:rFonts w:ascii="Arial" w:hAnsi="Arial" w:cs="Arial"/>
          <w:sz w:val="22"/>
          <w:szCs w:val="22"/>
        </w:rPr>
        <w:t xml:space="preserve"> annex B</w:t>
      </w:r>
      <w:r w:rsidR="000876C8" w:rsidRPr="0036752E">
        <w:rPr>
          <w:rFonts w:ascii="Arial" w:hAnsi="Arial" w:cs="Arial"/>
          <w:sz w:val="22"/>
          <w:szCs w:val="22"/>
        </w:rPr>
        <w:t xml:space="preserve"> of KCSIE 2023</w:t>
      </w:r>
      <w:r w:rsidR="00D62423" w:rsidRPr="0036752E">
        <w:rPr>
          <w:rFonts w:ascii="Arial" w:hAnsi="Arial" w:cs="Arial"/>
          <w:sz w:val="22"/>
          <w:szCs w:val="22"/>
        </w:rPr>
        <w:t>.</w:t>
      </w:r>
    </w:p>
    <w:p w14:paraId="56FF4A45" w14:textId="3F52CECD" w:rsidR="00D62423" w:rsidRPr="0036752E" w:rsidRDefault="00D62423" w:rsidP="00811331">
      <w:pPr>
        <w:numPr>
          <w:ilvl w:val="1"/>
          <w:numId w:val="17"/>
        </w:numPr>
        <w:ind w:left="1080"/>
        <w:rPr>
          <w:rFonts w:ascii="Arial" w:hAnsi="Arial" w:cs="Arial"/>
          <w:sz w:val="22"/>
          <w:szCs w:val="22"/>
          <w:lang w:val="en-GB"/>
        </w:rPr>
      </w:pPr>
      <w:r w:rsidRPr="0036752E">
        <w:rPr>
          <w:rFonts w:ascii="Arial" w:hAnsi="Arial" w:cs="Arial"/>
          <w:sz w:val="22"/>
          <w:szCs w:val="22"/>
        </w:rPr>
        <w:t xml:space="preserve">All members of staff have signed to confirm that they have read and understood the national guidance shared with them. </w:t>
      </w:r>
    </w:p>
    <w:p w14:paraId="1AD11AB3" w14:textId="77777777" w:rsidR="00D62423" w:rsidRPr="00B018A2" w:rsidRDefault="00D62423" w:rsidP="00DC310E">
      <w:pPr>
        <w:rPr>
          <w:rFonts w:ascii="Arial" w:hAnsi="Arial" w:cs="Arial"/>
          <w:color w:val="0070C0"/>
          <w:sz w:val="22"/>
          <w:szCs w:val="22"/>
        </w:rPr>
      </w:pPr>
    </w:p>
    <w:p w14:paraId="50C2DA15" w14:textId="0F0DA9CC" w:rsidR="00CE7A59" w:rsidRPr="00B435E6" w:rsidRDefault="007C20CA" w:rsidP="00811331">
      <w:pPr>
        <w:numPr>
          <w:ilvl w:val="0"/>
          <w:numId w:val="17"/>
        </w:numPr>
        <w:ind w:left="360"/>
        <w:rPr>
          <w:rFonts w:ascii="Arial" w:hAnsi="Arial" w:cs="Arial"/>
          <w:color w:val="0070C0"/>
          <w:sz w:val="22"/>
          <w:szCs w:val="22"/>
        </w:rPr>
      </w:pPr>
      <w:r w:rsidRPr="00B435E6">
        <w:rPr>
          <w:rFonts w:ascii="Arial" w:hAnsi="Arial" w:cs="Arial"/>
          <w:sz w:val="22"/>
          <w:szCs w:val="22"/>
        </w:rPr>
        <w:t xml:space="preserve">It is a requirement that all members of staff have access to this policy and sign to say they have read </w:t>
      </w:r>
      <w:r w:rsidRPr="00B435E6">
        <w:rPr>
          <w:rFonts w:ascii="Arial" w:hAnsi="Arial" w:cs="Arial"/>
          <w:sz w:val="22"/>
          <w:szCs w:val="22"/>
          <w:u w:val="single"/>
        </w:rPr>
        <w:t>and</w:t>
      </w:r>
      <w:r w:rsidRPr="00B435E6">
        <w:rPr>
          <w:rFonts w:ascii="Arial" w:hAnsi="Arial" w:cs="Arial"/>
          <w:sz w:val="22"/>
          <w:szCs w:val="22"/>
        </w:rPr>
        <w:t xml:space="preserve"> understood its contents. </w:t>
      </w:r>
      <w:r w:rsidR="00D222F6" w:rsidRPr="00B435E6">
        <w:rPr>
          <w:rFonts w:ascii="Arial" w:hAnsi="Arial" w:cs="Arial"/>
          <w:sz w:val="22"/>
          <w:szCs w:val="22"/>
        </w:rPr>
        <w:t>All staff</w:t>
      </w:r>
      <w:r w:rsidR="001E2ECA" w:rsidRPr="00B435E6">
        <w:rPr>
          <w:rFonts w:ascii="Arial" w:hAnsi="Arial" w:cs="Arial"/>
          <w:sz w:val="22"/>
          <w:szCs w:val="22"/>
        </w:rPr>
        <w:t xml:space="preserve"> </w:t>
      </w:r>
      <w:r w:rsidR="00582510" w:rsidRPr="00B435E6">
        <w:rPr>
          <w:rFonts w:ascii="Arial" w:hAnsi="Arial" w:cs="Arial"/>
          <w:sz w:val="22"/>
          <w:szCs w:val="22"/>
        </w:rPr>
        <w:t>are</w:t>
      </w:r>
      <w:r w:rsidR="001E2ECA" w:rsidRPr="00B435E6">
        <w:rPr>
          <w:rFonts w:ascii="Arial" w:hAnsi="Arial" w:cs="Arial"/>
          <w:sz w:val="22"/>
          <w:szCs w:val="22"/>
        </w:rPr>
        <w:t xml:space="preserve"> </w:t>
      </w:r>
      <w:r w:rsidR="00D222F6" w:rsidRPr="00B435E6">
        <w:rPr>
          <w:rFonts w:ascii="Arial" w:hAnsi="Arial" w:cs="Arial"/>
          <w:sz w:val="22"/>
          <w:szCs w:val="22"/>
        </w:rPr>
        <w:t>expected to re-read this policy at least annually</w:t>
      </w:r>
      <w:r w:rsidR="001E2ECA" w:rsidRPr="00B435E6">
        <w:rPr>
          <w:rFonts w:ascii="Arial" w:hAnsi="Arial" w:cs="Arial"/>
          <w:sz w:val="22"/>
          <w:szCs w:val="22"/>
        </w:rPr>
        <w:t xml:space="preserve"> </w:t>
      </w:r>
      <w:r w:rsidRPr="00B435E6">
        <w:rPr>
          <w:rFonts w:ascii="Arial" w:hAnsi="Arial" w:cs="Arial"/>
          <w:sz w:val="22"/>
          <w:szCs w:val="22"/>
        </w:rPr>
        <w:t xml:space="preserve">(and following any updates) </w:t>
      </w:r>
      <w:r w:rsidR="001E2ECA" w:rsidRPr="00B435E6">
        <w:rPr>
          <w:rFonts w:ascii="Arial" w:hAnsi="Arial" w:cs="Arial"/>
          <w:sz w:val="22"/>
          <w:szCs w:val="22"/>
        </w:rPr>
        <w:t xml:space="preserve">to ensure they understand our expectations and requirements. </w:t>
      </w:r>
    </w:p>
    <w:p w14:paraId="14B88B3C" w14:textId="77777777" w:rsidR="00CE7A59" w:rsidRPr="00B435E6" w:rsidRDefault="00CE7A59" w:rsidP="00CE7A59">
      <w:pPr>
        <w:ind w:left="360"/>
        <w:rPr>
          <w:rFonts w:ascii="Arial" w:hAnsi="Arial" w:cs="Arial"/>
          <w:color w:val="0070C0"/>
          <w:sz w:val="22"/>
          <w:szCs w:val="22"/>
        </w:rPr>
      </w:pPr>
    </w:p>
    <w:p w14:paraId="63E921A8" w14:textId="404AC8C9" w:rsidR="00967595" w:rsidRPr="00B435E6" w:rsidRDefault="00930D7B" w:rsidP="00156CFC">
      <w:pPr>
        <w:numPr>
          <w:ilvl w:val="0"/>
          <w:numId w:val="17"/>
        </w:numPr>
        <w:ind w:left="360"/>
        <w:rPr>
          <w:rFonts w:ascii="Arial" w:hAnsi="Arial" w:cs="Arial"/>
          <w:sz w:val="22"/>
          <w:szCs w:val="22"/>
          <w:lang w:val="en-GB"/>
        </w:rPr>
      </w:pPr>
      <w:r w:rsidRPr="00B435E6">
        <w:rPr>
          <w:rFonts w:ascii="Arial" w:hAnsi="Arial" w:cs="Arial"/>
          <w:sz w:val="22"/>
          <w:szCs w:val="22"/>
        </w:rPr>
        <w:t>A</w:t>
      </w:r>
      <w:r w:rsidR="00D62423" w:rsidRPr="00B435E6">
        <w:rPr>
          <w:rFonts w:ascii="Arial" w:hAnsi="Arial" w:cs="Arial"/>
          <w:sz w:val="22"/>
          <w:szCs w:val="22"/>
        </w:rPr>
        <w:t xml:space="preserve">ll new staff and volunteers (including agency and third-party staff) receive </w:t>
      </w:r>
      <w:r w:rsidR="00F52517" w:rsidRPr="00B435E6">
        <w:rPr>
          <w:rFonts w:ascii="Arial" w:hAnsi="Arial" w:cs="Arial"/>
          <w:sz w:val="22"/>
          <w:szCs w:val="22"/>
        </w:rPr>
        <w:t xml:space="preserve">safeguarding and </w:t>
      </w:r>
      <w:r w:rsidR="00D62423" w:rsidRPr="00B435E6">
        <w:rPr>
          <w:rFonts w:ascii="Arial" w:hAnsi="Arial" w:cs="Arial"/>
          <w:sz w:val="22"/>
          <w:szCs w:val="22"/>
        </w:rPr>
        <w:t xml:space="preserve">child protection training </w:t>
      </w:r>
      <w:r w:rsidR="00F52517" w:rsidRPr="00B435E6">
        <w:rPr>
          <w:rFonts w:ascii="Arial" w:hAnsi="Arial" w:cs="Arial"/>
          <w:sz w:val="22"/>
          <w:szCs w:val="22"/>
        </w:rPr>
        <w:t>(including online safety</w:t>
      </w:r>
      <w:r w:rsidR="00560415" w:rsidRPr="00B435E6">
        <w:rPr>
          <w:rFonts w:ascii="Arial" w:hAnsi="Arial" w:cs="Arial"/>
          <w:sz w:val="22"/>
          <w:szCs w:val="22"/>
        </w:rPr>
        <w:t>, which, amongst other things, will include ensuring an understanding of the expectations, applicable roles and responsibilities in relation to filtering and monitoring</w:t>
      </w:r>
      <w:r w:rsidR="00F52517" w:rsidRPr="00B435E6">
        <w:rPr>
          <w:rFonts w:ascii="Arial" w:hAnsi="Arial" w:cs="Arial"/>
          <w:sz w:val="22"/>
          <w:szCs w:val="22"/>
        </w:rPr>
        <w:t>)</w:t>
      </w:r>
      <w:r w:rsidR="00F473E1" w:rsidRPr="00B435E6">
        <w:rPr>
          <w:rFonts w:ascii="Arial" w:hAnsi="Arial" w:cs="Arial"/>
          <w:sz w:val="22"/>
          <w:szCs w:val="22"/>
        </w:rPr>
        <w:t xml:space="preserve"> </w:t>
      </w:r>
      <w:r w:rsidR="00D62423" w:rsidRPr="00B435E6">
        <w:rPr>
          <w:rFonts w:ascii="Arial" w:hAnsi="Arial" w:cs="Arial"/>
          <w:sz w:val="22"/>
          <w:szCs w:val="22"/>
        </w:rPr>
        <w:t xml:space="preserve">to ensure they are aware of the </w:t>
      </w:r>
      <w:r w:rsidR="00E71212" w:rsidRPr="00B435E6">
        <w:rPr>
          <w:rFonts w:ascii="Arial" w:hAnsi="Arial" w:cs="Arial"/>
          <w:sz w:val="22"/>
          <w:szCs w:val="22"/>
        </w:rPr>
        <w:t>school</w:t>
      </w:r>
      <w:r w:rsidR="00B435E6" w:rsidRPr="00B435E6">
        <w:rPr>
          <w:rFonts w:ascii="Arial" w:hAnsi="Arial" w:cs="Arial"/>
          <w:sz w:val="22"/>
          <w:szCs w:val="22"/>
        </w:rPr>
        <w:t xml:space="preserve"> </w:t>
      </w:r>
      <w:r w:rsidR="00D62423" w:rsidRPr="00B435E6">
        <w:rPr>
          <w:rFonts w:ascii="Arial" w:hAnsi="Arial" w:cs="Arial"/>
          <w:sz w:val="22"/>
          <w:szCs w:val="22"/>
        </w:rPr>
        <w:t>internal safeguarding processes</w:t>
      </w:r>
      <w:r w:rsidR="00F52517" w:rsidRPr="00B435E6">
        <w:rPr>
          <w:rFonts w:ascii="Arial" w:hAnsi="Arial" w:cs="Arial"/>
          <w:sz w:val="22"/>
          <w:szCs w:val="22"/>
        </w:rPr>
        <w:t>,</w:t>
      </w:r>
      <w:r w:rsidR="00D62423" w:rsidRPr="00B435E6">
        <w:rPr>
          <w:rFonts w:ascii="Arial" w:hAnsi="Arial" w:cs="Arial"/>
          <w:sz w:val="22"/>
          <w:szCs w:val="22"/>
        </w:rPr>
        <w:t xml:space="preserve"> as part of their induction. </w:t>
      </w:r>
      <w:r w:rsidR="00E62605" w:rsidRPr="00B435E6">
        <w:rPr>
          <w:rFonts w:ascii="Arial" w:hAnsi="Arial" w:cs="Arial"/>
          <w:sz w:val="22"/>
          <w:szCs w:val="22"/>
        </w:rPr>
        <w:t xml:space="preserve">This training is regularly updated and is in line with advice from the </w:t>
      </w:r>
      <w:r w:rsidR="007E6BDE" w:rsidRPr="00B435E6">
        <w:rPr>
          <w:rFonts w:ascii="Arial" w:hAnsi="Arial" w:cs="Arial"/>
          <w:sz w:val="22"/>
          <w:szCs w:val="22"/>
        </w:rPr>
        <w:t xml:space="preserve">local </w:t>
      </w:r>
      <w:r w:rsidR="00E62605" w:rsidRPr="00B435E6">
        <w:rPr>
          <w:rFonts w:ascii="Arial" w:hAnsi="Arial" w:cs="Arial"/>
          <w:sz w:val="22"/>
          <w:szCs w:val="22"/>
        </w:rPr>
        <w:t>safeguarding partners</w:t>
      </w:r>
      <w:r w:rsidR="007E6BDE" w:rsidRPr="00B435E6">
        <w:rPr>
          <w:rFonts w:ascii="Arial" w:hAnsi="Arial" w:cs="Arial"/>
          <w:sz w:val="22"/>
          <w:szCs w:val="22"/>
        </w:rPr>
        <w:t xml:space="preserve"> and explore</w:t>
      </w:r>
      <w:r w:rsidR="0038113F" w:rsidRPr="00B435E6">
        <w:rPr>
          <w:rFonts w:ascii="Arial" w:hAnsi="Arial" w:cs="Arial"/>
          <w:sz w:val="22"/>
          <w:szCs w:val="22"/>
        </w:rPr>
        <w:t>s</w:t>
      </w:r>
      <w:r w:rsidR="007E6BDE" w:rsidRPr="00B435E6">
        <w:rPr>
          <w:rFonts w:ascii="Arial" w:hAnsi="Arial" w:cs="Arial"/>
          <w:sz w:val="22"/>
          <w:szCs w:val="22"/>
        </w:rPr>
        <w:t xml:space="preserve"> the Kent processes to follow</w:t>
      </w:r>
      <w:r w:rsidR="00E62605" w:rsidRPr="00B435E6">
        <w:rPr>
          <w:rFonts w:ascii="Arial" w:hAnsi="Arial" w:cs="Arial"/>
          <w:sz w:val="22"/>
          <w:szCs w:val="22"/>
        </w:rPr>
        <w:t>.</w:t>
      </w:r>
      <w:r w:rsidR="0038113F" w:rsidRPr="00B435E6">
        <w:rPr>
          <w:rFonts w:ascii="Arial" w:hAnsi="Arial" w:cs="Arial"/>
          <w:sz w:val="22"/>
          <w:szCs w:val="22"/>
        </w:rPr>
        <w:t xml:space="preserve"> </w:t>
      </w:r>
    </w:p>
    <w:p w14:paraId="79C27129" w14:textId="77777777" w:rsidR="00967595" w:rsidRPr="00B435E6" w:rsidRDefault="00967595" w:rsidP="00E62605">
      <w:pPr>
        <w:pStyle w:val="NormalWeb"/>
        <w:spacing w:before="0" w:beforeAutospacing="0" w:after="0" w:afterAutospacing="0"/>
        <w:ind w:left="360"/>
        <w:rPr>
          <w:rFonts w:ascii="Arial" w:hAnsi="Arial" w:cs="Arial"/>
          <w:sz w:val="22"/>
          <w:szCs w:val="22"/>
        </w:rPr>
      </w:pPr>
    </w:p>
    <w:p w14:paraId="29ABF284" w14:textId="7B42403B" w:rsidR="005B25A2" w:rsidRPr="00B435E6" w:rsidRDefault="00D62423" w:rsidP="003C2908">
      <w:pPr>
        <w:pStyle w:val="NormalWeb"/>
        <w:numPr>
          <w:ilvl w:val="0"/>
          <w:numId w:val="18"/>
        </w:numPr>
        <w:spacing w:before="0" w:beforeAutospacing="0" w:after="0" w:afterAutospacing="0"/>
        <w:ind w:left="360"/>
        <w:rPr>
          <w:rFonts w:ascii="Arial" w:hAnsi="Arial" w:cs="Arial"/>
          <w:sz w:val="22"/>
          <w:szCs w:val="22"/>
        </w:rPr>
      </w:pPr>
      <w:r w:rsidRPr="00B435E6">
        <w:rPr>
          <w:rFonts w:ascii="Arial" w:hAnsi="Arial" w:cs="Arial"/>
          <w:sz w:val="22"/>
          <w:szCs w:val="22"/>
        </w:rPr>
        <w:t xml:space="preserve">All staff members (including </w:t>
      </w:r>
      <w:r w:rsidRPr="00B435E6">
        <w:rPr>
          <w:rFonts w:ascii="Arial" w:hAnsi="Arial" w:cs="Arial"/>
          <w:sz w:val="22"/>
          <w:szCs w:val="22"/>
          <w:lang w:val="en-US"/>
        </w:rPr>
        <w:t>agency and third-party staff</w:t>
      </w:r>
      <w:r w:rsidRPr="00B435E6">
        <w:rPr>
          <w:rFonts w:ascii="Arial" w:hAnsi="Arial" w:cs="Arial"/>
          <w:sz w:val="22"/>
          <w:szCs w:val="22"/>
        </w:rPr>
        <w:t>) will receive appropriate child protection training</w:t>
      </w:r>
      <w:r w:rsidR="0059622F" w:rsidRPr="00B435E6">
        <w:rPr>
          <w:rFonts w:ascii="Arial" w:hAnsi="Arial" w:cs="Arial"/>
          <w:sz w:val="22"/>
          <w:szCs w:val="22"/>
        </w:rPr>
        <w:t xml:space="preserve"> (including online safety)</w:t>
      </w:r>
      <w:r w:rsidRPr="00B435E6">
        <w:rPr>
          <w:rFonts w:ascii="Arial" w:hAnsi="Arial" w:cs="Arial"/>
          <w:sz w:val="22"/>
          <w:szCs w:val="22"/>
        </w:rPr>
        <w:t xml:space="preserve"> </w:t>
      </w:r>
      <w:r w:rsidR="00EF3E93" w:rsidRPr="00B435E6">
        <w:rPr>
          <w:rFonts w:ascii="Arial" w:hAnsi="Arial" w:cs="Arial"/>
          <w:sz w:val="22"/>
          <w:szCs w:val="22"/>
        </w:rPr>
        <w:t xml:space="preserve">that is updated at least annually, </w:t>
      </w:r>
      <w:r w:rsidRPr="00B435E6">
        <w:rPr>
          <w:rFonts w:ascii="Arial" w:hAnsi="Arial" w:cs="Arial"/>
          <w:sz w:val="22"/>
          <w:szCs w:val="22"/>
        </w:rPr>
        <w:t xml:space="preserve">to ensure they are aware of a range of safeguarding </w:t>
      </w:r>
      <w:r w:rsidR="00825C2C" w:rsidRPr="00B435E6">
        <w:rPr>
          <w:rFonts w:ascii="Arial" w:hAnsi="Arial" w:cs="Arial"/>
          <w:sz w:val="22"/>
          <w:szCs w:val="22"/>
        </w:rPr>
        <w:t>issues</w:t>
      </w:r>
      <w:r w:rsidR="00EF3E93" w:rsidRPr="00B435E6">
        <w:rPr>
          <w:rFonts w:ascii="Arial" w:hAnsi="Arial" w:cs="Arial"/>
          <w:sz w:val="22"/>
          <w:szCs w:val="22"/>
        </w:rPr>
        <w:t xml:space="preserve"> and how to report concerns. </w:t>
      </w:r>
    </w:p>
    <w:p w14:paraId="448369C6" w14:textId="77777777" w:rsidR="005B25A2" w:rsidRPr="00B018A2" w:rsidRDefault="005B25A2" w:rsidP="005B25A2">
      <w:pPr>
        <w:pStyle w:val="ListParagraph"/>
        <w:rPr>
          <w:rFonts w:ascii="Arial" w:hAnsi="Arial" w:cs="Arial"/>
          <w:sz w:val="22"/>
          <w:szCs w:val="22"/>
        </w:rPr>
      </w:pPr>
    </w:p>
    <w:p w14:paraId="6F61E714" w14:textId="661CC2E6" w:rsidR="0059622F" w:rsidRPr="00B435E6" w:rsidRDefault="003C2908" w:rsidP="003C2908">
      <w:pPr>
        <w:pStyle w:val="NormalWeb"/>
        <w:numPr>
          <w:ilvl w:val="0"/>
          <w:numId w:val="18"/>
        </w:numPr>
        <w:spacing w:before="0" w:beforeAutospacing="0" w:after="0" w:afterAutospacing="0"/>
        <w:ind w:left="360"/>
        <w:rPr>
          <w:rFonts w:ascii="Arial" w:hAnsi="Arial" w:cs="Arial"/>
          <w:sz w:val="22"/>
          <w:szCs w:val="22"/>
        </w:rPr>
      </w:pPr>
      <w:r w:rsidRPr="00B018A2">
        <w:rPr>
          <w:rFonts w:ascii="Arial" w:hAnsi="Arial" w:cs="Arial"/>
          <w:sz w:val="22"/>
          <w:szCs w:val="22"/>
        </w:rPr>
        <w:t>O</w:t>
      </w:r>
      <w:r w:rsidR="0059622F" w:rsidRPr="00B018A2">
        <w:rPr>
          <w:rFonts w:ascii="Arial" w:hAnsi="Arial" w:cs="Arial"/>
          <w:sz w:val="22"/>
          <w:szCs w:val="22"/>
        </w:rPr>
        <w:t>nline safety training</w:t>
      </w:r>
      <w:r w:rsidRPr="00B018A2">
        <w:rPr>
          <w:rFonts w:ascii="Arial" w:hAnsi="Arial" w:cs="Arial"/>
          <w:sz w:val="22"/>
          <w:szCs w:val="22"/>
        </w:rPr>
        <w:t xml:space="preserve"> for staff</w:t>
      </w:r>
      <w:r w:rsidR="0059622F" w:rsidRPr="00B018A2">
        <w:rPr>
          <w:rFonts w:ascii="Arial" w:hAnsi="Arial" w:cs="Arial"/>
          <w:sz w:val="22"/>
          <w:szCs w:val="22"/>
        </w:rPr>
        <w:t xml:space="preserve"> </w:t>
      </w:r>
      <w:r w:rsidR="00825C2C" w:rsidRPr="00B018A2">
        <w:rPr>
          <w:rFonts w:ascii="Arial" w:hAnsi="Arial" w:cs="Arial"/>
          <w:sz w:val="22"/>
          <w:szCs w:val="22"/>
        </w:rPr>
        <w:t>will</w:t>
      </w:r>
      <w:r w:rsidR="00825C2C" w:rsidRPr="00B435E6">
        <w:rPr>
          <w:rFonts w:ascii="Arial" w:hAnsi="Arial" w:cs="Arial"/>
          <w:sz w:val="22"/>
          <w:szCs w:val="22"/>
        </w:rPr>
        <w:t xml:space="preserve"> be</w:t>
      </w:r>
      <w:r w:rsidR="0059622F" w:rsidRPr="00B435E6">
        <w:rPr>
          <w:rFonts w:ascii="Arial" w:hAnsi="Arial" w:cs="Arial"/>
          <w:sz w:val="22"/>
          <w:szCs w:val="22"/>
        </w:rPr>
        <w:t xml:space="preserve"> integrated, aligned and considered as part of the whole </w:t>
      </w:r>
      <w:r w:rsidR="00E71212" w:rsidRPr="00B435E6">
        <w:rPr>
          <w:rFonts w:ascii="Arial" w:hAnsi="Arial" w:cs="Arial"/>
          <w:sz w:val="22"/>
          <w:szCs w:val="22"/>
          <w:lang w:val="en-US"/>
        </w:rPr>
        <w:t>school</w:t>
      </w:r>
      <w:r w:rsidR="00B435E6" w:rsidRPr="00B435E6">
        <w:rPr>
          <w:rFonts w:ascii="Arial" w:hAnsi="Arial" w:cs="Arial"/>
          <w:sz w:val="22"/>
          <w:szCs w:val="22"/>
          <w:lang w:val="en-US"/>
        </w:rPr>
        <w:t xml:space="preserve"> </w:t>
      </w:r>
      <w:r w:rsidR="0059622F" w:rsidRPr="00B435E6">
        <w:rPr>
          <w:rFonts w:ascii="Arial" w:hAnsi="Arial" w:cs="Arial"/>
          <w:sz w:val="22"/>
          <w:szCs w:val="22"/>
        </w:rPr>
        <w:t>safeguarding approach and wider staff training and curriculum planning.</w:t>
      </w:r>
      <w:r w:rsidRPr="00B435E6">
        <w:rPr>
          <w:rFonts w:ascii="Arial" w:hAnsi="Arial" w:cs="Arial"/>
          <w:b/>
          <w:iCs/>
          <w:sz w:val="22"/>
          <w:szCs w:val="22"/>
        </w:rPr>
        <w:t xml:space="preserve"> </w:t>
      </w:r>
    </w:p>
    <w:p w14:paraId="65F7947A" w14:textId="77777777" w:rsidR="00D62423" w:rsidRPr="00B435E6" w:rsidRDefault="00D62423" w:rsidP="00DC310E">
      <w:pPr>
        <w:pStyle w:val="NormalWeb"/>
        <w:spacing w:before="0" w:beforeAutospacing="0" w:after="0" w:afterAutospacing="0"/>
        <w:ind w:left="360"/>
        <w:rPr>
          <w:rFonts w:ascii="Arial" w:hAnsi="Arial" w:cs="Arial"/>
          <w:sz w:val="22"/>
          <w:szCs w:val="22"/>
        </w:rPr>
      </w:pPr>
    </w:p>
    <w:p w14:paraId="437D3FC0" w14:textId="54AF8445" w:rsidR="0073760A" w:rsidRPr="00B435E6" w:rsidRDefault="00D62423" w:rsidP="00811331">
      <w:pPr>
        <w:pStyle w:val="NormalWeb"/>
        <w:numPr>
          <w:ilvl w:val="0"/>
          <w:numId w:val="18"/>
        </w:numPr>
        <w:spacing w:before="0" w:beforeAutospacing="0" w:after="0" w:afterAutospacing="0"/>
        <w:ind w:left="360"/>
        <w:rPr>
          <w:rFonts w:ascii="Arial" w:hAnsi="Arial" w:cs="Arial"/>
          <w:sz w:val="22"/>
          <w:szCs w:val="22"/>
        </w:rPr>
      </w:pPr>
      <w:r w:rsidRPr="00B435E6">
        <w:rPr>
          <w:rFonts w:ascii="Arial" w:hAnsi="Arial" w:cs="Arial"/>
          <w:sz w:val="22"/>
          <w:szCs w:val="22"/>
        </w:rPr>
        <w:t>In addition to specific child protection training, all staff will receive regular safeguarding and child protection updates</w:t>
      </w:r>
      <w:r w:rsidR="00A96274" w:rsidRPr="00B435E6">
        <w:rPr>
          <w:rFonts w:ascii="Arial" w:hAnsi="Arial" w:cs="Arial"/>
          <w:sz w:val="22"/>
          <w:szCs w:val="22"/>
        </w:rPr>
        <w:t>,</w:t>
      </w:r>
      <w:r w:rsidRPr="00B435E6">
        <w:rPr>
          <w:rFonts w:ascii="Arial" w:hAnsi="Arial" w:cs="Arial"/>
          <w:sz w:val="22"/>
          <w:szCs w:val="22"/>
        </w:rPr>
        <w:t xml:space="preserve"> at least annually, to provide them with relevant skills and knowledge to safeguard children effectively</w:t>
      </w:r>
      <w:r w:rsidR="004564DD" w:rsidRPr="00B435E6">
        <w:rPr>
          <w:rFonts w:ascii="Arial" w:hAnsi="Arial" w:cs="Arial"/>
          <w:sz w:val="22"/>
          <w:szCs w:val="22"/>
        </w:rPr>
        <w:t>.</w:t>
      </w:r>
      <w:r w:rsidR="00B435E6" w:rsidRPr="00B435E6">
        <w:rPr>
          <w:rFonts w:ascii="Arial" w:hAnsi="Arial" w:cs="Arial"/>
          <w:sz w:val="22"/>
          <w:szCs w:val="22"/>
        </w:rPr>
        <w:t>This will be achieved through the sharing of information in staff meetings and dedicated safeguarding update training.</w:t>
      </w:r>
    </w:p>
    <w:p w14:paraId="37038C8E" w14:textId="77777777" w:rsidR="0073760A" w:rsidRPr="00B435E6" w:rsidRDefault="0073760A" w:rsidP="00DC310E">
      <w:pPr>
        <w:pStyle w:val="ListParagraph"/>
        <w:ind w:left="360"/>
        <w:rPr>
          <w:rFonts w:ascii="Arial" w:hAnsi="Arial" w:cs="Arial"/>
          <w:sz w:val="22"/>
          <w:szCs w:val="22"/>
        </w:rPr>
      </w:pPr>
    </w:p>
    <w:p w14:paraId="6B6F13A8" w14:textId="16947220" w:rsidR="00156CFC" w:rsidRPr="00B435E6" w:rsidRDefault="00E71212" w:rsidP="00156CFC">
      <w:pPr>
        <w:pStyle w:val="NormalWeb"/>
        <w:numPr>
          <w:ilvl w:val="0"/>
          <w:numId w:val="18"/>
        </w:numPr>
        <w:spacing w:before="0" w:beforeAutospacing="0" w:after="0" w:afterAutospacing="0"/>
        <w:ind w:left="360"/>
        <w:rPr>
          <w:rFonts w:ascii="Arial" w:hAnsi="Arial" w:cs="Arial"/>
          <w:sz w:val="22"/>
          <w:szCs w:val="22"/>
        </w:rPr>
      </w:pPr>
      <w:r w:rsidRPr="00B435E6">
        <w:rPr>
          <w:rFonts w:ascii="Arial" w:hAnsi="Arial" w:cs="Arial"/>
          <w:sz w:val="22"/>
          <w:szCs w:val="22"/>
        </w:rPr>
        <w:t>Harcourt Primary</w:t>
      </w:r>
      <w:r w:rsidR="00B435E6" w:rsidRPr="00B435E6">
        <w:rPr>
          <w:rFonts w:ascii="Arial" w:hAnsi="Arial" w:cs="Arial"/>
          <w:sz w:val="22"/>
          <w:szCs w:val="22"/>
        </w:rPr>
        <w:t xml:space="preserve"> </w:t>
      </w:r>
      <w:r w:rsidR="00850282" w:rsidRPr="00B435E6">
        <w:rPr>
          <w:rFonts w:ascii="Arial" w:hAnsi="Arial" w:cs="Arial"/>
          <w:sz w:val="22"/>
          <w:szCs w:val="22"/>
        </w:rPr>
        <w:t>recognises the expertise staff build by undertaking safeguarding training and from managing safeguarding concerns on a daily basis</w:t>
      </w:r>
      <w:r w:rsidR="009556FC" w:rsidRPr="00B435E6">
        <w:rPr>
          <w:rFonts w:ascii="Arial" w:hAnsi="Arial" w:cs="Arial"/>
          <w:sz w:val="22"/>
          <w:szCs w:val="22"/>
        </w:rPr>
        <w:t>,</w:t>
      </w:r>
      <w:r w:rsidR="00D64A7E" w:rsidRPr="00B435E6">
        <w:rPr>
          <w:rFonts w:ascii="Arial" w:hAnsi="Arial" w:cs="Arial"/>
          <w:sz w:val="22"/>
          <w:szCs w:val="22"/>
        </w:rPr>
        <w:t xml:space="preserve"> and s</w:t>
      </w:r>
      <w:r w:rsidR="00D62423" w:rsidRPr="00B435E6">
        <w:rPr>
          <w:rFonts w:ascii="Arial" w:hAnsi="Arial" w:cs="Arial"/>
          <w:sz w:val="22"/>
          <w:szCs w:val="22"/>
        </w:rPr>
        <w:t xml:space="preserve">taff </w:t>
      </w:r>
      <w:r w:rsidR="00D64A7E" w:rsidRPr="00B435E6">
        <w:rPr>
          <w:rFonts w:ascii="Arial" w:hAnsi="Arial" w:cs="Arial"/>
          <w:sz w:val="22"/>
          <w:szCs w:val="22"/>
        </w:rPr>
        <w:t>are</w:t>
      </w:r>
      <w:r w:rsidR="00D62423" w:rsidRPr="00B435E6">
        <w:rPr>
          <w:rFonts w:ascii="Arial" w:hAnsi="Arial" w:cs="Arial"/>
          <w:sz w:val="22"/>
          <w:szCs w:val="22"/>
        </w:rPr>
        <w:t xml:space="preserve"> encouraged to contribute to and shape </w:t>
      </w:r>
      <w:r w:rsidRPr="00B435E6">
        <w:rPr>
          <w:rFonts w:ascii="Arial" w:hAnsi="Arial" w:cs="Arial"/>
          <w:sz w:val="22"/>
          <w:szCs w:val="22"/>
        </w:rPr>
        <w:t>school</w:t>
      </w:r>
      <w:r w:rsidR="00B435E6" w:rsidRPr="00B435E6">
        <w:rPr>
          <w:rFonts w:ascii="Arial" w:hAnsi="Arial" w:cs="Arial"/>
          <w:sz w:val="22"/>
          <w:szCs w:val="22"/>
        </w:rPr>
        <w:t xml:space="preserve"> </w:t>
      </w:r>
      <w:r w:rsidR="00D62423" w:rsidRPr="00B435E6">
        <w:rPr>
          <w:rFonts w:ascii="Arial" w:hAnsi="Arial" w:cs="Arial"/>
          <w:sz w:val="22"/>
          <w:szCs w:val="22"/>
        </w:rPr>
        <w:t>safeguarding arrangements and child protection policies</w:t>
      </w:r>
      <w:r w:rsidR="00A96274" w:rsidRPr="00B435E6">
        <w:rPr>
          <w:rFonts w:ascii="Arial" w:hAnsi="Arial" w:cs="Arial"/>
          <w:sz w:val="22"/>
          <w:szCs w:val="22"/>
        </w:rPr>
        <w:t>.</w:t>
      </w:r>
      <w:r w:rsidR="00D62423" w:rsidRPr="00B435E6">
        <w:rPr>
          <w:rFonts w:ascii="Arial" w:hAnsi="Arial" w:cs="Arial"/>
          <w:sz w:val="22"/>
          <w:szCs w:val="22"/>
        </w:rPr>
        <w:t xml:space="preserve"> </w:t>
      </w:r>
    </w:p>
    <w:p w14:paraId="1F520A92" w14:textId="77777777" w:rsidR="00156CFC" w:rsidRDefault="00156CFC" w:rsidP="00156CFC">
      <w:pPr>
        <w:pStyle w:val="ListParagraph"/>
        <w:rPr>
          <w:rFonts w:ascii="Arial" w:hAnsi="Arial" w:cs="Arial"/>
          <w:sz w:val="22"/>
          <w:szCs w:val="22"/>
        </w:rPr>
      </w:pPr>
    </w:p>
    <w:p w14:paraId="5684F308" w14:textId="0DE5FBE8" w:rsidR="00156CFC" w:rsidRPr="00156CFC" w:rsidRDefault="00156CFC" w:rsidP="00156CFC">
      <w:pPr>
        <w:pStyle w:val="NormalWeb"/>
        <w:numPr>
          <w:ilvl w:val="0"/>
          <w:numId w:val="18"/>
        </w:numPr>
        <w:spacing w:before="0" w:beforeAutospacing="0" w:after="0" w:afterAutospacing="0"/>
        <w:ind w:left="360"/>
        <w:rPr>
          <w:rFonts w:ascii="Arial" w:hAnsi="Arial" w:cs="Arial"/>
          <w:sz w:val="22"/>
          <w:szCs w:val="22"/>
        </w:rPr>
      </w:pPr>
      <w:r w:rsidRPr="00156CFC">
        <w:rPr>
          <w:rFonts w:ascii="Arial" w:hAnsi="Arial" w:cs="Arial"/>
          <w:sz w:val="22"/>
          <w:szCs w:val="22"/>
        </w:rPr>
        <w:t xml:space="preserve">All governors and trustees receive appropriate safeguarding and child protection (including online safety) training at induction. This training equips them with the knowledge to provide strategic challenge to be assured that our safeguarding policies and procedures are effective and support the delivery of a robust whole school approach to safeguarding. This training is regularly updated. </w:t>
      </w:r>
    </w:p>
    <w:p w14:paraId="1858AF8A" w14:textId="77777777" w:rsidR="00D62423" w:rsidRPr="00B018A2" w:rsidRDefault="00D62423" w:rsidP="00DC310E">
      <w:pPr>
        <w:pStyle w:val="NormalWeb"/>
        <w:spacing w:before="0" w:beforeAutospacing="0" w:after="0" w:afterAutospacing="0"/>
        <w:rPr>
          <w:rFonts w:ascii="Arial" w:hAnsi="Arial" w:cs="Arial"/>
          <w:sz w:val="22"/>
          <w:szCs w:val="22"/>
        </w:rPr>
      </w:pPr>
    </w:p>
    <w:p w14:paraId="0D52E3F0" w14:textId="4F6115D2" w:rsidR="00825C2C" w:rsidRPr="00B435E6" w:rsidRDefault="00825C2C" w:rsidP="00811331">
      <w:pPr>
        <w:pStyle w:val="NormalWeb"/>
        <w:numPr>
          <w:ilvl w:val="0"/>
          <w:numId w:val="18"/>
        </w:numPr>
        <w:spacing w:before="0" w:beforeAutospacing="0" w:after="0" w:afterAutospacing="0"/>
        <w:ind w:left="360"/>
        <w:rPr>
          <w:rFonts w:ascii="Arial" w:hAnsi="Arial" w:cs="Arial"/>
          <w:sz w:val="22"/>
          <w:szCs w:val="22"/>
        </w:rPr>
      </w:pPr>
      <w:r w:rsidRPr="00B435E6">
        <w:rPr>
          <w:rFonts w:ascii="Arial" w:hAnsi="Arial" w:cs="Arial"/>
          <w:sz w:val="22"/>
          <w:szCs w:val="22"/>
        </w:rPr>
        <w:t xml:space="preserve">The DSL and </w:t>
      </w:r>
      <w:r w:rsidR="00B435E6" w:rsidRPr="00B435E6">
        <w:rPr>
          <w:rFonts w:ascii="Arial" w:hAnsi="Arial" w:cs="Arial"/>
          <w:sz w:val="22"/>
          <w:szCs w:val="22"/>
        </w:rPr>
        <w:t xml:space="preserve">headteacher </w:t>
      </w:r>
      <w:r w:rsidRPr="00B435E6">
        <w:rPr>
          <w:rFonts w:ascii="Arial" w:hAnsi="Arial" w:cs="Arial"/>
          <w:sz w:val="22"/>
          <w:szCs w:val="22"/>
        </w:rPr>
        <w:t xml:space="preserve"> will provide an annual report to the </w:t>
      </w:r>
      <w:r w:rsidR="007D77E5" w:rsidRPr="00B435E6">
        <w:rPr>
          <w:rFonts w:ascii="Arial" w:hAnsi="Arial" w:cs="Arial"/>
          <w:sz w:val="22"/>
        </w:rPr>
        <w:t>governing body</w:t>
      </w:r>
      <w:r w:rsidRPr="00B435E6">
        <w:rPr>
          <w:rFonts w:ascii="Arial" w:hAnsi="Arial" w:cs="Arial"/>
          <w:sz w:val="22"/>
        </w:rPr>
        <w:t xml:space="preserve"> </w:t>
      </w:r>
      <w:r w:rsidRPr="00B435E6">
        <w:rPr>
          <w:rFonts w:ascii="Arial" w:hAnsi="Arial" w:cs="Arial"/>
          <w:sz w:val="22"/>
          <w:szCs w:val="22"/>
        </w:rPr>
        <w:t xml:space="preserve">detailing safeguarding training undertaken by all staff and will maintain an </w:t>
      </w:r>
      <w:r w:rsidR="00327F67" w:rsidRPr="00B435E6">
        <w:rPr>
          <w:rFonts w:ascii="Arial" w:hAnsi="Arial" w:cs="Arial"/>
          <w:sz w:val="22"/>
          <w:szCs w:val="22"/>
        </w:rPr>
        <w:t>up-to-date</w:t>
      </w:r>
      <w:r w:rsidRPr="00B435E6">
        <w:rPr>
          <w:rFonts w:ascii="Arial" w:hAnsi="Arial" w:cs="Arial"/>
          <w:sz w:val="22"/>
          <w:szCs w:val="22"/>
        </w:rPr>
        <w:t xml:space="preserve"> re</w:t>
      </w:r>
      <w:r w:rsidR="00D07D23" w:rsidRPr="00B435E6">
        <w:rPr>
          <w:rFonts w:ascii="Arial" w:hAnsi="Arial" w:cs="Arial"/>
          <w:sz w:val="22"/>
          <w:szCs w:val="22"/>
        </w:rPr>
        <w:t>cord</w:t>
      </w:r>
      <w:r w:rsidRPr="00B435E6">
        <w:rPr>
          <w:rFonts w:ascii="Arial" w:hAnsi="Arial" w:cs="Arial"/>
          <w:sz w:val="22"/>
          <w:szCs w:val="22"/>
        </w:rPr>
        <w:t xml:space="preserve"> of who has been trained.</w:t>
      </w:r>
    </w:p>
    <w:p w14:paraId="6A857D8E" w14:textId="77777777" w:rsidR="00A711E3" w:rsidRPr="00B018A2" w:rsidRDefault="00A711E3" w:rsidP="00A711E3">
      <w:pPr>
        <w:pStyle w:val="NormalWeb"/>
        <w:spacing w:before="0" w:beforeAutospacing="0" w:after="0" w:afterAutospacing="0"/>
        <w:rPr>
          <w:rFonts w:ascii="Arial" w:hAnsi="Arial" w:cs="Arial"/>
          <w:sz w:val="22"/>
          <w:szCs w:val="22"/>
        </w:rPr>
      </w:pPr>
    </w:p>
    <w:p w14:paraId="6CECAF1B" w14:textId="30508679" w:rsidR="00D62423" w:rsidRPr="00B018A2" w:rsidRDefault="007D5948" w:rsidP="007D5948">
      <w:pPr>
        <w:pStyle w:val="Heading2"/>
        <w:rPr>
          <w:rFonts w:cs="Arial"/>
          <w:b/>
          <w:bCs/>
        </w:rPr>
      </w:pPr>
      <w:r w:rsidRPr="00B018A2">
        <w:rPr>
          <w:rFonts w:cs="Arial"/>
          <w:b/>
          <w:bCs/>
        </w:rPr>
        <w:lastRenderedPageBreak/>
        <w:t xml:space="preserve">7.2 </w:t>
      </w:r>
      <w:r w:rsidR="00D62423" w:rsidRPr="00B018A2">
        <w:rPr>
          <w:rFonts w:cs="Arial"/>
          <w:b/>
          <w:bCs/>
        </w:rPr>
        <w:t xml:space="preserve">Safer </w:t>
      </w:r>
      <w:r w:rsidR="00B32497" w:rsidRPr="00B018A2">
        <w:rPr>
          <w:rFonts w:cs="Arial"/>
          <w:b/>
          <w:bCs/>
        </w:rPr>
        <w:t>working practice</w:t>
      </w:r>
    </w:p>
    <w:p w14:paraId="6BB319FC" w14:textId="77777777" w:rsidR="003F6FDE" w:rsidRPr="00B435E6" w:rsidRDefault="003F6FDE" w:rsidP="00124E23">
      <w:pPr>
        <w:pStyle w:val="NormalWeb"/>
        <w:spacing w:before="0" w:beforeAutospacing="0" w:after="0" w:afterAutospacing="0"/>
        <w:rPr>
          <w:rFonts w:ascii="Arial" w:hAnsi="Arial" w:cs="Arial"/>
          <w:sz w:val="22"/>
          <w:szCs w:val="22"/>
        </w:rPr>
      </w:pPr>
    </w:p>
    <w:p w14:paraId="20932A00" w14:textId="58684C15" w:rsidR="00D30408" w:rsidRPr="00B435E6" w:rsidRDefault="00382104" w:rsidP="00811331">
      <w:pPr>
        <w:numPr>
          <w:ilvl w:val="0"/>
          <w:numId w:val="19"/>
        </w:numPr>
        <w:ind w:left="360"/>
        <w:rPr>
          <w:rFonts w:ascii="Arial" w:hAnsi="Arial" w:cs="Arial"/>
          <w:sz w:val="22"/>
          <w:szCs w:val="22"/>
          <w:lang w:val="en-GB"/>
        </w:rPr>
      </w:pPr>
      <w:r w:rsidRPr="00B435E6">
        <w:rPr>
          <w:rFonts w:ascii="Arial" w:hAnsi="Arial" w:cs="Arial"/>
          <w:sz w:val="22"/>
          <w:szCs w:val="22"/>
        </w:rPr>
        <w:t xml:space="preserve">Our </w:t>
      </w:r>
      <w:r w:rsidR="00E71212" w:rsidRPr="00B435E6">
        <w:rPr>
          <w:rFonts w:ascii="Arial" w:hAnsi="Arial" w:cs="Arial"/>
          <w:sz w:val="22"/>
          <w:szCs w:val="22"/>
        </w:rPr>
        <w:t>school</w:t>
      </w:r>
      <w:r w:rsidR="00B435E6" w:rsidRPr="00B435E6">
        <w:rPr>
          <w:rFonts w:ascii="Arial" w:hAnsi="Arial" w:cs="Arial"/>
          <w:sz w:val="22"/>
          <w:szCs w:val="22"/>
        </w:rPr>
        <w:t xml:space="preserve"> </w:t>
      </w:r>
      <w:r w:rsidRPr="00B435E6">
        <w:rPr>
          <w:rFonts w:ascii="Arial" w:hAnsi="Arial" w:cs="Arial"/>
          <w:sz w:val="22"/>
          <w:szCs w:val="22"/>
        </w:rPr>
        <w:t>takes steps as outlined in this and other relevant policies to ensure</w:t>
      </w:r>
      <w:r w:rsidR="00D30408" w:rsidRPr="00B435E6">
        <w:rPr>
          <w:rFonts w:ascii="Arial" w:hAnsi="Arial" w:cs="Arial"/>
          <w:sz w:val="22"/>
          <w:szCs w:val="22"/>
        </w:rPr>
        <w:t xml:space="preserve"> processes </w:t>
      </w:r>
      <w:r w:rsidRPr="00B435E6">
        <w:rPr>
          <w:rFonts w:ascii="Arial" w:hAnsi="Arial" w:cs="Arial"/>
          <w:sz w:val="22"/>
          <w:szCs w:val="22"/>
        </w:rPr>
        <w:t xml:space="preserve">are </w:t>
      </w:r>
      <w:r w:rsidR="00D30408" w:rsidRPr="00B435E6">
        <w:rPr>
          <w:rFonts w:ascii="Arial" w:hAnsi="Arial" w:cs="Arial"/>
          <w:sz w:val="22"/>
          <w:szCs w:val="22"/>
        </w:rPr>
        <w:t>in place for</w:t>
      </w:r>
      <w:r w:rsidRPr="00B435E6">
        <w:rPr>
          <w:rFonts w:ascii="Arial" w:hAnsi="Arial" w:cs="Arial"/>
          <w:sz w:val="22"/>
          <w:szCs w:val="22"/>
        </w:rPr>
        <w:t xml:space="preserve"> staff that promote</w:t>
      </w:r>
      <w:r w:rsidR="00D30408" w:rsidRPr="00B435E6">
        <w:rPr>
          <w:rFonts w:ascii="Arial" w:hAnsi="Arial" w:cs="Arial"/>
          <w:sz w:val="22"/>
          <w:szCs w:val="22"/>
        </w:rPr>
        <w:t xml:space="preserve"> continuous vigilance, maintain an environment that deters and prevents abuse and challenges inappropriate behaviour</w:t>
      </w:r>
      <w:r w:rsidRPr="00B435E6">
        <w:rPr>
          <w:rFonts w:ascii="Arial" w:hAnsi="Arial" w:cs="Arial"/>
          <w:sz w:val="22"/>
          <w:szCs w:val="22"/>
        </w:rPr>
        <w:t>.</w:t>
      </w:r>
    </w:p>
    <w:p w14:paraId="633B8054" w14:textId="77777777" w:rsidR="00382104" w:rsidRDefault="00382104" w:rsidP="00382104">
      <w:pPr>
        <w:ind w:left="360"/>
        <w:rPr>
          <w:rFonts w:ascii="Arial" w:hAnsi="Arial" w:cs="Arial"/>
          <w:sz w:val="22"/>
          <w:szCs w:val="22"/>
          <w:lang w:val="en-GB"/>
        </w:rPr>
      </w:pPr>
    </w:p>
    <w:p w14:paraId="4FCF3669" w14:textId="210F1CD6" w:rsidR="003E6A65" w:rsidRPr="00B018A2" w:rsidRDefault="00D62423" w:rsidP="00811331">
      <w:pPr>
        <w:numPr>
          <w:ilvl w:val="0"/>
          <w:numId w:val="19"/>
        </w:numPr>
        <w:ind w:left="360"/>
        <w:rPr>
          <w:rFonts w:ascii="Arial" w:hAnsi="Arial" w:cs="Arial"/>
          <w:sz w:val="22"/>
          <w:szCs w:val="22"/>
          <w:lang w:val="en-GB"/>
        </w:rPr>
      </w:pPr>
      <w:r w:rsidRPr="00B018A2">
        <w:rPr>
          <w:rFonts w:ascii="Arial" w:hAnsi="Arial" w:cs="Arial"/>
          <w:sz w:val="22"/>
          <w:szCs w:val="22"/>
          <w:lang w:val="en-GB"/>
        </w:rPr>
        <w:t xml:space="preserve">All members </w:t>
      </w:r>
      <w:r w:rsidRPr="00B435E6">
        <w:rPr>
          <w:rFonts w:ascii="Arial" w:hAnsi="Arial" w:cs="Arial"/>
          <w:sz w:val="22"/>
          <w:szCs w:val="22"/>
          <w:lang w:val="en-GB"/>
        </w:rPr>
        <w:t xml:space="preserve">of staff are required to work within our clear guidelines on safer working practice as outlined in the </w:t>
      </w:r>
      <w:r w:rsidRPr="00B435E6">
        <w:rPr>
          <w:rFonts w:ascii="Arial" w:hAnsi="Arial" w:cs="Arial"/>
          <w:sz w:val="22"/>
          <w:szCs w:val="22"/>
        </w:rPr>
        <w:t>code of conduct</w:t>
      </w:r>
      <w:r w:rsidR="00B435E6" w:rsidRPr="00B435E6">
        <w:rPr>
          <w:rFonts w:ascii="Arial" w:hAnsi="Arial" w:cs="Arial"/>
          <w:sz w:val="22"/>
          <w:szCs w:val="22"/>
        </w:rPr>
        <w:t>.</w:t>
      </w:r>
    </w:p>
    <w:p w14:paraId="250DB082" w14:textId="77777777" w:rsidR="003E6A65" w:rsidRPr="00B435E6" w:rsidRDefault="003E6A65" w:rsidP="00DC310E">
      <w:pPr>
        <w:ind w:left="360"/>
        <w:rPr>
          <w:rFonts w:ascii="Arial" w:hAnsi="Arial" w:cs="Arial"/>
          <w:sz w:val="22"/>
          <w:szCs w:val="22"/>
          <w:lang w:val="en-GB"/>
        </w:rPr>
      </w:pPr>
    </w:p>
    <w:p w14:paraId="4CF75800" w14:textId="65E92E29" w:rsidR="00124E23" w:rsidRPr="00B435E6" w:rsidRDefault="00D62423" w:rsidP="00811331">
      <w:pPr>
        <w:numPr>
          <w:ilvl w:val="0"/>
          <w:numId w:val="19"/>
        </w:numPr>
        <w:ind w:left="360"/>
        <w:rPr>
          <w:rFonts w:ascii="Arial" w:hAnsi="Arial" w:cs="Arial"/>
          <w:sz w:val="22"/>
          <w:szCs w:val="22"/>
          <w:lang w:val="en-GB"/>
        </w:rPr>
      </w:pPr>
      <w:r w:rsidRPr="00B435E6">
        <w:rPr>
          <w:rFonts w:ascii="Arial" w:hAnsi="Arial" w:cs="Arial"/>
          <w:bCs/>
          <w:sz w:val="22"/>
          <w:szCs w:val="22"/>
          <w:lang w:val="en-GB"/>
        </w:rPr>
        <w:t xml:space="preserve">The DSL will ensure that all staff </w:t>
      </w:r>
      <w:r w:rsidR="00CD74EF" w:rsidRPr="00B435E6">
        <w:rPr>
          <w:rFonts w:ascii="Arial" w:hAnsi="Arial" w:cs="Arial"/>
          <w:bCs/>
          <w:sz w:val="22"/>
          <w:szCs w:val="22"/>
          <w:lang w:val="en-GB"/>
        </w:rPr>
        <w:t xml:space="preserve">(including contractors) </w:t>
      </w:r>
      <w:r w:rsidRPr="00B435E6">
        <w:rPr>
          <w:rFonts w:ascii="Arial" w:hAnsi="Arial" w:cs="Arial"/>
          <w:bCs/>
          <w:sz w:val="22"/>
          <w:szCs w:val="22"/>
          <w:lang w:val="en-GB"/>
        </w:rPr>
        <w:t xml:space="preserve">and volunteers </w:t>
      </w:r>
      <w:r w:rsidR="003E6A65" w:rsidRPr="00B435E6">
        <w:rPr>
          <w:rFonts w:ascii="Arial" w:hAnsi="Arial" w:cs="Arial"/>
          <w:bCs/>
          <w:sz w:val="22"/>
          <w:szCs w:val="22"/>
          <w:lang w:val="en-GB"/>
        </w:rPr>
        <w:t>are</w:t>
      </w:r>
      <w:r w:rsidRPr="00B435E6">
        <w:rPr>
          <w:rFonts w:ascii="Arial" w:hAnsi="Arial" w:cs="Arial"/>
          <w:bCs/>
          <w:sz w:val="22"/>
          <w:szCs w:val="22"/>
          <w:lang w:val="en-GB"/>
        </w:rPr>
        <w:t xml:space="preserve"> </w:t>
      </w:r>
      <w:r w:rsidR="003E6A65" w:rsidRPr="00B435E6">
        <w:rPr>
          <w:rFonts w:ascii="Arial" w:hAnsi="Arial" w:cs="Arial"/>
          <w:sz w:val="22"/>
          <w:szCs w:val="22"/>
        </w:rPr>
        <w:t xml:space="preserve">aware of the </w:t>
      </w:r>
      <w:r w:rsidR="00E71212" w:rsidRPr="00B435E6">
        <w:rPr>
          <w:rFonts w:ascii="Arial" w:hAnsi="Arial" w:cs="Arial"/>
          <w:sz w:val="22"/>
          <w:szCs w:val="22"/>
        </w:rPr>
        <w:t>school</w:t>
      </w:r>
      <w:r w:rsidR="00B435E6" w:rsidRPr="00B435E6">
        <w:rPr>
          <w:rFonts w:ascii="Arial" w:hAnsi="Arial" w:cs="Arial"/>
          <w:sz w:val="22"/>
          <w:szCs w:val="22"/>
        </w:rPr>
        <w:t xml:space="preserve"> </w:t>
      </w:r>
      <w:r w:rsidR="003E6A65" w:rsidRPr="00B435E6">
        <w:rPr>
          <w:rFonts w:ascii="Arial" w:hAnsi="Arial" w:cs="Arial"/>
          <w:sz w:val="22"/>
          <w:szCs w:val="22"/>
        </w:rPr>
        <w:t>expectations regarding safe and professional practice via the staff code of conduct and Acceptable Use Policy (AUP)</w:t>
      </w:r>
      <w:r w:rsidRPr="00B435E6">
        <w:rPr>
          <w:rFonts w:ascii="Arial" w:hAnsi="Arial" w:cs="Arial"/>
          <w:bCs/>
          <w:sz w:val="22"/>
          <w:szCs w:val="22"/>
          <w:lang w:val="en-GB"/>
        </w:rPr>
        <w:t>.</w:t>
      </w:r>
      <w:r w:rsidR="003E6A65" w:rsidRPr="00B435E6">
        <w:rPr>
          <w:rFonts w:ascii="Arial" w:hAnsi="Arial" w:cs="Arial"/>
          <w:bCs/>
          <w:sz w:val="22"/>
          <w:szCs w:val="22"/>
          <w:lang w:val="en-GB"/>
        </w:rPr>
        <w:t xml:space="preserve"> </w:t>
      </w:r>
    </w:p>
    <w:p w14:paraId="75A39C0E" w14:textId="77777777" w:rsidR="00D62423" w:rsidRPr="00B018A2" w:rsidRDefault="00D62423" w:rsidP="00DC310E">
      <w:pPr>
        <w:ind w:left="360"/>
        <w:rPr>
          <w:rFonts w:ascii="Arial" w:hAnsi="Arial" w:cs="Arial"/>
          <w:sz w:val="22"/>
          <w:szCs w:val="22"/>
          <w:lang w:val="en-GB"/>
        </w:rPr>
      </w:pPr>
    </w:p>
    <w:p w14:paraId="20A6C48B" w14:textId="4543A482" w:rsidR="00D62423" w:rsidRPr="00B018A2" w:rsidRDefault="00D62423" w:rsidP="00811331">
      <w:pPr>
        <w:numPr>
          <w:ilvl w:val="0"/>
          <w:numId w:val="19"/>
        </w:numPr>
        <w:ind w:left="360"/>
        <w:rPr>
          <w:rFonts w:ascii="Arial" w:hAnsi="Arial" w:cs="Arial"/>
          <w:sz w:val="22"/>
          <w:szCs w:val="22"/>
          <w:lang w:val="en-GB"/>
        </w:rPr>
      </w:pPr>
      <w:r w:rsidRPr="00B018A2">
        <w:rPr>
          <w:rFonts w:ascii="Arial" w:hAnsi="Arial" w:cs="Arial"/>
          <w:sz w:val="22"/>
          <w:szCs w:val="22"/>
          <w:lang w:val="en-GB"/>
        </w:rPr>
        <w:t xml:space="preserve">Staff will be made aware of the </w:t>
      </w:r>
      <w:r w:rsidR="00E71212" w:rsidRPr="00B435E6">
        <w:rPr>
          <w:rFonts w:ascii="Arial" w:hAnsi="Arial" w:cs="Arial"/>
          <w:sz w:val="22"/>
          <w:szCs w:val="22"/>
        </w:rPr>
        <w:t>school</w:t>
      </w:r>
      <w:r w:rsidR="00B435E6" w:rsidRPr="00B435E6">
        <w:rPr>
          <w:rFonts w:ascii="Arial" w:hAnsi="Arial" w:cs="Arial"/>
          <w:sz w:val="22"/>
          <w:szCs w:val="22"/>
        </w:rPr>
        <w:t xml:space="preserve"> </w:t>
      </w:r>
      <w:r w:rsidRPr="00B435E6">
        <w:rPr>
          <w:rFonts w:ascii="Arial" w:hAnsi="Arial" w:cs="Arial"/>
          <w:sz w:val="22"/>
          <w:szCs w:val="22"/>
          <w:lang w:val="en-GB"/>
        </w:rPr>
        <w:t>behaviour management and physical intervention policie</w:t>
      </w:r>
      <w:r w:rsidR="00852BE9" w:rsidRPr="00B435E6">
        <w:rPr>
          <w:rFonts w:ascii="Arial" w:hAnsi="Arial" w:cs="Arial"/>
          <w:sz w:val="22"/>
          <w:szCs w:val="22"/>
          <w:lang w:val="en-GB"/>
        </w:rPr>
        <w:t xml:space="preserve">s. Staff will manage behaviour effectively to ensure a good and safe educational environment and will have a clear understanding of the needs of all </w:t>
      </w:r>
      <w:r w:rsidR="00852BE9" w:rsidRPr="00B018A2">
        <w:rPr>
          <w:rFonts w:ascii="Arial" w:hAnsi="Arial" w:cs="Arial"/>
          <w:sz w:val="22"/>
          <w:szCs w:val="22"/>
          <w:lang w:val="en-GB"/>
        </w:rPr>
        <w:t xml:space="preserve">children. </w:t>
      </w:r>
      <w:r w:rsidR="00021F6A" w:rsidRPr="00B018A2">
        <w:rPr>
          <w:rFonts w:ascii="Arial" w:hAnsi="Arial" w:cs="Arial"/>
          <w:sz w:val="22"/>
          <w:szCs w:val="22"/>
          <w:lang w:val="en-GB"/>
        </w:rPr>
        <w:t>Any p</w:t>
      </w:r>
      <w:r w:rsidRPr="00B018A2">
        <w:rPr>
          <w:rFonts w:ascii="Arial" w:hAnsi="Arial" w:cs="Arial"/>
          <w:sz w:val="22"/>
          <w:szCs w:val="22"/>
          <w:lang w:val="en-GB"/>
        </w:rPr>
        <w:t>hysical interventions</w:t>
      </w:r>
      <w:r w:rsidR="003E6A65" w:rsidRPr="00B018A2">
        <w:rPr>
          <w:rFonts w:ascii="Arial" w:hAnsi="Arial" w:cs="Arial"/>
          <w:sz w:val="22"/>
          <w:szCs w:val="22"/>
          <w:lang w:val="en-GB"/>
        </w:rPr>
        <w:t xml:space="preserve"> and</w:t>
      </w:r>
      <w:r w:rsidR="00852BE9" w:rsidRPr="00B018A2">
        <w:rPr>
          <w:rFonts w:ascii="Arial" w:hAnsi="Arial" w:cs="Arial"/>
          <w:sz w:val="22"/>
          <w:szCs w:val="22"/>
          <w:lang w:val="en-GB"/>
        </w:rPr>
        <w:t xml:space="preserve">/or </w:t>
      </w:r>
      <w:r w:rsidRPr="00B018A2">
        <w:rPr>
          <w:rFonts w:ascii="Arial" w:hAnsi="Arial" w:cs="Arial"/>
          <w:sz w:val="22"/>
          <w:szCs w:val="22"/>
          <w:lang w:val="en-GB"/>
        </w:rPr>
        <w:t xml:space="preserve">use of reasonable force </w:t>
      </w:r>
      <w:r w:rsidR="00852BE9" w:rsidRPr="00B018A2">
        <w:rPr>
          <w:rFonts w:ascii="Arial" w:hAnsi="Arial" w:cs="Arial"/>
          <w:sz w:val="22"/>
          <w:szCs w:val="22"/>
          <w:lang w:val="en-GB"/>
        </w:rPr>
        <w:t>will</w:t>
      </w:r>
      <w:r w:rsidRPr="00B018A2">
        <w:rPr>
          <w:rFonts w:ascii="Arial" w:hAnsi="Arial" w:cs="Arial"/>
          <w:sz w:val="22"/>
          <w:szCs w:val="22"/>
          <w:lang w:val="en-GB"/>
        </w:rPr>
        <w:t xml:space="preserve"> be in line with </w:t>
      </w:r>
      <w:r w:rsidR="00790491" w:rsidRPr="00B018A2">
        <w:rPr>
          <w:rFonts w:ascii="Arial" w:hAnsi="Arial" w:cs="Arial"/>
          <w:sz w:val="22"/>
          <w:szCs w:val="22"/>
          <w:lang w:val="en-GB"/>
        </w:rPr>
        <w:t>our agreed</w:t>
      </w:r>
      <w:r w:rsidRPr="00B018A2">
        <w:rPr>
          <w:rFonts w:ascii="Arial" w:hAnsi="Arial" w:cs="Arial"/>
          <w:sz w:val="22"/>
          <w:szCs w:val="22"/>
          <w:lang w:val="en-GB"/>
        </w:rPr>
        <w:t xml:space="preserve"> policy and procedures</w:t>
      </w:r>
      <w:r w:rsidR="006F2EC0" w:rsidRPr="00B018A2">
        <w:rPr>
          <w:rFonts w:ascii="Arial" w:hAnsi="Arial" w:cs="Arial"/>
          <w:sz w:val="22"/>
          <w:szCs w:val="22"/>
          <w:lang w:val="en-GB"/>
        </w:rPr>
        <w:t>,</w:t>
      </w:r>
      <w:r w:rsidRPr="00B018A2">
        <w:rPr>
          <w:rFonts w:ascii="Arial" w:hAnsi="Arial" w:cs="Arial"/>
          <w:sz w:val="22"/>
          <w:szCs w:val="22"/>
          <w:lang w:val="en-GB"/>
        </w:rPr>
        <w:t xml:space="preserve"> and national guidance. </w:t>
      </w:r>
    </w:p>
    <w:p w14:paraId="38CEBAEC" w14:textId="77777777" w:rsidR="00D62423" w:rsidRPr="00B018A2" w:rsidRDefault="00D62423" w:rsidP="00DC310E">
      <w:pPr>
        <w:rPr>
          <w:rFonts w:ascii="Arial" w:hAnsi="Arial" w:cs="Arial"/>
          <w:sz w:val="22"/>
          <w:szCs w:val="22"/>
          <w:lang w:val="en-GB"/>
        </w:rPr>
      </w:pPr>
    </w:p>
    <w:p w14:paraId="002C8C72" w14:textId="02DD92DF" w:rsidR="00A826DB" w:rsidRPr="007509C0" w:rsidRDefault="00D62423" w:rsidP="007509C0">
      <w:pPr>
        <w:numPr>
          <w:ilvl w:val="0"/>
          <w:numId w:val="19"/>
        </w:numPr>
        <w:ind w:left="360"/>
        <w:rPr>
          <w:rFonts w:ascii="Arial" w:hAnsi="Arial" w:cs="Arial"/>
          <w:b/>
          <w:sz w:val="28"/>
        </w:rPr>
      </w:pPr>
      <w:r w:rsidRPr="00B018A2">
        <w:rPr>
          <w:rFonts w:ascii="Arial" w:hAnsi="Arial" w:cs="Arial"/>
          <w:sz w:val="22"/>
          <w:szCs w:val="22"/>
          <w:lang w:val="en-GB"/>
        </w:rPr>
        <w:t xml:space="preserve">All staff will be made aware of the professional risks associated with the use of social media and electronic communication (such as email, mobile phones, texting, social networking). Staff will adhere to relevant </w:t>
      </w:r>
      <w:r w:rsidR="00E71212" w:rsidRPr="00B435E6">
        <w:rPr>
          <w:rFonts w:ascii="Arial" w:hAnsi="Arial" w:cs="Arial"/>
          <w:sz w:val="22"/>
          <w:szCs w:val="22"/>
        </w:rPr>
        <w:t>school</w:t>
      </w:r>
      <w:r w:rsidR="00B435E6">
        <w:rPr>
          <w:rFonts w:ascii="Arial" w:hAnsi="Arial" w:cs="Arial"/>
          <w:color w:val="4096FF"/>
          <w:sz w:val="22"/>
          <w:szCs w:val="22"/>
        </w:rPr>
        <w:t xml:space="preserve"> </w:t>
      </w:r>
      <w:r w:rsidRPr="00B018A2">
        <w:rPr>
          <w:rFonts w:ascii="Arial" w:hAnsi="Arial" w:cs="Arial"/>
          <w:sz w:val="22"/>
          <w:szCs w:val="22"/>
        </w:rPr>
        <w:t>policies including staff behaviour policy,</w:t>
      </w:r>
      <w:r w:rsidR="00331667" w:rsidRPr="00B018A2">
        <w:rPr>
          <w:rFonts w:ascii="Arial" w:hAnsi="Arial" w:cs="Arial"/>
          <w:sz w:val="22"/>
          <w:szCs w:val="22"/>
        </w:rPr>
        <w:t xml:space="preserve"> </w:t>
      </w:r>
      <w:r w:rsidR="00347919" w:rsidRPr="00B018A2">
        <w:rPr>
          <w:rFonts w:ascii="Arial" w:hAnsi="Arial" w:cs="Arial"/>
          <w:sz w:val="22"/>
          <w:szCs w:val="22"/>
        </w:rPr>
        <w:t>mobile and smart technology,</w:t>
      </w:r>
      <w:r w:rsidRPr="00B018A2">
        <w:rPr>
          <w:rFonts w:ascii="Arial" w:hAnsi="Arial" w:cs="Arial"/>
          <w:sz w:val="22"/>
          <w:szCs w:val="22"/>
        </w:rPr>
        <w:t xml:space="preserve"> </w:t>
      </w:r>
      <w:r w:rsidRPr="00B018A2">
        <w:rPr>
          <w:rFonts w:ascii="Arial" w:hAnsi="Arial" w:cs="Arial"/>
          <w:sz w:val="22"/>
          <w:szCs w:val="22"/>
          <w:lang w:val="en-GB"/>
        </w:rPr>
        <w:t>Acceptable Use Policies</w:t>
      </w:r>
      <w:r w:rsidR="00331667" w:rsidRPr="00B018A2">
        <w:rPr>
          <w:rFonts w:ascii="Arial" w:hAnsi="Arial" w:cs="Arial"/>
          <w:sz w:val="22"/>
          <w:szCs w:val="22"/>
          <w:lang w:val="en-GB"/>
        </w:rPr>
        <w:t xml:space="preserve"> (AUPs)</w:t>
      </w:r>
      <w:r w:rsidRPr="00B018A2">
        <w:rPr>
          <w:rFonts w:ascii="Arial" w:hAnsi="Arial" w:cs="Arial"/>
          <w:sz w:val="22"/>
          <w:szCs w:val="22"/>
          <w:lang w:val="en-GB"/>
        </w:rPr>
        <w:t xml:space="preserve">, and </w:t>
      </w:r>
      <w:r w:rsidR="00331667" w:rsidRPr="00B018A2">
        <w:rPr>
          <w:rFonts w:ascii="Arial" w:hAnsi="Arial" w:cs="Arial"/>
          <w:sz w:val="22"/>
          <w:szCs w:val="22"/>
          <w:lang w:val="en-GB"/>
        </w:rPr>
        <w:t>social media</w:t>
      </w:r>
      <w:r w:rsidRPr="00B018A2">
        <w:rPr>
          <w:rFonts w:ascii="Arial" w:hAnsi="Arial" w:cs="Arial"/>
          <w:sz w:val="22"/>
          <w:szCs w:val="22"/>
          <w:lang w:val="en-GB"/>
        </w:rPr>
        <w:t xml:space="preserve">. </w:t>
      </w:r>
    </w:p>
    <w:p w14:paraId="24DA2DE9" w14:textId="77777777" w:rsidR="00D62423" w:rsidRPr="00B018A2" w:rsidRDefault="00D62423" w:rsidP="0009404B">
      <w:pPr>
        <w:rPr>
          <w:rFonts w:ascii="Arial" w:hAnsi="Arial" w:cs="Arial"/>
          <w:b/>
          <w:sz w:val="28"/>
        </w:rPr>
      </w:pPr>
    </w:p>
    <w:p w14:paraId="61200CB3" w14:textId="0D66F223" w:rsidR="00D62423" w:rsidRPr="00B018A2" w:rsidRDefault="007D5948" w:rsidP="007D5948">
      <w:pPr>
        <w:pStyle w:val="Heading2"/>
        <w:rPr>
          <w:rFonts w:cs="Arial"/>
          <w:b/>
          <w:bCs/>
          <w:sz w:val="28"/>
          <w:szCs w:val="28"/>
        </w:rPr>
      </w:pPr>
      <w:r w:rsidRPr="00B018A2">
        <w:rPr>
          <w:rFonts w:cs="Arial"/>
          <w:b/>
          <w:bCs/>
        </w:rPr>
        <w:t xml:space="preserve">7.3 </w:t>
      </w:r>
      <w:r w:rsidR="00D62423" w:rsidRPr="00B018A2">
        <w:rPr>
          <w:rFonts w:cs="Arial"/>
          <w:b/>
          <w:bCs/>
        </w:rPr>
        <w:t xml:space="preserve">Supervision and </w:t>
      </w:r>
      <w:r w:rsidR="00B32497" w:rsidRPr="00B018A2">
        <w:rPr>
          <w:rFonts w:cs="Arial"/>
          <w:b/>
          <w:bCs/>
        </w:rPr>
        <w:t>s</w:t>
      </w:r>
      <w:r w:rsidR="00D62423" w:rsidRPr="00B018A2">
        <w:rPr>
          <w:rFonts w:cs="Arial"/>
          <w:b/>
          <w:bCs/>
        </w:rPr>
        <w:t xml:space="preserve">upport </w:t>
      </w:r>
    </w:p>
    <w:p w14:paraId="25940CB1" w14:textId="77777777" w:rsidR="00D62423" w:rsidRPr="00B018A2" w:rsidRDefault="00D62423" w:rsidP="0009404B">
      <w:pPr>
        <w:rPr>
          <w:rFonts w:ascii="Arial" w:hAnsi="Arial" w:cs="Arial"/>
          <w:sz w:val="22"/>
          <w:szCs w:val="22"/>
          <w:lang w:val="en-GB"/>
        </w:rPr>
      </w:pPr>
    </w:p>
    <w:p w14:paraId="1667B13C" w14:textId="77777777" w:rsidR="0073760A" w:rsidRPr="00B018A2" w:rsidRDefault="00D62423" w:rsidP="00811331">
      <w:pPr>
        <w:pStyle w:val="Default"/>
        <w:numPr>
          <w:ilvl w:val="0"/>
          <w:numId w:val="20"/>
        </w:numPr>
        <w:spacing w:after="118"/>
        <w:ind w:left="360"/>
        <w:rPr>
          <w:rFonts w:ascii="Arial" w:hAnsi="Arial" w:cs="Arial"/>
          <w:color w:val="auto"/>
          <w:sz w:val="22"/>
          <w:szCs w:val="22"/>
          <w:lang w:val="en-GB"/>
        </w:rPr>
      </w:pPr>
      <w:r w:rsidRPr="00B018A2">
        <w:rPr>
          <w:rFonts w:ascii="Arial" w:hAnsi="Arial" w:cs="Arial"/>
          <w:color w:val="auto"/>
          <w:sz w:val="22"/>
          <w:szCs w:val="22"/>
          <w:lang w:val="en-GB"/>
        </w:rPr>
        <w:t>The induction process will include familiarisation with child protection responsibilities and procedures to be followed if members of staff have any concerns about a child’s safety or welfare.</w:t>
      </w:r>
    </w:p>
    <w:p w14:paraId="0F218E1E" w14:textId="52B2F6C6" w:rsidR="0073760A" w:rsidRPr="00B435E6" w:rsidRDefault="00D62423" w:rsidP="00811331">
      <w:pPr>
        <w:pStyle w:val="Default"/>
        <w:numPr>
          <w:ilvl w:val="0"/>
          <w:numId w:val="20"/>
        </w:numPr>
        <w:spacing w:after="118"/>
        <w:ind w:left="360"/>
        <w:rPr>
          <w:rFonts w:ascii="Arial" w:hAnsi="Arial" w:cs="Arial"/>
          <w:color w:val="auto"/>
          <w:sz w:val="22"/>
          <w:szCs w:val="22"/>
          <w:lang w:val="en-GB"/>
        </w:rPr>
      </w:pPr>
      <w:r w:rsidRPr="00B435E6">
        <w:rPr>
          <w:rFonts w:ascii="Arial" w:hAnsi="Arial" w:cs="Arial"/>
          <w:color w:val="auto"/>
          <w:sz w:val="22"/>
          <w:szCs w:val="22"/>
          <w:lang w:val="en-GB"/>
        </w:rPr>
        <w:t xml:space="preserve">The </w:t>
      </w:r>
      <w:r w:rsidR="00E71212" w:rsidRPr="00B435E6">
        <w:rPr>
          <w:rFonts w:ascii="Arial" w:hAnsi="Arial" w:cs="Arial"/>
          <w:color w:val="auto"/>
          <w:sz w:val="22"/>
          <w:szCs w:val="22"/>
        </w:rPr>
        <w:t>school</w:t>
      </w:r>
      <w:r w:rsidR="00B435E6" w:rsidRPr="00B435E6">
        <w:rPr>
          <w:rFonts w:ascii="Arial" w:hAnsi="Arial" w:cs="Arial"/>
          <w:color w:val="auto"/>
          <w:sz w:val="22"/>
          <w:szCs w:val="22"/>
        </w:rPr>
        <w:t xml:space="preserve"> </w:t>
      </w:r>
      <w:r w:rsidRPr="00B435E6">
        <w:rPr>
          <w:rFonts w:ascii="Arial" w:hAnsi="Arial" w:cs="Arial"/>
          <w:color w:val="auto"/>
          <w:sz w:val="22"/>
          <w:szCs w:val="22"/>
          <w:lang w:val="en-GB"/>
        </w:rPr>
        <w:t xml:space="preserve">will ensure that members of staff who are working within the foundation stage are provided with appropriate supervision in accordance with the statutory requirements of Early Years Foundation Stage (EYFS). </w:t>
      </w:r>
    </w:p>
    <w:p w14:paraId="0A8BC5C3" w14:textId="0E401E87" w:rsidR="00D62423" w:rsidRPr="00B435E6" w:rsidRDefault="00D62423" w:rsidP="00811331">
      <w:pPr>
        <w:pStyle w:val="Default"/>
        <w:numPr>
          <w:ilvl w:val="0"/>
          <w:numId w:val="20"/>
        </w:numPr>
        <w:spacing w:after="118"/>
        <w:ind w:left="360"/>
        <w:rPr>
          <w:rFonts w:ascii="Arial" w:hAnsi="Arial" w:cs="Arial"/>
          <w:color w:val="auto"/>
          <w:sz w:val="22"/>
          <w:szCs w:val="22"/>
          <w:lang w:val="en-GB"/>
        </w:rPr>
      </w:pPr>
      <w:r w:rsidRPr="00B435E6">
        <w:rPr>
          <w:rFonts w:ascii="Arial" w:hAnsi="Arial" w:cs="Arial"/>
          <w:color w:val="auto"/>
          <w:sz w:val="22"/>
          <w:szCs w:val="22"/>
          <w:lang w:val="en-GB"/>
        </w:rPr>
        <w:t xml:space="preserve">The </w:t>
      </w:r>
      <w:r w:rsidR="00E71212" w:rsidRPr="00B435E6">
        <w:rPr>
          <w:rFonts w:ascii="Arial" w:hAnsi="Arial" w:cs="Arial"/>
          <w:color w:val="auto"/>
          <w:sz w:val="22"/>
          <w:szCs w:val="22"/>
        </w:rPr>
        <w:t>school</w:t>
      </w:r>
      <w:r w:rsidR="00B435E6" w:rsidRPr="00B435E6">
        <w:rPr>
          <w:rFonts w:ascii="Arial" w:hAnsi="Arial" w:cs="Arial"/>
          <w:color w:val="auto"/>
          <w:sz w:val="22"/>
          <w:szCs w:val="22"/>
        </w:rPr>
        <w:t xml:space="preserve"> </w:t>
      </w:r>
      <w:r w:rsidRPr="00B435E6">
        <w:rPr>
          <w:rFonts w:ascii="Arial" w:hAnsi="Arial" w:cs="Arial"/>
          <w:color w:val="auto"/>
          <w:sz w:val="22"/>
          <w:szCs w:val="22"/>
          <w:lang w:val="en-GB"/>
        </w:rPr>
        <w:t>will provide appropriate supervision and support for all members of staff to ensure that:</w:t>
      </w:r>
    </w:p>
    <w:p w14:paraId="2F2E86C2" w14:textId="77777777" w:rsidR="00D62423" w:rsidRPr="00B435E6" w:rsidRDefault="00D62423" w:rsidP="00811331">
      <w:pPr>
        <w:numPr>
          <w:ilvl w:val="1"/>
          <w:numId w:val="20"/>
        </w:numPr>
        <w:ind w:left="1080"/>
        <w:rPr>
          <w:rFonts w:ascii="Arial" w:hAnsi="Arial" w:cs="Arial"/>
          <w:sz w:val="22"/>
          <w:szCs w:val="22"/>
          <w:lang w:val="en-GB"/>
        </w:rPr>
      </w:pPr>
      <w:r w:rsidRPr="00B435E6">
        <w:rPr>
          <w:rFonts w:ascii="Arial" w:hAnsi="Arial" w:cs="Arial"/>
          <w:sz w:val="22"/>
          <w:szCs w:val="22"/>
          <w:lang w:val="en-GB"/>
        </w:rPr>
        <w:t>All staff are competent to carry out their responsibilities for safeguarding and promoting the welfare of children</w:t>
      </w:r>
    </w:p>
    <w:p w14:paraId="26F48DCE" w14:textId="77777777" w:rsidR="00D62423" w:rsidRPr="00B018A2" w:rsidRDefault="00D62423" w:rsidP="00811331">
      <w:pPr>
        <w:numPr>
          <w:ilvl w:val="1"/>
          <w:numId w:val="20"/>
        </w:numPr>
        <w:ind w:left="1080"/>
        <w:rPr>
          <w:rFonts w:ascii="Arial" w:hAnsi="Arial" w:cs="Arial"/>
          <w:sz w:val="22"/>
          <w:szCs w:val="22"/>
          <w:lang w:val="en-GB"/>
        </w:rPr>
      </w:pPr>
      <w:r w:rsidRPr="00B435E6">
        <w:rPr>
          <w:rFonts w:ascii="Arial" w:hAnsi="Arial" w:cs="Arial"/>
          <w:sz w:val="22"/>
          <w:szCs w:val="22"/>
          <w:lang w:val="en-GB"/>
        </w:rPr>
        <w:t xml:space="preserve">All staff </w:t>
      </w:r>
      <w:r w:rsidRPr="00B018A2">
        <w:rPr>
          <w:rFonts w:ascii="Arial" w:hAnsi="Arial" w:cs="Arial"/>
          <w:sz w:val="22"/>
          <w:szCs w:val="22"/>
          <w:lang w:val="en-GB"/>
        </w:rPr>
        <w:t xml:space="preserve">are supported by the DSL in their safeguarding role. </w:t>
      </w:r>
    </w:p>
    <w:p w14:paraId="0EF0DCB3" w14:textId="77777777" w:rsidR="00D62423" w:rsidRPr="00B018A2" w:rsidRDefault="00D62423" w:rsidP="00811331">
      <w:pPr>
        <w:numPr>
          <w:ilvl w:val="1"/>
          <w:numId w:val="20"/>
        </w:numPr>
        <w:ind w:left="1080"/>
        <w:rPr>
          <w:rFonts w:ascii="Arial" w:hAnsi="Arial" w:cs="Arial"/>
          <w:sz w:val="22"/>
          <w:szCs w:val="22"/>
          <w:lang w:val="en-GB"/>
        </w:rPr>
      </w:pPr>
      <w:r w:rsidRPr="00B018A2">
        <w:rPr>
          <w:rFonts w:ascii="Arial" w:hAnsi="Arial" w:cs="Arial"/>
          <w:sz w:val="22"/>
          <w:szCs w:val="22"/>
          <w:lang w:val="en-GB"/>
        </w:rPr>
        <w:t xml:space="preserve">All members of staff have regular reviews of their own practice to ensure they improve over time. </w:t>
      </w:r>
      <w:r w:rsidRPr="00B018A2">
        <w:rPr>
          <w:rFonts w:ascii="Arial" w:hAnsi="Arial" w:cs="Arial"/>
          <w:color w:val="2B579A"/>
          <w:shd w:val="clear" w:color="auto" w:fill="E6E6E6"/>
        </w:rPr>
        <w:br/>
      </w:r>
    </w:p>
    <w:p w14:paraId="494F6FBB" w14:textId="77777777" w:rsidR="00D62423" w:rsidRPr="00B018A2" w:rsidRDefault="00D62423" w:rsidP="00811331">
      <w:pPr>
        <w:numPr>
          <w:ilvl w:val="0"/>
          <w:numId w:val="20"/>
        </w:numPr>
        <w:ind w:left="360"/>
        <w:rPr>
          <w:rFonts w:ascii="Arial" w:hAnsi="Arial" w:cs="Arial"/>
          <w:sz w:val="22"/>
          <w:szCs w:val="22"/>
          <w:lang w:val="en-GB"/>
        </w:rPr>
      </w:pPr>
      <w:r w:rsidRPr="00B018A2">
        <w:rPr>
          <w:rFonts w:ascii="Arial" w:hAnsi="Arial" w:cs="Arial"/>
          <w:sz w:val="22"/>
          <w:szCs w:val="22"/>
          <w:lang w:val="en-GB"/>
        </w:rPr>
        <w:t>Any member of staff affected by issues arising from concerns for children’s welfare or safety can seek support from the DSL.</w:t>
      </w:r>
    </w:p>
    <w:p w14:paraId="077E3553" w14:textId="77777777" w:rsidR="00D62423" w:rsidRPr="00B018A2" w:rsidRDefault="00D62423" w:rsidP="00DC310E">
      <w:pPr>
        <w:ind w:left="360"/>
        <w:rPr>
          <w:rFonts w:ascii="Arial" w:hAnsi="Arial" w:cs="Arial"/>
          <w:sz w:val="22"/>
          <w:szCs w:val="22"/>
          <w:lang w:val="en-GB"/>
        </w:rPr>
      </w:pPr>
    </w:p>
    <w:p w14:paraId="5D4FE703" w14:textId="78BDB4FF" w:rsidR="00352B89" w:rsidRPr="00B018A2" w:rsidRDefault="00D62423" w:rsidP="0009404B">
      <w:pPr>
        <w:numPr>
          <w:ilvl w:val="0"/>
          <w:numId w:val="20"/>
        </w:numPr>
        <w:ind w:left="360"/>
        <w:rPr>
          <w:rFonts w:ascii="Arial" w:hAnsi="Arial" w:cs="Arial"/>
          <w:sz w:val="22"/>
          <w:szCs w:val="22"/>
          <w:lang w:val="en-GB"/>
        </w:rPr>
      </w:pPr>
      <w:r w:rsidRPr="00B018A2">
        <w:rPr>
          <w:rFonts w:ascii="Arial" w:hAnsi="Arial" w:cs="Arial"/>
          <w:sz w:val="22"/>
          <w:szCs w:val="22"/>
          <w:lang w:val="en-GB"/>
        </w:rPr>
        <w:t xml:space="preserve">The DSL will also put staff in touch with outside agencies for professional support if they so wish. Staff can also approach organisations such as their Union, the Education Support Partnership or other similar organisations directly. </w:t>
      </w:r>
    </w:p>
    <w:p w14:paraId="260FF4B5" w14:textId="77777777" w:rsidR="00352B89" w:rsidRPr="00B018A2" w:rsidRDefault="00352B89" w:rsidP="0009404B">
      <w:pPr>
        <w:rPr>
          <w:rFonts w:ascii="Arial" w:hAnsi="Arial" w:cs="Arial"/>
          <w:sz w:val="22"/>
          <w:szCs w:val="22"/>
          <w:lang w:val="en-GB"/>
        </w:rPr>
      </w:pPr>
    </w:p>
    <w:p w14:paraId="24A3905D" w14:textId="56E50D01" w:rsidR="00D62423" w:rsidRPr="00B018A2" w:rsidRDefault="00D62423" w:rsidP="00295383">
      <w:pPr>
        <w:pStyle w:val="Heading1"/>
        <w:numPr>
          <w:ilvl w:val="0"/>
          <w:numId w:val="83"/>
        </w:numPr>
        <w:ind w:left="-142"/>
        <w:jc w:val="left"/>
        <w:rPr>
          <w:rFonts w:cs="Arial"/>
          <w:sz w:val="28"/>
          <w:szCs w:val="24"/>
        </w:rPr>
      </w:pPr>
      <w:bookmarkStart w:id="29" w:name="_Ref108517004"/>
      <w:r w:rsidRPr="00B018A2">
        <w:rPr>
          <w:rFonts w:cs="Arial"/>
        </w:rPr>
        <w:t>Safer Recruitment</w:t>
      </w:r>
      <w:r w:rsidR="007F3481" w:rsidRPr="00B018A2">
        <w:rPr>
          <w:rFonts w:cs="Arial"/>
        </w:rPr>
        <w:t xml:space="preserve"> and Allegations</w:t>
      </w:r>
      <w:r w:rsidR="00F572D9" w:rsidRPr="00B018A2">
        <w:rPr>
          <w:rFonts w:cs="Arial"/>
        </w:rPr>
        <w:t xml:space="preserve"> </w:t>
      </w:r>
      <w:r w:rsidR="0016290B" w:rsidRPr="00B018A2">
        <w:rPr>
          <w:rFonts w:cs="Arial"/>
        </w:rPr>
        <w:t>Against Staff</w:t>
      </w:r>
      <w:bookmarkEnd w:id="29"/>
      <w:r w:rsidR="0016290B" w:rsidRPr="00B018A2">
        <w:rPr>
          <w:rFonts w:cs="Arial"/>
        </w:rPr>
        <w:t xml:space="preserve"> </w:t>
      </w:r>
    </w:p>
    <w:p w14:paraId="2FC43F23" w14:textId="77777777" w:rsidR="007F3481" w:rsidRPr="00B018A2" w:rsidRDefault="007F3481" w:rsidP="0009404B">
      <w:pPr>
        <w:rPr>
          <w:rFonts w:ascii="Arial" w:hAnsi="Arial" w:cs="Arial"/>
          <w:b/>
          <w:bCs/>
          <w:sz w:val="28"/>
          <w:szCs w:val="28"/>
          <w:lang w:val="en-GB"/>
        </w:rPr>
      </w:pPr>
    </w:p>
    <w:p w14:paraId="31E606E5" w14:textId="32ACDA7A" w:rsidR="00D62423" w:rsidRPr="00B018A2" w:rsidRDefault="007D5948" w:rsidP="007D5948">
      <w:pPr>
        <w:pStyle w:val="Heading2"/>
        <w:rPr>
          <w:rFonts w:cs="Arial"/>
          <w:b/>
          <w:bCs/>
        </w:rPr>
      </w:pPr>
      <w:r w:rsidRPr="00B018A2">
        <w:rPr>
          <w:rFonts w:cs="Arial"/>
          <w:b/>
          <w:bCs/>
        </w:rPr>
        <w:t xml:space="preserve">8.1 </w:t>
      </w:r>
      <w:r w:rsidR="006E2B81" w:rsidRPr="00B018A2">
        <w:rPr>
          <w:rFonts w:cs="Arial"/>
          <w:b/>
          <w:bCs/>
        </w:rPr>
        <w:t xml:space="preserve">Safer </w:t>
      </w:r>
      <w:r w:rsidR="00B32497" w:rsidRPr="00B018A2">
        <w:rPr>
          <w:rFonts w:cs="Arial"/>
          <w:b/>
          <w:bCs/>
        </w:rPr>
        <w:t>recruitment and safeguarding checks</w:t>
      </w:r>
    </w:p>
    <w:p w14:paraId="11BBC979" w14:textId="77777777" w:rsidR="00DC310E" w:rsidRPr="00B018A2" w:rsidRDefault="00DC310E" w:rsidP="00DC310E">
      <w:pPr>
        <w:ind w:left="720"/>
        <w:rPr>
          <w:rFonts w:ascii="Arial" w:hAnsi="Arial" w:cs="Arial"/>
          <w:b/>
          <w:sz w:val="24"/>
          <w:szCs w:val="24"/>
          <w:lang w:val="en-GB"/>
        </w:rPr>
      </w:pPr>
    </w:p>
    <w:p w14:paraId="60A34120" w14:textId="243302A6" w:rsidR="00D62423" w:rsidRPr="00B435E6" w:rsidRDefault="00E71212" w:rsidP="00811331">
      <w:pPr>
        <w:numPr>
          <w:ilvl w:val="0"/>
          <w:numId w:val="20"/>
        </w:numPr>
        <w:ind w:left="360"/>
        <w:rPr>
          <w:rFonts w:ascii="Arial" w:hAnsi="Arial" w:cs="Arial"/>
          <w:sz w:val="22"/>
          <w:szCs w:val="22"/>
          <w:lang w:val="en-GB"/>
        </w:rPr>
      </w:pPr>
      <w:r w:rsidRPr="00B435E6">
        <w:rPr>
          <w:rFonts w:ascii="Arial" w:hAnsi="Arial" w:cs="Arial"/>
          <w:sz w:val="22"/>
          <w:szCs w:val="22"/>
          <w:lang w:val="en-GB"/>
        </w:rPr>
        <w:t>Harcourt Primary</w:t>
      </w:r>
      <w:r w:rsidR="00B435E6" w:rsidRPr="00B435E6">
        <w:rPr>
          <w:rFonts w:ascii="Arial" w:hAnsi="Arial" w:cs="Arial"/>
          <w:sz w:val="22"/>
          <w:szCs w:val="22"/>
          <w:lang w:val="en-GB"/>
        </w:rPr>
        <w:t xml:space="preserve"> </w:t>
      </w:r>
      <w:r w:rsidR="00D62423" w:rsidRPr="00B435E6">
        <w:rPr>
          <w:rFonts w:ascii="Arial" w:hAnsi="Arial" w:cs="Arial"/>
          <w:sz w:val="22"/>
          <w:szCs w:val="22"/>
          <w:lang w:val="en-GB"/>
        </w:rPr>
        <w:t xml:space="preserve">is committed to ensure that </w:t>
      </w:r>
      <w:r w:rsidR="00FF02EA" w:rsidRPr="00B435E6">
        <w:rPr>
          <w:rFonts w:ascii="Arial" w:hAnsi="Arial" w:cs="Arial"/>
          <w:sz w:val="22"/>
          <w:szCs w:val="22"/>
          <w:lang w:val="en-GB"/>
        </w:rPr>
        <w:t xml:space="preserve">we </w:t>
      </w:r>
      <w:r w:rsidR="00D62423" w:rsidRPr="00B435E6">
        <w:rPr>
          <w:rFonts w:ascii="Arial" w:hAnsi="Arial" w:cs="Arial"/>
          <w:sz w:val="22"/>
          <w:szCs w:val="22"/>
          <w:lang w:val="en-GB"/>
        </w:rPr>
        <w:t xml:space="preserve">develop a safe culture and that all steps are taken to recruit staff and volunteers who are safe to work with our </w:t>
      </w:r>
      <w:r w:rsidR="0082032D" w:rsidRPr="00B435E6">
        <w:rPr>
          <w:rFonts w:ascii="Arial" w:hAnsi="Arial" w:cs="Arial"/>
          <w:sz w:val="22"/>
          <w:szCs w:val="22"/>
        </w:rPr>
        <w:t>pupils/students</w:t>
      </w:r>
      <w:r w:rsidR="00D62423" w:rsidRPr="00B435E6">
        <w:rPr>
          <w:rFonts w:ascii="Arial" w:hAnsi="Arial" w:cs="Arial"/>
          <w:sz w:val="22"/>
          <w:szCs w:val="22"/>
          <w:lang w:val="en-GB"/>
        </w:rPr>
        <w:t xml:space="preserve"> and staff.</w:t>
      </w:r>
    </w:p>
    <w:p w14:paraId="720662D5" w14:textId="2A037CDD" w:rsidR="00D62423" w:rsidRPr="00B435E6" w:rsidRDefault="00E71212" w:rsidP="00811331">
      <w:pPr>
        <w:numPr>
          <w:ilvl w:val="1"/>
          <w:numId w:val="20"/>
        </w:numPr>
        <w:ind w:left="1080"/>
        <w:rPr>
          <w:rFonts w:ascii="Arial" w:hAnsi="Arial" w:cs="Arial"/>
          <w:sz w:val="22"/>
          <w:szCs w:val="22"/>
          <w:lang w:val="en-GB"/>
        </w:rPr>
      </w:pPr>
      <w:r w:rsidRPr="00B435E6">
        <w:rPr>
          <w:rFonts w:ascii="Arial" w:hAnsi="Arial" w:cs="Arial"/>
          <w:sz w:val="22"/>
          <w:szCs w:val="22"/>
          <w:lang w:val="en-GB"/>
        </w:rPr>
        <w:t>Harcourt Primary</w:t>
      </w:r>
      <w:r w:rsidR="00B435E6" w:rsidRPr="00B435E6">
        <w:rPr>
          <w:rFonts w:ascii="Arial" w:hAnsi="Arial" w:cs="Arial"/>
          <w:sz w:val="22"/>
          <w:szCs w:val="22"/>
          <w:lang w:val="en-GB"/>
        </w:rPr>
        <w:t xml:space="preserve"> </w:t>
      </w:r>
      <w:r w:rsidR="00D62423" w:rsidRPr="00B435E6">
        <w:rPr>
          <w:rFonts w:ascii="Arial" w:hAnsi="Arial" w:cs="Arial"/>
          <w:sz w:val="22"/>
          <w:szCs w:val="22"/>
          <w:lang w:val="en-GB"/>
        </w:rPr>
        <w:t xml:space="preserve">will follow </w:t>
      </w:r>
      <w:r w:rsidR="00AF2606" w:rsidRPr="00B435E6">
        <w:rPr>
          <w:rFonts w:ascii="Arial" w:hAnsi="Arial" w:cs="Arial"/>
          <w:sz w:val="22"/>
          <w:szCs w:val="22"/>
          <w:lang w:val="en-GB"/>
        </w:rPr>
        <w:t xml:space="preserve">Part </w:t>
      </w:r>
      <w:r w:rsidR="00BD05B0" w:rsidRPr="00B435E6">
        <w:rPr>
          <w:rFonts w:ascii="Arial" w:hAnsi="Arial" w:cs="Arial"/>
          <w:sz w:val="22"/>
          <w:szCs w:val="22"/>
          <w:lang w:val="en-GB"/>
        </w:rPr>
        <w:t>t</w:t>
      </w:r>
      <w:r w:rsidR="00AF2606" w:rsidRPr="00B435E6">
        <w:rPr>
          <w:rFonts w:ascii="Arial" w:hAnsi="Arial" w:cs="Arial"/>
          <w:sz w:val="22"/>
          <w:szCs w:val="22"/>
          <w:lang w:val="en-GB"/>
        </w:rPr>
        <w:t xml:space="preserve">hree, ‘Safer </w:t>
      </w:r>
      <w:r w:rsidR="00BD05B0" w:rsidRPr="00B435E6">
        <w:rPr>
          <w:rFonts w:ascii="Arial" w:hAnsi="Arial" w:cs="Arial"/>
          <w:sz w:val="22"/>
          <w:szCs w:val="22"/>
          <w:lang w:val="en-GB"/>
        </w:rPr>
        <w:t>r</w:t>
      </w:r>
      <w:r w:rsidR="00AF2606" w:rsidRPr="00B435E6">
        <w:rPr>
          <w:rFonts w:ascii="Arial" w:hAnsi="Arial" w:cs="Arial"/>
          <w:sz w:val="22"/>
          <w:szCs w:val="22"/>
          <w:lang w:val="en-GB"/>
        </w:rPr>
        <w:t>ecruitment’</w:t>
      </w:r>
      <w:r w:rsidR="00D62423" w:rsidRPr="00B435E6">
        <w:rPr>
          <w:rFonts w:ascii="Arial" w:hAnsi="Arial" w:cs="Arial"/>
          <w:sz w:val="22"/>
          <w:szCs w:val="22"/>
          <w:lang w:val="en-GB"/>
        </w:rPr>
        <w:t xml:space="preserve"> </w:t>
      </w:r>
      <w:r w:rsidR="00AF2606" w:rsidRPr="00B435E6">
        <w:rPr>
          <w:rFonts w:ascii="Arial" w:hAnsi="Arial" w:cs="Arial"/>
          <w:sz w:val="22"/>
          <w:szCs w:val="22"/>
          <w:lang w:val="en-GB"/>
        </w:rPr>
        <w:t xml:space="preserve">of </w:t>
      </w:r>
      <w:r w:rsidR="00D62423" w:rsidRPr="00B435E6">
        <w:rPr>
          <w:rFonts w:ascii="Arial" w:hAnsi="Arial" w:cs="Arial"/>
          <w:sz w:val="22"/>
          <w:szCs w:val="22"/>
          <w:lang w:val="en-GB"/>
        </w:rPr>
        <w:t>Keeping Children Safe in Education</w:t>
      </w:r>
      <w:r w:rsidR="00AF2606" w:rsidRPr="00B435E6">
        <w:rPr>
          <w:rFonts w:ascii="Arial" w:hAnsi="Arial" w:cs="Arial"/>
          <w:sz w:val="22"/>
          <w:szCs w:val="22"/>
          <w:lang w:val="en-GB"/>
        </w:rPr>
        <w:t xml:space="preserve"> </w:t>
      </w:r>
      <w:r w:rsidR="00D62423" w:rsidRPr="00B435E6">
        <w:rPr>
          <w:rFonts w:ascii="Arial" w:hAnsi="Arial" w:cs="Arial"/>
          <w:sz w:val="22"/>
          <w:szCs w:val="22"/>
          <w:lang w:val="en-GB"/>
        </w:rPr>
        <w:t xml:space="preserve">and </w:t>
      </w:r>
      <w:r w:rsidR="00AF2606" w:rsidRPr="00B435E6">
        <w:rPr>
          <w:rFonts w:ascii="Arial" w:hAnsi="Arial" w:cs="Arial"/>
          <w:sz w:val="22"/>
          <w:szCs w:val="22"/>
          <w:lang w:val="en-GB"/>
        </w:rPr>
        <w:t xml:space="preserve">relevant guidance </w:t>
      </w:r>
      <w:r w:rsidR="00D62423" w:rsidRPr="00B435E6">
        <w:rPr>
          <w:rFonts w:ascii="Arial" w:hAnsi="Arial" w:cs="Arial"/>
          <w:sz w:val="22"/>
          <w:szCs w:val="22"/>
          <w:lang w:val="en-GB"/>
        </w:rPr>
        <w:t>from The Disclosure and Barring Service (DBS)</w:t>
      </w:r>
    </w:p>
    <w:p w14:paraId="7A0A6908" w14:textId="15EECB40" w:rsidR="00D62423" w:rsidRPr="00B435E6" w:rsidRDefault="00D62423" w:rsidP="00811331">
      <w:pPr>
        <w:numPr>
          <w:ilvl w:val="1"/>
          <w:numId w:val="20"/>
        </w:numPr>
        <w:ind w:left="1080"/>
        <w:rPr>
          <w:rFonts w:ascii="Arial" w:hAnsi="Arial" w:cs="Arial"/>
          <w:sz w:val="22"/>
          <w:szCs w:val="22"/>
          <w:lang w:val="en-GB"/>
        </w:rPr>
      </w:pPr>
      <w:r w:rsidRPr="00B435E6">
        <w:rPr>
          <w:rFonts w:ascii="Arial" w:hAnsi="Arial" w:cs="Arial"/>
          <w:sz w:val="22"/>
          <w:szCs w:val="22"/>
          <w:lang w:val="en-GB"/>
        </w:rPr>
        <w:lastRenderedPageBreak/>
        <w:t xml:space="preserve">The </w:t>
      </w:r>
      <w:r w:rsidR="007D77E5" w:rsidRPr="00B435E6">
        <w:rPr>
          <w:rFonts w:ascii="Arial" w:hAnsi="Arial" w:cs="Arial"/>
          <w:sz w:val="22"/>
        </w:rPr>
        <w:t>governing body</w:t>
      </w:r>
      <w:r w:rsidR="00B435E6" w:rsidRPr="00B435E6">
        <w:rPr>
          <w:rFonts w:ascii="Arial" w:hAnsi="Arial" w:cs="Arial"/>
          <w:sz w:val="22"/>
        </w:rPr>
        <w:t>/leadership</w:t>
      </w:r>
      <w:r w:rsidRPr="00B435E6">
        <w:rPr>
          <w:rFonts w:ascii="Arial" w:hAnsi="Arial" w:cs="Arial"/>
          <w:sz w:val="22"/>
        </w:rPr>
        <w:t xml:space="preserve"> </w:t>
      </w:r>
      <w:r w:rsidRPr="00B435E6">
        <w:rPr>
          <w:rFonts w:ascii="Arial" w:hAnsi="Arial" w:cs="Arial"/>
          <w:sz w:val="22"/>
          <w:szCs w:val="22"/>
          <w:lang w:val="en-GB"/>
        </w:rPr>
        <w:t xml:space="preserve">and leadership team are responsible for ensuring that the </w:t>
      </w:r>
      <w:r w:rsidR="00E71212" w:rsidRPr="00B435E6">
        <w:rPr>
          <w:rFonts w:ascii="Arial" w:hAnsi="Arial" w:cs="Arial"/>
          <w:sz w:val="22"/>
          <w:szCs w:val="22"/>
          <w:lang w:val="en-GB"/>
        </w:rPr>
        <w:t>school</w:t>
      </w:r>
      <w:r w:rsidR="00B435E6" w:rsidRPr="00B435E6">
        <w:rPr>
          <w:rFonts w:ascii="Arial" w:hAnsi="Arial" w:cs="Arial"/>
          <w:sz w:val="22"/>
          <w:szCs w:val="22"/>
          <w:lang w:val="en-GB"/>
        </w:rPr>
        <w:t xml:space="preserve"> </w:t>
      </w:r>
      <w:r w:rsidRPr="00B435E6">
        <w:rPr>
          <w:rFonts w:ascii="Arial" w:hAnsi="Arial" w:cs="Arial"/>
          <w:sz w:val="22"/>
          <w:szCs w:val="22"/>
          <w:lang w:val="en-GB"/>
        </w:rPr>
        <w:t xml:space="preserve">follows safe recruitment processes </w:t>
      </w:r>
      <w:r w:rsidR="003845EF" w:rsidRPr="00B435E6">
        <w:rPr>
          <w:rFonts w:ascii="Arial" w:hAnsi="Arial" w:cs="Arial"/>
          <w:sz w:val="22"/>
          <w:szCs w:val="22"/>
          <w:lang w:val="en-GB"/>
        </w:rPr>
        <w:t xml:space="preserve">as </w:t>
      </w:r>
      <w:r w:rsidRPr="00B435E6">
        <w:rPr>
          <w:rFonts w:ascii="Arial" w:hAnsi="Arial" w:cs="Arial"/>
          <w:sz w:val="22"/>
          <w:szCs w:val="22"/>
          <w:lang w:val="en-GB"/>
        </w:rPr>
        <w:t>outlined within guidance</w:t>
      </w:r>
      <w:r w:rsidR="004564DD" w:rsidRPr="00B435E6">
        <w:rPr>
          <w:rFonts w:ascii="Arial" w:hAnsi="Arial" w:cs="Arial"/>
          <w:sz w:val="22"/>
          <w:szCs w:val="22"/>
          <w:lang w:val="en-GB"/>
        </w:rPr>
        <w:t xml:space="preserve">. </w:t>
      </w:r>
    </w:p>
    <w:p w14:paraId="7C6C4838" w14:textId="196221B2" w:rsidR="00D62423" w:rsidRPr="00B435E6" w:rsidRDefault="00D62423" w:rsidP="00811331">
      <w:pPr>
        <w:numPr>
          <w:ilvl w:val="1"/>
          <w:numId w:val="20"/>
        </w:numPr>
        <w:ind w:left="1080"/>
        <w:rPr>
          <w:rFonts w:ascii="Arial" w:hAnsi="Arial" w:cs="Arial"/>
          <w:sz w:val="22"/>
          <w:szCs w:val="22"/>
          <w:lang w:val="en-GB"/>
        </w:rPr>
      </w:pPr>
      <w:r w:rsidRPr="00B435E6">
        <w:rPr>
          <w:rFonts w:ascii="Arial" w:hAnsi="Arial" w:cs="Arial"/>
          <w:sz w:val="22"/>
          <w:szCs w:val="22"/>
          <w:lang w:val="en-GB"/>
        </w:rPr>
        <w:t xml:space="preserve">The </w:t>
      </w:r>
      <w:r w:rsidR="007D77E5" w:rsidRPr="00B435E6">
        <w:rPr>
          <w:rFonts w:ascii="Arial" w:hAnsi="Arial" w:cs="Arial"/>
          <w:sz w:val="22"/>
          <w:szCs w:val="22"/>
        </w:rPr>
        <w:t>governing body</w:t>
      </w:r>
      <w:r w:rsidRPr="00B435E6">
        <w:rPr>
          <w:rFonts w:ascii="Arial" w:hAnsi="Arial" w:cs="Arial"/>
          <w:sz w:val="22"/>
          <w:szCs w:val="22"/>
        </w:rPr>
        <w:t>/leadership</w:t>
      </w:r>
      <w:r w:rsidRPr="00B435E6">
        <w:rPr>
          <w:rFonts w:ascii="Arial" w:hAnsi="Arial" w:cs="Arial"/>
          <w:sz w:val="22"/>
          <w:szCs w:val="22"/>
          <w:lang w:val="en-GB"/>
        </w:rPr>
        <w:t xml:space="preserve"> will ensure that at least one of the persons who conducts an interview has completed safer recruitment training.</w:t>
      </w:r>
    </w:p>
    <w:p w14:paraId="10BE19B7" w14:textId="3670E464" w:rsidR="00D62423" w:rsidRPr="00B018A2" w:rsidRDefault="00D62423" w:rsidP="5D3EA66B">
      <w:pPr>
        <w:ind w:left="360"/>
        <w:rPr>
          <w:rFonts w:ascii="Arial" w:hAnsi="Arial" w:cs="Arial"/>
          <w:sz w:val="22"/>
          <w:szCs w:val="22"/>
          <w:lang w:val="en-GB"/>
        </w:rPr>
      </w:pPr>
    </w:p>
    <w:p w14:paraId="3FB89374" w14:textId="6464F928" w:rsidR="00DC310E" w:rsidRPr="00B018A2" w:rsidRDefault="00D62423" w:rsidP="00811331">
      <w:pPr>
        <w:numPr>
          <w:ilvl w:val="0"/>
          <w:numId w:val="20"/>
        </w:numPr>
        <w:ind w:left="360"/>
        <w:rPr>
          <w:rFonts w:ascii="Arial" w:hAnsi="Arial" w:cs="Arial"/>
          <w:sz w:val="22"/>
          <w:szCs w:val="22"/>
          <w:lang w:val="en-GB"/>
        </w:rPr>
      </w:pPr>
      <w:r w:rsidRPr="00B018A2">
        <w:rPr>
          <w:rFonts w:ascii="Arial" w:hAnsi="Arial" w:cs="Arial"/>
          <w:sz w:val="22"/>
          <w:szCs w:val="22"/>
        </w:rPr>
        <w:t xml:space="preserve">The </w:t>
      </w:r>
      <w:r w:rsidR="00E71212" w:rsidRPr="00B435E6">
        <w:rPr>
          <w:rFonts w:ascii="Arial" w:hAnsi="Arial" w:cs="Arial"/>
          <w:sz w:val="22"/>
          <w:szCs w:val="22"/>
          <w:lang w:val="en-GB"/>
        </w:rPr>
        <w:t>school</w:t>
      </w:r>
      <w:r w:rsidR="00B435E6">
        <w:rPr>
          <w:rFonts w:ascii="Arial" w:hAnsi="Arial" w:cs="Arial"/>
          <w:color w:val="4096FF"/>
          <w:sz w:val="22"/>
          <w:szCs w:val="22"/>
          <w:lang w:val="en-GB"/>
        </w:rPr>
        <w:t xml:space="preserve"> </w:t>
      </w:r>
      <w:r w:rsidRPr="00B018A2">
        <w:rPr>
          <w:rFonts w:ascii="Arial" w:hAnsi="Arial" w:cs="Arial"/>
          <w:sz w:val="22"/>
          <w:szCs w:val="22"/>
        </w:rPr>
        <w:t>maintains an accurate Single Central Record (SCR) in line with statutory guidance.</w:t>
      </w:r>
    </w:p>
    <w:p w14:paraId="6A56F4E1" w14:textId="77777777" w:rsidR="00DC310E" w:rsidRPr="00B018A2" w:rsidRDefault="00DC310E" w:rsidP="00DC310E">
      <w:pPr>
        <w:ind w:left="360"/>
        <w:rPr>
          <w:rFonts w:ascii="Arial" w:hAnsi="Arial" w:cs="Arial"/>
          <w:sz w:val="22"/>
          <w:szCs w:val="22"/>
          <w:lang w:val="en-GB"/>
        </w:rPr>
      </w:pPr>
    </w:p>
    <w:p w14:paraId="6DBDF758" w14:textId="7501ABC3" w:rsidR="00DC310E" w:rsidRPr="00B018A2" w:rsidRDefault="00E71212" w:rsidP="00811331">
      <w:pPr>
        <w:numPr>
          <w:ilvl w:val="0"/>
          <w:numId w:val="20"/>
        </w:numPr>
        <w:ind w:left="360"/>
        <w:rPr>
          <w:rFonts w:ascii="Arial" w:hAnsi="Arial" w:cs="Arial"/>
          <w:sz w:val="22"/>
          <w:szCs w:val="22"/>
          <w:lang w:val="en-GB"/>
        </w:rPr>
      </w:pPr>
      <w:r w:rsidRPr="00B435E6">
        <w:rPr>
          <w:rFonts w:ascii="Arial" w:hAnsi="Arial" w:cs="Arial"/>
          <w:sz w:val="22"/>
          <w:szCs w:val="22"/>
          <w:lang w:val="en-GB"/>
        </w:rPr>
        <w:t>Harcourt Primary</w:t>
      </w:r>
      <w:r w:rsidR="00B435E6" w:rsidRPr="00B435E6">
        <w:rPr>
          <w:rFonts w:ascii="Arial" w:hAnsi="Arial" w:cs="Arial"/>
          <w:sz w:val="22"/>
          <w:szCs w:val="22"/>
          <w:lang w:val="en-GB"/>
        </w:rPr>
        <w:t xml:space="preserve"> </w:t>
      </w:r>
      <w:r w:rsidR="00D62423" w:rsidRPr="00B018A2">
        <w:rPr>
          <w:rFonts w:ascii="Arial" w:hAnsi="Arial" w:cs="Arial"/>
          <w:bCs/>
          <w:sz w:val="22"/>
          <w:szCs w:val="22"/>
        </w:rPr>
        <w:t xml:space="preserve">are committed to supporting the statutory guidance from the Department for Education on the application of the Childcare (Disqualification) Regulations 2009 and related obligations under the Childcare Act 2006 in schools. </w:t>
      </w:r>
    </w:p>
    <w:p w14:paraId="2BC6D345" w14:textId="77777777" w:rsidR="00DC310E" w:rsidRPr="00B018A2" w:rsidRDefault="00DC310E" w:rsidP="00DC310E">
      <w:pPr>
        <w:pStyle w:val="ListParagraph"/>
        <w:rPr>
          <w:rFonts w:ascii="Arial" w:hAnsi="Arial" w:cs="Arial"/>
          <w:bCs/>
          <w:sz w:val="22"/>
          <w:szCs w:val="22"/>
        </w:rPr>
      </w:pPr>
    </w:p>
    <w:p w14:paraId="2EEF3071" w14:textId="4AD2ECF7" w:rsidR="00D62423" w:rsidRPr="00B018A2" w:rsidRDefault="00D62423" w:rsidP="00811331">
      <w:pPr>
        <w:numPr>
          <w:ilvl w:val="0"/>
          <w:numId w:val="20"/>
        </w:numPr>
        <w:ind w:left="360"/>
        <w:rPr>
          <w:rFonts w:ascii="Arial" w:hAnsi="Arial" w:cs="Arial"/>
          <w:sz w:val="22"/>
          <w:szCs w:val="22"/>
          <w:lang w:val="en-GB"/>
        </w:rPr>
      </w:pPr>
      <w:r w:rsidRPr="00B018A2">
        <w:rPr>
          <w:rFonts w:ascii="Arial" w:hAnsi="Arial" w:cs="Arial"/>
          <w:bCs/>
          <w:sz w:val="22"/>
          <w:szCs w:val="22"/>
        </w:rPr>
        <w:t xml:space="preserve">We advise all staff to disclose any reason that may affect their suitability to work with children including convictions, </w:t>
      </w:r>
      <w:r w:rsidRPr="00B018A2">
        <w:rPr>
          <w:rFonts w:ascii="Arial" w:hAnsi="Arial" w:cs="Arial"/>
          <w:sz w:val="22"/>
          <w:szCs w:val="22"/>
        </w:rPr>
        <w:t>cautions</w:t>
      </w:r>
      <w:r w:rsidRPr="00B018A2">
        <w:rPr>
          <w:rFonts w:ascii="Arial" w:hAnsi="Arial" w:cs="Arial"/>
          <w:bCs/>
          <w:sz w:val="22"/>
          <w:szCs w:val="22"/>
        </w:rPr>
        <w:t xml:space="preserve">, court orders, </w:t>
      </w:r>
      <w:r w:rsidR="00915657" w:rsidRPr="00B018A2">
        <w:rPr>
          <w:rFonts w:ascii="Arial" w:hAnsi="Arial" w:cs="Arial"/>
          <w:bCs/>
          <w:sz w:val="22"/>
          <w:szCs w:val="22"/>
        </w:rPr>
        <w:t>reprimands,</w:t>
      </w:r>
      <w:r w:rsidRPr="00B018A2">
        <w:rPr>
          <w:rFonts w:ascii="Arial" w:hAnsi="Arial" w:cs="Arial"/>
          <w:bCs/>
          <w:sz w:val="22"/>
          <w:szCs w:val="22"/>
        </w:rPr>
        <w:t xml:space="preserve"> and warnings. </w:t>
      </w:r>
    </w:p>
    <w:p w14:paraId="466783CE" w14:textId="77777777" w:rsidR="00753D8F" w:rsidRPr="00B435E6" w:rsidRDefault="00753D8F" w:rsidP="00753D8F">
      <w:pPr>
        <w:pStyle w:val="ListParagraph"/>
        <w:rPr>
          <w:rFonts w:ascii="Arial" w:hAnsi="Arial" w:cs="Arial"/>
          <w:sz w:val="22"/>
          <w:szCs w:val="22"/>
          <w:lang w:val="en-GB"/>
        </w:rPr>
      </w:pPr>
    </w:p>
    <w:p w14:paraId="269F9767" w14:textId="34765D5B" w:rsidR="00895C4B" w:rsidRPr="00B435E6" w:rsidRDefault="00895C4B" w:rsidP="00895C4B">
      <w:pPr>
        <w:pStyle w:val="ListParagraph"/>
        <w:numPr>
          <w:ilvl w:val="0"/>
          <w:numId w:val="36"/>
        </w:numPr>
        <w:rPr>
          <w:rFonts w:ascii="Arial" w:hAnsi="Arial" w:cs="Arial"/>
          <w:sz w:val="22"/>
          <w:szCs w:val="22"/>
          <w:lang w:val="en-GB"/>
        </w:rPr>
      </w:pPr>
      <w:r w:rsidRPr="00B435E6">
        <w:rPr>
          <w:rFonts w:ascii="Arial" w:hAnsi="Arial" w:cs="Arial"/>
          <w:sz w:val="22"/>
          <w:szCs w:val="22"/>
        </w:rPr>
        <w:t xml:space="preserve">Where the </w:t>
      </w:r>
      <w:r w:rsidR="00E71212" w:rsidRPr="00B435E6">
        <w:rPr>
          <w:rFonts w:ascii="Arial" w:hAnsi="Arial" w:cs="Arial"/>
          <w:sz w:val="22"/>
          <w:szCs w:val="22"/>
        </w:rPr>
        <w:t>school</w:t>
      </w:r>
      <w:r w:rsidR="00B435E6" w:rsidRPr="00B435E6">
        <w:rPr>
          <w:rFonts w:ascii="Arial" w:hAnsi="Arial" w:cs="Arial"/>
          <w:sz w:val="22"/>
          <w:szCs w:val="22"/>
        </w:rPr>
        <w:t xml:space="preserve"> </w:t>
      </w:r>
      <w:r w:rsidRPr="00B435E6">
        <w:rPr>
          <w:rFonts w:ascii="Arial" w:hAnsi="Arial" w:cs="Arial"/>
          <w:sz w:val="22"/>
          <w:szCs w:val="22"/>
        </w:rPr>
        <w:t xml:space="preserve">places a </w:t>
      </w:r>
      <w:r w:rsidRPr="00B435E6">
        <w:rPr>
          <w:rFonts w:ascii="Arial" w:hAnsi="Arial" w:cs="Arial"/>
          <w:sz w:val="22"/>
          <w:szCs w:val="22"/>
          <w:lang w:val="en-GB"/>
        </w:rPr>
        <w:t>pupil/student</w:t>
      </w:r>
      <w:r w:rsidRPr="00B435E6">
        <w:rPr>
          <w:rFonts w:ascii="Arial" w:hAnsi="Arial" w:cs="Arial"/>
          <w:sz w:val="22"/>
          <w:szCs w:val="22"/>
        </w:rPr>
        <w:t xml:space="preserve"> with an alternative provision provider, we continue to be responsible for the safeguarding of that </w:t>
      </w:r>
      <w:r w:rsidRPr="00B435E6">
        <w:rPr>
          <w:rFonts w:ascii="Arial" w:hAnsi="Arial" w:cs="Arial"/>
          <w:sz w:val="22"/>
          <w:szCs w:val="22"/>
          <w:lang w:val="en-GB"/>
        </w:rPr>
        <w:t>pupil/student</w:t>
      </w:r>
      <w:r w:rsidRPr="00B435E6">
        <w:rPr>
          <w:rFonts w:ascii="Arial" w:hAnsi="Arial" w:cs="Arial"/>
          <w:sz w:val="22"/>
          <w:szCs w:val="22"/>
        </w:rPr>
        <w:t xml:space="preserve"> and will need to satisfy ourselves that the provider can meet the needs of the </w:t>
      </w:r>
      <w:r w:rsidRPr="00B435E6">
        <w:rPr>
          <w:rFonts w:ascii="Arial" w:hAnsi="Arial" w:cs="Arial"/>
          <w:sz w:val="22"/>
          <w:szCs w:val="22"/>
          <w:lang w:val="en-GB"/>
        </w:rPr>
        <w:t>pupil/student.</w:t>
      </w:r>
    </w:p>
    <w:p w14:paraId="15424430" w14:textId="57E14D1E" w:rsidR="00895C4B" w:rsidRPr="00B435E6" w:rsidRDefault="00E71212" w:rsidP="00895C4B">
      <w:pPr>
        <w:pStyle w:val="ListParagraph"/>
        <w:numPr>
          <w:ilvl w:val="1"/>
          <w:numId w:val="36"/>
        </w:numPr>
        <w:rPr>
          <w:rFonts w:ascii="Arial" w:hAnsi="Arial" w:cs="Arial"/>
          <w:sz w:val="22"/>
          <w:szCs w:val="22"/>
          <w:lang w:val="en-GB"/>
        </w:rPr>
      </w:pPr>
      <w:r w:rsidRPr="00B435E6">
        <w:rPr>
          <w:rFonts w:ascii="Arial" w:hAnsi="Arial" w:cs="Arial"/>
          <w:sz w:val="22"/>
          <w:szCs w:val="22"/>
          <w:lang w:val="en-GB"/>
        </w:rPr>
        <w:t>Harcourt Primary</w:t>
      </w:r>
      <w:r w:rsidR="00B435E6" w:rsidRPr="00B435E6">
        <w:rPr>
          <w:rFonts w:ascii="Arial" w:hAnsi="Arial" w:cs="Arial"/>
          <w:sz w:val="22"/>
          <w:szCs w:val="22"/>
          <w:lang w:val="en-GB"/>
        </w:rPr>
        <w:t xml:space="preserve"> </w:t>
      </w:r>
      <w:r w:rsidR="00895C4B" w:rsidRPr="00B435E6">
        <w:rPr>
          <w:rFonts w:ascii="Arial" w:hAnsi="Arial" w:cs="Arial"/>
          <w:sz w:val="22"/>
          <w:szCs w:val="22"/>
          <w:lang w:val="en-GB"/>
        </w:rPr>
        <w:t>will</w:t>
      </w:r>
      <w:r w:rsidR="00895C4B" w:rsidRPr="00B435E6">
        <w:rPr>
          <w:rFonts w:ascii="Arial" w:hAnsi="Arial" w:cs="Arial"/>
          <w:sz w:val="22"/>
          <w:szCs w:val="22"/>
        </w:rPr>
        <w:t xml:space="preserve"> obtain written confirmation from the alternative provision provider that appropriate safeguarding checks have been carried out on individuals working at the establishment, i.e., those checks that our </w:t>
      </w:r>
      <w:r w:rsidRPr="00B435E6">
        <w:rPr>
          <w:rFonts w:ascii="Arial" w:hAnsi="Arial" w:cs="Arial"/>
          <w:sz w:val="22"/>
          <w:szCs w:val="22"/>
        </w:rPr>
        <w:t>school</w:t>
      </w:r>
      <w:r w:rsidR="00895C4B" w:rsidRPr="00B435E6">
        <w:rPr>
          <w:rFonts w:ascii="Arial" w:hAnsi="Arial" w:cs="Arial"/>
          <w:sz w:val="22"/>
          <w:szCs w:val="22"/>
        </w:rPr>
        <w:t>would otherwise perform in respect of our own staff.</w:t>
      </w:r>
    </w:p>
    <w:p w14:paraId="77012B3B" w14:textId="77777777" w:rsidR="00576114" w:rsidRPr="00B018A2" w:rsidRDefault="00576114" w:rsidP="0009404B">
      <w:pPr>
        <w:jc w:val="both"/>
        <w:rPr>
          <w:rFonts w:ascii="Arial" w:hAnsi="Arial" w:cs="Arial"/>
          <w:sz w:val="22"/>
          <w:szCs w:val="22"/>
          <w:lang w:val="en-GB"/>
        </w:rPr>
      </w:pPr>
    </w:p>
    <w:p w14:paraId="2146707E" w14:textId="3D269F0A" w:rsidR="00D62423" w:rsidRPr="00B435E6" w:rsidRDefault="007D5948" w:rsidP="007D5948">
      <w:pPr>
        <w:pStyle w:val="Heading2"/>
        <w:rPr>
          <w:rFonts w:cs="Arial"/>
          <w:b/>
          <w:bCs/>
        </w:rPr>
      </w:pPr>
      <w:r w:rsidRPr="00B018A2">
        <w:rPr>
          <w:rFonts w:cs="Arial"/>
          <w:b/>
          <w:bCs/>
        </w:rPr>
        <w:t xml:space="preserve">8.2 </w:t>
      </w:r>
      <w:r w:rsidR="00FD478F" w:rsidRPr="00B018A2">
        <w:rPr>
          <w:rFonts w:cs="Arial"/>
          <w:b/>
          <w:bCs/>
        </w:rPr>
        <w:t>Allegations</w:t>
      </w:r>
      <w:r w:rsidR="00576114" w:rsidRPr="00B018A2">
        <w:rPr>
          <w:rFonts w:cs="Arial"/>
          <w:b/>
          <w:bCs/>
        </w:rPr>
        <w:t>/</w:t>
      </w:r>
      <w:r w:rsidR="007550FF" w:rsidRPr="00B018A2">
        <w:rPr>
          <w:rFonts w:cs="Arial"/>
          <w:b/>
          <w:bCs/>
        </w:rPr>
        <w:t>c</w:t>
      </w:r>
      <w:r w:rsidR="00FD478F" w:rsidRPr="00B018A2">
        <w:rPr>
          <w:rFonts w:cs="Arial"/>
          <w:b/>
          <w:bCs/>
        </w:rPr>
        <w:t xml:space="preserve">oncerns raised in relation to </w:t>
      </w:r>
      <w:r w:rsidR="007E00EC" w:rsidRPr="00B018A2">
        <w:rPr>
          <w:rFonts w:cs="Arial"/>
          <w:b/>
          <w:bCs/>
        </w:rPr>
        <w:t>staff</w:t>
      </w:r>
      <w:r w:rsidR="00FD478F" w:rsidRPr="00B018A2">
        <w:rPr>
          <w:rFonts w:cs="Arial"/>
          <w:b/>
          <w:bCs/>
        </w:rPr>
        <w:t xml:space="preserve">, including supply teachers, volunteers and </w:t>
      </w:r>
      <w:r w:rsidR="00FD478F" w:rsidRPr="00B435E6">
        <w:rPr>
          <w:rFonts w:cs="Arial"/>
          <w:b/>
          <w:bCs/>
        </w:rPr>
        <w:t>contractors</w:t>
      </w:r>
    </w:p>
    <w:p w14:paraId="26565E80" w14:textId="77777777" w:rsidR="00D62423" w:rsidRPr="00B435E6" w:rsidRDefault="00D62423" w:rsidP="0009404B">
      <w:pPr>
        <w:rPr>
          <w:rFonts w:ascii="Arial" w:hAnsi="Arial" w:cs="Arial"/>
          <w:color w:val="008000"/>
          <w:sz w:val="24"/>
          <w:szCs w:val="24"/>
          <w:lang w:val="en-GB"/>
        </w:rPr>
      </w:pPr>
    </w:p>
    <w:p w14:paraId="17E5D59A" w14:textId="1AB13D3D" w:rsidR="007A5161" w:rsidRPr="00B435E6" w:rsidRDefault="00F66B6F" w:rsidP="00811331">
      <w:pPr>
        <w:numPr>
          <w:ilvl w:val="0"/>
          <w:numId w:val="26"/>
        </w:numPr>
        <w:ind w:left="360"/>
        <w:rPr>
          <w:rFonts w:ascii="Arial" w:hAnsi="Arial" w:cs="Arial"/>
          <w:sz w:val="22"/>
          <w:szCs w:val="22"/>
          <w:lang w:val="en-GB"/>
        </w:rPr>
      </w:pPr>
      <w:r w:rsidRPr="00B435E6">
        <w:rPr>
          <w:rFonts w:ascii="Arial" w:hAnsi="Arial" w:cs="Arial"/>
          <w:sz w:val="22"/>
          <w:szCs w:val="22"/>
          <w:lang w:val="en-GB"/>
        </w:rPr>
        <w:t xml:space="preserve">Any concerns or allegations about staff will be recorded and dealt with appropriately in line with </w:t>
      </w:r>
      <w:r w:rsidR="000B190E" w:rsidRPr="00B435E6">
        <w:rPr>
          <w:rFonts w:ascii="Arial" w:hAnsi="Arial" w:cs="Arial"/>
          <w:sz w:val="22"/>
          <w:szCs w:val="22"/>
          <w:lang w:val="en-GB"/>
        </w:rPr>
        <w:t xml:space="preserve">Part </w:t>
      </w:r>
      <w:r w:rsidR="00BD05B0" w:rsidRPr="00B435E6">
        <w:rPr>
          <w:rFonts w:ascii="Arial" w:hAnsi="Arial" w:cs="Arial"/>
          <w:sz w:val="22"/>
          <w:szCs w:val="22"/>
          <w:lang w:val="en-GB"/>
        </w:rPr>
        <w:t>f</w:t>
      </w:r>
      <w:r w:rsidR="000B190E" w:rsidRPr="00B435E6">
        <w:rPr>
          <w:rFonts w:ascii="Arial" w:hAnsi="Arial" w:cs="Arial"/>
          <w:sz w:val="22"/>
          <w:szCs w:val="22"/>
          <w:lang w:val="en-GB"/>
        </w:rPr>
        <w:t xml:space="preserve">our </w:t>
      </w:r>
      <w:r w:rsidR="00F9698E" w:rsidRPr="00B435E6">
        <w:rPr>
          <w:rFonts w:ascii="Arial" w:hAnsi="Arial" w:cs="Arial"/>
          <w:sz w:val="22"/>
          <w:szCs w:val="22"/>
          <w:lang w:val="en-GB"/>
        </w:rPr>
        <w:t>of KCSIE</w:t>
      </w:r>
      <w:r w:rsidRPr="00B435E6">
        <w:rPr>
          <w:rFonts w:ascii="Arial" w:hAnsi="Arial" w:cs="Arial"/>
          <w:sz w:val="22"/>
          <w:szCs w:val="22"/>
          <w:lang w:val="en-GB"/>
        </w:rPr>
        <w:t xml:space="preserve"> and the </w:t>
      </w:r>
      <w:hyperlink r:id="rId94" w:history="1">
        <w:r w:rsidR="00F2509D" w:rsidRPr="00B435E6">
          <w:rPr>
            <w:rStyle w:val="Hyperlink"/>
            <w:rFonts w:ascii="Arial" w:hAnsi="Arial" w:cs="Arial"/>
            <w:color w:val="auto"/>
            <w:sz w:val="22"/>
            <w:szCs w:val="22"/>
            <w:lang w:val="en-GB"/>
          </w:rPr>
          <w:t>local</w:t>
        </w:r>
        <w:r w:rsidR="00C97EE7" w:rsidRPr="00B435E6">
          <w:rPr>
            <w:rStyle w:val="Hyperlink"/>
            <w:rFonts w:ascii="Arial" w:hAnsi="Arial" w:cs="Arial"/>
            <w:color w:val="auto"/>
            <w:sz w:val="22"/>
            <w:szCs w:val="22"/>
            <w:lang w:val="en-GB"/>
          </w:rPr>
          <w:t xml:space="preserve"> Kent</w:t>
        </w:r>
        <w:r w:rsidR="00772F23" w:rsidRPr="00B435E6">
          <w:rPr>
            <w:rStyle w:val="Hyperlink"/>
            <w:rFonts w:ascii="Arial" w:hAnsi="Arial" w:cs="Arial"/>
            <w:color w:val="auto"/>
            <w:sz w:val="22"/>
            <w:szCs w:val="22"/>
            <w:lang w:val="en-GB"/>
          </w:rPr>
          <w:t xml:space="preserve"> allegations</w:t>
        </w:r>
        <w:r w:rsidR="00F2509D" w:rsidRPr="00B435E6">
          <w:rPr>
            <w:rStyle w:val="Hyperlink"/>
            <w:rFonts w:ascii="Arial" w:hAnsi="Arial" w:cs="Arial"/>
            <w:color w:val="auto"/>
            <w:sz w:val="22"/>
            <w:szCs w:val="22"/>
            <w:lang w:val="en-GB"/>
          </w:rPr>
          <w:t xml:space="preserve"> arrangements</w:t>
        </w:r>
      </w:hyperlink>
      <w:r w:rsidR="00F2509D" w:rsidRPr="00B435E6">
        <w:rPr>
          <w:rFonts w:ascii="Arial" w:hAnsi="Arial" w:cs="Arial"/>
          <w:sz w:val="22"/>
          <w:szCs w:val="22"/>
          <w:lang w:val="en-GB"/>
        </w:rPr>
        <w:t>.</w:t>
      </w:r>
      <w:r w:rsidR="00626449" w:rsidRPr="00B435E6">
        <w:rPr>
          <w:rFonts w:ascii="Arial" w:hAnsi="Arial" w:cs="Arial"/>
          <w:sz w:val="22"/>
          <w:szCs w:val="22"/>
          <w:lang w:val="en-GB"/>
        </w:rPr>
        <w:t xml:space="preserve"> In depth information can be found within our </w:t>
      </w:r>
      <w:r w:rsidR="00772F23" w:rsidRPr="00B435E6">
        <w:rPr>
          <w:rFonts w:ascii="Arial" w:hAnsi="Arial" w:cs="Arial"/>
          <w:sz w:val="22"/>
          <w:szCs w:val="22"/>
          <w:lang w:val="en-GB"/>
        </w:rPr>
        <w:t>‘</w:t>
      </w:r>
      <w:r w:rsidR="00626449" w:rsidRPr="00B435E6">
        <w:rPr>
          <w:rFonts w:ascii="Arial" w:hAnsi="Arial" w:cs="Arial"/>
          <w:sz w:val="22"/>
          <w:szCs w:val="22"/>
          <w:lang w:val="en-GB"/>
        </w:rPr>
        <w:t>Managing Allegations against Staff</w:t>
      </w:r>
      <w:r w:rsidR="00772F23" w:rsidRPr="00B435E6">
        <w:rPr>
          <w:rFonts w:ascii="Arial" w:hAnsi="Arial" w:cs="Arial"/>
          <w:sz w:val="22"/>
          <w:szCs w:val="22"/>
          <w:lang w:val="en-GB"/>
        </w:rPr>
        <w:t>’</w:t>
      </w:r>
      <w:r w:rsidR="00626449" w:rsidRPr="00B435E6">
        <w:rPr>
          <w:rFonts w:ascii="Arial" w:hAnsi="Arial" w:cs="Arial"/>
          <w:bCs/>
          <w:sz w:val="22"/>
          <w:szCs w:val="22"/>
          <w:lang w:val="en-GB"/>
        </w:rPr>
        <w:t xml:space="preserve"> </w:t>
      </w:r>
      <w:r w:rsidR="009F2A6B" w:rsidRPr="00B435E6">
        <w:rPr>
          <w:rFonts w:ascii="Arial" w:hAnsi="Arial" w:cs="Arial"/>
          <w:bCs/>
          <w:sz w:val="22"/>
          <w:szCs w:val="22"/>
          <w:lang w:val="en-GB"/>
        </w:rPr>
        <w:t>and</w:t>
      </w:r>
      <w:r w:rsidR="00DF7F6B" w:rsidRPr="00B435E6">
        <w:rPr>
          <w:rFonts w:ascii="Arial" w:hAnsi="Arial" w:cs="Arial"/>
          <w:bCs/>
          <w:sz w:val="22"/>
          <w:szCs w:val="22"/>
          <w:lang w:val="en-GB"/>
        </w:rPr>
        <w:t>/or</w:t>
      </w:r>
      <w:r w:rsidR="009F2A6B" w:rsidRPr="00B435E6">
        <w:rPr>
          <w:rFonts w:ascii="Arial" w:hAnsi="Arial" w:cs="Arial"/>
          <w:bCs/>
          <w:sz w:val="22"/>
          <w:szCs w:val="22"/>
          <w:lang w:val="en-GB"/>
        </w:rPr>
        <w:t xml:space="preserve"> </w:t>
      </w:r>
      <w:r w:rsidR="009F2A6B" w:rsidRPr="00B435E6">
        <w:rPr>
          <w:rFonts w:ascii="Arial" w:hAnsi="Arial" w:cs="Arial"/>
          <w:sz w:val="22"/>
          <w:szCs w:val="22"/>
          <w:lang w:val="en-GB"/>
        </w:rPr>
        <w:t xml:space="preserve">code of conduct </w:t>
      </w:r>
      <w:r w:rsidR="00626449" w:rsidRPr="00B435E6">
        <w:rPr>
          <w:rFonts w:ascii="Arial" w:hAnsi="Arial" w:cs="Arial"/>
          <w:bCs/>
          <w:sz w:val="22"/>
          <w:szCs w:val="22"/>
          <w:lang w:val="en-GB"/>
        </w:rPr>
        <w:t>policy</w:t>
      </w:r>
      <w:r w:rsidR="00626449" w:rsidRPr="00B435E6">
        <w:rPr>
          <w:rFonts w:ascii="Arial" w:hAnsi="Arial" w:cs="Arial"/>
          <w:b/>
          <w:sz w:val="22"/>
          <w:szCs w:val="22"/>
          <w:lang w:val="en-GB"/>
        </w:rPr>
        <w:t xml:space="preserve">. </w:t>
      </w:r>
      <w:r w:rsidR="00626449" w:rsidRPr="00B435E6">
        <w:rPr>
          <w:rFonts w:ascii="Arial" w:hAnsi="Arial" w:cs="Arial"/>
          <w:sz w:val="22"/>
          <w:szCs w:val="22"/>
          <w:lang w:val="en-GB"/>
        </w:rPr>
        <w:t>This can be found</w:t>
      </w:r>
      <w:r w:rsidR="00626449" w:rsidRPr="00B435E6">
        <w:rPr>
          <w:rFonts w:ascii="Arial" w:hAnsi="Arial" w:cs="Arial"/>
          <w:b/>
          <w:i/>
          <w:sz w:val="22"/>
          <w:szCs w:val="22"/>
          <w:lang w:val="en-GB"/>
        </w:rPr>
        <w:t xml:space="preserve"> </w:t>
      </w:r>
      <w:r w:rsidR="00626449" w:rsidRPr="00B435E6">
        <w:rPr>
          <w:rFonts w:ascii="Arial" w:hAnsi="Arial" w:cs="Arial"/>
          <w:sz w:val="22"/>
          <w:szCs w:val="22"/>
        </w:rPr>
        <w:t>in the staff room/office/website.</w:t>
      </w:r>
    </w:p>
    <w:p w14:paraId="7C6D5E7A" w14:textId="77777777" w:rsidR="00BD54C5" w:rsidRPr="00B018A2" w:rsidRDefault="00BD54C5" w:rsidP="00BD54C5">
      <w:pPr>
        <w:ind w:left="360"/>
        <w:rPr>
          <w:rFonts w:ascii="Arial" w:hAnsi="Arial" w:cs="Arial"/>
          <w:sz w:val="22"/>
          <w:szCs w:val="22"/>
          <w:lang w:val="en-GB"/>
        </w:rPr>
      </w:pPr>
    </w:p>
    <w:p w14:paraId="0B624AC0" w14:textId="333913FF" w:rsidR="00BD54C5" w:rsidRPr="00B435E6" w:rsidRDefault="00BD54C5" w:rsidP="00811331">
      <w:pPr>
        <w:numPr>
          <w:ilvl w:val="0"/>
          <w:numId w:val="26"/>
        </w:numPr>
        <w:ind w:left="360"/>
        <w:rPr>
          <w:rFonts w:ascii="Arial" w:hAnsi="Arial" w:cs="Arial"/>
          <w:sz w:val="22"/>
          <w:szCs w:val="22"/>
          <w:lang w:val="en-GB"/>
        </w:rPr>
      </w:pPr>
      <w:r w:rsidRPr="00B018A2">
        <w:rPr>
          <w:rFonts w:ascii="Arial" w:hAnsi="Arial" w:cs="Arial"/>
          <w:sz w:val="22"/>
          <w:szCs w:val="22"/>
          <w:lang w:val="en-GB"/>
        </w:rPr>
        <w:t>Any concerns</w:t>
      </w:r>
      <w:r w:rsidR="004B6CC4" w:rsidRPr="00B018A2">
        <w:rPr>
          <w:rFonts w:ascii="Arial" w:hAnsi="Arial" w:cs="Arial"/>
          <w:sz w:val="22"/>
          <w:szCs w:val="22"/>
          <w:lang w:val="en-GB"/>
        </w:rPr>
        <w:t xml:space="preserve"> or allegations about staff</w:t>
      </w:r>
      <w:r w:rsidR="00577B40" w:rsidRPr="00B018A2">
        <w:rPr>
          <w:rFonts w:ascii="Arial" w:hAnsi="Arial" w:cs="Arial"/>
          <w:sz w:val="22"/>
          <w:szCs w:val="22"/>
          <w:lang w:val="en-GB"/>
        </w:rPr>
        <w:t xml:space="preserve"> </w:t>
      </w:r>
      <w:r w:rsidRPr="00B018A2">
        <w:rPr>
          <w:rFonts w:ascii="Arial" w:hAnsi="Arial" w:cs="Arial"/>
          <w:sz w:val="22"/>
          <w:szCs w:val="22"/>
          <w:lang w:val="en-GB"/>
        </w:rPr>
        <w:t xml:space="preserve">will be recorded and dealt with appropriately in line with </w:t>
      </w:r>
      <w:r w:rsidR="00F66B6F" w:rsidRPr="00B018A2">
        <w:rPr>
          <w:rFonts w:ascii="Arial" w:hAnsi="Arial" w:cs="Arial"/>
          <w:sz w:val="22"/>
          <w:szCs w:val="22"/>
          <w:lang w:val="en-GB"/>
        </w:rPr>
        <w:t xml:space="preserve">Part four of KCSIE </w:t>
      </w:r>
      <w:r w:rsidRPr="00B018A2">
        <w:rPr>
          <w:rFonts w:ascii="Arial" w:hAnsi="Arial" w:cs="Arial"/>
          <w:sz w:val="22"/>
          <w:szCs w:val="22"/>
          <w:lang w:val="en-GB"/>
        </w:rPr>
        <w:t xml:space="preserve">and </w:t>
      </w:r>
      <w:r w:rsidRPr="00B435E6">
        <w:rPr>
          <w:rFonts w:ascii="Arial" w:hAnsi="Arial" w:cs="Arial"/>
          <w:sz w:val="22"/>
          <w:szCs w:val="22"/>
          <w:lang w:val="en-GB"/>
        </w:rPr>
        <w:t xml:space="preserve">local guidance. Ensuring </w:t>
      </w:r>
      <w:r w:rsidR="00F465EE" w:rsidRPr="00B435E6">
        <w:rPr>
          <w:rFonts w:ascii="Arial" w:hAnsi="Arial" w:cs="Arial"/>
          <w:sz w:val="22"/>
          <w:szCs w:val="22"/>
          <w:lang w:val="en-GB"/>
        </w:rPr>
        <w:t xml:space="preserve">concerns </w:t>
      </w:r>
      <w:r w:rsidRPr="00B435E6">
        <w:rPr>
          <w:rFonts w:ascii="Arial" w:hAnsi="Arial" w:cs="Arial"/>
          <w:sz w:val="22"/>
          <w:szCs w:val="22"/>
          <w:lang w:val="en-GB"/>
        </w:rPr>
        <w:t xml:space="preserve">are dealt with effectively will protect those working in or on behalf of the </w:t>
      </w:r>
      <w:r w:rsidR="00E71212" w:rsidRPr="00B435E6">
        <w:rPr>
          <w:rFonts w:ascii="Arial" w:hAnsi="Arial" w:cs="Arial"/>
          <w:sz w:val="22"/>
          <w:szCs w:val="22"/>
          <w:lang w:val="en-GB"/>
        </w:rPr>
        <w:t>school</w:t>
      </w:r>
      <w:r w:rsidR="00B435E6" w:rsidRPr="00B435E6">
        <w:rPr>
          <w:rFonts w:ascii="Arial" w:hAnsi="Arial" w:cs="Arial"/>
          <w:sz w:val="22"/>
          <w:szCs w:val="22"/>
          <w:lang w:val="en-GB"/>
        </w:rPr>
        <w:t xml:space="preserve"> </w:t>
      </w:r>
      <w:r w:rsidRPr="00B435E6">
        <w:rPr>
          <w:rFonts w:ascii="Arial" w:hAnsi="Arial" w:cs="Arial"/>
          <w:sz w:val="22"/>
          <w:szCs w:val="22"/>
          <w:lang w:val="en-GB"/>
        </w:rPr>
        <w:t>from potential false allegations or misunderstandings.</w:t>
      </w:r>
    </w:p>
    <w:p w14:paraId="39C21EB6" w14:textId="77777777" w:rsidR="00EE2DAB" w:rsidRPr="00B018A2" w:rsidRDefault="00EE2DAB" w:rsidP="00EE2DAB">
      <w:pPr>
        <w:pStyle w:val="ListParagraph"/>
        <w:rPr>
          <w:rFonts w:ascii="Arial" w:hAnsi="Arial" w:cs="Arial"/>
          <w:sz w:val="22"/>
          <w:szCs w:val="22"/>
          <w:lang w:val="en-GB"/>
        </w:rPr>
      </w:pPr>
    </w:p>
    <w:p w14:paraId="52027E4E" w14:textId="58A09CB1" w:rsidR="004F5663" w:rsidRPr="00B435E6" w:rsidRDefault="004F5663" w:rsidP="00811331">
      <w:pPr>
        <w:numPr>
          <w:ilvl w:val="0"/>
          <w:numId w:val="67"/>
        </w:numPr>
        <w:ind w:left="360"/>
        <w:rPr>
          <w:rFonts w:ascii="Arial" w:hAnsi="Arial" w:cs="Arial"/>
          <w:sz w:val="22"/>
          <w:szCs w:val="22"/>
          <w:lang w:val="en-GB"/>
        </w:rPr>
      </w:pPr>
      <w:r w:rsidRPr="00B435E6">
        <w:rPr>
          <w:rFonts w:ascii="Arial" w:hAnsi="Arial" w:cs="Arial"/>
          <w:sz w:val="22"/>
          <w:szCs w:val="22"/>
        </w:rPr>
        <w:t xml:space="preserve">Where </w:t>
      </w:r>
      <w:r w:rsidR="00B435E6" w:rsidRPr="00B435E6">
        <w:rPr>
          <w:rFonts w:ascii="Arial" w:hAnsi="Arial" w:cs="Arial"/>
          <w:sz w:val="22"/>
          <w:szCs w:val="22"/>
        </w:rPr>
        <w:t>headteachers</w:t>
      </w:r>
      <w:r w:rsidRPr="00B435E6">
        <w:rPr>
          <w:rFonts w:ascii="Arial" w:hAnsi="Arial" w:cs="Arial"/>
          <w:sz w:val="22"/>
          <w:szCs w:val="22"/>
        </w:rPr>
        <w:t xml:space="preserve"> are unsure how to respond, for example if the </w:t>
      </w:r>
      <w:r w:rsidR="00E71212" w:rsidRPr="00B435E6">
        <w:rPr>
          <w:rFonts w:ascii="Arial" w:hAnsi="Arial" w:cs="Arial"/>
          <w:sz w:val="22"/>
          <w:szCs w:val="22"/>
        </w:rPr>
        <w:t>school</w:t>
      </w:r>
      <w:r w:rsidR="00B435E6" w:rsidRPr="00B435E6">
        <w:rPr>
          <w:rFonts w:ascii="Arial" w:hAnsi="Arial" w:cs="Arial"/>
          <w:sz w:val="22"/>
          <w:szCs w:val="22"/>
        </w:rPr>
        <w:t xml:space="preserve"> </w:t>
      </w:r>
      <w:r w:rsidRPr="00B435E6">
        <w:rPr>
          <w:rFonts w:ascii="Arial" w:hAnsi="Arial" w:cs="Arial"/>
          <w:sz w:val="22"/>
          <w:szCs w:val="22"/>
        </w:rPr>
        <w:t xml:space="preserve">is unsure if a concern meet the harm ‘thresholds’, advice will be sought via the </w:t>
      </w:r>
      <w:hyperlink r:id="rId95">
        <w:r w:rsidRPr="00B435E6">
          <w:rPr>
            <w:rStyle w:val="Hyperlink"/>
            <w:rFonts w:ascii="Arial" w:hAnsi="Arial" w:cs="Arial"/>
            <w:color w:val="auto"/>
            <w:sz w:val="22"/>
            <w:szCs w:val="22"/>
          </w:rPr>
          <w:t>Local Authority Designated Officer</w:t>
        </w:r>
      </w:hyperlink>
      <w:r w:rsidRPr="00B435E6">
        <w:rPr>
          <w:rFonts w:ascii="Arial" w:hAnsi="Arial" w:cs="Arial"/>
          <w:sz w:val="22"/>
          <w:szCs w:val="22"/>
        </w:rPr>
        <w:t xml:space="preserve"> (</w:t>
      </w:r>
      <w:r w:rsidR="5170D9D8" w:rsidRPr="00B435E6">
        <w:rPr>
          <w:rFonts w:ascii="Arial" w:hAnsi="Arial" w:cs="Arial"/>
          <w:sz w:val="22"/>
          <w:szCs w:val="22"/>
        </w:rPr>
        <w:t>LADO) Enquiry</w:t>
      </w:r>
      <w:r w:rsidRPr="00B435E6">
        <w:rPr>
          <w:rFonts w:ascii="Arial" w:hAnsi="Arial" w:cs="Arial"/>
          <w:sz w:val="22"/>
          <w:szCs w:val="22"/>
        </w:rPr>
        <w:t xml:space="preserve"> Line and/or the Education Safeguarding Service. </w:t>
      </w:r>
    </w:p>
    <w:p w14:paraId="6DF19158" w14:textId="77777777" w:rsidR="0059696F" w:rsidRPr="00B435E6" w:rsidRDefault="0059696F" w:rsidP="0059696F">
      <w:pPr>
        <w:ind w:left="360"/>
        <w:rPr>
          <w:rFonts w:ascii="Arial" w:hAnsi="Arial" w:cs="Arial"/>
          <w:sz w:val="22"/>
          <w:szCs w:val="22"/>
          <w:lang w:val="en-GB"/>
        </w:rPr>
      </w:pPr>
    </w:p>
    <w:p w14:paraId="563CC207" w14:textId="36CE29B1" w:rsidR="0059696F" w:rsidRPr="00B435E6" w:rsidRDefault="0059696F" w:rsidP="00811331">
      <w:pPr>
        <w:numPr>
          <w:ilvl w:val="0"/>
          <w:numId w:val="67"/>
        </w:numPr>
        <w:ind w:left="360"/>
        <w:rPr>
          <w:rFonts w:ascii="Arial" w:hAnsi="Arial" w:cs="Arial"/>
          <w:sz w:val="22"/>
          <w:szCs w:val="22"/>
        </w:rPr>
      </w:pPr>
      <w:r w:rsidRPr="00B435E6">
        <w:rPr>
          <w:rFonts w:ascii="Arial" w:hAnsi="Arial" w:cs="Arial"/>
          <w:sz w:val="22"/>
          <w:szCs w:val="22"/>
        </w:rPr>
        <w:t xml:space="preserve">In all cases where allegations are made </w:t>
      </w:r>
      <w:r w:rsidR="00F86310" w:rsidRPr="00B435E6">
        <w:rPr>
          <w:rFonts w:ascii="Arial" w:hAnsi="Arial" w:cs="Arial"/>
          <w:sz w:val="22"/>
          <w:szCs w:val="22"/>
        </w:rPr>
        <w:t xml:space="preserve">against staff </w:t>
      </w:r>
      <w:r w:rsidRPr="00B435E6">
        <w:rPr>
          <w:rFonts w:ascii="Arial" w:hAnsi="Arial" w:cs="Arial"/>
          <w:sz w:val="22"/>
          <w:szCs w:val="22"/>
        </w:rPr>
        <w:t>or low-level concerns are reported, once proceedings have been concluded</w:t>
      </w:r>
      <w:r w:rsidR="00F86310" w:rsidRPr="00B435E6">
        <w:rPr>
          <w:rFonts w:ascii="Arial" w:hAnsi="Arial" w:cs="Arial"/>
          <w:sz w:val="22"/>
          <w:szCs w:val="22"/>
        </w:rPr>
        <w:t>,</w:t>
      </w:r>
      <w:r w:rsidRPr="00B435E6">
        <w:rPr>
          <w:rFonts w:ascii="Arial" w:hAnsi="Arial" w:cs="Arial"/>
          <w:sz w:val="22"/>
          <w:szCs w:val="22"/>
        </w:rPr>
        <w:t xml:space="preserve"> the </w:t>
      </w:r>
      <w:r w:rsidR="00B435E6" w:rsidRPr="00B435E6">
        <w:rPr>
          <w:rFonts w:ascii="Arial" w:hAnsi="Arial" w:cs="Arial"/>
          <w:sz w:val="22"/>
          <w:szCs w:val="22"/>
        </w:rPr>
        <w:t>headteacher</w:t>
      </w:r>
      <w:r w:rsidRPr="00B435E6">
        <w:rPr>
          <w:rFonts w:ascii="Arial" w:hAnsi="Arial" w:cs="Arial"/>
          <w:sz w:val="22"/>
          <w:szCs w:val="22"/>
        </w:rPr>
        <w:t xml:space="preserve"> (and if they have been involved the LADO) will consider the facts and determine whether any lessons can be learned and if </w:t>
      </w:r>
      <w:r w:rsidR="00F86310" w:rsidRPr="00B435E6">
        <w:rPr>
          <w:rFonts w:ascii="Arial" w:hAnsi="Arial" w:cs="Arial"/>
          <w:sz w:val="22"/>
          <w:szCs w:val="22"/>
        </w:rPr>
        <w:t xml:space="preserve">any </w:t>
      </w:r>
      <w:r w:rsidRPr="00B435E6">
        <w:rPr>
          <w:rFonts w:ascii="Arial" w:hAnsi="Arial" w:cs="Arial"/>
          <w:sz w:val="22"/>
          <w:szCs w:val="22"/>
        </w:rPr>
        <w:t>improvements can be made.</w:t>
      </w:r>
    </w:p>
    <w:p w14:paraId="2C48609E" w14:textId="77777777" w:rsidR="00D14F87" w:rsidRPr="00B435E6" w:rsidRDefault="00D14F87" w:rsidP="00D14F87">
      <w:pPr>
        <w:pStyle w:val="ListParagraph"/>
        <w:rPr>
          <w:rFonts w:ascii="Arial" w:hAnsi="Arial" w:cs="Arial"/>
          <w:sz w:val="22"/>
          <w:szCs w:val="22"/>
        </w:rPr>
      </w:pPr>
    </w:p>
    <w:p w14:paraId="6AADE573" w14:textId="691682B8" w:rsidR="00D14F87" w:rsidRPr="00B435E6" w:rsidRDefault="00D14F87" w:rsidP="00811331">
      <w:pPr>
        <w:numPr>
          <w:ilvl w:val="0"/>
          <w:numId w:val="67"/>
        </w:numPr>
        <w:ind w:left="360"/>
        <w:rPr>
          <w:rFonts w:ascii="Arial" w:hAnsi="Arial" w:cs="Arial"/>
          <w:sz w:val="22"/>
          <w:szCs w:val="22"/>
        </w:rPr>
      </w:pPr>
      <w:r w:rsidRPr="00B435E6">
        <w:rPr>
          <w:rFonts w:ascii="Arial" w:hAnsi="Arial" w:cs="Arial"/>
          <w:sz w:val="22"/>
          <w:szCs w:val="22"/>
        </w:rPr>
        <w:t xml:space="preserve">In the situation that the </w:t>
      </w:r>
      <w:r w:rsidR="00E71212" w:rsidRPr="00B435E6">
        <w:rPr>
          <w:rFonts w:ascii="Arial" w:hAnsi="Arial" w:cs="Arial"/>
          <w:sz w:val="22"/>
          <w:szCs w:val="22"/>
        </w:rPr>
        <w:t>school</w:t>
      </w:r>
      <w:r w:rsidR="00B435E6" w:rsidRPr="00B435E6">
        <w:rPr>
          <w:rFonts w:ascii="Arial" w:hAnsi="Arial" w:cs="Arial"/>
          <w:sz w:val="22"/>
          <w:szCs w:val="22"/>
        </w:rPr>
        <w:t xml:space="preserve"> </w:t>
      </w:r>
      <w:r w:rsidRPr="00B435E6">
        <w:rPr>
          <w:rFonts w:ascii="Arial" w:hAnsi="Arial" w:cs="Arial"/>
          <w:sz w:val="22"/>
          <w:szCs w:val="22"/>
        </w:rPr>
        <w:t>receives an allegation relating to an incident that happened when an individual or organisation was using our premises for the purposes of running activities for children (for example community groups, sports associations, or service providers that run extra-curricular activities)</w:t>
      </w:r>
      <w:r w:rsidR="000E40AF" w:rsidRPr="00B435E6">
        <w:rPr>
          <w:rFonts w:ascii="Arial" w:hAnsi="Arial" w:cs="Arial"/>
          <w:sz w:val="22"/>
          <w:szCs w:val="22"/>
        </w:rPr>
        <w:t>, we will foll</w:t>
      </w:r>
      <w:r w:rsidRPr="00B435E6">
        <w:rPr>
          <w:rFonts w:ascii="Arial" w:hAnsi="Arial" w:cs="Arial"/>
          <w:sz w:val="22"/>
          <w:szCs w:val="22"/>
        </w:rPr>
        <w:t xml:space="preserve">ow </w:t>
      </w:r>
      <w:r w:rsidR="000E40AF" w:rsidRPr="00B435E6">
        <w:rPr>
          <w:rFonts w:ascii="Arial" w:hAnsi="Arial" w:cs="Arial"/>
          <w:sz w:val="22"/>
          <w:szCs w:val="22"/>
        </w:rPr>
        <w:t>our</w:t>
      </w:r>
      <w:r w:rsidRPr="00B435E6">
        <w:rPr>
          <w:rFonts w:ascii="Arial" w:hAnsi="Arial" w:cs="Arial"/>
          <w:sz w:val="22"/>
          <w:szCs w:val="22"/>
        </w:rPr>
        <w:t xml:space="preserve"> safeguarding policies and procedures, including informing the LADO</w:t>
      </w:r>
      <w:r w:rsidR="000E40AF" w:rsidRPr="00B435E6">
        <w:rPr>
          <w:rFonts w:ascii="Arial" w:hAnsi="Arial" w:cs="Arial"/>
          <w:sz w:val="22"/>
          <w:szCs w:val="22"/>
        </w:rPr>
        <w:t>.</w:t>
      </w:r>
    </w:p>
    <w:p w14:paraId="6CABB89C" w14:textId="77777777" w:rsidR="00860F38" w:rsidRPr="00B435E6" w:rsidRDefault="00860F38" w:rsidP="00860F38">
      <w:pPr>
        <w:pStyle w:val="ListParagraph"/>
        <w:rPr>
          <w:rFonts w:ascii="Arial" w:hAnsi="Arial" w:cs="Arial"/>
          <w:sz w:val="22"/>
          <w:szCs w:val="22"/>
        </w:rPr>
      </w:pPr>
    </w:p>
    <w:p w14:paraId="038DA97C" w14:textId="77777777" w:rsidR="00860F38" w:rsidRPr="000E40AF" w:rsidRDefault="00860F38" w:rsidP="00860F38">
      <w:pPr>
        <w:ind w:left="360"/>
        <w:rPr>
          <w:rFonts w:ascii="Arial" w:hAnsi="Arial" w:cs="Arial"/>
          <w:sz w:val="22"/>
          <w:szCs w:val="22"/>
          <w:highlight w:val="yellow"/>
        </w:rPr>
      </w:pPr>
    </w:p>
    <w:p w14:paraId="254432EC" w14:textId="77777777" w:rsidR="007A5161" w:rsidRPr="00B018A2" w:rsidRDefault="007A5161" w:rsidP="00BD54C5">
      <w:pPr>
        <w:rPr>
          <w:rFonts w:ascii="Arial" w:hAnsi="Arial" w:cs="Arial"/>
          <w:sz w:val="22"/>
          <w:szCs w:val="22"/>
        </w:rPr>
      </w:pPr>
    </w:p>
    <w:p w14:paraId="20B6B6EA" w14:textId="43729971" w:rsidR="00F2509D" w:rsidRPr="00B018A2" w:rsidRDefault="00977684" w:rsidP="007D5948">
      <w:pPr>
        <w:pStyle w:val="Heading3"/>
        <w:jc w:val="left"/>
        <w:rPr>
          <w:rFonts w:cs="Arial"/>
          <w:sz w:val="22"/>
          <w:szCs w:val="18"/>
        </w:rPr>
      </w:pPr>
      <w:r w:rsidRPr="00B018A2">
        <w:rPr>
          <w:rFonts w:cs="Arial"/>
          <w:sz w:val="22"/>
          <w:szCs w:val="18"/>
        </w:rPr>
        <w:t xml:space="preserve">8.2.1 </w:t>
      </w:r>
      <w:r w:rsidR="009B0DB0" w:rsidRPr="00B018A2">
        <w:rPr>
          <w:rFonts w:cs="Arial"/>
          <w:sz w:val="22"/>
          <w:szCs w:val="18"/>
        </w:rPr>
        <w:t>Concerns that meet the ‘harm threshold’</w:t>
      </w:r>
      <w:r w:rsidR="00F2509D" w:rsidRPr="00B018A2">
        <w:rPr>
          <w:rFonts w:cs="Arial"/>
          <w:sz w:val="22"/>
          <w:szCs w:val="18"/>
        </w:rPr>
        <w:t xml:space="preserve"> </w:t>
      </w:r>
    </w:p>
    <w:p w14:paraId="22E4E662" w14:textId="77777777" w:rsidR="00F2509D" w:rsidRPr="00B018A2" w:rsidRDefault="00F2509D" w:rsidP="00F2509D">
      <w:pPr>
        <w:ind w:left="360"/>
        <w:rPr>
          <w:rFonts w:ascii="Arial" w:hAnsi="Arial" w:cs="Arial"/>
          <w:sz w:val="22"/>
          <w:szCs w:val="22"/>
          <w:lang w:val="en-GB"/>
        </w:rPr>
      </w:pPr>
    </w:p>
    <w:p w14:paraId="47405F4C" w14:textId="1FA4EB76" w:rsidR="00D0331F" w:rsidRPr="00B435E6" w:rsidRDefault="00E71212" w:rsidP="00811331">
      <w:pPr>
        <w:numPr>
          <w:ilvl w:val="0"/>
          <w:numId w:val="26"/>
        </w:numPr>
        <w:ind w:left="360"/>
        <w:rPr>
          <w:rFonts w:ascii="Arial" w:hAnsi="Arial" w:cs="Arial"/>
          <w:sz w:val="22"/>
          <w:szCs w:val="22"/>
        </w:rPr>
      </w:pPr>
      <w:r w:rsidRPr="00B435E6">
        <w:rPr>
          <w:rFonts w:ascii="Arial" w:hAnsi="Arial" w:cs="Arial"/>
          <w:sz w:val="22"/>
          <w:szCs w:val="22"/>
          <w:lang w:val="en-GB"/>
        </w:rPr>
        <w:lastRenderedPageBreak/>
        <w:t>Harcourt Primary</w:t>
      </w:r>
      <w:r w:rsidR="00B435E6" w:rsidRPr="00B435E6">
        <w:rPr>
          <w:rFonts w:ascii="Arial" w:hAnsi="Arial" w:cs="Arial"/>
          <w:sz w:val="22"/>
          <w:szCs w:val="22"/>
          <w:lang w:val="en-GB"/>
        </w:rPr>
        <w:t xml:space="preserve"> </w:t>
      </w:r>
      <w:r w:rsidR="00D62423" w:rsidRPr="00B435E6">
        <w:rPr>
          <w:rFonts w:ascii="Arial" w:hAnsi="Arial" w:cs="Arial"/>
          <w:sz w:val="22"/>
          <w:szCs w:val="22"/>
          <w:lang w:val="en-GB"/>
        </w:rPr>
        <w:t>recognises that it is possible for any member of staff, including volunteers, governors, contractors, agency and third-party staff (including supply teachers) and visitors to behave in a way that</w:t>
      </w:r>
      <w:r w:rsidR="00F539F1" w:rsidRPr="00B435E6">
        <w:rPr>
          <w:rFonts w:ascii="Arial" w:hAnsi="Arial" w:cs="Arial"/>
          <w:sz w:val="22"/>
          <w:szCs w:val="22"/>
          <w:lang w:val="en-GB"/>
        </w:rPr>
        <w:t xml:space="preserve"> </w:t>
      </w:r>
      <w:r w:rsidR="00F539F1" w:rsidRPr="00B435E6">
        <w:rPr>
          <w:rFonts w:ascii="Arial" w:hAnsi="Arial" w:cs="Arial"/>
          <w:sz w:val="22"/>
          <w:szCs w:val="22"/>
        </w:rPr>
        <w:t>indicate</w:t>
      </w:r>
      <w:r w:rsidR="00D0331F" w:rsidRPr="00B435E6">
        <w:rPr>
          <w:rFonts w:ascii="Arial" w:hAnsi="Arial" w:cs="Arial"/>
          <w:sz w:val="22"/>
          <w:szCs w:val="22"/>
        </w:rPr>
        <w:t>s</w:t>
      </w:r>
      <w:r w:rsidR="00F539F1" w:rsidRPr="00B435E6">
        <w:rPr>
          <w:rFonts w:ascii="Arial" w:hAnsi="Arial" w:cs="Arial"/>
          <w:sz w:val="22"/>
          <w:szCs w:val="22"/>
        </w:rPr>
        <w:t xml:space="preserve"> a person </w:t>
      </w:r>
      <w:r w:rsidR="00D0331F" w:rsidRPr="00B435E6">
        <w:rPr>
          <w:rFonts w:ascii="Arial" w:hAnsi="Arial" w:cs="Arial"/>
          <w:sz w:val="22"/>
          <w:szCs w:val="22"/>
        </w:rPr>
        <w:t>would</w:t>
      </w:r>
      <w:r w:rsidR="00F539F1" w:rsidRPr="00B435E6">
        <w:rPr>
          <w:rFonts w:ascii="Arial" w:hAnsi="Arial" w:cs="Arial"/>
          <w:sz w:val="22"/>
          <w:szCs w:val="22"/>
        </w:rPr>
        <w:t xml:space="preserve"> pose a risk of harm if they continue to work in their present position, or in any capacity with children in a school or college.</w:t>
      </w:r>
      <w:r w:rsidR="00F37636" w:rsidRPr="00B435E6">
        <w:rPr>
          <w:rFonts w:ascii="Arial" w:hAnsi="Arial" w:cs="Arial"/>
          <w:sz w:val="22"/>
          <w:szCs w:val="22"/>
        </w:rPr>
        <w:t xml:space="preserve"> This includes when</w:t>
      </w:r>
      <w:r w:rsidR="00D0331F" w:rsidRPr="00B435E6">
        <w:rPr>
          <w:rFonts w:ascii="Arial" w:hAnsi="Arial" w:cs="Arial"/>
          <w:sz w:val="22"/>
          <w:szCs w:val="22"/>
        </w:rPr>
        <w:t xml:space="preserve"> someone has</w:t>
      </w:r>
      <w:r w:rsidR="00ED2D67" w:rsidRPr="00B435E6">
        <w:rPr>
          <w:rFonts w:ascii="Arial" w:hAnsi="Arial" w:cs="Arial"/>
          <w:sz w:val="22"/>
          <w:szCs w:val="22"/>
        </w:rPr>
        <w:t>:</w:t>
      </w:r>
    </w:p>
    <w:p w14:paraId="0E953290" w14:textId="461EC5C9" w:rsidR="0012075C" w:rsidRPr="00B435E6" w:rsidRDefault="00D0331F" w:rsidP="00811331">
      <w:pPr>
        <w:numPr>
          <w:ilvl w:val="1"/>
          <w:numId w:val="26"/>
        </w:numPr>
        <w:rPr>
          <w:rFonts w:ascii="Arial" w:hAnsi="Arial" w:cs="Arial"/>
          <w:sz w:val="22"/>
          <w:szCs w:val="22"/>
        </w:rPr>
      </w:pPr>
      <w:r w:rsidRPr="00B435E6">
        <w:rPr>
          <w:rFonts w:ascii="Arial" w:hAnsi="Arial" w:cs="Arial"/>
          <w:sz w:val="22"/>
          <w:szCs w:val="22"/>
        </w:rPr>
        <w:t xml:space="preserve">behaved in a way that has harmed a child, or may have harmed a child </w:t>
      </w:r>
    </w:p>
    <w:p w14:paraId="6DBE25F5" w14:textId="25969939" w:rsidR="0012075C" w:rsidRPr="00B435E6" w:rsidRDefault="00D0331F" w:rsidP="00811331">
      <w:pPr>
        <w:numPr>
          <w:ilvl w:val="1"/>
          <w:numId w:val="26"/>
        </w:numPr>
        <w:rPr>
          <w:rFonts w:ascii="Arial" w:hAnsi="Arial" w:cs="Arial"/>
          <w:sz w:val="22"/>
          <w:szCs w:val="22"/>
        </w:rPr>
      </w:pPr>
      <w:r w:rsidRPr="00B435E6">
        <w:rPr>
          <w:rFonts w:ascii="Arial" w:hAnsi="Arial" w:cs="Arial"/>
          <w:sz w:val="22"/>
          <w:szCs w:val="22"/>
        </w:rPr>
        <w:t xml:space="preserve">possibly committed a criminal offence against or related to a child </w:t>
      </w:r>
    </w:p>
    <w:p w14:paraId="618FC2CB" w14:textId="1D80D416" w:rsidR="0012075C" w:rsidRPr="00B435E6" w:rsidRDefault="00D0331F" w:rsidP="00811331">
      <w:pPr>
        <w:numPr>
          <w:ilvl w:val="1"/>
          <w:numId w:val="26"/>
        </w:numPr>
        <w:rPr>
          <w:rFonts w:ascii="Arial" w:hAnsi="Arial" w:cs="Arial"/>
          <w:sz w:val="22"/>
          <w:szCs w:val="22"/>
        </w:rPr>
      </w:pPr>
      <w:r w:rsidRPr="00B435E6">
        <w:rPr>
          <w:rFonts w:ascii="Arial" w:hAnsi="Arial" w:cs="Arial"/>
          <w:sz w:val="22"/>
          <w:szCs w:val="22"/>
        </w:rPr>
        <w:t xml:space="preserve">behaved towards a child or children in a way that indicates he or she may pose a risk of harm to children </w:t>
      </w:r>
    </w:p>
    <w:p w14:paraId="79412C97" w14:textId="6A487B7F" w:rsidR="00F2509D" w:rsidRPr="00B018A2" w:rsidRDefault="00D0331F" w:rsidP="00811331">
      <w:pPr>
        <w:numPr>
          <w:ilvl w:val="1"/>
          <w:numId w:val="26"/>
        </w:numPr>
        <w:rPr>
          <w:rFonts w:ascii="Arial" w:hAnsi="Arial" w:cs="Arial"/>
          <w:sz w:val="22"/>
          <w:szCs w:val="22"/>
        </w:rPr>
      </w:pPr>
      <w:r w:rsidRPr="00B018A2">
        <w:rPr>
          <w:rFonts w:ascii="Arial" w:hAnsi="Arial" w:cs="Arial"/>
          <w:sz w:val="22"/>
          <w:szCs w:val="22"/>
        </w:rPr>
        <w:t>behaved or may have behaved in a way that indicates they may not be suitable to work with children.</w:t>
      </w:r>
    </w:p>
    <w:p w14:paraId="79B696F8" w14:textId="77777777" w:rsidR="0012075C" w:rsidRPr="00B018A2" w:rsidRDefault="0012075C" w:rsidP="0012075C">
      <w:pPr>
        <w:ind w:left="1440"/>
        <w:rPr>
          <w:rFonts w:ascii="Arial" w:hAnsi="Arial" w:cs="Arial"/>
          <w:sz w:val="22"/>
          <w:szCs w:val="22"/>
        </w:rPr>
      </w:pPr>
    </w:p>
    <w:p w14:paraId="35C7558B" w14:textId="5CC2A9E4" w:rsidR="00F2509D" w:rsidRPr="00B018A2" w:rsidRDefault="00F2509D" w:rsidP="00811331">
      <w:pPr>
        <w:numPr>
          <w:ilvl w:val="0"/>
          <w:numId w:val="62"/>
        </w:numPr>
        <w:rPr>
          <w:rFonts w:ascii="Arial" w:hAnsi="Arial" w:cs="Arial"/>
          <w:sz w:val="22"/>
          <w:szCs w:val="22"/>
          <w:lang w:val="en-GB"/>
        </w:rPr>
      </w:pPr>
      <w:r w:rsidRPr="00B018A2">
        <w:rPr>
          <w:rFonts w:ascii="Arial" w:hAnsi="Arial" w:cs="Arial"/>
          <w:sz w:val="22"/>
          <w:szCs w:val="22"/>
          <w:lang w:val="en-GB"/>
        </w:rPr>
        <w:t xml:space="preserve">Allegations </w:t>
      </w:r>
      <w:r w:rsidR="0012075C" w:rsidRPr="00870ACA">
        <w:rPr>
          <w:rFonts w:ascii="Arial" w:hAnsi="Arial" w:cs="Arial"/>
          <w:sz w:val="22"/>
          <w:szCs w:val="22"/>
          <w:lang w:val="en-GB"/>
        </w:rPr>
        <w:t xml:space="preserve">against staff which meet this threshold </w:t>
      </w:r>
      <w:r w:rsidRPr="00870ACA">
        <w:rPr>
          <w:rFonts w:ascii="Arial" w:hAnsi="Arial" w:cs="Arial"/>
          <w:sz w:val="22"/>
          <w:szCs w:val="22"/>
          <w:lang w:val="en-GB"/>
        </w:rPr>
        <w:t>will be</w:t>
      </w:r>
      <w:r w:rsidR="00240558" w:rsidRPr="00870ACA">
        <w:rPr>
          <w:rFonts w:ascii="Arial" w:hAnsi="Arial" w:cs="Arial"/>
          <w:sz w:val="22"/>
          <w:szCs w:val="22"/>
          <w:lang w:val="en-GB"/>
        </w:rPr>
        <w:t xml:space="preserve"> responded to</w:t>
      </w:r>
      <w:r w:rsidR="00F969DE" w:rsidRPr="00870ACA">
        <w:rPr>
          <w:rFonts w:ascii="Arial" w:hAnsi="Arial" w:cs="Arial"/>
          <w:sz w:val="22"/>
          <w:szCs w:val="22"/>
          <w:lang w:val="en-GB"/>
        </w:rPr>
        <w:t xml:space="preserve"> and managed</w:t>
      </w:r>
      <w:r w:rsidR="00240558" w:rsidRPr="00870ACA">
        <w:rPr>
          <w:rFonts w:ascii="Arial" w:hAnsi="Arial" w:cs="Arial"/>
          <w:sz w:val="22"/>
          <w:szCs w:val="22"/>
          <w:lang w:val="en-GB"/>
        </w:rPr>
        <w:t xml:space="preserve"> in line with </w:t>
      </w:r>
      <w:r w:rsidR="005D1594" w:rsidRPr="00870ACA">
        <w:rPr>
          <w:rFonts w:ascii="Arial" w:hAnsi="Arial" w:cs="Arial"/>
          <w:sz w:val="22"/>
          <w:szCs w:val="22"/>
          <w:lang w:val="en-GB"/>
        </w:rPr>
        <w:t>P</w:t>
      </w:r>
      <w:r w:rsidR="00240558" w:rsidRPr="00870ACA">
        <w:rPr>
          <w:rFonts w:ascii="Arial" w:hAnsi="Arial" w:cs="Arial"/>
          <w:sz w:val="22"/>
          <w:szCs w:val="22"/>
          <w:lang w:val="en-GB"/>
        </w:rPr>
        <w:t xml:space="preserve">art four of </w:t>
      </w:r>
      <w:r w:rsidR="00F969DE" w:rsidRPr="00870ACA">
        <w:rPr>
          <w:rFonts w:ascii="Arial" w:hAnsi="Arial" w:cs="Arial"/>
          <w:sz w:val="22"/>
          <w:szCs w:val="22"/>
          <w:lang w:val="en-GB"/>
        </w:rPr>
        <w:t xml:space="preserve">KCSIE. Allegations that meet the harm threshold will </w:t>
      </w:r>
      <w:r w:rsidR="00240558" w:rsidRPr="00870ACA">
        <w:rPr>
          <w:rFonts w:ascii="Arial" w:hAnsi="Arial" w:cs="Arial"/>
          <w:sz w:val="22"/>
          <w:szCs w:val="22"/>
          <w:lang w:val="en-GB"/>
        </w:rPr>
        <w:t>be</w:t>
      </w:r>
      <w:r w:rsidRPr="00870ACA">
        <w:rPr>
          <w:rFonts w:ascii="Arial" w:hAnsi="Arial" w:cs="Arial"/>
          <w:sz w:val="22"/>
          <w:szCs w:val="22"/>
          <w:lang w:val="en-GB"/>
        </w:rPr>
        <w:t xml:space="preserve"> referred immediately to the </w:t>
      </w:r>
      <w:r w:rsidR="00B435E6" w:rsidRPr="00870ACA">
        <w:rPr>
          <w:rFonts w:ascii="Arial" w:hAnsi="Arial" w:cs="Arial"/>
          <w:sz w:val="22"/>
          <w:szCs w:val="22"/>
          <w:lang w:val="en-GB"/>
        </w:rPr>
        <w:t xml:space="preserve">headteacher </w:t>
      </w:r>
      <w:r w:rsidRPr="00870ACA">
        <w:rPr>
          <w:rFonts w:ascii="Arial" w:hAnsi="Arial" w:cs="Arial"/>
          <w:sz w:val="22"/>
          <w:szCs w:val="22"/>
          <w:lang w:val="en-GB"/>
        </w:rPr>
        <w:t xml:space="preserve">who will contact the </w:t>
      </w:r>
      <w:hyperlink r:id="rId96" w:history="1">
        <w:r w:rsidRPr="00870ACA">
          <w:rPr>
            <w:rStyle w:val="Hyperlink"/>
            <w:rFonts w:ascii="Arial" w:hAnsi="Arial" w:cs="Arial"/>
            <w:color w:val="auto"/>
            <w:sz w:val="22"/>
            <w:szCs w:val="22"/>
            <w:lang w:val="en-GB"/>
          </w:rPr>
          <w:t>L</w:t>
        </w:r>
        <w:r w:rsidR="00DD2B49" w:rsidRPr="00870ACA">
          <w:rPr>
            <w:rStyle w:val="Hyperlink"/>
            <w:rFonts w:ascii="Arial" w:hAnsi="Arial" w:cs="Arial"/>
            <w:color w:val="auto"/>
            <w:sz w:val="22"/>
            <w:szCs w:val="22"/>
            <w:lang w:val="en-GB"/>
          </w:rPr>
          <w:t>ADO</w:t>
        </w:r>
      </w:hyperlink>
      <w:r w:rsidRPr="00870ACA">
        <w:rPr>
          <w:rFonts w:ascii="Arial" w:hAnsi="Arial" w:cs="Arial"/>
          <w:sz w:val="22"/>
          <w:szCs w:val="22"/>
          <w:lang w:val="en-GB"/>
        </w:rPr>
        <w:t xml:space="preserve"> to agree further action to be taken in respect of the child and staff member. In the event of allegations of abuse being made against the </w:t>
      </w:r>
      <w:r w:rsidR="00B435E6" w:rsidRPr="00870ACA">
        <w:rPr>
          <w:rFonts w:ascii="Arial" w:hAnsi="Arial" w:cs="Arial"/>
          <w:sz w:val="22"/>
          <w:szCs w:val="22"/>
          <w:lang w:val="en-GB"/>
        </w:rPr>
        <w:t>headteacher</w:t>
      </w:r>
      <w:r w:rsidRPr="00870ACA">
        <w:rPr>
          <w:rFonts w:ascii="Arial" w:hAnsi="Arial" w:cs="Arial"/>
          <w:sz w:val="22"/>
          <w:szCs w:val="22"/>
          <w:lang w:val="en-GB"/>
        </w:rPr>
        <w:t xml:space="preserve"> staff are advised that allegations should be reported to the </w:t>
      </w:r>
      <w:r w:rsidR="00B435E6" w:rsidRPr="00870ACA">
        <w:rPr>
          <w:rFonts w:ascii="Arial" w:hAnsi="Arial" w:cs="Arial"/>
          <w:sz w:val="22"/>
          <w:szCs w:val="22"/>
          <w:lang w:val="en-GB"/>
        </w:rPr>
        <w:t>chair of governors</w:t>
      </w:r>
      <w:r w:rsidRPr="00870ACA">
        <w:rPr>
          <w:rFonts w:ascii="Arial" w:hAnsi="Arial" w:cs="Arial"/>
          <w:sz w:val="22"/>
          <w:szCs w:val="22"/>
          <w:lang w:val="en-GB"/>
        </w:rPr>
        <w:t xml:space="preserve"> who will contact the LADO</w:t>
      </w:r>
      <w:r w:rsidR="00870ACA" w:rsidRPr="00870ACA">
        <w:rPr>
          <w:rFonts w:ascii="Arial" w:hAnsi="Arial" w:cs="Arial"/>
          <w:sz w:val="22"/>
          <w:szCs w:val="22"/>
          <w:lang w:val="en-GB"/>
        </w:rPr>
        <w:t>.</w:t>
      </w:r>
    </w:p>
    <w:p w14:paraId="6C917EDD" w14:textId="77777777" w:rsidR="009B0DB0" w:rsidRPr="00B018A2" w:rsidRDefault="009B0DB0" w:rsidP="009B0DB0">
      <w:pPr>
        <w:rPr>
          <w:rFonts w:ascii="Arial" w:hAnsi="Arial" w:cs="Arial"/>
          <w:sz w:val="18"/>
          <w:szCs w:val="18"/>
        </w:rPr>
      </w:pPr>
    </w:p>
    <w:p w14:paraId="2817D807" w14:textId="1E58A439" w:rsidR="00F2509D" w:rsidRPr="00B018A2" w:rsidRDefault="007D5948" w:rsidP="007D5948">
      <w:pPr>
        <w:pStyle w:val="Heading3"/>
        <w:jc w:val="left"/>
        <w:rPr>
          <w:rFonts w:cs="Arial"/>
          <w:sz w:val="22"/>
          <w:szCs w:val="18"/>
        </w:rPr>
      </w:pPr>
      <w:r w:rsidRPr="00B018A2">
        <w:rPr>
          <w:rFonts w:cs="Arial"/>
          <w:sz w:val="22"/>
          <w:szCs w:val="18"/>
        </w:rPr>
        <w:t>8.2.</w:t>
      </w:r>
      <w:r w:rsidR="003A77F2" w:rsidRPr="00B018A2">
        <w:rPr>
          <w:rFonts w:cs="Arial"/>
          <w:sz w:val="22"/>
          <w:szCs w:val="18"/>
        </w:rPr>
        <w:t>2</w:t>
      </w:r>
      <w:r w:rsidRPr="00B018A2">
        <w:rPr>
          <w:rFonts w:cs="Arial"/>
          <w:sz w:val="22"/>
          <w:szCs w:val="18"/>
        </w:rPr>
        <w:t xml:space="preserve"> </w:t>
      </w:r>
      <w:r w:rsidR="009B0DB0" w:rsidRPr="00B018A2">
        <w:rPr>
          <w:rFonts w:cs="Arial"/>
          <w:sz w:val="22"/>
          <w:szCs w:val="18"/>
        </w:rPr>
        <w:t xml:space="preserve">Concerns that do not meet the </w:t>
      </w:r>
      <w:r w:rsidR="00CE4FFB" w:rsidRPr="00B018A2">
        <w:rPr>
          <w:rFonts w:cs="Arial"/>
          <w:sz w:val="22"/>
          <w:szCs w:val="18"/>
        </w:rPr>
        <w:t>‘</w:t>
      </w:r>
      <w:r w:rsidR="009B0DB0" w:rsidRPr="00B018A2">
        <w:rPr>
          <w:rFonts w:cs="Arial"/>
          <w:sz w:val="22"/>
          <w:szCs w:val="18"/>
        </w:rPr>
        <w:t>harm threshold</w:t>
      </w:r>
      <w:r w:rsidR="00CE4FFB" w:rsidRPr="00B018A2">
        <w:rPr>
          <w:rFonts w:cs="Arial"/>
          <w:sz w:val="22"/>
          <w:szCs w:val="18"/>
        </w:rPr>
        <w:t>’</w:t>
      </w:r>
      <w:r w:rsidR="009B0DB0" w:rsidRPr="00B018A2">
        <w:rPr>
          <w:rFonts w:cs="Arial"/>
          <w:sz w:val="22"/>
          <w:szCs w:val="18"/>
        </w:rPr>
        <w:t xml:space="preserve"> </w:t>
      </w:r>
      <w:r w:rsidR="003C246B" w:rsidRPr="00B018A2">
        <w:rPr>
          <w:rFonts w:cs="Arial"/>
          <w:sz w:val="22"/>
          <w:szCs w:val="18"/>
        </w:rPr>
        <w:t xml:space="preserve"> </w:t>
      </w:r>
    </w:p>
    <w:p w14:paraId="1B909ABE" w14:textId="77777777" w:rsidR="00370DFF" w:rsidRPr="00B018A2" w:rsidRDefault="00370DFF" w:rsidP="00F2509D">
      <w:pPr>
        <w:rPr>
          <w:rFonts w:ascii="Arial" w:hAnsi="Arial" w:cs="Arial"/>
          <w:sz w:val="22"/>
          <w:szCs w:val="22"/>
          <w:lang w:val="en-GB"/>
        </w:rPr>
      </w:pPr>
    </w:p>
    <w:p w14:paraId="0E53D3C8" w14:textId="08AEB667" w:rsidR="00C05AC1" w:rsidRPr="00870ACA" w:rsidRDefault="00E71212" w:rsidP="00811331">
      <w:pPr>
        <w:numPr>
          <w:ilvl w:val="0"/>
          <w:numId w:val="62"/>
        </w:numPr>
        <w:rPr>
          <w:rFonts w:ascii="Arial" w:hAnsi="Arial" w:cs="Arial"/>
          <w:b/>
          <w:sz w:val="22"/>
          <w:szCs w:val="22"/>
          <w:lang w:val="en-GB"/>
        </w:rPr>
      </w:pPr>
      <w:r w:rsidRPr="00870ACA">
        <w:rPr>
          <w:rFonts w:ascii="Arial" w:hAnsi="Arial" w:cs="Arial"/>
          <w:sz w:val="22"/>
          <w:szCs w:val="22"/>
          <w:lang w:val="en-GB"/>
        </w:rPr>
        <w:t>Harcourt Primary</w:t>
      </w:r>
      <w:r w:rsidR="00870ACA" w:rsidRPr="00870ACA">
        <w:rPr>
          <w:rFonts w:ascii="Arial" w:hAnsi="Arial" w:cs="Arial"/>
          <w:sz w:val="22"/>
          <w:szCs w:val="22"/>
          <w:lang w:val="en-GB"/>
        </w:rPr>
        <w:t xml:space="preserve"> </w:t>
      </w:r>
      <w:r w:rsidR="00064C89" w:rsidRPr="00870ACA">
        <w:rPr>
          <w:rFonts w:ascii="Arial" w:hAnsi="Arial" w:cs="Arial"/>
          <w:sz w:val="22"/>
          <w:szCs w:val="22"/>
          <w:lang w:val="en-GB"/>
        </w:rPr>
        <w:t>may also need to take action in response to ‘low-level’ concerns</w:t>
      </w:r>
      <w:r w:rsidR="00A81D4A" w:rsidRPr="00870ACA">
        <w:rPr>
          <w:rFonts w:ascii="Arial" w:hAnsi="Arial" w:cs="Arial"/>
          <w:sz w:val="22"/>
          <w:szCs w:val="22"/>
          <w:lang w:val="en-GB"/>
        </w:rPr>
        <w:t xml:space="preserve"> about staff</w:t>
      </w:r>
      <w:r w:rsidR="00E16632" w:rsidRPr="00870ACA">
        <w:rPr>
          <w:rFonts w:ascii="Arial" w:hAnsi="Arial" w:cs="Arial"/>
          <w:sz w:val="22"/>
          <w:szCs w:val="22"/>
          <w:lang w:val="en-GB"/>
        </w:rPr>
        <w:t xml:space="preserve">. </w:t>
      </w:r>
      <w:r w:rsidR="00611CCE" w:rsidRPr="00870ACA">
        <w:rPr>
          <w:rFonts w:ascii="Arial" w:hAnsi="Arial" w:cs="Arial"/>
          <w:sz w:val="22"/>
          <w:szCs w:val="22"/>
        </w:rPr>
        <w:t xml:space="preserve">Additional information regarding low-level concerns is contained with our </w:t>
      </w:r>
      <w:r w:rsidR="00611CCE" w:rsidRPr="00870ACA">
        <w:rPr>
          <w:rFonts w:ascii="Arial" w:hAnsi="Arial" w:cs="Arial"/>
          <w:sz w:val="22"/>
          <w:szCs w:val="22"/>
          <w:lang w:val="en-GB"/>
        </w:rPr>
        <w:t>staff behaviour policy/code of conduct</w:t>
      </w:r>
      <w:r w:rsidR="00342264" w:rsidRPr="00870ACA">
        <w:rPr>
          <w:rFonts w:ascii="Arial" w:hAnsi="Arial" w:cs="Arial"/>
          <w:sz w:val="22"/>
          <w:szCs w:val="22"/>
          <w:lang w:val="en-GB"/>
        </w:rPr>
        <w:t xml:space="preserve"> </w:t>
      </w:r>
      <w:r w:rsidR="00611CCE" w:rsidRPr="00870ACA">
        <w:rPr>
          <w:rFonts w:ascii="Arial" w:hAnsi="Arial" w:cs="Arial"/>
          <w:sz w:val="22"/>
          <w:szCs w:val="22"/>
          <w:lang w:val="en-GB"/>
        </w:rPr>
        <w:t>– this includes</w:t>
      </w:r>
      <w:r w:rsidR="00611CCE" w:rsidRPr="00870ACA">
        <w:rPr>
          <w:rFonts w:ascii="Arial" w:hAnsi="Arial" w:cs="Arial"/>
          <w:sz w:val="22"/>
          <w:szCs w:val="22"/>
        </w:rPr>
        <w:t xml:space="preserve"> what a low-level concern is</w:t>
      </w:r>
      <w:r w:rsidR="00E506CF" w:rsidRPr="00870ACA">
        <w:rPr>
          <w:rFonts w:ascii="Arial" w:hAnsi="Arial" w:cs="Arial"/>
          <w:sz w:val="22"/>
          <w:szCs w:val="22"/>
        </w:rPr>
        <w:t xml:space="preserve">, </w:t>
      </w:r>
      <w:r w:rsidR="00611CCE" w:rsidRPr="00870ACA">
        <w:rPr>
          <w:rFonts w:ascii="Arial" w:hAnsi="Arial" w:cs="Arial"/>
          <w:sz w:val="22"/>
          <w:szCs w:val="22"/>
        </w:rPr>
        <w:t>the importance of sharing them</w:t>
      </w:r>
      <w:r w:rsidR="00E506CF" w:rsidRPr="00870ACA">
        <w:rPr>
          <w:rFonts w:ascii="Arial" w:hAnsi="Arial" w:cs="Arial"/>
          <w:sz w:val="22"/>
          <w:szCs w:val="22"/>
        </w:rPr>
        <w:t xml:space="preserve"> and the confidential procedure to follow when sharing them</w:t>
      </w:r>
      <w:r w:rsidR="00611CCE" w:rsidRPr="00870ACA">
        <w:rPr>
          <w:rFonts w:ascii="Arial" w:hAnsi="Arial" w:cs="Arial"/>
          <w:sz w:val="22"/>
          <w:szCs w:val="22"/>
        </w:rPr>
        <w:t>.</w:t>
      </w:r>
      <w:r w:rsidR="00342264" w:rsidRPr="00870ACA">
        <w:rPr>
          <w:rFonts w:ascii="Arial" w:hAnsi="Arial" w:cs="Arial"/>
          <w:sz w:val="22"/>
          <w:szCs w:val="22"/>
        </w:rPr>
        <w:t xml:space="preserve"> </w:t>
      </w:r>
    </w:p>
    <w:p w14:paraId="6C958116" w14:textId="7B32B2C0" w:rsidR="00C05AC1" w:rsidRPr="00870ACA" w:rsidRDefault="00E71212" w:rsidP="00811331">
      <w:pPr>
        <w:numPr>
          <w:ilvl w:val="1"/>
          <w:numId w:val="26"/>
        </w:numPr>
        <w:ind w:left="1134" w:hanging="283"/>
        <w:rPr>
          <w:rFonts w:ascii="Arial" w:hAnsi="Arial" w:cs="Arial"/>
          <w:sz w:val="22"/>
          <w:szCs w:val="22"/>
          <w:lang w:val="en-GB"/>
        </w:rPr>
      </w:pPr>
      <w:r w:rsidRPr="00870ACA">
        <w:rPr>
          <w:rFonts w:ascii="Arial" w:hAnsi="Arial" w:cs="Arial"/>
          <w:sz w:val="22"/>
          <w:szCs w:val="22"/>
          <w:lang w:val="en-GB"/>
        </w:rPr>
        <w:t>Harcourt Primary</w:t>
      </w:r>
      <w:r w:rsidR="00870ACA" w:rsidRPr="00870ACA">
        <w:rPr>
          <w:rFonts w:ascii="Arial" w:hAnsi="Arial" w:cs="Arial"/>
          <w:sz w:val="22"/>
          <w:szCs w:val="22"/>
          <w:lang w:val="en-GB"/>
        </w:rPr>
        <w:t xml:space="preserve"> </w:t>
      </w:r>
      <w:r w:rsidR="00C05AC1" w:rsidRPr="00870ACA">
        <w:rPr>
          <w:rFonts w:ascii="Arial" w:hAnsi="Arial" w:cs="Arial"/>
          <w:sz w:val="22"/>
          <w:szCs w:val="22"/>
          <w:lang w:val="en-GB"/>
        </w:rPr>
        <w:t xml:space="preserve">has an open and transparent culture in which all concerns about all adults working in or on behalf of the </w:t>
      </w:r>
      <w:r w:rsidRPr="00870ACA">
        <w:rPr>
          <w:rFonts w:ascii="Arial" w:hAnsi="Arial" w:cs="Arial"/>
          <w:sz w:val="22"/>
          <w:szCs w:val="22"/>
          <w:lang w:val="en-GB"/>
        </w:rPr>
        <w:t>school</w:t>
      </w:r>
      <w:r w:rsidR="00870ACA" w:rsidRPr="00870ACA">
        <w:rPr>
          <w:rFonts w:ascii="Arial" w:hAnsi="Arial" w:cs="Arial"/>
          <w:sz w:val="22"/>
          <w:szCs w:val="22"/>
          <w:lang w:val="en-GB"/>
        </w:rPr>
        <w:t xml:space="preserve"> </w:t>
      </w:r>
      <w:r w:rsidR="00C05AC1" w:rsidRPr="00870ACA">
        <w:rPr>
          <w:rFonts w:ascii="Arial" w:hAnsi="Arial" w:cs="Arial"/>
          <w:sz w:val="22"/>
          <w:szCs w:val="22"/>
          <w:lang w:val="en-GB"/>
        </w:rPr>
        <w:t xml:space="preserve">are dealt with promptly and </w:t>
      </w:r>
      <w:r w:rsidR="00021AC3" w:rsidRPr="00870ACA">
        <w:rPr>
          <w:rFonts w:ascii="Arial" w:hAnsi="Arial" w:cs="Arial"/>
          <w:sz w:val="22"/>
          <w:szCs w:val="22"/>
          <w:lang w:val="en-GB"/>
        </w:rPr>
        <w:t>appropriately;</w:t>
      </w:r>
      <w:r w:rsidR="000970D6" w:rsidRPr="00870ACA">
        <w:rPr>
          <w:rFonts w:ascii="Arial" w:hAnsi="Arial" w:cs="Arial"/>
          <w:sz w:val="22"/>
          <w:szCs w:val="22"/>
          <w:lang w:val="en-GB"/>
        </w:rPr>
        <w:t xml:space="preserve"> this </w:t>
      </w:r>
      <w:r w:rsidR="00C05AC1" w:rsidRPr="00870ACA">
        <w:rPr>
          <w:rFonts w:ascii="Arial" w:hAnsi="Arial" w:cs="Arial"/>
          <w:sz w:val="22"/>
          <w:szCs w:val="22"/>
          <w:lang w:val="en-GB"/>
        </w:rPr>
        <w:t xml:space="preserve">enables us to identify inappropriate, problematic or concerning behaviour early, minimise the risk of abuse and ensure that adults working in or on behalf of the </w:t>
      </w:r>
      <w:r w:rsidRPr="00870ACA">
        <w:rPr>
          <w:rFonts w:ascii="Arial" w:hAnsi="Arial" w:cs="Arial"/>
          <w:sz w:val="22"/>
          <w:szCs w:val="22"/>
          <w:lang w:val="en-GB"/>
        </w:rPr>
        <w:t>school</w:t>
      </w:r>
      <w:r w:rsidR="00870ACA" w:rsidRPr="00870ACA">
        <w:rPr>
          <w:rFonts w:ascii="Arial" w:hAnsi="Arial" w:cs="Arial"/>
          <w:sz w:val="22"/>
          <w:szCs w:val="22"/>
          <w:lang w:val="en-GB"/>
        </w:rPr>
        <w:t xml:space="preserve"> </w:t>
      </w:r>
      <w:r w:rsidR="00C05AC1" w:rsidRPr="00870ACA">
        <w:rPr>
          <w:rFonts w:ascii="Arial" w:hAnsi="Arial" w:cs="Arial"/>
          <w:sz w:val="22"/>
          <w:szCs w:val="22"/>
          <w:lang w:val="en-GB"/>
        </w:rPr>
        <w:t>are clear about and act within appropriate professional boundaries, and in accordance with our ethos and values.</w:t>
      </w:r>
    </w:p>
    <w:p w14:paraId="111B9C1E" w14:textId="69A72453" w:rsidR="00C05AC1" w:rsidRPr="00870ACA" w:rsidRDefault="00E16632" w:rsidP="00811331">
      <w:pPr>
        <w:numPr>
          <w:ilvl w:val="1"/>
          <w:numId w:val="26"/>
        </w:numPr>
        <w:ind w:left="1134" w:hanging="283"/>
        <w:rPr>
          <w:rFonts w:ascii="Arial" w:hAnsi="Arial" w:cs="Arial"/>
          <w:sz w:val="22"/>
          <w:szCs w:val="22"/>
          <w:lang w:val="en-GB"/>
        </w:rPr>
      </w:pPr>
      <w:r w:rsidRPr="00870ACA">
        <w:rPr>
          <w:rFonts w:ascii="Arial" w:hAnsi="Arial" w:cs="Arial"/>
          <w:sz w:val="22"/>
          <w:szCs w:val="22"/>
          <w:lang w:val="en-GB"/>
        </w:rPr>
        <w:t>A ‘low-level’ concern does not mean that it is insignificant</w:t>
      </w:r>
      <w:r w:rsidR="004B391A" w:rsidRPr="00870ACA">
        <w:rPr>
          <w:rFonts w:ascii="Arial" w:hAnsi="Arial" w:cs="Arial"/>
          <w:sz w:val="22"/>
          <w:szCs w:val="22"/>
          <w:lang w:val="en-GB"/>
        </w:rPr>
        <w:t>; a</w:t>
      </w:r>
      <w:r w:rsidRPr="00870ACA">
        <w:rPr>
          <w:rFonts w:ascii="Arial" w:hAnsi="Arial" w:cs="Arial"/>
          <w:sz w:val="22"/>
          <w:szCs w:val="22"/>
          <w:lang w:val="en-GB"/>
        </w:rPr>
        <w:t xml:space="preserve"> low-level concern is any concern </w:t>
      </w:r>
      <w:r w:rsidR="004B391A" w:rsidRPr="00870ACA">
        <w:rPr>
          <w:rFonts w:ascii="Arial" w:hAnsi="Arial" w:cs="Arial"/>
          <w:sz w:val="22"/>
          <w:szCs w:val="22"/>
          <w:lang w:val="en-GB"/>
        </w:rPr>
        <w:t xml:space="preserve">that an adult working </w:t>
      </w:r>
      <w:r w:rsidR="004B391A" w:rsidRPr="00870ACA">
        <w:rPr>
          <w:rFonts w:ascii="Arial" w:hAnsi="Arial" w:cs="Arial"/>
          <w:sz w:val="22"/>
          <w:szCs w:val="22"/>
        </w:rPr>
        <w:t xml:space="preserve">in or on behalf of the </w:t>
      </w:r>
      <w:r w:rsidR="00E71212" w:rsidRPr="00870ACA">
        <w:rPr>
          <w:rFonts w:ascii="Arial" w:hAnsi="Arial" w:cs="Arial"/>
          <w:sz w:val="22"/>
          <w:szCs w:val="22"/>
          <w:lang w:val="en-GB"/>
        </w:rPr>
        <w:t>school</w:t>
      </w:r>
      <w:r w:rsidR="00870ACA" w:rsidRPr="00870ACA">
        <w:rPr>
          <w:rFonts w:ascii="Arial" w:hAnsi="Arial" w:cs="Arial"/>
          <w:sz w:val="22"/>
          <w:szCs w:val="22"/>
          <w:lang w:val="en-GB"/>
        </w:rPr>
        <w:t xml:space="preserve"> </w:t>
      </w:r>
      <w:r w:rsidR="004B391A" w:rsidRPr="00870ACA">
        <w:rPr>
          <w:rFonts w:ascii="Arial" w:hAnsi="Arial" w:cs="Arial"/>
          <w:sz w:val="22"/>
          <w:szCs w:val="22"/>
        </w:rPr>
        <w:t>may have acted in a way t</w:t>
      </w:r>
      <w:r w:rsidR="00390DB0" w:rsidRPr="00870ACA">
        <w:rPr>
          <w:rFonts w:ascii="Arial" w:hAnsi="Arial" w:cs="Arial"/>
          <w:sz w:val="22"/>
          <w:szCs w:val="22"/>
        </w:rPr>
        <w:t xml:space="preserve">hat is inconsistent with our </w:t>
      </w:r>
      <w:r w:rsidR="00390DB0" w:rsidRPr="00870ACA">
        <w:rPr>
          <w:rFonts w:ascii="Arial" w:hAnsi="Arial" w:cs="Arial"/>
          <w:sz w:val="22"/>
          <w:szCs w:val="22"/>
          <w:lang w:val="en-GB"/>
        </w:rPr>
        <w:t xml:space="preserve">staff </w:t>
      </w:r>
      <w:r w:rsidR="003E7329" w:rsidRPr="00870ACA">
        <w:rPr>
          <w:rFonts w:ascii="Arial" w:hAnsi="Arial" w:cs="Arial"/>
          <w:sz w:val="22"/>
          <w:szCs w:val="22"/>
          <w:lang w:val="en-GB"/>
        </w:rPr>
        <w:t>behaviour</w:t>
      </w:r>
      <w:r w:rsidR="00651D85" w:rsidRPr="00870ACA">
        <w:rPr>
          <w:rFonts w:ascii="Arial" w:hAnsi="Arial" w:cs="Arial"/>
          <w:sz w:val="22"/>
          <w:szCs w:val="22"/>
          <w:lang w:val="en-GB"/>
        </w:rPr>
        <w:t xml:space="preserve"> policy/</w:t>
      </w:r>
      <w:r w:rsidR="00390DB0" w:rsidRPr="00870ACA">
        <w:rPr>
          <w:rFonts w:ascii="Arial" w:hAnsi="Arial" w:cs="Arial"/>
          <w:sz w:val="22"/>
          <w:szCs w:val="22"/>
          <w:lang w:val="en-GB"/>
        </w:rPr>
        <w:t>code of conduct</w:t>
      </w:r>
      <w:r w:rsidR="00390DB0" w:rsidRPr="00870ACA">
        <w:rPr>
          <w:rFonts w:ascii="Arial" w:hAnsi="Arial" w:cs="Arial"/>
          <w:sz w:val="22"/>
          <w:szCs w:val="22"/>
        </w:rPr>
        <w:t>, including inappropriate conduct outside of work and does not meet the ‘harm threshold’ or is otherwise not serious enough to consider a referral to the LADO.</w:t>
      </w:r>
      <w:r w:rsidR="008A3F73" w:rsidRPr="00870ACA">
        <w:rPr>
          <w:rFonts w:ascii="Arial" w:hAnsi="Arial" w:cs="Arial"/>
          <w:sz w:val="22"/>
          <w:szCs w:val="22"/>
        </w:rPr>
        <w:t xml:space="preserve"> </w:t>
      </w:r>
    </w:p>
    <w:p w14:paraId="7F88DBF9" w14:textId="77777777" w:rsidR="00C05AC1" w:rsidRPr="00B018A2" w:rsidRDefault="00C05AC1" w:rsidP="00811331">
      <w:pPr>
        <w:numPr>
          <w:ilvl w:val="1"/>
          <w:numId w:val="26"/>
        </w:numPr>
        <w:ind w:left="1134" w:hanging="283"/>
        <w:rPr>
          <w:rFonts w:ascii="Arial" w:hAnsi="Arial" w:cs="Arial"/>
          <w:sz w:val="22"/>
          <w:szCs w:val="22"/>
          <w:lang w:val="en-GB"/>
        </w:rPr>
      </w:pPr>
      <w:r w:rsidRPr="00B018A2">
        <w:rPr>
          <w:rFonts w:ascii="Arial" w:hAnsi="Arial" w:cs="Arial"/>
          <w:sz w:val="22"/>
          <w:szCs w:val="22"/>
          <w:lang w:val="en-GB"/>
        </w:rPr>
        <w:t>Low-level concerns may arise in several ways and from a number of sources. For example, suspicion, complaints, or allegations made by a child, parent or other adult within or outside of the organisation, or as a result of vetting checks.</w:t>
      </w:r>
    </w:p>
    <w:p w14:paraId="3E133933" w14:textId="0775322C" w:rsidR="002B5DAE" w:rsidRPr="00B018A2" w:rsidRDefault="002B5DAE" w:rsidP="00C05AC1">
      <w:pPr>
        <w:ind w:left="1134"/>
        <w:rPr>
          <w:rFonts w:ascii="Arial" w:hAnsi="Arial" w:cs="Arial"/>
        </w:rPr>
      </w:pPr>
    </w:p>
    <w:p w14:paraId="35FE4A4A" w14:textId="5ACB9F31" w:rsidR="00370171" w:rsidRPr="00B018A2" w:rsidRDefault="00370171" w:rsidP="00811331">
      <w:pPr>
        <w:numPr>
          <w:ilvl w:val="0"/>
          <w:numId w:val="26"/>
        </w:numPr>
        <w:ind w:left="360"/>
        <w:rPr>
          <w:rFonts w:ascii="Arial" w:hAnsi="Arial" w:cs="Arial"/>
          <w:sz w:val="22"/>
          <w:szCs w:val="22"/>
          <w:lang w:val="en-GB"/>
        </w:rPr>
      </w:pPr>
      <w:r w:rsidRPr="00B018A2">
        <w:rPr>
          <w:rFonts w:ascii="Arial" w:hAnsi="Arial" w:cs="Arial"/>
          <w:sz w:val="22"/>
          <w:szCs w:val="22"/>
          <w:lang w:val="en-GB"/>
        </w:rPr>
        <w:t>It is crucial that all low-level concerns are shared responsibly, recorded and dealt with appropriately to protect staff from becoming the subject of potential false low-level concerns or misunderstandings.</w:t>
      </w:r>
      <w:r w:rsidR="003C30A3" w:rsidRPr="00B018A2">
        <w:rPr>
          <w:rFonts w:ascii="Arial" w:hAnsi="Arial" w:cs="Arial"/>
          <w:sz w:val="22"/>
          <w:szCs w:val="22"/>
          <w:lang w:val="en-GB"/>
        </w:rPr>
        <w:t xml:space="preserve">  </w:t>
      </w:r>
    </w:p>
    <w:p w14:paraId="7774C921" w14:textId="77777777" w:rsidR="00370171" w:rsidRPr="00B018A2" w:rsidRDefault="00370171" w:rsidP="00370171">
      <w:pPr>
        <w:pStyle w:val="ListParagraph"/>
        <w:rPr>
          <w:rFonts w:ascii="Arial" w:hAnsi="Arial" w:cs="Arial"/>
        </w:rPr>
      </w:pPr>
    </w:p>
    <w:p w14:paraId="44324406" w14:textId="57345A50" w:rsidR="00611CCE" w:rsidRPr="00870ACA" w:rsidRDefault="003A6736" w:rsidP="00811331">
      <w:pPr>
        <w:numPr>
          <w:ilvl w:val="0"/>
          <w:numId w:val="26"/>
        </w:numPr>
        <w:ind w:left="360"/>
        <w:rPr>
          <w:rFonts w:ascii="Arial" w:hAnsi="Arial" w:cs="Arial"/>
          <w:sz w:val="22"/>
          <w:szCs w:val="22"/>
          <w:lang w:val="en-GB"/>
        </w:rPr>
      </w:pPr>
      <w:r w:rsidRPr="00B018A2">
        <w:rPr>
          <w:rFonts w:ascii="Arial" w:hAnsi="Arial" w:cs="Arial"/>
          <w:sz w:val="22"/>
          <w:szCs w:val="22"/>
          <w:lang w:val="en-GB"/>
        </w:rPr>
        <w:t xml:space="preserve">Low-level concerns should be </w:t>
      </w:r>
      <w:r w:rsidR="000162C7" w:rsidRPr="00870ACA">
        <w:rPr>
          <w:rFonts w:ascii="Arial" w:hAnsi="Arial" w:cs="Arial"/>
          <w:sz w:val="22"/>
          <w:szCs w:val="22"/>
          <w:lang w:val="en-GB"/>
        </w:rPr>
        <w:t xml:space="preserve">shared </w:t>
      </w:r>
      <w:r w:rsidR="000162C7" w:rsidRPr="00870ACA">
        <w:rPr>
          <w:rFonts w:ascii="Arial" w:hAnsi="Arial" w:cs="Arial"/>
          <w:sz w:val="22"/>
          <w:szCs w:val="22"/>
        </w:rPr>
        <w:t>confidentially</w:t>
      </w:r>
      <w:r w:rsidR="00611CCE" w:rsidRPr="00870ACA">
        <w:rPr>
          <w:rFonts w:ascii="Arial" w:hAnsi="Arial" w:cs="Arial"/>
          <w:sz w:val="22"/>
          <w:szCs w:val="22"/>
          <w:lang w:val="en-GB"/>
        </w:rPr>
        <w:t xml:space="preserve"> </w:t>
      </w:r>
      <w:r w:rsidR="00F06FFD" w:rsidRPr="00870ACA">
        <w:rPr>
          <w:rFonts w:ascii="Arial" w:hAnsi="Arial" w:cs="Arial"/>
          <w:sz w:val="22"/>
          <w:szCs w:val="22"/>
          <w:lang w:val="en-GB"/>
        </w:rPr>
        <w:t xml:space="preserve">in line with </w:t>
      </w:r>
      <w:r w:rsidR="00F06FFD" w:rsidRPr="00870ACA">
        <w:rPr>
          <w:rFonts w:ascii="Arial" w:hAnsi="Arial" w:cs="Arial"/>
          <w:sz w:val="22"/>
          <w:szCs w:val="22"/>
        </w:rPr>
        <w:t xml:space="preserve">our </w:t>
      </w:r>
      <w:r w:rsidR="00870ACA" w:rsidRPr="00870ACA">
        <w:rPr>
          <w:rFonts w:ascii="Arial" w:hAnsi="Arial" w:cs="Arial"/>
          <w:sz w:val="22"/>
          <w:szCs w:val="22"/>
          <w:lang w:val="en-GB"/>
        </w:rPr>
        <w:t>code</w:t>
      </w:r>
      <w:r w:rsidR="00F06FFD" w:rsidRPr="00870ACA">
        <w:rPr>
          <w:rFonts w:ascii="Arial" w:hAnsi="Arial" w:cs="Arial"/>
          <w:sz w:val="22"/>
          <w:szCs w:val="22"/>
          <w:lang w:val="en-GB"/>
        </w:rPr>
        <w:t xml:space="preserve"> of conduct </w:t>
      </w:r>
      <w:r w:rsidR="00611CCE" w:rsidRPr="00870ACA">
        <w:rPr>
          <w:rFonts w:ascii="Arial" w:hAnsi="Arial" w:cs="Arial"/>
          <w:sz w:val="22"/>
          <w:szCs w:val="22"/>
          <w:lang w:val="en-GB"/>
        </w:rPr>
        <w:t xml:space="preserve">to </w:t>
      </w:r>
      <w:r w:rsidR="00870ACA" w:rsidRPr="00870ACA">
        <w:rPr>
          <w:rFonts w:ascii="Arial" w:hAnsi="Arial" w:cs="Arial"/>
          <w:sz w:val="22"/>
          <w:szCs w:val="22"/>
          <w:lang w:val="en-GB"/>
        </w:rPr>
        <w:t>Anthony Silk, headteacher</w:t>
      </w:r>
      <w:r w:rsidR="00F06FFD" w:rsidRPr="00870ACA">
        <w:rPr>
          <w:rFonts w:ascii="Arial" w:hAnsi="Arial" w:cs="Arial"/>
          <w:sz w:val="22"/>
          <w:szCs w:val="22"/>
          <w:lang w:val="en-GB"/>
        </w:rPr>
        <w:t xml:space="preserve">. </w:t>
      </w:r>
    </w:p>
    <w:p w14:paraId="23156CAF" w14:textId="2E31908B" w:rsidR="00902971" w:rsidRPr="00870ACA" w:rsidRDefault="00707F26" w:rsidP="00811331">
      <w:pPr>
        <w:numPr>
          <w:ilvl w:val="1"/>
          <w:numId w:val="26"/>
        </w:numPr>
        <w:ind w:left="1134" w:hanging="425"/>
        <w:rPr>
          <w:rFonts w:ascii="Arial" w:hAnsi="Arial" w:cs="Arial"/>
          <w:sz w:val="22"/>
          <w:szCs w:val="22"/>
          <w:lang w:val="en-GB"/>
        </w:rPr>
      </w:pPr>
      <w:r w:rsidRPr="00870ACA">
        <w:rPr>
          <w:rFonts w:ascii="Arial" w:hAnsi="Arial" w:cs="Arial"/>
        </w:rPr>
        <w:t>W</w:t>
      </w:r>
      <w:r w:rsidRPr="00870ACA">
        <w:rPr>
          <w:rFonts w:ascii="Arial" w:hAnsi="Arial" w:cs="Arial"/>
          <w:sz w:val="22"/>
          <w:szCs w:val="22"/>
          <w:lang w:eastAsia="en-US"/>
        </w:rPr>
        <w:t xml:space="preserve">here low-level concerns are reported to the </w:t>
      </w:r>
      <w:r w:rsidR="00870ACA" w:rsidRPr="00870ACA">
        <w:rPr>
          <w:rFonts w:ascii="Arial" w:hAnsi="Arial" w:cs="Arial"/>
          <w:sz w:val="22"/>
          <w:szCs w:val="22"/>
          <w:lang w:eastAsia="en-US"/>
        </w:rPr>
        <w:t>school</w:t>
      </w:r>
      <w:r w:rsidRPr="00870ACA">
        <w:rPr>
          <w:rFonts w:ascii="Arial" w:hAnsi="Arial" w:cs="Arial"/>
          <w:sz w:val="22"/>
          <w:szCs w:val="22"/>
          <w:lang w:eastAsia="en-US"/>
        </w:rPr>
        <w:t>, the</w:t>
      </w:r>
      <w:r w:rsidR="003A6736" w:rsidRPr="00870ACA">
        <w:rPr>
          <w:rFonts w:ascii="Arial" w:hAnsi="Arial" w:cs="Arial"/>
          <w:sz w:val="22"/>
          <w:szCs w:val="22"/>
          <w:lang w:eastAsia="en-US"/>
        </w:rPr>
        <w:t xml:space="preserve"> </w:t>
      </w:r>
      <w:r w:rsidR="00870ACA" w:rsidRPr="00870ACA">
        <w:rPr>
          <w:rFonts w:ascii="Arial" w:hAnsi="Arial" w:cs="Arial"/>
          <w:sz w:val="22"/>
          <w:szCs w:val="22"/>
          <w:lang w:eastAsia="en-US"/>
        </w:rPr>
        <w:t>headteacher</w:t>
      </w:r>
      <w:r w:rsidR="003A6736" w:rsidRPr="00870ACA">
        <w:rPr>
          <w:rFonts w:ascii="Arial" w:hAnsi="Arial" w:cs="Arial"/>
          <w:sz w:val="22"/>
          <w:szCs w:val="22"/>
          <w:lang w:eastAsia="en-US"/>
        </w:rPr>
        <w:t xml:space="preserve"> </w:t>
      </w:r>
      <w:r w:rsidR="00EC63AE" w:rsidRPr="00870ACA">
        <w:rPr>
          <w:rFonts w:ascii="Arial" w:hAnsi="Arial" w:cs="Arial"/>
          <w:sz w:val="22"/>
          <w:szCs w:val="22"/>
          <w:lang w:eastAsia="en-US"/>
        </w:rPr>
        <w:t xml:space="preserve">will be informed of all </w:t>
      </w:r>
      <w:r w:rsidR="0074192E" w:rsidRPr="00870ACA">
        <w:rPr>
          <w:rFonts w:ascii="Arial" w:hAnsi="Arial" w:cs="Arial"/>
          <w:sz w:val="22"/>
          <w:szCs w:val="22"/>
          <w:lang w:eastAsia="en-US"/>
        </w:rPr>
        <w:t>low-level</w:t>
      </w:r>
      <w:r w:rsidR="00EC63AE" w:rsidRPr="00870ACA">
        <w:rPr>
          <w:rFonts w:ascii="Arial" w:hAnsi="Arial" w:cs="Arial"/>
          <w:sz w:val="22"/>
          <w:szCs w:val="22"/>
          <w:lang w:eastAsia="en-US"/>
        </w:rPr>
        <w:t xml:space="preserve"> concerns and is </w:t>
      </w:r>
      <w:r w:rsidR="003A6736" w:rsidRPr="00870ACA">
        <w:rPr>
          <w:rFonts w:ascii="Arial" w:hAnsi="Arial" w:cs="Arial"/>
          <w:sz w:val="22"/>
          <w:szCs w:val="22"/>
          <w:lang w:eastAsia="en-US"/>
        </w:rPr>
        <w:t xml:space="preserve">the ultimate decision maker in respect of </w:t>
      </w:r>
      <w:r w:rsidR="00EC63AE" w:rsidRPr="00870ACA">
        <w:rPr>
          <w:rFonts w:ascii="Arial" w:hAnsi="Arial" w:cs="Arial"/>
          <w:sz w:val="22"/>
          <w:szCs w:val="22"/>
          <w:lang w:eastAsia="en-US"/>
        </w:rPr>
        <w:t xml:space="preserve">the response to </w:t>
      </w:r>
      <w:r w:rsidR="003A6736" w:rsidRPr="00870ACA">
        <w:rPr>
          <w:rFonts w:ascii="Arial" w:hAnsi="Arial" w:cs="Arial"/>
          <w:sz w:val="22"/>
          <w:szCs w:val="22"/>
          <w:lang w:eastAsia="en-US"/>
        </w:rPr>
        <w:t>all low-level concerns.</w:t>
      </w:r>
    </w:p>
    <w:p w14:paraId="1BE982ED" w14:textId="5B5F10B1" w:rsidR="00707F26" w:rsidRPr="00870ACA" w:rsidRDefault="00902971" w:rsidP="00811331">
      <w:pPr>
        <w:numPr>
          <w:ilvl w:val="1"/>
          <w:numId w:val="26"/>
        </w:numPr>
        <w:ind w:left="1134" w:hanging="425"/>
        <w:rPr>
          <w:rFonts w:ascii="Arial" w:hAnsi="Arial" w:cs="Arial"/>
          <w:sz w:val="22"/>
          <w:szCs w:val="22"/>
          <w:lang w:val="en-GB"/>
        </w:rPr>
      </w:pPr>
      <w:r w:rsidRPr="00870ACA">
        <w:rPr>
          <w:rFonts w:ascii="Arial" w:hAnsi="Arial" w:cs="Arial"/>
          <w:sz w:val="22"/>
          <w:szCs w:val="22"/>
          <w:lang w:val="en-GB"/>
        </w:rPr>
        <w:t xml:space="preserve">The </w:t>
      </w:r>
      <w:r w:rsidR="00870ACA" w:rsidRPr="00870ACA">
        <w:rPr>
          <w:rFonts w:ascii="Arial" w:hAnsi="Arial" w:cs="Arial"/>
          <w:sz w:val="22"/>
          <w:szCs w:val="22"/>
          <w:lang w:eastAsia="en-US"/>
        </w:rPr>
        <w:t>headteacher</w:t>
      </w:r>
      <w:r w:rsidR="00707F26" w:rsidRPr="00870ACA">
        <w:rPr>
          <w:rFonts w:ascii="Arial" w:hAnsi="Arial" w:cs="Arial"/>
          <w:sz w:val="22"/>
          <w:szCs w:val="22"/>
          <w:lang w:eastAsia="en-US"/>
        </w:rPr>
        <w:t xml:space="preserve"> will share</w:t>
      </w:r>
      <w:r w:rsidR="00B9700C" w:rsidRPr="00870ACA">
        <w:rPr>
          <w:rFonts w:ascii="Arial" w:hAnsi="Arial" w:cs="Arial"/>
          <w:sz w:val="22"/>
          <w:szCs w:val="22"/>
          <w:lang w:eastAsia="en-US"/>
        </w:rPr>
        <w:t xml:space="preserve"> concerns and</w:t>
      </w:r>
      <w:r w:rsidR="00707F26" w:rsidRPr="00870ACA">
        <w:rPr>
          <w:rFonts w:ascii="Arial" w:hAnsi="Arial" w:cs="Arial"/>
          <w:sz w:val="22"/>
          <w:szCs w:val="22"/>
          <w:lang w:eastAsia="en-US"/>
        </w:rPr>
        <w:t xml:space="preserve"> liaise with the LADO enquiries officer via the </w:t>
      </w:r>
      <w:hyperlink r:id="rId97" w:history="1">
        <w:r w:rsidR="00707F26" w:rsidRPr="00870ACA">
          <w:rPr>
            <w:rStyle w:val="Hyperlink"/>
            <w:rFonts w:ascii="Arial" w:hAnsi="Arial" w:cs="Arial"/>
            <w:color w:val="auto"/>
            <w:sz w:val="22"/>
            <w:szCs w:val="22"/>
            <w:lang w:eastAsia="en-US"/>
          </w:rPr>
          <w:t>LADO Enquiry Line</w:t>
        </w:r>
      </w:hyperlink>
      <w:r w:rsidR="00707F26" w:rsidRPr="00870ACA">
        <w:rPr>
          <w:rFonts w:ascii="Arial" w:hAnsi="Arial" w:cs="Arial"/>
          <w:sz w:val="22"/>
          <w:szCs w:val="22"/>
          <w:lang w:eastAsia="en-US"/>
        </w:rPr>
        <w:t xml:space="preserve">. </w:t>
      </w:r>
    </w:p>
    <w:p w14:paraId="0D472F60" w14:textId="7E838017" w:rsidR="00E61C04" w:rsidRPr="00870ACA" w:rsidRDefault="00E61C04" w:rsidP="00811331">
      <w:pPr>
        <w:numPr>
          <w:ilvl w:val="1"/>
          <w:numId w:val="26"/>
        </w:numPr>
        <w:ind w:left="1134" w:hanging="425"/>
        <w:rPr>
          <w:rFonts w:ascii="Arial" w:hAnsi="Arial" w:cs="Arial"/>
          <w:sz w:val="22"/>
          <w:szCs w:val="22"/>
          <w:lang w:eastAsia="en-US"/>
        </w:rPr>
      </w:pPr>
      <w:r w:rsidRPr="00870ACA">
        <w:rPr>
          <w:rFonts w:ascii="Arial" w:hAnsi="Arial" w:cs="Arial"/>
          <w:sz w:val="22"/>
          <w:szCs w:val="22"/>
          <w:lang w:eastAsia="en-US"/>
        </w:rPr>
        <w:t>Low-level concerns shared about supply staff and contractors will be share</w:t>
      </w:r>
      <w:r w:rsidR="00DE33E8" w:rsidRPr="00870ACA">
        <w:rPr>
          <w:rFonts w:ascii="Arial" w:hAnsi="Arial" w:cs="Arial"/>
          <w:sz w:val="22"/>
          <w:szCs w:val="22"/>
          <w:lang w:eastAsia="en-US"/>
        </w:rPr>
        <w:t>d</w:t>
      </w:r>
      <w:r w:rsidRPr="00870ACA">
        <w:rPr>
          <w:rFonts w:ascii="Arial" w:hAnsi="Arial" w:cs="Arial"/>
          <w:sz w:val="22"/>
          <w:szCs w:val="22"/>
          <w:lang w:eastAsia="en-US"/>
        </w:rPr>
        <w:t xml:space="preserve"> with their employers so any potential patterns of inappropriate behaviour can be identified.</w:t>
      </w:r>
    </w:p>
    <w:p w14:paraId="0B1206E5" w14:textId="02DBCAFD" w:rsidR="00C80156" w:rsidRPr="00870ACA" w:rsidRDefault="00C80156" w:rsidP="00811331">
      <w:pPr>
        <w:numPr>
          <w:ilvl w:val="1"/>
          <w:numId w:val="26"/>
        </w:numPr>
        <w:ind w:left="1134" w:hanging="425"/>
        <w:rPr>
          <w:rFonts w:ascii="Arial" w:hAnsi="Arial" w:cs="Arial"/>
          <w:sz w:val="22"/>
          <w:szCs w:val="22"/>
          <w:lang w:eastAsia="en-US"/>
        </w:rPr>
      </w:pPr>
      <w:r w:rsidRPr="00870ACA">
        <w:rPr>
          <w:rFonts w:ascii="Arial" w:hAnsi="Arial" w:cs="Arial"/>
          <w:sz w:val="22"/>
          <w:szCs w:val="22"/>
          <w:lang w:eastAsia="en-US"/>
        </w:rPr>
        <w:t xml:space="preserve">If the </w:t>
      </w:r>
      <w:r w:rsidR="00E71212" w:rsidRPr="00870ACA">
        <w:rPr>
          <w:rFonts w:ascii="Arial" w:hAnsi="Arial" w:cs="Arial"/>
          <w:sz w:val="22"/>
          <w:szCs w:val="22"/>
          <w:lang w:eastAsia="en-US"/>
        </w:rPr>
        <w:t>school</w:t>
      </w:r>
      <w:r w:rsidR="00870ACA" w:rsidRPr="00870ACA">
        <w:rPr>
          <w:rFonts w:ascii="Arial" w:hAnsi="Arial" w:cs="Arial"/>
          <w:sz w:val="22"/>
          <w:szCs w:val="22"/>
          <w:lang w:eastAsia="en-US"/>
        </w:rPr>
        <w:t xml:space="preserve"> </w:t>
      </w:r>
      <w:r w:rsidRPr="00870ACA">
        <w:rPr>
          <w:rFonts w:ascii="Arial" w:hAnsi="Arial" w:cs="Arial"/>
          <w:sz w:val="22"/>
          <w:szCs w:val="22"/>
          <w:lang w:eastAsia="en-US"/>
        </w:rPr>
        <w:t>is in any doubt as to whether the information which has been shared about a member of staff as a low-level concern in fact meets the harm threshold, we will consult with the LADO.</w:t>
      </w:r>
    </w:p>
    <w:p w14:paraId="5D4FE505" w14:textId="77777777" w:rsidR="004E77D0" w:rsidRPr="00B018A2" w:rsidRDefault="004E77D0" w:rsidP="00497DF4">
      <w:pPr>
        <w:ind w:left="360"/>
        <w:rPr>
          <w:rFonts w:ascii="Arial" w:hAnsi="Arial" w:cs="Arial"/>
          <w:sz w:val="22"/>
          <w:szCs w:val="22"/>
          <w:lang w:val="en-GB"/>
        </w:rPr>
      </w:pPr>
    </w:p>
    <w:p w14:paraId="75415155" w14:textId="77777777" w:rsidR="00021AC3" w:rsidRPr="00B018A2" w:rsidRDefault="004E77D0" w:rsidP="00811331">
      <w:pPr>
        <w:numPr>
          <w:ilvl w:val="0"/>
          <w:numId w:val="26"/>
        </w:numPr>
        <w:ind w:left="360"/>
        <w:rPr>
          <w:rFonts w:ascii="Arial" w:hAnsi="Arial" w:cs="Arial"/>
          <w:sz w:val="22"/>
          <w:szCs w:val="22"/>
          <w:lang w:val="en-GB"/>
        </w:rPr>
      </w:pPr>
      <w:r w:rsidRPr="00B018A2">
        <w:rPr>
          <w:rFonts w:ascii="Arial" w:hAnsi="Arial" w:cs="Arial"/>
          <w:sz w:val="22"/>
          <w:szCs w:val="22"/>
        </w:rPr>
        <w:lastRenderedPageBreak/>
        <w:t>Low</w:t>
      </w:r>
      <w:r w:rsidR="009952D1" w:rsidRPr="00B018A2">
        <w:rPr>
          <w:rFonts w:ascii="Arial" w:hAnsi="Arial" w:cs="Arial"/>
          <w:sz w:val="22"/>
          <w:szCs w:val="22"/>
        </w:rPr>
        <w:t>-level concerns will be r</w:t>
      </w:r>
      <w:r w:rsidRPr="00B018A2">
        <w:rPr>
          <w:rFonts w:ascii="Arial" w:hAnsi="Arial" w:cs="Arial"/>
          <w:sz w:val="22"/>
          <w:szCs w:val="22"/>
        </w:rPr>
        <w:t>ecord</w:t>
      </w:r>
      <w:r w:rsidR="009952D1" w:rsidRPr="00B018A2">
        <w:rPr>
          <w:rFonts w:ascii="Arial" w:hAnsi="Arial" w:cs="Arial"/>
          <w:sz w:val="22"/>
          <w:szCs w:val="22"/>
        </w:rPr>
        <w:t xml:space="preserve">ed </w:t>
      </w:r>
      <w:r w:rsidR="006325DF" w:rsidRPr="00B018A2">
        <w:rPr>
          <w:rFonts w:ascii="Arial" w:hAnsi="Arial" w:cs="Arial"/>
          <w:sz w:val="22"/>
          <w:szCs w:val="22"/>
        </w:rPr>
        <w:t xml:space="preserve">in writing </w:t>
      </w:r>
      <w:r w:rsidR="009952D1" w:rsidRPr="00B018A2">
        <w:rPr>
          <w:rFonts w:ascii="Arial" w:hAnsi="Arial" w:cs="Arial"/>
          <w:sz w:val="22"/>
          <w:szCs w:val="22"/>
        </w:rPr>
        <w:t>and</w:t>
      </w:r>
      <w:r w:rsidRPr="00B018A2">
        <w:rPr>
          <w:rFonts w:ascii="Arial" w:hAnsi="Arial" w:cs="Arial"/>
          <w:sz w:val="22"/>
          <w:szCs w:val="22"/>
        </w:rPr>
        <w:t xml:space="preserve"> reviewed so potential patterns of concerning, problematic or inappropriate behaviour can be identified.</w:t>
      </w:r>
      <w:r w:rsidR="00021AC3" w:rsidRPr="00B018A2">
        <w:rPr>
          <w:rFonts w:ascii="Arial" w:hAnsi="Arial" w:cs="Arial"/>
          <w:sz w:val="22"/>
          <w:szCs w:val="22"/>
        </w:rPr>
        <w:t xml:space="preserve"> </w:t>
      </w:r>
    </w:p>
    <w:p w14:paraId="57905BAE" w14:textId="0BAECA89" w:rsidR="00021AC3" w:rsidRPr="00B018A2" w:rsidRDefault="00021AC3" w:rsidP="00811331">
      <w:pPr>
        <w:numPr>
          <w:ilvl w:val="1"/>
          <w:numId w:val="26"/>
        </w:numPr>
        <w:ind w:left="1134"/>
        <w:rPr>
          <w:rFonts w:ascii="Arial" w:hAnsi="Arial" w:cs="Arial"/>
          <w:sz w:val="22"/>
          <w:szCs w:val="22"/>
          <w:lang w:val="en-GB"/>
        </w:rPr>
      </w:pPr>
      <w:r w:rsidRPr="00B018A2">
        <w:rPr>
          <w:rFonts w:ascii="Arial" w:hAnsi="Arial" w:cs="Arial"/>
          <w:sz w:val="22"/>
          <w:szCs w:val="22"/>
        </w:rPr>
        <w:t>Records will be kept confidential and will be held securely</w:t>
      </w:r>
      <w:r w:rsidR="0018301A" w:rsidRPr="00B018A2">
        <w:rPr>
          <w:rFonts w:ascii="Arial" w:hAnsi="Arial" w:cs="Arial"/>
          <w:sz w:val="22"/>
          <w:szCs w:val="22"/>
        </w:rPr>
        <w:t xml:space="preserve"> and retained</w:t>
      </w:r>
      <w:r w:rsidRPr="00B018A2">
        <w:rPr>
          <w:rFonts w:ascii="Arial" w:hAnsi="Arial" w:cs="Arial"/>
          <w:sz w:val="22"/>
          <w:szCs w:val="22"/>
        </w:rPr>
        <w:t xml:space="preserve"> and in compliance with the Data Protection Act 2018 and the UK General Data Protection Regulation (UK GDPR)</w:t>
      </w:r>
      <w:r w:rsidR="0018301A" w:rsidRPr="00B018A2">
        <w:rPr>
          <w:rFonts w:ascii="Arial" w:hAnsi="Arial" w:cs="Arial"/>
          <w:sz w:val="22"/>
          <w:szCs w:val="22"/>
        </w:rPr>
        <w:t xml:space="preserve"> and other relevant policies and procedures (for example data retention policies)</w:t>
      </w:r>
      <w:r w:rsidRPr="00B018A2">
        <w:rPr>
          <w:rFonts w:ascii="Arial" w:hAnsi="Arial" w:cs="Arial"/>
          <w:sz w:val="22"/>
          <w:szCs w:val="22"/>
        </w:rPr>
        <w:t>.</w:t>
      </w:r>
      <w:r w:rsidR="004E77D0" w:rsidRPr="00B018A2">
        <w:rPr>
          <w:rFonts w:ascii="Arial" w:hAnsi="Arial" w:cs="Arial"/>
          <w:sz w:val="22"/>
          <w:szCs w:val="22"/>
        </w:rPr>
        <w:t xml:space="preserve"> </w:t>
      </w:r>
    </w:p>
    <w:p w14:paraId="37DBEEF3" w14:textId="4891BB45" w:rsidR="00FD4B32" w:rsidRPr="00B018A2" w:rsidRDefault="004E77D0" w:rsidP="00811331">
      <w:pPr>
        <w:numPr>
          <w:ilvl w:val="1"/>
          <w:numId w:val="26"/>
        </w:numPr>
        <w:ind w:left="1134"/>
        <w:rPr>
          <w:rFonts w:ascii="Arial" w:hAnsi="Arial" w:cs="Arial"/>
          <w:sz w:val="22"/>
          <w:szCs w:val="22"/>
          <w:lang w:val="en-GB"/>
        </w:rPr>
      </w:pPr>
      <w:r w:rsidRPr="00B018A2">
        <w:rPr>
          <w:rFonts w:ascii="Arial" w:hAnsi="Arial" w:cs="Arial"/>
          <w:sz w:val="22"/>
          <w:szCs w:val="22"/>
        </w:rPr>
        <w:t xml:space="preserve">Where a pattern is identified, the </w:t>
      </w:r>
      <w:r w:rsidR="00E71212" w:rsidRPr="00870ACA">
        <w:rPr>
          <w:rFonts w:ascii="Arial" w:hAnsi="Arial" w:cs="Arial"/>
          <w:sz w:val="22"/>
          <w:szCs w:val="22"/>
          <w:lang w:val="en-GB"/>
        </w:rPr>
        <w:t>school</w:t>
      </w:r>
      <w:r w:rsidR="00870ACA">
        <w:rPr>
          <w:rFonts w:ascii="Arial" w:hAnsi="Arial" w:cs="Arial"/>
          <w:color w:val="4096FF"/>
          <w:sz w:val="22"/>
          <w:szCs w:val="22"/>
          <w:lang w:val="en-GB"/>
        </w:rPr>
        <w:t xml:space="preserve"> </w:t>
      </w:r>
      <w:r w:rsidR="009952D1" w:rsidRPr="00B018A2">
        <w:rPr>
          <w:rFonts w:ascii="Arial" w:hAnsi="Arial" w:cs="Arial"/>
          <w:sz w:val="22"/>
          <w:szCs w:val="22"/>
        </w:rPr>
        <w:t>will implement appropriate action</w:t>
      </w:r>
      <w:r w:rsidR="00CA0A96" w:rsidRPr="00B018A2">
        <w:rPr>
          <w:rFonts w:ascii="Arial" w:hAnsi="Arial" w:cs="Arial"/>
          <w:sz w:val="22"/>
          <w:szCs w:val="22"/>
        </w:rPr>
        <w:t xml:space="preserve">, for example consulting with </w:t>
      </w:r>
      <w:hyperlink r:id="rId98" w:history="1">
        <w:r w:rsidR="00CA0A96" w:rsidRPr="00B018A2">
          <w:rPr>
            <w:rStyle w:val="Hyperlink"/>
            <w:rFonts w:ascii="Arial" w:hAnsi="Arial" w:cs="Arial"/>
            <w:sz w:val="22"/>
            <w:szCs w:val="22"/>
          </w:rPr>
          <w:t>the LADO</w:t>
        </w:r>
        <w:r w:rsidR="00F27A56" w:rsidRPr="00B018A2">
          <w:rPr>
            <w:rStyle w:val="Hyperlink"/>
            <w:rFonts w:ascii="Arial" w:hAnsi="Arial" w:cs="Arial"/>
            <w:sz w:val="22"/>
            <w:szCs w:val="22"/>
          </w:rPr>
          <w:t xml:space="preserve"> </w:t>
        </w:r>
        <w:r w:rsidR="00A775A7" w:rsidRPr="00B018A2">
          <w:rPr>
            <w:rStyle w:val="Hyperlink"/>
            <w:rFonts w:ascii="Arial" w:hAnsi="Arial" w:cs="Arial"/>
            <w:sz w:val="22"/>
            <w:szCs w:val="22"/>
          </w:rPr>
          <w:t>enquiry line</w:t>
        </w:r>
      </w:hyperlink>
      <w:r w:rsidR="00CA0A96" w:rsidRPr="00B018A2">
        <w:rPr>
          <w:rFonts w:ascii="Arial" w:hAnsi="Arial" w:cs="Arial"/>
          <w:sz w:val="22"/>
          <w:szCs w:val="22"/>
        </w:rPr>
        <w:t xml:space="preserve"> and following</w:t>
      </w:r>
      <w:r w:rsidRPr="00B018A2">
        <w:rPr>
          <w:rFonts w:ascii="Arial" w:hAnsi="Arial" w:cs="Arial"/>
          <w:sz w:val="22"/>
          <w:szCs w:val="22"/>
        </w:rPr>
        <w:t xml:space="preserve"> </w:t>
      </w:r>
      <w:r w:rsidR="00CA0A96" w:rsidRPr="00B018A2">
        <w:rPr>
          <w:rFonts w:ascii="Arial" w:hAnsi="Arial" w:cs="Arial"/>
          <w:sz w:val="22"/>
          <w:szCs w:val="22"/>
        </w:rPr>
        <w:t>our</w:t>
      </w:r>
      <w:r w:rsidRPr="00B018A2">
        <w:rPr>
          <w:rFonts w:ascii="Arial" w:hAnsi="Arial" w:cs="Arial"/>
          <w:sz w:val="22"/>
          <w:szCs w:val="22"/>
        </w:rPr>
        <w:t xml:space="preserve"> disciplinary procedures.</w:t>
      </w:r>
    </w:p>
    <w:p w14:paraId="3E6A0455" w14:textId="77777777" w:rsidR="002631CB" w:rsidRPr="00B018A2" w:rsidRDefault="002631CB" w:rsidP="0087093C">
      <w:pPr>
        <w:rPr>
          <w:rFonts w:ascii="Arial" w:hAnsi="Arial" w:cs="Arial"/>
        </w:rPr>
      </w:pPr>
    </w:p>
    <w:p w14:paraId="19ACE938" w14:textId="29538731" w:rsidR="0087093C" w:rsidRPr="00B018A2" w:rsidRDefault="0087093C" w:rsidP="00E024B8">
      <w:pPr>
        <w:pStyle w:val="Heading2"/>
        <w:numPr>
          <w:ilvl w:val="1"/>
          <w:numId w:val="83"/>
        </w:numPr>
        <w:ind w:left="284"/>
        <w:rPr>
          <w:rFonts w:cs="Arial"/>
          <w:b/>
          <w:bCs/>
        </w:rPr>
      </w:pPr>
      <w:r w:rsidRPr="00B018A2">
        <w:rPr>
          <w:rFonts w:cs="Arial"/>
          <w:b/>
          <w:bCs/>
        </w:rPr>
        <w:t xml:space="preserve">Safe Culture </w:t>
      </w:r>
    </w:p>
    <w:p w14:paraId="6A358434" w14:textId="77777777" w:rsidR="00D865BD" w:rsidRPr="00B018A2" w:rsidRDefault="00D865BD" w:rsidP="00626449">
      <w:pPr>
        <w:rPr>
          <w:rFonts w:ascii="Arial" w:hAnsi="Arial" w:cs="Arial"/>
          <w:sz w:val="22"/>
          <w:szCs w:val="22"/>
          <w:lang w:val="en-GB"/>
        </w:rPr>
      </w:pPr>
    </w:p>
    <w:p w14:paraId="1A6A0FF5" w14:textId="2CEDB77F" w:rsidR="00E5783F" w:rsidRDefault="001C1B3E" w:rsidP="00E5783F">
      <w:pPr>
        <w:numPr>
          <w:ilvl w:val="0"/>
          <w:numId w:val="26"/>
        </w:numPr>
        <w:ind w:left="360"/>
        <w:rPr>
          <w:rFonts w:ascii="Arial" w:hAnsi="Arial" w:cs="Arial"/>
          <w:sz w:val="22"/>
          <w:szCs w:val="22"/>
          <w:lang w:val="en-GB"/>
        </w:rPr>
      </w:pPr>
      <w:r w:rsidRPr="00B018A2">
        <w:rPr>
          <w:rFonts w:ascii="Arial" w:hAnsi="Arial" w:cs="Arial"/>
          <w:sz w:val="22"/>
          <w:szCs w:val="22"/>
          <w:lang w:val="en-GB"/>
        </w:rPr>
        <w:t xml:space="preserve">As part of our approach to safeguarding, the </w:t>
      </w:r>
      <w:r w:rsidR="00E71212" w:rsidRPr="00870ACA">
        <w:rPr>
          <w:rFonts w:ascii="Arial" w:hAnsi="Arial" w:cs="Arial"/>
          <w:sz w:val="22"/>
          <w:szCs w:val="22"/>
          <w:lang w:val="en-GB"/>
        </w:rPr>
        <w:t>School</w:t>
      </w:r>
      <w:r w:rsidR="00870ACA" w:rsidRPr="00870ACA">
        <w:rPr>
          <w:rFonts w:ascii="Arial" w:hAnsi="Arial" w:cs="Arial"/>
          <w:sz w:val="22"/>
          <w:szCs w:val="22"/>
          <w:lang w:val="en-GB"/>
        </w:rPr>
        <w:t xml:space="preserve"> </w:t>
      </w:r>
      <w:r w:rsidR="00CC10B2" w:rsidRPr="00870ACA">
        <w:rPr>
          <w:rFonts w:ascii="Arial" w:hAnsi="Arial" w:cs="Arial"/>
          <w:sz w:val="22"/>
          <w:szCs w:val="22"/>
          <w:lang w:val="en-GB"/>
        </w:rPr>
        <w:t>has created and embedded a culture of openness, trust and transparency in which our values and expected behaviour as set out in our staff behaviour policy/code of conduct are constantly lived, monitored and reinforced by all staff</w:t>
      </w:r>
      <w:r w:rsidRPr="00870ACA">
        <w:rPr>
          <w:rFonts w:ascii="Arial" w:hAnsi="Arial" w:cs="Arial"/>
          <w:sz w:val="22"/>
          <w:szCs w:val="22"/>
          <w:lang w:val="en-GB"/>
        </w:rPr>
        <w:t xml:space="preserve"> (including supply teachers, volunteers and contractors)</w:t>
      </w:r>
      <w:r w:rsidR="00CC10B2" w:rsidRPr="00870ACA">
        <w:rPr>
          <w:rFonts w:ascii="Arial" w:hAnsi="Arial" w:cs="Arial"/>
          <w:sz w:val="22"/>
          <w:szCs w:val="22"/>
          <w:lang w:val="en-GB"/>
        </w:rPr>
        <w:t xml:space="preserve"> and</w:t>
      </w:r>
      <w:r w:rsidR="00C23008" w:rsidRPr="00870ACA">
        <w:rPr>
          <w:rFonts w:ascii="Arial" w:hAnsi="Arial" w:cs="Arial"/>
          <w:sz w:val="22"/>
          <w:szCs w:val="22"/>
          <w:lang w:val="en-GB"/>
        </w:rPr>
        <w:t xml:space="preserve"> </w:t>
      </w:r>
      <w:r w:rsidR="00CC10B2" w:rsidRPr="00870ACA">
        <w:rPr>
          <w:rFonts w:ascii="Arial" w:hAnsi="Arial" w:cs="Arial"/>
          <w:sz w:val="22"/>
          <w:szCs w:val="22"/>
          <w:lang w:val="en-GB"/>
        </w:rPr>
        <w:t>where</w:t>
      </w:r>
      <w:r w:rsidR="00C23008" w:rsidRPr="00870ACA">
        <w:rPr>
          <w:rFonts w:ascii="Arial" w:hAnsi="Arial" w:cs="Arial"/>
          <w:sz w:val="22"/>
          <w:szCs w:val="22"/>
          <w:lang w:val="en-GB"/>
        </w:rPr>
        <w:t xml:space="preserve"> </w:t>
      </w:r>
      <w:r w:rsidR="00CC10B2" w:rsidRPr="00870ACA">
        <w:rPr>
          <w:rFonts w:ascii="Arial" w:hAnsi="Arial" w:cs="Arial"/>
          <w:sz w:val="22"/>
          <w:szCs w:val="22"/>
          <w:lang w:val="en-GB"/>
        </w:rPr>
        <w:t xml:space="preserve">all </w:t>
      </w:r>
      <w:r w:rsidR="00C23008" w:rsidRPr="00870ACA">
        <w:rPr>
          <w:rFonts w:ascii="Arial" w:hAnsi="Arial" w:cs="Arial"/>
          <w:sz w:val="22"/>
          <w:szCs w:val="22"/>
          <w:lang w:val="en-GB"/>
        </w:rPr>
        <w:t>concerns</w:t>
      </w:r>
      <w:r w:rsidRPr="00870ACA">
        <w:rPr>
          <w:rFonts w:ascii="Arial" w:hAnsi="Arial" w:cs="Arial"/>
          <w:sz w:val="22"/>
          <w:szCs w:val="22"/>
          <w:lang w:val="en-GB"/>
        </w:rPr>
        <w:t xml:space="preserve"> </w:t>
      </w:r>
      <w:r w:rsidRPr="00B018A2">
        <w:rPr>
          <w:rFonts w:ascii="Arial" w:hAnsi="Arial" w:cs="Arial"/>
          <w:sz w:val="22"/>
          <w:szCs w:val="22"/>
          <w:lang w:val="en-GB"/>
        </w:rPr>
        <w:t>are dealt with promptly and appropriately.</w:t>
      </w:r>
      <w:r w:rsidR="00C23008" w:rsidRPr="00B018A2">
        <w:rPr>
          <w:rFonts w:ascii="Arial" w:hAnsi="Arial" w:cs="Arial"/>
          <w:sz w:val="22"/>
          <w:szCs w:val="22"/>
          <w:lang w:val="en-GB"/>
        </w:rPr>
        <w:t xml:space="preserve"> </w:t>
      </w:r>
    </w:p>
    <w:p w14:paraId="039607B1" w14:textId="77777777" w:rsidR="00E5783F" w:rsidRDefault="00E5783F" w:rsidP="00E5783F">
      <w:pPr>
        <w:ind w:left="360"/>
        <w:rPr>
          <w:rFonts w:ascii="Arial" w:hAnsi="Arial" w:cs="Arial"/>
          <w:sz w:val="22"/>
          <w:szCs w:val="22"/>
          <w:lang w:val="en-GB"/>
        </w:rPr>
      </w:pPr>
    </w:p>
    <w:p w14:paraId="1B5EB135" w14:textId="347C2A28" w:rsidR="00E5783F" w:rsidRPr="00E5783F" w:rsidRDefault="00663FE0" w:rsidP="00E5783F">
      <w:pPr>
        <w:numPr>
          <w:ilvl w:val="0"/>
          <w:numId w:val="26"/>
        </w:numPr>
        <w:ind w:left="360"/>
        <w:rPr>
          <w:rFonts w:ascii="Arial" w:hAnsi="Arial" w:cs="Arial"/>
          <w:sz w:val="22"/>
          <w:szCs w:val="22"/>
          <w:lang w:val="en-GB"/>
        </w:rPr>
      </w:pPr>
      <w:r w:rsidRPr="00E5783F">
        <w:rPr>
          <w:rFonts w:ascii="Arial" w:hAnsi="Arial" w:cs="Arial"/>
          <w:sz w:val="22"/>
          <w:szCs w:val="22"/>
          <w:lang w:val="en-GB"/>
        </w:rPr>
        <w:t>Staff are encouraged and should feel confident to self-refer, if they have found themselves in a situation which could be misinterpreted, might appear compromising to others, and/or on reflection they believe they have behaved in such a way that they consider falls below the expected professional standards.</w:t>
      </w:r>
      <w:r w:rsidR="00C73783" w:rsidRPr="00E5783F">
        <w:rPr>
          <w:rFonts w:ascii="Segoe UI" w:hAnsi="Segoe UI" w:cs="Segoe UI"/>
          <w:i/>
          <w:iCs/>
          <w:sz w:val="18"/>
          <w:szCs w:val="18"/>
        </w:rPr>
        <w:t xml:space="preserve"> </w:t>
      </w:r>
      <w:r w:rsidR="00C73783" w:rsidRPr="00E5783F">
        <w:rPr>
          <w:rFonts w:ascii="Arial" w:hAnsi="Arial" w:cs="Arial"/>
          <w:sz w:val="22"/>
          <w:szCs w:val="22"/>
          <w:lang w:val="en-GB"/>
        </w:rPr>
        <w:t xml:space="preserve">This includes where concerns may </w:t>
      </w:r>
      <w:r w:rsidR="00E5783F" w:rsidRPr="00E5783F">
        <w:rPr>
          <w:rFonts w:ascii="Arial" w:hAnsi="Arial" w:cs="Arial"/>
          <w:sz w:val="22"/>
          <w:szCs w:val="22"/>
          <w:lang w:val="en-GB"/>
        </w:rPr>
        <w:t>be felt to be deliberately invented or malicious; such allegations are extremely rare and as such all concerns should be reported and recorded.</w:t>
      </w:r>
    </w:p>
    <w:p w14:paraId="3504713C" w14:textId="1AC0F04F" w:rsidR="00D62423" w:rsidRPr="00E5783F" w:rsidRDefault="00D62423" w:rsidP="00E5783F">
      <w:pPr>
        <w:ind w:left="360"/>
        <w:rPr>
          <w:rFonts w:ascii="Arial" w:hAnsi="Arial" w:cs="Arial"/>
          <w:sz w:val="22"/>
          <w:szCs w:val="22"/>
          <w:lang w:val="en-GB"/>
        </w:rPr>
      </w:pPr>
    </w:p>
    <w:p w14:paraId="08AA19C2" w14:textId="50EED259" w:rsidR="00C55DF5" w:rsidRPr="00870ACA" w:rsidRDefault="00C55DF5" w:rsidP="00811331">
      <w:pPr>
        <w:numPr>
          <w:ilvl w:val="0"/>
          <w:numId w:val="26"/>
        </w:numPr>
        <w:ind w:left="360"/>
        <w:rPr>
          <w:rFonts w:ascii="Arial" w:hAnsi="Arial" w:cs="Arial"/>
          <w:sz w:val="22"/>
          <w:szCs w:val="22"/>
          <w:lang w:val="en-GB"/>
        </w:rPr>
      </w:pPr>
      <w:r w:rsidRPr="00B018A2">
        <w:rPr>
          <w:rFonts w:ascii="Arial" w:hAnsi="Arial" w:cs="Arial"/>
          <w:sz w:val="22"/>
          <w:szCs w:val="22"/>
          <w:lang w:val="en-GB"/>
        </w:rPr>
        <w:t xml:space="preserve">All staff and volunteers </w:t>
      </w:r>
      <w:r w:rsidRPr="00870ACA">
        <w:rPr>
          <w:rFonts w:ascii="Arial" w:hAnsi="Arial" w:cs="Arial"/>
          <w:sz w:val="22"/>
          <w:szCs w:val="22"/>
          <w:lang w:val="en-GB"/>
        </w:rPr>
        <w:t>should feel able to raise</w:t>
      </w:r>
      <w:r w:rsidR="003B7E04" w:rsidRPr="00870ACA">
        <w:rPr>
          <w:rFonts w:ascii="Arial" w:hAnsi="Arial" w:cs="Arial"/>
          <w:sz w:val="22"/>
          <w:szCs w:val="22"/>
          <w:lang w:val="en-GB"/>
        </w:rPr>
        <w:t xml:space="preserve"> any</w:t>
      </w:r>
      <w:r w:rsidRPr="00870ACA">
        <w:rPr>
          <w:rFonts w:ascii="Arial" w:hAnsi="Arial" w:cs="Arial"/>
          <w:sz w:val="22"/>
          <w:szCs w:val="22"/>
          <w:lang w:val="en-GB"/>
        </w:rPr>
        <w:t xml:space="preserve"> concerns about poor or unsafe practice and potential failures in the </w:t>
      </w:r>
      <w:r w:rsidR="00E71212" w:rsidRPr="00870ACA">
        <w:rPr>
          <w:rFonts w:ascii="Arial" w:hAnsi="Arial" w:cs="Arial"/>
          <w:sz w:val="22"/>
          <w:szCs w:val="22"/>
          <w:lang w:val="en-GB"/>
        </w:rPr>
        <w:t>school</w:t>
      </w:r>
      <w:r w:rsidR="00870ACA" w:rsidRPr="00870ACA">
        <w:rPr>
          <w:rFonts w:ascii="Arial" w:hAnsi="Arial" w:cs="Arial"/>
          <w:sz w:val="22"/>
          <w:szCs w:val="22"/>
          <w:lang w:val="en-GB"/>
        </w:rPr>
        <w:t xml:space="preserve"> </w:t>
      </w:r>
      <w:r w:rsidRPr="00870ACA">
        <w:rPr>
          <w:rFonts w:ascii="Arial" w:hAnsi="Arial" w:cs="Arial"/>
          <w:sz w:val="22"/>
          <w:szCs w:val="22"/>
          <w:lang w:val="en-GB"/>
        </w:rPr>
        <w:t>safeguarding regime. The leadership team</w:t>
      </w:r>
      <w:r w:rsidR="00D865BD" w:rsidRPr="00870ACA">
        <w:rPr>
          <w:rFonts w:ascii="Arial" w:hAnsi="Arial" w:cs="Arial"/>
          <w:sz w:val="22"/>
          <w:szCs w:val="22"/>
          <w:lang w:val="en-GB"/>
        </w:rPr>
        <w:t xml:space="preserve"> at</w:t>
      </w:r>
      <w:r w:rsidRPr="00870ACA">
        <w:rPr>
          <w:rFonts w:ascii="Arial" w:hAnsi="Arial" w:cs="Arial"/>
          <w:sz w:val="22"/>
          <w:szCs w:val="22"/>
          <w:lang w:val="en-GB"/>
        </w:rPr>
        <w:t xml:space="preserve"> </w:t>
      </w:r>
      <w:r w:rsidR="00E71212" w:rsidRPr="00870ACA">
        <w:rPr>
          <w:rFonts w:ascii="Arial" w:hAnsi="Arial" w:cs="Arial"/>
          <w:sz w:val="22"/>
          <w:szCs w:val="22"/>
          <w:lang w:val="en-GB"/>
        </w:rPr>
        <w:t>Harcourt Primary</w:t>
      </w:r>
      <w:r w:rsidR="00870ACA" w:rsidRPr="00870ACA">
        <w:rPr>
          <w:rFonts w:ascii="Arial" w:hAnsi="Arial" w:cs="Arial"/>
          <w:sz w:val="22"/>
          <w:szCs w:val="22"/>
          <w:lang w:val="en-GB"/>
        </w:rPr>
        <w:t xml:space="preserve"> </w:t>
      </w:r>
      <w:r w:rsidRPr="00870ACA">
        <w:rPr>
          <w:rFonts w:ascii="Arial" w:hAnsi="Arial" w:cs="Arial"/>
          <w:sz w:val="22"/>
          <w:szCs w:val="22"/>
          <w:lang w:val="en-GB"/>
        </w:rPr>
        <w:t>will take all concerns or allegations received seriously.</w:t>
      </w:r>
    </w:p>
    <w:p w14:paraId="0B84F256" w14:textId="77777777" w:rsidR="00C55DF5" w:rsidRPr="00B018A2" w:rsidRDefault="00C55DF5" w:rsidP="00C55DF5">
      <w:pPr>
        <w:ind w:left="360"/>
        <w:rPr>
          <w:rFonts w:ascii="Arial" w:hAnsi="Arial" w:cs="Arial"/>
          <w:sz w:val="22"/>
          <w:szCs w:val="22"/>
          <w:lang w:val="en-GB"/>
        </w:rPr>
      </w:pPr>
    </w:p>
    <w:p w14:paraId="55DB8D15" w14:textId="015486F7" w:rsidR="005428D8" w:rsidRPr="00B018A2" w:rsidRDefault="00D62423" w:rsidP="00811331">
      <w:pPr>
        <w:numPr>
          <w:ilvl w:val="0"/>
          <w:numId w:val="26"/>
        </w:numPr>
        <w:ind w:left="360"/>
        <w:rPr>
          <w:rFonts w:ascii="Arial" w:hAnsi="Arial" w:cs="Arial"/>
          <w:sz w:val="22"/>
          <w:szCs w:val="22"/>
          <w:lang w:val="en-GB"/>
        </w:rPr>
      </w:pPr>
      <w:r w:rsidRPr="00B018A2">
        <w:rPr>
          <w:rFonts w:ascii="Arial" w:hAnsi="Arial" w:cs="Arial"/>
          <w:sz w:val="22"/>
          <w:szCs w:val="22"/>
          <w:lang w:val="en-GB"/>
        </w:rPr>
        <w:t xml:space="preserve">All members of staff are made aware of the </w:t>
      </w:r>
      <w:r w:rsidR="00E71212" w:rsidRPr="00870ACA">
        <w:rPr>
          <w:rFonts w:ascii="Arial" w:hAnsi="Arial" w:cs="Arial"/>
          <w:sz w:val="22"/>
          <w:szCs w:val="22"/>
          <w:lang w:val="en-GB"/>
        </w:rPr>
        <w:t>school</w:t>
      </w:r>
      <w:r w:rsidR="00870ACA">
        <w:rPr>
          <w:rFonts w:ascii="Arial" w:hAnsi="Arial" w:cs="Arial"/>
          <w:color w:val="4096FF"/>
          <w:sz w:val="22"/>
          <w:szCs w:val="22"/>
          <w:lang w:val="en-GB"/>
        </w:rPr>
        <w:t xml:space="preserve"> </w:t>
      </w:r>
      <w:r w:rsidRPr="00B018A2">
        <w:rPr>
          <w:rFonts w:ascii="Arial" w:hAnsi="Arial" w:cs="Arial"/>
          <w:sz w:val="22"/>
          <w:szCs w:val="22"/>
          <w:lang w:val="en-GB"/>
        </w:rPr>
        <w:t xml:space="preserve">Whistleblowing procedure </w:t>
      </w:r>
      <w:r w:rsidR="00870ACA">
        <w:rPr>
          <w:rFonts w:ascii="Arial" w:hAnsi="Arial" w:cs="Arial"/>
          <w:sz w:val="22"/>
          <w:szCs w:val="22"/>
          <w:lang w:val="en-GB"/>
        </w:rPr>
        <w:t>www.harcourt.kent.sch.uk</w:t>
      </w:r>
      <w:r w:rsidRPr="00B018A2">
        <w:rPr>
          <w:rFonts w:ascii="Arial" w:hAnsi="Arial" w:cs="Arial"/>
          <w:sz w:val="22"/>
          <w:szCs w:val="22"/>
          <w:lang w:val="en-GB"/>
        </w:rPr>
        <w:t xml:space="preserve"> It is a disciplinary offence not to report concerns about the conduct of a colleague that could place a child at risk.</w:t>
      </w:r>
    </w:p>
    <w:p w14:paraId="62C049A0" w14:textId="77777777" w:rsidR="005428D8" w:rsidRPr="00B018A2" w:rsidRDefault="005428D8" w:rsidP="005428D8">
      <w:pPr>
        <w:pStyle w:val="ListParagraph"/>
        <w:rPr>
          <w:rFonts w:ascii="Arial" w:hAnsi="Arial" w:cs="Arial"/>
          <w:sz w:val="22"/>
          <w:szCs w:val="22"/>
          <w:lang w:val="en-GB"/>
        </w:rPr>
      </w:pPr>
    </w:p>
    <w:p w14:paraId="63365D6F" w14:textId="2ECC253B" w:rsidR="00D62423" w:rsidRPr="00B018A2" w:rsidRDefault="00D62423" w:rsidP="00811331">
      <w:pPr>
        <w:numPr>
          <w:ilvl w:val="0"/>
          <w:numId w:val="26"/>
        </w:numPr>
        <w:ind w:left="360"/>
        <w:rPr>
          <w:rFonts w:ascii="Arial" w:hAnsi="Arial" w:cs="Arial"/>
          <w:sz w:val="22"/>
          <w:szCs w:val="22"/>
          <w:lang w:val="en-GB"/>
        </w:rPr>
      </w:pPr>
      <w:r w:rsidRPr="00B018A2">
        <w:rPr>
          <w:rFonts w:ascii="Arial" w:hAnsi="Arial" w:cs="Arial"/>
          <w:sz w:val="22"/>
          <w:szCs w:val="22"/>
          <w:lang w:val="en-GB"/>
        </w:rPr>
        <w:t xml:space="preserve">Staff can access the NSPCC whistleblowing helpline if they do not feel able to raise concerns regarding child protection failures internally. Staff can call 0800 028 0285 (8:00 AM to 8:00 PM Monday to Friday) or email </w:t>
      </w:r>
      <w:hyperlink r:id="rId99" w:history="1">
        <w:r w:rsidRPr="00B018A2">
          <w:rPr>
            <w:rStyle w:val="Hyperlink"/>
            <w:rFonts w:ascii="Arial" w:hAnsi="Arial" w:cs="Arial"/>
            <w:sz w:val="22"/>
            <w:szCs w:val="22"/>
          </w:rPr>
          <w:t>help@nspcc.org.uk</w:t>
        </w:r>
      </w:hyperlink>
      <w:r w:rsidRPr="00B018A2">
        <w:rPr>
          <w:rFonts w:ascii="Arial" w:hAnsi="Arial" w:cs="Arial"/>
          <w:color w:val="2B579A"/>
          <w:sz w:val="22"/>
          <w:szCs w:val="22"/>
          <w:shd w:val="clear" w:color="auto" w:fill="E6E6E6"/>
        </w:rPr>
        <w:t>.</w:t>
      </w:r>
      <w:r w:rsidRPr="00B018A2">
        <w:rPr>
          <w:rFonts w:ascii="Arial" w:hAnsi="Arial" w:cs="Arial"/>
          <w:b/>
          <w:color w:val="FF0000"/>
          <w:sz w:val="22"/>
          <w:szCs w:val="22"/>
          <w:shd w:val="clear" w:color="auto" w:fill="E6E6E6"/>
          <w:lang w:val="en-GB"/>
        </w:rPr>
        <w:t xml:space="preserve"> </w:t>
      </w:r>
    </w:p>
    <w:p w14:paraId="3920DCE4" w14:textId="77777777" w:rsidR="00D62423" w:rsidRPr="00B018A2" w:rsidRDefault="00D62423" w:rsidP="001735AB">
      <w:pPr>
        <w:pStyle w:val="ListParagraph"/>
        <w:rPr>
          <w:rFonts w:ascii="Arial" w:hAnsi="Arial" w:cs="Arial"/>
          <w:sz w:val="22"/>
          <w:szCs w:val="22"/>
          <w:lang w:val="en-GB"/>
        </w:rPr>
      </w:pPr>
    </w:p>
    <w:p w14:paraId="426EF813" w14:textId="4E2D151A" w:rsidR="00D62423" w:rsidRPr="00B018A2" w:rsidRDefault="00E71212" w:rsidP="001735AB">
      <w:pPr>
        <w:numPr>
          <w:ilvl w:val="0"/>
          <w:numId w:val="26"/>
        </w:numPr>
        <w:ind w:left="360"/>
        <w:rPr>
          <w:rFonts w:ascii="Arial" w:hAnsi="Arial" w:cs="Arial"/>
          <w:sz w:val="22"/>
          <w:szCs w:val="22"/>
          <w:lang w:val="en-GB"/>
        </w:rPr>
      </w:pPr>
      <w:r w:rsidRPr="00870ACA">
        <w:rPr>
          <w:rFonts w:ascii="Arial" w:hAnsi="Arial" w:cs="Arial"/>
          <w:sz w:val="22"/>
          <w:szCs w:val="22"/>
          <w:lang w:val="en-GB"/>
        </w:rPr>
        <w:t>Harcourt Primary</w:t>
      </w:r>
      <w:r w:rsidR="00870ACA" w:rsidRPr="00870ACA">
        <w:rPr>
          <w:rFonts w:ascii="Arial" w:hAnsi="Arial" w:cs="Arial"/>
          <w:sz w:val="22"/>
          <w:szCs w:val="22"/>
          <w:lang w:val="en-GB"/>
        </w:rPr>
        <w:t xml:space="preserve"> </w:t>
      </w:r>
      <w:r w:rsidR="00D62423" w:rsidRPr="00870ACA">
        <w:rPr>
          <w:rFonts w:ascii="Arial" w:hAnsi="Arial" w:cs="Arial"/>
          <w:sz w:val="22"/>
          <w:szCs w:val="22"/>
          <w:lang w:val="en-GB"/>
        </w:rPr>
        <w:t xml:space="preserve">has a legal duty to refer to the Disclosure and Barring Service (DBS) anyone who has harmed, or poses </w:t>
      </w:r>
      <w:r w:rsidR="00D62423" w:rsidRPr="00B018A2">
        <w:rPr>
          <w:rFonts w:ascii="Arial" w:hAnsi="Arial" w:cs="Arial"/>
          <w:sz w:val="22"/>
          <w:szCs w:val="22"/>
          <w:lang w:val="en-GB"/>
        </w:rPr>
        <w:t xml:space="preserve">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w:t>
      </w:r>
    </w:p>
    <w:p w14:paraId="41EE133C" w14:textId="4E3B63ED" w:rsidR="00D62423" w:rsidRPr="0002751D" w:rsidRDefault="00D62423" w:rsidP="00811331">
      <w:pPr>
        <w:numPr>
          <w:ilvl w:val="1"/>
          <w:numId w:val="26"/>
        </w:numPr>
        <w:tabs>
          <w:tab w:val="left" w:pos="460"/>
        </w:tabs>
        <w:ind w:left="1080" w:right="-20"/>
        <w:rPr>
          <w:rFonts w:ascii="Arial" w:eastAsia="Arial" w:hAnsi="Arial" w:cs="Arial"/>
          <w:color w:val="7030A0"/>
        </w:rPr>
      </w:pPr>
      <w:r w:rsidRPr="00B018A2">
        <w:rPr>
          <w:rFonts w:ascii="Arial" w:hAnsi="Arial" w:cs="Arial"/>
          <w:sz w:val="22"/>
          <w:szCs w:val="22"/>
          <w:lang w:val="en-GB"/>
        </w:rPr>
        <w:t xml:space="preserve">If these circumstances arise in relation to a member of staff at our </w:t>
      </w:r>
      <w:r w:rsidRPr="00870ACA">
        <w:rPr>
          <w:rFonts w:ascii="Arial" w:hAnsi="Arial" w:cs="Arial"/>
          <w:sz w:val="22"/>
          <w:szCs w:val="22"/>
          <w:lang w:val="en-GB"/>
        </w:rPr>
        <w:t xml:space="preserve">school/college, a referral </w:t>
      </w:r>
      <w:r w:rsidRPr="00B018A2">
        <w:rPr>
          <w:rFonts w:ascii="Arial" w:hAnsi="Arial" w:cs="Arial"/>
          <w:sz w:val="22"/>
          <w:szCs w:val="22"/>
          <w:lang w:val="en-GB"/>
        </w:rPr>
        <w:t xml:space="preserve">will be made as soon as possible after the resignation or removal of the individual in accordance with advice from the </w:t>
      </w:r>
      <w:hyperlink r:id="rId100" w:history="1">
        <w:r w:rsidRPr="00B018A2">
          <w:rPr>
            <w:rStyle w:val="Hyperlink"/>
            <w:rFonts w:ascii="Arial" w:hAnsi="Arial" w:cs="Arial"/>
            <w:sz w:val="22"/>
            <w:szCs w:val="22"/>
            <w:lang w:val="en-GB"/>
          </w:rPr>
          <w:t>LADO</w:t>
        </w:r>
      </w:hyperlink>
      <w:r w:rsidR="00870ACA">
        <w:rPr>
          <w:rFonts w:ascii="Arial" w:hAnsi="Arial" w:cs="Arial"/>
          <w:sz w:val="22"/>
          <w:szCs w:val="22"/>
          <w:lang w:val="en-GB"/>
        </w:rPr>
        <w:t>.</w:t>
      </w:r>
    </w:p>
    <w:p w14:paraId="6DB34F37" w14:textId="77777777" w:rsidR="00C659B3" w:rsidRPr="00B018A2" w:rsidRDefault="00C659B3" w:rsidP="00E024B8">
      <w:pPr>
        <w:tabs>
          <w:tab w:val="left" w:pos="460"/>
        </w:tabs>
        <w:ind w:right="-20"/>
        <w:rPr>
          <w:rStyle w:val="Hyperlink"/>
          <w:rFonts w:ascii="Arial" w:eastAsia="Arial" w:hAnsi="Arial" w:cs="Arial"/>
          <w:color w:val="7030A0"/>
          <w:u w:val="none"/>
        </w:rPr>
      </w:pPr>
    </w:p>
    <w:p w14:paraId="6FC9CF4B" w14:textId="63625602" w:rsidR="00EB72E7" w:rsidRPr="00B018A2" w:rsidRDefault="00ED04AB" w:rsidP="00295383">
      <w:pPr>
        <w:pStyle w:val="Heading1"/>
        <w:numPr>
          <w:ilvl w:val="0"/>
          <w:numId w:val="83"/>
        </w:numPr>
        <w:ind w:left="-142"/>
        <w:jc w:val="left"/>
        <w:rPr>
          <w:rFonts w:cs="Arial"/>
        </w:rPr>
      </w:pPr>
      <w:bookmarkStart w:id="30" w:name="_Ref108517014"/>
      <w:r w:rsidRPr="00B018A2">
        <w:rPr>
          <w:rFonts w:cs="Arial"/>
        </w:rPr>
        <w:t xml:space="preserve">Opportunities to </w:t>
      </w:r>
      <w:r w:rsidR="001B3BD1" w:rsidRPr="00B018A2">
        <w:rPr>
          <w:rFonts w:cs="Arial"/>
        </w:rPr>
        <w:t>T</w:t>
      </w:r>
      <w:r w:rsidRPr="00B018A2">
        <w:rPr>
          <w:rFonts w:cs="Arial"/>
        </w:rPr>
        <w:t xml:space="preserve">each </w:t>
      </w:r>
      <w:r w:rsidR="001B3BD1" w:rsidRPr="00B018A2">
        <w:rPr>
          <w:rFonts w:cs="Arial"/>
        </w:rPr>
        <w:t>S</w:t>
      </w:r>
      <w:r w:rsidRPr="00B018A2">
        <w:rPr>
          <w:rFonts w:cs="Arial"/>
        </w:rPr>
        <w:t>afeguarding</w:t>
      </w:r>
      <w:bookmarkEnd w:id="30"/>
    </w:p>
    <w:p w14:paraId="33888D81" w14:textId="77777777" w:rsidR="00DC310E" w:rsidRPr="00B018A2" w:rsidRDefault="00DC310E" w:rsidP="00DC310E">
      <w:pPr>
        <w:ind w:left="720"/>
        <w:rPr>
          <w:rFonts w:ascii="Arial" w:hAnsi="Arial" w:cs="Arial"/>
          <w:b/>
          <w:bCs/>
          <w:sz w:val="28"/>
          <w:szCs w:val="28"/>
          <w:lang w:val="en-GB"/>
        </w:rPr>
      </w:pPr>
    </w:p>
    <w:p w14:paraId="0DC82F70" w14:textId="24D2BAAB" w:rsidR="00AA6706" w:rsidRPr="00870ACA" w:rsidRDefault="00E71212" w:rsidP="00870ACA">
      <w:pPr>
        <w:numPr>
          <w:ilvl w:val="0"/>
          <w:numId w:val="59"/>
        </w:numPr>
        <w:ind w:left="720"/>
        <w:rPr>
          <w:rFonts w:ascii="Arial" w:hAnsi="Arial" w:cs="Arial"/>
          <w:sz w:val="22"/>
          <w:szCs w:val="22"/>
          <w:lang w:val="en-GB"/>
        </w:rPr>
      </w:pPr>
      <w:r w:rsidRPr="00870ACA">
        <w:rPr>
          <w:rFonts w:ascii="Arial" w:hAnsi="Arial" w:cs="Arial"/>
          <w:sz w:val="22"/>
          <w:szCs w:val="22"/>
          <w:lang w:val="en-GB"/>
        </w:rPr>
        <w:t>Harcourt Primary</w:t>
      </w:r>
      <w:r w:rsidR="00870ACA" w:rsidRPr="00870ACA">
        <w:rPr>
          <w:rFonts w:ascii="Arial" w:hAnsi="Arial" w:cs="Arial"/>
          <w:sz w:val="22"/>
          <w:szCs w:val="22"/>
          <w:lang w:val="en-GB"/>
        </w:rPr>
        <w:t xml:space="preserve"> </w:t>
      </w:r>
      <w:r w:rsidR="00182465" w:rsidRPr="00870ACA">
        <w:rPr>
          <w:rFonts w:ascii="Arial" w:eastAsia="Arial" w:hAnsi="Arial" w:cs="Arial"/>
          <w:sz w:val="22"/>
          <w:szCs w:val="22"/>
          <w:lang w:val="en-GB"/>
        </w:rPr>
        <w:t>will ensure that children are taught about safeguarding, including online safety</w:t>
      </w:r>
      <w:r w:rsidR="00C95F46" w:rsidRPr="00870ACA">
        <w:rPr>
          <w:rFonts w:ascii="Arial" w:eastAsia="Arial" w:hAnsi="Arial" w:cs="Arial"/>
          <w:sz w:val="22"/>
          <w:szCs w:val="22"/>
          <w:lang w:val="en-GB"/>
        </w:rPr>
        <w:t>,</w:t>
      </w:r>
      <w:r w:rsidR="00182465" w:rsidRPr="00870ACA">
        <w:rPr>
          <w:rFonts w:ascii="Arial" w:eastAsia="Arial" w:hAnsi="Arial" w:cs="Arial"/>
          <w:sz w:val="22"/>
          <w:szCs w:val="22"/>
          <w:lang w:val="en-GB"/>
        </w:rPr>
        <w:t xml:space="preserve"> as part of providing a broad and balanced curriculum.</w:t>
      </w:r>
      <w:r w:rsidR="00063AAF" w:rsidRPr="00870ACA">
        <w:rPr>
          <w:rFonts w:ascii="Arial" w:eastAsia="Arial" w:hAnsi="Arial" w:cs="Arial"/>
          <w:sz w:val="22"/>
          <w:szCs w:val="22"/>
          <w:lang w:val="en-GB"/>
        </w:rPr>
        <w:t xml:space="preserve"> This will include covering relevant issues through </w:t>
      </w:r>
      <w:r w:rsidR="00063AAF" w:rsidRPr="00870ACA">
        <w:rPr>
          <w:rFonts w:ascii="Arial" w:hAnsi="Arial" w:cs="Arial"/>
          <w:sz w:val="22"/>
          <w:szCs w:val="22"/>
          <w:lang w:val="en-GB"/>
        </w:rPr>
        <w:t xml:space="preserve">Relationships Education (primary </w:t>
      </w:r>
      <w:r w:rsidR="00224688" w:rsidRPr="00870ACA">
        <w:rPr>
          <w:rFonts w:ascii="Arial" w:hAnsi="Arial" w:cs="Arial"/>
          <w:sz w:val="22"/>
          <w:szCs w:val="22"/>
          <w:lang w:val="en-GB"/>
        </w:rPr>
        <w:t>schools</w:t>
      </w:r>
      <w:r w:rsidR="00063AAF" w:rsidRPr="00870ACA">
        <w:rPr>
          <w:rFonts w:ascii="Arial" w:hAnsi="Arial" w:cs="Arial"/>
          <w:sz w:val="22"/>
          <w:szCs w:val="22"/>
          <w:lang w:val="en-GB"/>
        </w:rPr>
        <w:t>) and Health Education (for all state-funded schools).</w:t>
      </w:r>
      <w:r w:rsidR="00063AAF" w:rsidRPr="00870ACA">
        <w:rPr>
          <w:rFonts w:ascii="Arial" w:eastAsia="Arial" w:hAnsi="Arial" w:cs="Arial"/>
          <w:sz w:val="22"/>
          <w:szCs w:val="22"/>
          <w:lang w:val="en-GB"/>
        </w:rPr>
        <w:t xml:space="preserve"> </w:t>
      </w:r>
    </w:p>
    <w:p w14:paraId="39FAD4A1" w14:textId="0B2B4C81" w:rsidR="00B76584" w:rsidRPr="00B018A2" w:rsidRDefault="00EB72E7" w:rsidP="00811331">
      <w:pPr>
        <w:numPr>
          <w:ilvl w:val="0"/>
          <w:numId w:val="36"/>
        </w:numPr>
        <w:rPr>
          <w:rFonts w:ascii="Arial" w:hAnsi="Arial" w:cs="Arial"/>
          <w:sz w:val="22"/>
          <w:szCs w:val="22"/>
          <w:lang w:val="en-GB"/>
        </w:rPr>
      </w:pPr>
      <w:r w:rsidRPr="00B018A2">
        <w:rPr>
          <w:rFonts w:ascii="Arial" w:hAnsi="Arial" w:cs="Arial"/>
          <w:sz w:val="22"/>
          <w:szCs w:val="22"/>
          <w:lang w:val="en-GB"/>
        </w:rPr>
        <w:t xml:space="preserve">We recognise </w:t>
      </w:r>
      <w:r w:rsidRPr="00870ACA">
        <w:rPr>
          <w:rFonts w:ascii="Arial" w:hAnsi="Arial" w:cs="Arial"/>
          <w:sz w:val="22"/>
          <w:szCs w:val="22"/>
          <w:lang w:val="en-GB"/>
        </w:rPr>
        <w:t xml:space="preserve">that </w:t>
      </w:r>
      <w:r w:rsidR="00E71212" w:rsidRPr="00870ACA">
        <w:rPr>
          <w:rFonts w:ascii="Arial" w:hAnsi="Arial" w:cs="Arial"/>
          <w:sz w:val="22"/>
          <w:szCs w:val="24"/>
          <w:lang w:val="en-GB"/>
        </w:rPr>
        <w:t>school</w:t>
      </w:r>
      <w:r w:rsidR="00870ACA" w:rsidRPr="00870ACA">
        <w:rPr>
          <w:rFonts w:ascii="Arial" w:hAnsi="Arial" w:cs="Arial"/>
          <w:sz w:val="22"/>
          <w:szCs w:val="24"/>
          <w:lang w:val="en-GB"/>
        </w:rPr>
        <w:t xml:space="preserve"> </w:t>
      </w:r>
      <w:r w:rsidRPr="00870ACA">
        <w:rPr>
          <w:rFonts w:ascii="Arial" w:hAnsi="Arial" w:cs="Arial"/>
          <w:sz w:val="22"/>
          <w:szCs w:val="22"/>
          <w:lang w:val="en-GB"/>
        </w:rPr>
        <w:t>play an essential role in helping children to understand and identify the parameters of what is appropriate child and adult behaviour</w:t>
      </w:r>
      <w:r w:rsidR="00063AAF" w:rsidRPr="00870ACA">
        <w:rPr>
          <w:rFonts w:ascii="Arial" w:hAnsi="Arial" w:cs="Arial"/>
          <w:sz w:val="22"/>
          <w:szCs w:val="22"/>
          <w:lang w:val="en-GB"/>
        </w:rPr>
        <w:t>,</w:t>
      </w:r>
      <w:r w:rsidRPr="00870ACA">
        <w:rPr>
          <w:rFonts w:ascii="Arial" w:hAnsi="Arial" w:cs="Arial"/>
          <w:sz w:val="22"/>
          <w:szCs w:val="22"/>
          <w:lang w:val="en-GB"/>
        </w:rPr>
        <w:t xml:space="preserve"> what is ‘safe</w:t>
      </w:r>
      <w:r w:rsidR="004564DD" w:rsidRPr="00870ACA">
        <w:rPr>
          <w:rFonts w:ascii="Arial" w:hAnsi="Arial" w:cs="Arial"/>
          <w:sz w:val="22"/>
          <w:szCs w:val="22"/>
          <w:lang w:val="en-GB"/>
        </w:rPr>
        <w:t>,’</w:t>
      </w:r>
      <w:r w:rsidR="00063AAF" w:rsidRPr="00870ACA">
        <w:rPr>
          <w:rFonts w:ascii="Arial" w:hAnsi="Arial" w:cs="Arial"/>
          <w:sz w:val="22"/>
          <w:szCs w:val="22"/>
          <w:lang w:val="en-GB"/>
        </w:rPr>
        <w:t xml:space="preserve"> </w:t>
      </w:r>
      <w:r w:rsidRPr="00870ACA">
        <w:rPr>
          <w:rFonts w:ascii="Arial" w:hAnsi="Arial" w:cs="Arial"/>
          <w:sz w:val="22"/>
          <w:szCs w:val="22"/>
          <w:lang w:val="en-GB"/>
        </w:rPr>
        <w:t>to recognise when they and others close to them are not safe</w:t>
      </w:r>
      <w:r w:rsidR="00063AAF" w:rsidRPr="00870ACA">
        <w:rPr>
          <w:rFonts w:ascii="Arial" w:hAnsi="Arial" w:cs="Arial"/>
          <w:sz w:val="22"/>
          <w:szCs w:val="22"/>
          <w:lang w:val="en-GB"/>
        </w:rPr>
        <w:t>,</w:t>
      </w:r>
      <w:r w:rsidRPr="00870ACA">
        <w:rPr>
          <w:rFonts w:ascii="Arial" w:hAnsi="Arial" w:cs="Arial"/>
          <w:sz w:val="22"/>
          <w:szCs w:val="22"/>
          <w:lang w:val="en-GB"/>
        </w:rPr>
        <w:t xml:space="preserve"> and how to seek advice and support when they are concerned</w:t>
      </w:r>
      <w:r w:rsidR="00EB5A0D" w:rsidRPr="00870ACA">
        <w:rPr>
          <w:rFonts w:ascii="Arial" w:hAnsi="Arial" w:cs="Arial"/>
          <w:sz w:val="22"/>
          <w:szCs w:val="22"/>
          <w:lang w:val="en-GB"/>
        </w:rPr>
        <w:t xml:space="preserve">. </w:t>
      </w:r>
      <w:r w:rsidR="006D4418" w:rsidRPr="00870ACA">
        <w:rPr>
          <w:rFonts w:ascii="Arial" w:hAnsi="Arial" w:cs="Arial"/>
          <w:sz w:val="22"/>
          <w:szCs w:val="22"/>
          <w:lang w:val="en-GB"/>
        </w:rPr>
        <w:t xml:space="preserve">Our </w:t>
      </w:r>
      <w:r w:rsidRPr="00870ACA">
        <w:rPr>
          <w:rFonts w:ascii="Arial" w:hAnsi="Arial" w:cs="Arial"/>
          <w:sz w:val="22"/>
          <w:szCs w:val="22"/>
          <w:lang w:val="en-GB"/>
        </w:rPr>
        <w:t>curriculum provide</w:t>
      </w:r>
      <w:r w:rsidR="006D4418" w:rsidRPr="00870ACA">
        <w:rPr>
          <w:rFonts w:ascii="Arial" w:hAnsi="Arial" w:cs="Arial"/>
          <w:sz w:val="22"/>
          <w:szCs w:val="22"/>
          <w:lang w:val="en-GB"/>
        </w:rPr>
        <w:t>s</w:t>
      </w:r>
      <w:r w:rsidRPr="00870ACA">
        <w:rPr>
          <w:rFonts w:ascii="Arial" w:hAnsi="Arial" w:cs="Arial"/>
          <w:sz w:val="22"/>
          <w:szCs w:val="22"/>
          <w:lang w:val="en-GB"/>
        </w:rPr>
        <w:t xml:space="preserve"> opportunities for increasing </w:t>
      </w:r>
      <w:r w:rsidR="00DF7377" w:rsidRPr="00870ACA">
        <w:rPr>
          <w:rFonts w:ascii="Arial" w:hAnsi="Arial" w:cs="Arial"/>
          <w:sz w:val="22"/>
          <w:szCs w:val="22"/>
          <w:lang w:val="en-GB"/>
        </w:rPr>
        <w:t>self-awareness</w:t>
      </w:r>
      <w:r w:rsidRPr="00870ACA">
        <w:rPr>
          <w:rFonts w:ascii="Arial" w:hAnsi="Arial" w:cs="Arial"/>
          <w:sz w:val="22"/>
          <w:szCs w:val="22"/>
          <w:lang w:val="en-GB"/>
        </w:rPr>
        <w:t xml:space="preserve">, </w:t>
      </w:r>
      <w:r w:rsidR="00DF7377" w:rsidRPr="00870ACA">
        <w:rPr>
          <w:rFonts w:ascii="Arial" w:hAnsi="Arial" w:cs="Arial"/>
          <w:sz w:val="22"/>
          <w:szCs w:val="22"/>
          <w:lang w:val="en-GB"/>
        </w:rPr>
        <w:t>self-esteem</w:t>
      </w:r>
      <w:r w:rsidRPr="00870ACA">
        <w:rPr>
          <w:rFonts w:ascii="Arial" w:hAnsi="Arial" w:cs="Arial"/>
          <w:sz w:val="22"/>
          <w:szCs w:val="22"/>
          <w:lang w:val="en-GB"/>
        </w:rPr>
        <w:t xml:space="preserve">, social and emotional understanding, assertiveness and decision making so that </w:t>
      </w:r>
      <w:r w:rsidR="00801B21" w:rsidRPr="00870ACA">
        <w:rPr>
          <w:rFonts w:ascii="Arial" w:hAnsi="Arial" w:cs="Arial"/>
          <w:sz w:val="22"/>
          <w:szCs w:val="22"/>
        </w:rPr>
        <w:t>pupils/students</w:t>
      </w:r>
      <w:r w:rsidR="00801B21" w:rsidRPr="00870ACA">
        <w:rPr>
          <w:rFonts w:ascii="Arial" w:hAnsi="Arial" w:cs="Arial"/>
          <w:sz w:val="22"/>
          <w:lang w:val="en-GB"/>
        </w:rPr>
        <w:t xml:space="preserve"> </w:t>
      </w:r>
      <w:r w:rsidRPr="00870ACA">
        <w:rPr>
          <w:rFonts w:ascii="Arial" w:hAnsi="Arial" w:cs="Arial"/>
          <w:sz w:val="22"/>
          <w:szCs w:val="22"/>
          <w:lang w:val="en-GB"/>
        </w:rPr>
        <w:t xml:space="preserve">have a range of </w:t>
      </w:r>
      <w:r w:rsidR="00832A80" w:rsidRPr="00870ACA">
        <w:rPr>
          <w:rFonts w:ascii="Arial" w:hAnsi="Arial" w:cs="Arial"/>
          <w:sz w:val="22"/>
          <w:szCs w:val="22"/>
          <w:lang w:val="en-GB"/>
        </w:rPr>
        <w:t>age-appropriate</w:t>
      </w:r>
      <w:r w:rsidR="00960EA3" w:rsidRPr="00870ACA">
        <w:rPr>
          <w:rFonts w:ascii="Arial" w:hAnsi="Arial" w:cs="Arial"/>
          <w:sz w:val="22"/>
          <w:szCs w:val="22"/>
          <w:lang w:val="en-GB"/>
        </w:rPr>
        <w:t xml:space="preserve"> </w:t>
      </w:r>
      <w:r w:rsidRPr="00870ACA">
        <w:rPr>
          <w:rFonts w:ascii="Arial" w:hAnsi="Arial" w:cs="Arial"/>
          <w:sz w:val="22"/>
          <w:szCs w:val="22"/>
          <w:lang w:val="en-GB"/>
        </w:rPr>
        <w:t xml:space="preserve">contacts and strategies to ensure their own protection and </w:t>
      </w:r>
      <w:r w:rsidR="006D4418" w:rsidRPr="00870ACA">
        <w:rPr>
          <w:rFonts w:ascii="Arial" w:hAnsi="Arial" w:cs="Arial"/>
          <w:sz w:val="22"/>
          <w:szCs w:val="22"/>
          <w:lang w:val="en-GB"/>
        </w:rPr>
        <w:t xml:space="preserve">that of others. </w:t>
      </w:r>
    </w:p>
    <w:p w14:paraId="3D2D4A39" w14:textId="77777777" w:rsidR="003B0343" w:rsidRPr="00B018A2" w:rsidRDefault="003B0343" w:rsidP="003B0343">
      <w:pPr>
        <w:ind w:left="360"/>
        <w:rPr>
          <w:rFonts w:ascii="Arial" w:hAnsi="Arial" w:cs="Arial"/>
          <w:sz w:val="22"/>
          <w:szCs w:val="22"/>
          <w:lang w:val="en-GB"/>
        </w:rPr>
      </w:pPr>
    </w:p>
    <w:p w14:paraId="2B18B5B7" w14:textId="460D4D1C" w:rsidR="00343513" w:rsidRPr="00870ACA" w:rsidRDefault="00E71212" w:rsidP="00811331">
      <w:pPr>
        <w:numPr>
          <w:ilvl w:val="0"/>
          <w:numId w:val="36"/>
        </w:numPr>
        <w:rPr>
          <w:rFonts w:ascii="Arial" w:hAnsi="Arial" w:cs="Arial"/>
          <w:sz w:val="22"/>
          <w:szCs w:val="22"/>
          <w:lang w:val="en-GB"/>
        </w:rPr>
      </w:pPr>
      <w:r w:rsidRPr="00870ACA">
        <w:rPr>
          <w:rFonts w:ascii="Arial" w:hAnsi="Arial" w:cs="Arial"/>
          <w:sz w:val="22"/>
          <w:szCs w:val="22"/>
          <w:lang w:val="en-GB"/>
        </w:rPr>
        <w:t>Harcourt Primary</w:t>
      </w:r>
      <w:r w:rsidR="00870ACA" w:rsidRPr="00870ACA">
        <w:rPr>
          <w:rFonts w:ascii="Arial" w:hAnsi="Arial" w:cs="Arial"/>
          <w:sz w:val="22"/>
          <w:szCs w:val="22"/>
          <w:lang w:val="en-GB"/>
        </w:rPr>
        <w:t xml:space="preserve"> </w:t>
      </w:r>
      <w:r w:rsidR="003B0343" w:rsidRPr="00870ACA">
        <w:rPr>
          <w:rFonts w:ascii="Arial" w:hAnsi="Arial" w:cs="Arial"/>
          <w:sz w:val="22"/>
          <w:szCs w:val="22"/>
          <w:lang w:val="en-GB"/>
        </w:rPr>
        <w:t xml:space="preserve">recognises the crucial role </w:t>
      </w:r>
      <w:r w:rsidR="00343513" w:rsidRPr="00870ACA">
        <w:rPr>
          <w:rFonts w:ascii="Arial" w:hAnsi="Arial" w:cs="Arial"/>
          <w:sz w:val="22"/>
          <w:szCs w:val="22"/>
          <w:lang w:val="en-GB"/>
        </w:rPr>
        <w:t xml:space="preserve">we have to play </w:t>
      </w:r>
      <w:r w:rsidR="003B0343" w:rsidRPr="00870ACA">
        <w:rPr>
          <w:rFonts w:ascii="Arial" w:hAnsi="Arial" w:cs="Arial"/>
          <w:sz w:val="22"/>
          <w:szCs w:val="22"/>
          <w:lang w:val="en-GB"/>
        </w:rPr>
        <w:t xml:space="preserve">in preventative education. Preventative education is most effective in the context of a </w:t>
      </w:r>
      <w:r w:rsidR="00A349E9" w:rsidRPr="00870ACA">
        <w:rPr>
          <w:rFonts w:ascii="Arial" w:hAnsi="Arial" w:cs="Arial"/>
          <w:sz w:val="22"/>
          <w:szCs w:val="22"/>
          <w:lang w:val="en-GB"/>
        </w:rPr>
        <w:t xml:space="preserve">whole </w:t>
      </w:r>
      <w:r w:rsidRPr="00870ACA">
        <w:rPr>
          <w:rFonts w:ascii="Arial" w:hAnsi="Arial" w:cs="Arial"/>
          <w:sz w:val="22"/>
          <w:szCs w:val="22"/>
          <w:lang w:val="en-GB"/>
        </w:rPr>
        <w:t>school</w:t>
      </w:r>
      <w:r w:rsidR="00870ACA" w:rsidRPr="00870ACA">
        <w:rPr>
          <w:rFonts w:ascii="Arial" w:hAnsi="Arial" w:cs="Arial"/>
          <w:sz w:val="22"/>
          <w:szCs w:val="22"/>
          <w:lang w:val="en-GB"/>
        </w:rPr>
        <w:t xml:space="preserve"> </w:t>
      </w:r>
      <w:r w:rsidR="003B0343" w:rsidRPr="00870ACA">
        <w:rPr>
          <w:rFonts w:ascii="Arial" w:hAnsi="Arial" w:cs="Arial"/>
          <w:sz w:val="22"/>
          <w:szCs w:val="22"/>
          <w:lang w:val="en-GB"/>
        </w:rPr>
        <w:t xml:space="preserve">approach </w:t>
      </w:r>
      <w:r w:rsidR="00343513" w:rsidRPr="00870ACA">
        <w:rPr>
          <w:rFonts w:ascii="Arial" w:hAnsi="Arial" w:cs="Arial"/>
          <w:sz w:val="22"/>
          <w:szCs w:val="22"/>
          <w:lang w:val="en-GB"/>
        </w:rPr>
        <w:t xml:space="preserve">which </w:t>
      </w:r>
      <w:r w:rsidR="003B0343" w:rsidRPr="00870ACA">
        <w:rPr>
          <w:rFonts w:ascii="Arial" w:hAnsi="Arial" w:cs="Arial"/>
          <w:sz w:val="22"/>
          <w:szCs w:val="22"/>
          <w:lang w:val="en-GB"/>
        </w:rPr>
        <w:t xml:space="preserve">prepares </w:t>
      </w:r>
      <w:r w:rsidR="00801B21" w:rsidRPr="00870ACA">
        <w:rPr>
          <w:rFonts w:ascii="Arial" w:hAnsi="Arial" w:cs="Arial"/>
          <w:sz w:val="22"/>
          <w:szCs w:val="22"/>
        </w:rPr>
        <w:t>pupils/students</w:t>
      </w:r>
      <w:r w:rsidR="003B0343" w:rsidRPr="00870ACA">
        <w:rPr>
          <w:rFonts w:ascii="Arial" w:hAnsi="Arial" w:cs="Arial"/>
          <w:sz w:val="22"/>
          <w:szCs w:val="22"/>
          <w:lang w:val="en-GB"/>
        </w:rPr>
        <w:t xml:space="preserve"> for life in modern Britain and creates a culture of zero tolerance for sexism, misogyny/misandry, homophobia, biphobic and sexual violence/harassment. </w:t>
      </w:r>
    </w:p>
    <w:p w14:paraId="6E000645" w14:textId="77777777" w:rsidR="00343513" w:rsidRPr="00870ACA" w:rsidRDefault="00343513" w:rsidP="00343513">
      <w:pPr>
        <w:pStyle w:val="ListParagraph"/>
        <w:rPr>
          <w:rFonts w:ascii="Arial" w:hAnsi="Arial" w:cs="Arial"/>
          <w:sz w:val="22"/>
          <w:szCs w:val="22"/>
          <w:lang w:val="en-GB"/>
        </w:rPr>
      </w:pPr>
    </w:p>
    <w:p w14:paraId="504F800C" w14:textId="3847B4AC" w:rsidR="003B0343" w:rsidRPr="00B018A2" w:rsidRDefault="00E71212" w:rsidP="003B0343">
      <w:pPr>
        <w:numPr>
          <w:ilvl w:val="0"/>
          <w:numId w:val="36"/>
        </w:numPr>
        <w:rPr>
          <w:rFonts w:ascii="Arial" w:hAnsi="Arial" w:cs="Arial"/>
          <w:sz w:val="22"/>
          <w:szCs w:val="22"/>
          <w:lang w:val="en-GB"/>
        </w:rPr>
      </w:pPr>
      <w:r w:rsidRPr="00870ACA">
        <w:rPr>
          <w:rFonts w:ascii="Arial" w:hAnsi="Arial" w:cs="Arial"/>
          <w:sz w:val="22"/>
          <w:szCs w:val="22"/>
          <w:lang w:val="en-GB"/>
        </w:rPr>
        <w:t>Harcourt Primary</w:t>
      </w:r>
      <w:r w:rsidR="00870ACA" w:rsidRPr="00870ACA">
        <w:rPr>
          <w:rFonts w:ascii="Arial" w:hAnsi="Arial" w:cs="Arial"/>
          <w:sz w:val="22"/>
          <w:szCs w:val="22"/>
          <w:lang w:val="en-GB"/>
        </w:rPr>
        <w:t xml:space="preserve"> </w:t>
      </w:r>
      <w:r w:rsidR="00343513" w:rsidRPr="00870ACA">
        <w:rPr>
          <w:rFonts w:ascii="Arial" w:hAnsi="Arial" w:cs="Arial"/>
          <w:sz w:val="22"/>
          <w:szCs w:val="22"/>
        </w:rPr>
        <w:t xml:space="preserve">has </w:t>
      </w:r>
      <w:r w:rsidR="003B0343" w:rsidRPr="00870ACA">
        <w:rPr>
          <w:rFonts w:ascii="Arial" w:hAnsi="Arial" w:cs="Arial"/>
          <w:sz w:val="22"/>
          <w:szCs w:val="22"/>
          <w:lang w:val="en-GB"/>
        </w:rPr>
        <w:t xml:space="preserve">a clear set of values and standards, </w:t>
      </w:r>
      <w:r w:rsidR="00A349E9" w:rsidRPr="00870ACA">
        <w:rPr>
          <w:rFonts w:ascii="Arial" w:hAnsi="Arial" w:cs="Arial"/>
          <w:sz w:val="22"/>
          <w:szCs w:val="22"/>
          <w:lang w:val="en-GB"/>
        </w:rPr>
        <w:t>upheld,</w:t>
      </w:r>
      <w:r w:rsidR="003B0343" w:rsidRPr="00870ACA">
        <w:rPr>
          <w:rFonts w:ascii="Arial" w:hAnsi="Arial" w:cs="Arial"/>
          <w:sz w:val="22"/>
          <w:szCs w:val="22"/>
          <w:lang w:val="en-GB"/>
        </w:rPr>
        <w:t xml:space="preserve"> and demonstrated throughout all aspects of </w:t>
      </w:r>
      <w:r w:rsidRPr="00870ACA">
        <w:rPr>
          <w:rFonts w:ascii="Arial" w:hAnsi="Arial" w:cs="Arial"/>
          <w:sz w:val="22"/>
          <w:szCs w:val="24"/>
          <w:lang w:val="en-GB"/>
        </w:rPr>
        <w:t>school</w:t>
      </w:r>
      <w:r w:rsidR="00870ACA" w:rsidRPr="00870ACA">
        <w:rPr>
          <w:rFonts w:ascii="Arial" w:hAnsi="Arial" w:cs="Arial"/>
          <w:sz w:val="22"/>
          <w:szCs w:val="24"/>
          <w:lang w:val="en-GB"/>
        </w:rPr>
        <w:t xml:space="preserve"> </w:t>
      </w:r>
      <w:r w:rsidR="003B0343" w:rsidRPr="00870ACA">
        <w:rPr>
          <w:rFonts w:ascii="Arial" w:hAnsi="Arial" w:cs="Arial"/>
          <w:sz w:val="22"/>
          <w:szCs w:val="22"/>
          <w:lang w:val="en-GB"/>
        </w:rPr>
        <w:t>life</w:t>
      </w:r>
      <w:r w:rsidR="00343513" w:rsidRPr="00870ACA">
        <w:rPr>
          <w:rFonts w:ascii="Arial" w:hAnsi="Arial" w:cs="Arial"/>
          <w:sz w:val="22"/>
          <w:szCs w:val="22"/>
          <w:lang w:val="en-GB"/>
        </w:rPr>
        <w:t xml:space="preserve"> which are</w:t>
      </w:r>
      <w:r w:rsidR="003B0343" w:rsidRPr="00870ACA">
        <w:rPr>
          <w:rFonts w:ascii="Arial" w:hAnsi="Arial" w:cs="Arial"/>
          <w:sz w:val="22"/>
          <w:szCs w:val="22"/>
          <w:lang w:val="en-GB"/>
        </w:rPr>
        <w:t xml:space="preserve"> underpinned by </w:t>
      </w:r>
      <w:r w:rsidR="00343513" w:rsidRPr="00870ACA">
        <w:rPr>
          <w:rFonts w:ascii="Arial" w:hAnsi="Arial" w:cs="Arial"/>
          <w:sz w:val="22"/>
          <w:szCs w:val="22"/>
          <w:lang w:val="en-GB"/>
        </w:rPr>
        <w:t>our</w:t>
      </w:r>
      <w:r w:rsidR="003B0343" w:rsidRPr="00870ACA">
        <w:rPr>
          <w:rFonts w:ascii="Arial" w:hAnsi="Arial" w:cs="Arial"/>
          <w:sz w:val="22"/>
          <w:szCs w:val="22"/>
          <w:lang w:val="en-GB"/>
        </w:rPr>
        <w:t xml:space="preserve"> behaviour policy and pastoral support system, as well as by a planned programme </w:t>
      </w:r>
      <w:r w:rsidR="003B0343" w:rsidRPr="00B018A2">
        <w:rPr>
          <w:rFonts w:ascii="Arial" w:hAnsi="Arial" w:cs="Arial"/>
          <w:sz w:val="22"/>
          <w:szCs w:val="22"/>
          <w:lang w:val="en-GB"/>
        </w:rPr>
        <w:t xml:space="preserve">of </w:t>
      </w:r>
      <w:r w:rsidR="00A349E9" w:rsidRPr="00B018A2">
        <w:rPr>
          <w:rFonts w:ascii="Arial" w:hAnsi="Arial" w:cs="Arial"/>
          <w:sz w:val="22"/>
          <w:szCs w:val="22"/>
          <w:lang w:val="en-GB"/>
        </w:rPr>
        <w:t>evidence based</w:t>
      </w:r>
      <w:r w:rsidR="003B0343" w:rsidRPr="00B018A2">
        <w:rPr>
          <w:rFonts w:ascii="Arial" w:hAnsi="Arial" w:cs="Arial"/>
          <w:sz w:val="22"/>
          <w:szCs w:val="22"/>
          <w:lang w:val="en-GB"/>
        </w:rPr>
        <w:t xml:space="preserve"> RSHE delivered in regularly timetabled lessons and reinforced throughout the whole curriculum. </w:t>
      </w:r>
      <w:r w:rsidR="00343513" w:rsidRPr="00B018A2">
        <w:rPr>
          <w:rFonts w:ascii="Arial" w:hAnsi="Arial" w:cs="Arial"/>
          <w:sz w:val="22"/>
          <w:szCs w:val="22"/>
          <w:lang w:val="en-GB"/>
        </w:rPr>
        <w:t>Our</w:t>
      </w:r>
      <w:r w:rsidR="003B0343" w:rsidRPr="00B018A2">
        <w:rPr>
          <w:rFonts w:ascii="Arial" w:hAnsi="Arial" w:cs="Arial"/>
          <w:sz w:val="22"/>
          <w:szCs w:val="22"/>
          <w:lang w:val="en-GB"/>
        </w:rPr>
        <w:t xml:space="preserve"> programme </w:t>
      </w:r>
      <w:r w:rsidR="00343513" w:rsidRPr="00B018A2">
        <w:rPr>
          <w:rFonts w:ascii="Arial" w:hAnsi="Arial" w:cs="Arial"/>
          <w:sz w:val="22"/>
          <w:szCs w:val="22"/>
          <w:lang w:val="en-GB"/>
        </w:rPr>
        <w:t>is</w:t>
      </w:r>
      <w:r w:rsidR="003B0343" w:rsidRPr="00B018A2">
        <w:rPr>
          <w:rFonts w:ascii="Arial" w:hAnsi="Arial" w:cs="Arial"/>
          <w:sz w:val="22"/>
          <w:szCs w:val="22"/>
          <w:lang w:val="en-GB"/>
        </w:rPr>
        <w:t xml:space="preserve"> fully inclusive and developed to be age and stage of development appropriate.</w:t>
      </w:r>
    </w:p>
    <w:p w14:paraId="410829C6" w14:textId="4FE4610B" w:rsidR="595FDB0B" w:rsidRPr="00B018A2" w:rsidRDefault="595FDB0B" w:rsidP="00DC310E">
      <w:pPr>
        <w:rPr>
          <w:rFonts w:ascii="Arial" w:hAnsi="Arial" w:cs="Arial"/>
          <w:sz w:val="22"/>
          <w:szCs w:val="22"/>
          <w:lang w:val="en-GB"/>
        </w:rPr>
      </w:pPr>
    </w:p>
    <w:p w14:paraId="010E1F72" w14:textId="5391E879" w:rsidR="00AA6706" w:rsidRPr="00B018A2" w:rsidRDefault="00E71212" w:rsidP="00811331">
      <w:pPr>
        <w:pStyle w:val="ListParagraph"/>
        <w:numPr>
          <w:ilvl w:val="0"/>
          <w:numId w:val="36"/>
        </w:numPr>
        <w:rPr>
          <w:rFonts w:ascii="Arial" w:eastAsia="Arial" w:hAnsi="Arial" w:cs="Arial"/>
          <w:sz w:val="22"/>
          <w:szCs w:val="22"/>
          <w:lang w:val="en-GB"/>
        </w:rPr>
      </w:pPr>
      <w:r w:rsidRPr="00870ACA">
        <w:rPr>
          <w:rFonts w:ascii="Arial" w:hAnsi="Arial" w:cs="Arial"/>
          <w:sz w:val="22"/>
          <w:szCs w:val="22"/>
          <w:lang w:val="en-GB"/>
        </w:rPr>
        <w:t>Harcourt Primary</w:t>
      </w:r>
      <w:r w:rsidR="00870ACA" w:rsidRPr="00870ACA">
        <w:rPr>
          <w:rFonts w:ascii="Arial" w:hAnsi="Arial" w:cs="Arial"/>
          <w:sz w:val="22"/>
          <w:szCs w:val="22"/>
          <w:lang w:val="en-GB"/>
        </w:rPr>
        <w:t xml:space="preserve"> </w:t>
      </w:r>
      <w:r w:rsidR="00063AAF" w:rsidRPr="00870ACA">
        <w:rPr>
          <w:rFonts w:ascii="Arial" w:hAnsi="Arial" w:cs="Arial"/>
          <w:sz w:val="22"/>
          <w:szCs w:val="22"/>
          <w:lang w:val="en-GB"/>
        </w:rPr>
        <w:t xml:space="preserve">recognise that a one size fits all approach </w:t>
      </w:r>
      <w:r w:rsidR="007F1297" w:rsidRPr="00870ACA">
        <w:rPr>
          <w:rFonts w:ascii="Arial" w:hAnsi="Arial" w:cs="Arial"/>
          <w:sz w:val="22"/>
          <w:szCs w:val="22"/>
          <w:lang w:val="en-GB"/>
        </w:rPr>
        <w:t>will</w:t>
      </w:r>
      <w:r w:rsidR="00063AAF" w:rsidRPr="00870ACA">
        <w:rPr>
          <w:rFonts w:ascii="Arial" w:hAnsi="Arial" w:cs="Arial"/>
          <w:sz w:val="22"/>
          <w:szCs w:val="22"/>
          <w:lang w:val="en-GB"/>
        </w:rPr>
        <w:t xml:space="preserve"> not be appropriate for all children, and a more personalised or contextualised approach</w:t>
      </w:r>
      <w:r w:rsidR="007F1297" w:rsidRPr="00870ACA">
        <w:rPr>
          <w:rFonts w:ascii="Arial" w:hAnsi="Arial" w:cs="Arial"/>
          <w:sz w:val="22"/>
          <w:szCs w:val="22"/>
          <w:lang w:val="en-GB"/>
        </w:rPr>
        <w:t xml:space="preserve">, tailored to the specific needs and vulnerabilities of individual children </w:t>
      </w:r>
      <w:r w:rsidR="007F1297" w:rsidRPr="00B018A2">
        <w:rPr>
          <w:rFonts w:ascii="Arial" w:hAnsi="Arial" w:cs="Arial"/>
          <w:sz w:val="22"/>
          <w:szCs w:val="22"/>
          <w:lang w:val="en-GB"/>
        </w:rPr>
        <w:t>might be needed,</w:t>
      </w:r>
      <w:r w:rsidR="00063AAF" w:rsidRPr="00B018A2">
        <w:rPr>
          <w:rFonts w:ascii="Arial" w:hAnsi="Arial" w:cs="Arial"/>
          <w:sz w:val="22"/>
          <w:szCs w:val="22"/>
          <w:lang w:val="en-GB"/>
        </w:rPr>
        <w:t xml:space="preserve"> for </w:t>
      </w:r>
      <w:r w:rsidR="007F1297" w:rsidRPr="00B018A2">
        <w:rPr>
          <w:rFonts w:ascii="Arial" w:hAnsi="Arial" w:cs="Arial"/>
          <w:sz w:val="22"/>
          <w:szCs w:val="22"/>
          <w:lang w:val="en-GB"/>
        </w:rPr>
        <w:t>example</w:t>
      </w:r>
      <w:r w:rsidR="00063AAF" w:rsidRPr="00B018A2">
        <w:rPr>
          <w:rFonts w:ascii="Arial" w:hAnsi="Arial" w:cs="Arial"/>
          <w:sz w:val="22"/>
          <w:szCs w:val="22"/>
          <w:lang w:val="en-GB"/>
        </w:rPr>
        <w:t xml:space="preserve"> </w:t>
      </w:r>
      <w:r w:rsidR="007F1297" w:rsidRPr="00B018A2">
        <w:rPr>
          <w:rFonts w:ascii="Arial" w:hAnsi="Arial" w:cs="Arial"/>
          <w:sz w:val="22"/>
          <w:szCs w:val="22"/>
          <w:lang w:val="en-GB"/>
        </w:rPr>
        <w:t>children who are</w:t>
      </w:r>
      <w:r w:rsidR="00063AAF" w:rsidRPr="00B018A2">
        <w:rPr>
          <w:rFonts w:ascii="Arial" w:hAnsi="Arial" w:cs="Arial"/>
          <w:sz w:val="22"/>
          <w:szCs w:val="22"/>
          <w:lang w:val="en-GB"/>
        </w:rPr>
        <w:t xml:space="preserve"> victims of abuse and </w:t>
      </w:r>
      <w:r w:rsidR="007F1297" w:rsidRPr="00B018A2">
        <w:rPr>
          <w:rFonts w:ascii="Arial" w:hAnsi="Arial" w:cs="Arial"/>
          <w:sz w:val="22"/>
          <w:szCs w:val="22"/>
          <w:lang w:val="en-GB"/>
        </w:rPr>
        <w:t xml:space="preserve">children with </w:t>
      </w:r>
      <w:r w:rsidR="00063AAF" w:rsidRPr="00B018A2">
        <w:rPr>
          <w:rFonts w:ascii="Arial" w:hAnsi="Arial" w:cs="Arial"/>
          <w:sz w:val="22"/>
          <w:szCs w:val="22"/>
          <w:lang w:val="en-GB"/>
        </w:rPr>
        <w:t>SEND.</w:t>
      </w:r>
      <w:r w:rsidR="00063AAF" w:rsidRPr="00B018A2">
        <w:rPr>
          <w:rFonts w:ascii="Arial" w:hAnsi="Arial" w:cs="Arial"/>
          <w:color w:val="2B579A"/>
          <w:shd w:val="clear" w:color="auto" w:fill="E6E6E6"/>
        </w:rPr>
        <w:t xml:space="preserve"> </w:t>
      </w:r>
    </w:p>
    <w:p w14:paraId="15D90B5E" w14:textId="77777777" w:rsidR="00AA6706" w:rsidRPr="00B018A2" w:rsidRDefault="00AA6706" w:rsidP="00DC310E">
      <w:pPr>
        <w:pStyle w:val="ListParagraph"/>
        <w:rPr>
          <w:rFonts w:ascii="Arial" w:hAnsi="Arial" w:cs="Arial"/>
          <w:sz w:val="22"/>
          <w:szCs w:val="22"/>
          <w:lang w:val="en-GB"/>
        </w:rPr>
      </w:pPr>
    </w:p>
    <w:p w14:paraId="674279FC" w14:textId="35D03922" w:rsidR="00E13D66" w:rsidRPr="00610964" w:rsidRDefault="00182465" w:rsidP="00B1671D">
      <w:pPr>
        <w:pStyle w:val="ListParagraph"/>
        <w:numPr>
          <w:ilvl w:val="0"/>
          <w:numId w:val="36"/>
        </w:numPr>
        <w:rPr>
          <w:rFonts w:ascii="Arial" w:eastAsia="Arial" w:hAnsi="Arial" w:cs="Arial"/>
          <w:sz w:val="22"/>
          <w:szCs w:val="22"/>
          <w:lang w:val="en-GB"/>
        </w:rPr>
      </w:pPr>
      <w:r w:rsidRPr="00B018A2">
        <w:rPr>
          <w:rFonts w:ascii="Arial" w:hAnsi="Arial" w:cs="Arial"/>
          <w:sz w:val="22"/>
          <w:szCs w:val="22"/>
          <w:lang w:val="en-GB"/>
        </w:rPr>
        <w:t xml:space="preserve">Our </w:t>
      </w:r>
      <w:r w:rsidR="00E71212" w:rsidRPr="00870ACA">
        <w:rPr>
          <w:rFonts w:ascii="Arial" w:hAnsi="Arial" w:cs="Arial"/>
          <w:sz w:val="22"/>
          <w:szCs w:val="24"/>
          <w:lang w:val="en-GB"/>
        </w:rPr>
        <w:t>school</w:t>
      </w:r>
      <w:r w:rsidR="00870ACA" w:rsidRPr="00870ACA">
        <w:rPr>
          <w:rFonts w:ascii="Arial" w:hAnsi="Arial" w:cs="Arial"/>
          <w:sz w:val="22"/>
          <w:szCs w:val="24"/>
          <w:lang w:val="en-GB"/>
        </w:rPr>
        <w:t xml:space="preserve"> </w:t>
      </w:r>
      <w:r w:rsidRPr="00870ACA">
        <w:rPr>
          <w:rFonts w:ascii="Arial" w:hAnsi="Arial" w:cs="Arial"/>
          <w:sz w:val="22"/>
          <w:szCs w:val="22"/>
          <w:lang w:val="en-GB"/>
        </w:rPr>
        <w:t xml:space="preserve">systems support children to talk to a range of staff. </w:t>
      </w:r>
      <w:r w:rsidR="00064FD3" w:rsidRPr="00870ACA">
        <w:rPr>
          <w:rFonts w:ascii="Arial" w:hAnsi="Arial" w:cs="Arial"/>
          <w:sz w:val="22"/>
          <w:szCs w:val="22"/>
          <w:lang w:val="en-GB"/>
        </w:rPr>
        <w:t>All c</w:t>
      </w:r>
      <w:r w:rsidRPr="00870ACA">
        <w:rPr>
          <w:rFonts w:ascii="Arial" w:hAnsi="Arial" w:cs="Arial"/>
          <w:sz w:val="22"/>
          <w:szCs w:val="22"/>
          <w:lang w:val="en-GB"/>
        </w:rPr>
        <w:t xml:space="preserve">hildren will be listened to and heard, and their concerns will </w:t>
      </w:r>
      <w:r w:rsidR="00064FD3" w:rsidRPr="00870ACA">
        <w:rPr>
          <w:rFonts w:ascii="Arial" w:hAnsi="Arial" w:cs="Arial"/>
          <w:sz w:val="22"/>
          <w:szCs w:val="22"/>
          <w:lang w:val="en-GB"/>
        </w:rPr>
        <w:t xml:space="preserve">always </w:t>
      </w:r>
      <w:r w:rsidRPr="00870ACA">
        <w:rPr>
          <w:rFonts w:ascii="Arial" w:hAnsi="Arial" w:cs="Arial"/>
          <w:sz w:val="22"/>
          <w:szCs w:val="22"/>
          <w:lang w:val="en-GB"/>
        </w:rPr>
        <w:t xml:space="preserve">be taken seriously </w:t>
      </w:r>
      <w:r w:rsidRPr="00B018A2">
        <w:rPr>
          <w:rFonts w:ascii="Arial" w:hAnsi="Arial" w:cs="Arial"/>
          <w:sz w:val="22"/>
          <w:szCs w:val="22"/>
          <w:lang w:val="en-GB"/>
        </w:rPr>
        <w:t>and acted upon as appropriate</w:t>
      </w:r>
      <w:r w:rsidR="00870ACA">
        <w:rPr>
          <w:rFonts w:ascii="Arial" w:hAnsi="Arial" w:cs="Arial"/>
          <w:sz w:val="22"/>
          <w:szCs w:val="22"/>
          <w:lang w:val="en-GB"/>
        </w:rPr>
        <w:t>.</w:t>
      </w:r>
    </w:p>
    <w:p w14:paraId="6F320D60" w14:textId="77777777" w:rsidR="00610964" w:rsidRPr="00B1671D" w:rsidRDefault="00610964" w:rsidP="00610964">
      <w:pPr>
        <w:pStyle w:val="ListParagraph"/>
        <w:ind w:left="0"/>
        <w:rPr>
          <w:rFonts w:ascii="Arial" w:eastAsia="Arial" w:hAnsi="Arial" w:cs="Arial"/>
          <w:sz w:val="22"/>
          <w:szCs w:val="22"/>
          <w:lang w:val="en-GB"/>
        </w:rPr>
      </w:pPr>
    </w:p>
    <w:p w14:paraId="32074027" w14:textId="35585A7E" w:rsidR="00231C29" w:rsidRPr="00B018A2" w:rsidRDefault="007F3481" w:rsidP="00295383">
      <w:pPr>
        <w:pStyle w:val="Heading1"/>
        <w:numPr>
          <w:ilvl w:val="0"/>
          <w:numId w:val="83"/>
        </w:numPr>
        <w:ind w:left="0" w:hanging="567"/>
        <w:jc w:val="left"/>
        <w:rPr>
          <w:rFonts w:cs="Arial"/>
        </w:rPr>
      </w:pPr>
      <w:bookmarkStart w:id="31" w:name="_Ref108517020"/>
      <w:r w:rsidRPr="00B018A2">
        <w:rPr>
          <w:rFonts w:cs="Arial"/>
        </w:rPr>
        <w:t>Physical Safety</w:t>
      </w:r>
      <w:bookmarkEnd w:id="31"/>
    </w:p>
    <w:p w14:paraId="06926649" w14:textId="77777777" w:rsidR="007F3481" w:rsidRPr="00B018A2" w:rsidRDefault="007F3481" w:rsidP="0009404B">
      <w:pPr>
        <w:ind w:left="720"/>
        <w:rPr>
          <w:rFonts w:ascii="Arial" w:hAnsi="Arial" w:cs="Arial"/>
          <w:b/>
          <w:bCs/>
          <w:sz w:val="28"/>
          <w:szCs w:val="28"/>
          <w:lang w:val="en-GB"/>
        </w:rPr>
      </w:pPr>
    </w:p>
    <w:p w14:paraId="6AB9AA1C" w14:textId="730F75F7" w:rsidR="00A120F7" w:rsidRPr="00B018A2" w:rsidRDefault="00903462" w:rsidP="00CE1B67">
      <w:pPr>
        <w:pStyle w:val="Heading2"/>
        <w:numPr>
          <w:ilvl w:val="1"/>
          <w:numId w:val="81"/>
        </w:numPr>
        <w:ind w:left="-142"/>
        <w:rPr>
          <w:rFonts w:cs="Arial"/>
          <w:b/>
          <w:bCs/>
        </w:rPr>
      </w:pPr>
      <w:r w:rsidRPr="00B018A2">
        <w:rPr>
          <w:rFonts w:cs="Arial"/>
          <w:b/>
          <w:bCs/>
        </w:rPr>
        <w:t>U</w:t>
      </w:r>
      <w:r w:rsidR="00A120F7" w:rsidRPr="00B018A2">
        <w:rPr>
          <w:rFonts w:cs="Arial"/>
          <w:b/>
          <w:bCs/>
        </w:rPr>
        <w:t xml:space="preserve">se of ‘reasonable force’ </w:t>
      </w:r>
    </w:p>
    <w:p w14:paraId="2AEFC47A" w14:textId="77777777" w:rsidR="00903462" w:rsidRPr="00B018A2" w:rsidRDefault="00903462" w:rsidP="00903462">
      <w:pPr>
        <w:ind w:left="720"/>
        <w:rPr>
          <w:rFonts w:ascii="Arial" w:hAnsi="Arial" w:cs="Arial"/>
          <w:b/>
          <w:sz w:val="24"/>
          <w:szCs w:val="24"/>
          <w:lang w:val="en-GB"/>
        </w:rPr>
      </w:pPr>
    </w:p>
    <w:p w14:paraId="3A3C3A8C" w14:textId="7BD1DBBC" w:rsidR="007D5948" w:rsidRPr="00CF1EB4" w:rsidRDefault="00A120F7" w:rsidP="00610964">
      <w:pPr>
        <w:numPr>
          <w:ilvl w:val="0"/>
          <w:numId w:val="60"/>
        </w:numPr>
        <w:rPr>
          <w:rFonts w:ascii="Arial" w:hAnsi="Arial" w:cs="Arial"/>
          <w:b/>
          <w:color w:val="4096FF"/>
          <w:sz w:val="22"/>
          <w:szCs w:val="24"/>
        </w:rPr>
      </w:pPr>
      <w:r w:rsidRPr="00B018A2">
        <w:rPr>
          <w:rFonts w:ascii="Arial" w:eastAsia="Arial" w:hAnsi="Arial" w:cs="Arial"/>
          <w:sz w:val="22"/>
          <w:szCs w:val="22"/>
          <w:lang w:val="en-GB"/>
        </w:rPr>
        <w:t>There may be circumstances when it is appropriate for staff to use reasonable force</w:t>
      </w:r>
      <w:r w:rsidR="00B72B79" w:rsidRPr="00B018A2">
        <w:rPr>
          <w:rFonts w:ascii="Arial" w:eastAsia="Arial" w:hAnsi="Arial" w:cs="Arial"/>
          <w:sz w:val="22"/>
          <w:szCs w:val="22"/>
          <w:lang w:val="en-GB"/>
        </w:rPr>
        <w:t xml:space="preserve"> in order</w:t>
      </w:r>
      <w:r w:rsidRPr="00B018A2">
        <w:rPr>
          <w:rFonts w:ascii="Arial" w:eastAsia="Arial" w:hAnsi="Arial" w:cs="Arial"/>
          <w:sz w:val="22"/>
          <w:szCs w:val="22"/>
          <w:lang w:val="en-GB"/>
        </w:rPr>
        <w:t xml:space="preserve"> to safeguard children</w:t>
      </w:r>
      <w:r w:rsidR="00B72B79" w:rsidRPr="00B018A2">
        <w:rPr>
          <w:rFonts w:ascii="Arial" w:eastAsia="Arial" w:hAnsi="Arial" w:cs="Arial"/>
          <w:sz w:val="22"/>
          <w:szCs w:val="22"/>
          <w:lang w:val="en-GB"/>
        </w:rPr>
        <w:t xml:space="preserve"> from harm</w:t>
      </w:r>
      <w:r w:rsidRPr="00B018A2">
        <w:rPr>
          <w:rFonts w:ascii="Arial" w:eastAsia="Arial" w:hAnsi="Arial" w:cs="Arial"/>
          <w:sz w:val="22"/>
          <w:szCs w:val="22"/>
          <w:lang w:val="en-GB"/>
        </w:rPr>
        <w:t xml:space="preserve">. </w:t>
      </w:r>
      <w:r w:rsidR="00B72B79" w:rsidRPr="00B018A2">
        <w:rPr>
          <w:rFonts w:ascii="Arial" w:eastAsia="Arial" w:hAnsi="Arial" w:cs="Arial"/>
          <w:sz w:val="22"/>
          <w:szCs w:val="22"/>
          <w:lang w:val="en-GB"/>
        </w:rPr>
        <w:t xml:space="preserve">Further information regarding our approach and expectations can be found </w:t>
      </w:r>
      <w:r w:rsidR="00B72B79" w:rsidRPr="00870ACA">
        <w:rPr>
          <w:rFonts w:ascii="Arial" w:eastAsia="Arial" w:hAnsi="Arial" w:cs="Arial"/>
          <w:sz w:val="22"/>
          <w:szCs w:val="22"/>
          <w:lang w:val="en-GB"/>
        </w:rPr>
        <w:t xml:space="preserve">in our </w:t>
      </w:r>
      <w:r w:rsidR="00B72B79" w:rsidRPr="00870ACA">
        <w:rPr>
          <w:rFonts w:ascii="Arial" w:hAnsi="Arial" w:cs="Arial"/>
          <w:sz w:val="22"/>
          <w:szCs w:val="24"/>
          <w:lang w:val="en-GB"/>
        </w:rPr>
        <w:t xml:space="preserve">behaviour </w:t>
      </w:r>
      <w:r w:rsidR="00870ACA" w:rsidRPr="00870ACA">
        <w:rPr>
          <w:rFonts w:ascii="Arial" w:hAnsi="Arial" w:cs="Arial"/>
          <w:sz w:val="22"/>
          <w:szCs w:val="24"/>
          <w:lang w:val="en-GB"/>
        </w:rPr>
        <w:t xml:space="preserve">policy </w:t>
      </w:r>
      <w:r w:rsidR="00252A80" w:rsidRPr="00870ACA">
        <w:rPr>
          <w:rFonts w:ascii="Arial" w:eastAsia="Arial" w:hAnsi="Arial" w:cs="Arial"/>
          <w:sz w:val="22"/>
          <w:szCs w:val="22"/>
          <w:lang w:val="en-GB"/>
        </w:rPr>
        <w:t>and is in line with the DfE ‘</w:t>
      </w:r>
      <w:hyperlink r:id="rId101" w:history="1">
        <w:r w:rsidR="00252A80" w:rsidRPr="00870ACA">
          <w:rPr>
            <w:rStyle w:val="Hyperlink"/>
            <w:rFonts w:ascii="Arial" w:eastAsia="Calibri Light" w:hAnsi="Arial" w:cs="Arial"/>
            <w:color w:val="auto"/>
            <w:sz w:val="22"/>
            <w:szCs w:val="22"/>
            <w:lang w:val="en-GB"/>
          </w:rPr>
          <w:t>Use of reasonable force in schools</w:t>
        </w:r>
      </w:hyperlink>
      <w:r w:rsidR="00252A80" w:rsidRPr="00870ACA">
        <w:rPr>
          <w:rFonts w:ascii="Arial" w:eastAsia="Calibri Light" w:hAnsi="Arial" w:cs="Arial"/>
          <w:sz w:val="22"/>
          <w:szCs w:val="22"/>
          <w:shd w:val="clear" w:color="auto" w:fill="E6E6E6"/>
          <w:lang w:val="en-GB"/>
        </w:rPr>
        <w:t xml:space="preserve">’ </w:t>
      </w:r>
      <w:r w:rsidR="00252A80" w:rsidRPr="00870ACA">
        <w:rPr>
          <w:rFonts w:ascii="Arial" w:eastAsia="Arial" w:hAnsi="Arial" w:cs="Arial"/>
          <w:sz w:val="22"/>
          <w:szCs w:val="22"/>
          <w:lang w:val="en-GB"/>
        </w:rPr>
        <w:t>guidance</w:t>
      </w:r>
      <w:r w:rsidR="00B72B79" w:rsidRPr="00870ACA">
        <w:rPr>
          <w:rFonts w:ascii="Arial" w:eastAsia="Arial" w:hAnsi="Arial" w:cs="Arial"/>
          <w:sz w:val="22"/>
          <w:szCs w:val="22"/>
          <w:lang w:val="en-GB"/>
        </w:rPr>
        <w:t>.</w:t>
      </w:r>
      <w:r w:rsidR="00B72B79" w:rsidRPr="00870ACA">
        <w:rPr>
          <w:rFonts w:ascii="Arial" w:eastAsia="Calibri Light" w:hAnsi="Arial" w:cs="Arial"/>
          <w:sz w:val="22"/>
          <w:szCs w:val="22"/>
          <w:shd w:val="clear" w:color="auto" w:fill="E6E6E6"/>
          <w:lang w:val="en-GB"/>
        </w:rPr>
        <w:t xml:space="preserve"> </w:t>
      </w:r>
      <w:r w:rsidR="0066482C" w:rsidRPr="00870ACA">
        <w:rPr>
          <w:rFonts w:ascii="Arial" w:hAnsi="Arial" w:cs="Arial"/>
          <w:b/>
          <w:iCs/>
          <w:sz w:val="22"/>
          <w:szCs w:val="22"/>
        </w:rPr>
        <w:t xml:space="preserve">Note: </w:t>
      </w:r>
      <w:r w:rsidR="009944DB" w:rsidRPr="00870ACA">
        <w:rPr>
          <w:rFonts w:ascii="Arial" w:hAnsi="Arial" w:cs="Arial"/>
          <w:b/>
          <w:iCs/>
          <w:sz w:val="22"/>
          <w:szCs w:val="22"/>
        </w:rPr>
        <w:t xml:space="preserve">Further advice can be accessed in Part </w:t>
      </w:r>
      <w:r w:rsidR="005D1594" w:rsidRPr="00870ACA">
        <w:rPr>
          <w:rFonts w:ascii="Arial" w:hAnsi="Arial" w:cs="Arial"/>
          <w:b/>
          <w:iCs/>
          <w:sz w:val="22"/>
          <w:szCs w:val="22"/>
        </w:rPr>
        <w:t>t</w:t>
      </w:r>
      <w:r w:rsidR="009944DB" w:rsidRPr="00870ACA">
        <w:rPr>
          <w:rFonts w:ascii="Arial" w:hAnsi="Arial" w:cs="Arial"/>
          <w:b/>
          <w:iCs/>
          <w:sz w:val="22"/>
          <w:szCs w:val="22"/>
        </w:rPr>
        <w:t xml:space="preserve">wo of KCSIE. </w:t>
      </w:r>
    </w:p>
    <w:p w14:paraId="7129C931" w14:textId="77777777" w:rsidR="00CF1EB4" w:rsidRPr="00610964" w:rsidRDefault="00CF1EB4" w:rsidP="00CF1EB4">
      <w:pPr>
        <w:ind w:left="360"/>
        <w:rPr>
          <w:rFonts w:ascii="Arial" w:hAnsi="Arial" w:cs="Arial"/>
          <w:b/>
          <w:color w:val="4096FF"/>
          <w:sz w:val="22"/>
          <w:szCs w:val="24"/>
        </w:rPr>
      </w:pPr>
    </w:p>
    <w:p w14:paraId="78845414" w14:textId="56315393" w:rsidR="00876DC5" w:rsidRPr="00420D0A" w:rsidRDefault="00875147" w:rsidP="00CE1B67">
      <w:pPr>
        <w:pStyle w:val="Heading2"/>
        <w:numPr>
          <w:ilvl w:val="1"/>
          <w:numId w:val="81"/>
        </w:numPr>
        <w:ind w:left="-142"/>
        <w:rPr>
          <w:rFonts w:cs="Arial"/>
          <w:b/>
          <w:bCs/>
        </w:rPr>
      </w:pPr>
      <w:r w:rsidRPr="00420D0A">
        <w:rPr>
          <w:rFonts w:cs="Arial"/>
          <w:b/>
          <w:bCs/>
        </w:rPr>
        <w:t xml:space="preserve">The </w:t>
      </w:r>
      <w:r w:rsidR="002D08A7" w:rsidRPr="00420D0A">
        <w:rPr>
          <w:rFonts w:cs="Arial"/>
          <w:b/>
          <w:bCs/>
        </w:rPr>
        <w:t>u</w:t>
      </w:r>
      <w:r w:rsidR="00C367BA" w:rsidRPr="00420D0A">
        <w:rPr>
          <w:rFonts w:cs="Arial"/>
          <w:b/>
          <w:bCs/>
        </w:rPr>
        <w:t xml:space="preserve">se </w:t>
      </w:r>
      <w:r w:rsidR="00C367BA" w:rsidRPr="00420D0A">
        <w:rPr>
          <w:rFonts w:cs="Arial"/>
          <w:b/>
          <w:bCs/>
          <w:szCs w:val="24"/>
        </w:rPr>
        <w:t xml:space="preserve">of </w:t>
      </w:r>
      <w:r w:rsidR="00E71212" w:rsidRPr="00420D0A">
        <w:rPr>
          <w:rFonts w:cs="Arial"/>
          <w:b/>
          <w:bCs/>
          <w:szCs w:val="24"/>
        </w:rPr>
        <w:t>school</w:t>
      </w:r>
      <w:r w:rsidR="00870ACA" w:rsidRPr="00420D0A">
        <w:rPr>
          <w:rFonts w:cs="Arial"/>
          <w:b/>
          <w:bCs/>
          <w:szCs w:val="24"/>
        </w:rPr>
        <w:t xml:space="preserve"> </w:t>
      </w:r>
      <w:r w:rsidR="002D08A7" w:rsidRPr="00420D0A">
        <w:rPr>
          <w:rFonts w:cs="Arial"/>
          <w:b/>
          <w:bCs/>
        </w:rPr>
        <w:t xml:space="preserve">premises by other organisations </w:t>
      </w:r>
    </w:p>
    <w:p w14:paraId="66E41731" w14:textId="77777777" w:rsidR="00CB7B9A" w:rsidRPr="00420D0A" w:rsidRDefault="00CB7B9A" w:rsidP="00CB7B9A">
      <w:pPr>
        <w:rPr>
          <w:rFonts w:ascii="Arial" w:hAnsi="Arial" w:cs="Arial"/>
          <w:b/>
          <w:iCs/>
          <w:color w:val="FF0000"/>
          <w:sz w:val="22"/>
          <w:szCs w:val="22"/>
        </w:rPr>
      </w:pPr>
    </w:p>
    <w:p w14:paraId="451AD6DD" w14:textId="77777777" w:rsidR="00092D71" w:rsidRPr="00420D0A" w:rsidRDefault="00092D71" w:rsidP="00092D71">
      <w:pPr>
        <w:rPr>
          <w:lang w:val="en-GB"/>
        </w:rPr>
      </w:pPr>
    </w:p>
    <w:p w14:paraId="5850B3BE" w14:textId="3CD60885" w:rsidR="002628DD" w:rsidRPr="00420D0A" w:rsidRDefault="00092D71" w:rsidP="00295383">
      <w:pPr>
        <w:numPr>
          <w:ilvl w:val="0"/>
          <w:numId w:val="87"/>
        </w:numPr>
        <w:rPr>
          <w:rFonts w:ascii="Arial" w:hAnsi="Arial" w:cs="Arial"/>
          <w:sz w:val="22"/>
          <w:szCs w:val="24"/>
        </w:rPr>
      </w:pPr>
      <w:r w:rsidRPr="00420D0A">
        <w:rPr>
          <w:rFonts w:ascii="Arial" w:hAnsi="Arial" w:cs="Arial"/>
          <w:sz w:val="22"/>
          <w:szCs w:val="24"/>
        </w:rPr>
        <w:t xml:space="preserve">Where </w:t>
      </w:r>
      <w:r w:rsidR="001B628B" w:rsidRPr="00420D0A">
        <w:rPr>
          <w:rFonts w:ascii="Arial" w:hAnsi="Arial" w:cs="Arial"/>
          <w:sz w:val="22"/>
          <w:szCs w:val="24"/>
        </w:rPr>
        <w:t>our</w:t>
      </w:r>
      <w:r w:rsidRPr="00420D0A">
        <w:rPr>
          <w:rFonts w:ascii="Arial" w:hAnsi="Arial" w:cs="Arial"/>
          <w:sz w:val="22"/>
          <w:szCs w:val="24"/>
        </w:rPr>
        <w:t xml:space="preserve"> </w:t>
      </w:r>
      <w:r w:rsidR="00E71212" w:rsidRPr="00420D0A">
        <w:rPr>
          <w:rFonts w:ascii="Arial" w:hAnsi="Arial" w:cs="Arial"/>
          <w:sz w:val="22"/>
          <w:szCs w:val="24"/>
          <w:lang w:val="en-GB"/>
        </w:rPr>
        <w:t>school</w:t>
      </w:r>
      <w:r w:rsidR="00870ACA" w:rsidRPr="00420D0A">
        <w:rPr>
          <w:rFonts w:ascii="Arial" w:hAnsi="Arial" w:cs="Arial"/>
          <w:sz w:val="22"/>
          <w:szCs w:val="24"/>
          <w:lang w:val="en-GB"/>
        </w:rPr>
        <w:t xml:space="preserve"> </w:t>
      </w:r>
      <w:r w:rsidRPr="00420D0A">
        <w:rPr>
          <w:rFonts w:ascii="Arial" w:hAnsi="Arial" w:cs="Arial"/>
          <w:sz w:val="22"/>
          <w:szCs w:val="24"/>
        </w:rPr>
        <w:t xml:space="preserve">facilities or premises </w:t>
      </w:r>
      <w:r w:rsidR="001B628B" w:rsidRPr="00420D0A">
        <w:rPr>
          <w:rFonts w:ascii="Arial" w:hAnsi="Arial" w:cs="Arial"/>
          <w:sz w:val="22"/>
          <w:szCs w:val="24"/>
        </w:rPr>
        <w:t xml:space="preserve">are rented/hired out </w:t>
      </w:r>
      <w:r w:rsidRPr="00420D0A">
        <w:rPr>
          <w:rFonts w:ascii="Arial" w:hAnsi="Arial" w:cs="Arial"/>
          <w:sz w:val="22"/>
          <w:szCs w:val="24"/>
        </w:rPr>
        <w:t>to organisations or individuals (for example to community groups, sports associations, and service providers to run community or extra-curricular activities)</w:t>
      </w:r>
      <w:r w:rsidR="00BE38D8" w:rsidRPr="00420D0A">
        <w:rPr>
          <w:rFonts w:ascii="Arial" w:hAnsi="Arial" w:cs="Arial"/>
          <w:sz w:val="22"/>
          <w:szCs w:val="24"/>
        </w:rPr>
        <w:t xml:space="preserve"> </w:t>
      </w:r>
      <w:r w:rsidR="001B628B" w:rsidRPr="00420D0A">
        <w:rPr>
          <w:rFonts w:ascii="Arial" w:hAnsi="Arial" w:cs="Arial"/>
          <w:sz w:val="22"/>
          <w:szCs w:val="24"/>
        </w:rPr>
        <w:t>we will</w:t>
      </w:r>
      <w:r w:rsidR="00BE38D8" w:rsidRPr="00420D0A">
        <w:rPr>
          <w:rFonts w:ascii="Arial" w:hAnsi="Arial" w:cs="Arial"/>
          <w:sz w:val="22"/>
          <w:szCs w:val="24"/>
        </w:rPr>
        <w:t xml:space="preserve"> ensure that appropriate arrangements are in place to keep children safe.</w:t>
      </w:r>
      <w:r w:rsidR="00E417B3" w:rsidRPr="00420D0A">
        <w:rPr>
          <w:rFonts w:ascii="Arial" w:hAnsi="Arial" w:cs="Arial"/>
          <w:sz w:val="22"/>
          <w:szCs w:val="24"/>
        </w:rPr>
        <w:t xml:space="preserve"> </w:t>
      </w:r>
    </w:p>
    <w:p w14:paraId="790A71D6" w14:textId="19E6087E" w:rsidR="002628DD" w:rsidRPr="00420D0A" w:rsidRDefault="00C04EF2" w:rsidP="00295383">
      <w:pPr>
        <w:numPr>
          <w:ilvl w:val="1"/>
          <w:numId w:val="87"/>
        </w:numPr>
        <w:rPr>
          <w:rFonts w:ascii="Arial" w:hAnsi="Arial" w:cs="Arial"/>
          <w:sz w:val="22"/>
          <w:szCs w:val="24"/>
        </w:rPr>
      </w:pPr>
      <w:r w:rsidRPr="00420D0A">
        <w:rPr>
          <w:rFonts w:ascii="Arial" w:hAnsi="Arial" w:cs="Arial"/>
          <w:sz w:val="22"/>
          <w:szCs w:val="24"/>
        </w:rPr>
        <w:t>Where</w:t>
      </w:r>
      <w:r w:rsidR="00A07FB8" w:rsidRPr="00420D0A">
        <w:rPr>
          <w:rFonts w:ascii="Arial" w:hAnsi="Arial" w:cs="Arial"/>
          <w:sz w:val="22"/>
          <w:szCs w:val="24"/>
        </w:rPr>
        <w:t xml:space="preserve"> those</w:t>
      </w:r>
      <w:r w:rsidRPr="00420D0A">
        <w:rPr>
          <w:rFonts w:ascii="Arial" w:hAnsi="Arial" w:cs="Arial"/>
          <w:sz w:val="22"/>
          <w:szCs w:val="24"/>
        </w:rPr>
        <w:t xml:space="preserve"> services or activities are provided under the direct supervision or management of our </w:t>
      </w:r>
      <w:r w:rsidR="00E71212" w:rsidRPr="00420D0A">
        <w:rPr>
          <w:rFonts w:ascii="Arial" w:hAnsi="Arial" w:cs="Arial"/>
          <w:sz w:val="22"/>
          <w:szCs w:val="24"/>
          <w:lang w:val="en-GB"/>
        </w:rPr>
        <w:t>school</w:t>
      </w:r>
      <w:r w:rsidR="00420D0A" w:rsidRPr="00420D0A">
        <w:rPr>
          <w:rFonts w:ascii="Arial" w:hAnsi="Arial" w:cs="Arial"/>
          <w:sz w:val="22"/>
          <w:szCs w:val="24"/>
          <w:lang w:val="en-GB"/>
        </w:rPr>
        <w:t xml:space="preserve"> </w:t>
      </w:r>
      <w:r w:rsidRPr="00420D0A">
        <w:rPr>
          <w:rFonts w:ascii="Arial" w:hAnsi="Arial" w:cs="Arial"/>
          <w:sz w:val="22"/>
          <w:szCs w:val="24"/>
        </w:rPr>
        <w:t>staff, our existing arrangements for child protection, including this policy</w:t>
      </w:r>
      <w:r w:rsidR="00A07FB8" w:rsidRPr="00420D0A">
        <w:rPr>
          <w:rFonts w:ascii="Arial" w:hAnsi="Arial" w:cs="Arial"/>
          <w:sz w:val="22"/>
          <w:szCs w:val="24"/>
        </w:rPr>
        <w:t>,</w:t>
      </w:r>
      <w:r w:rsidRPr="00420D0A">
        <w:rPr>
          <w:rFonts w:ascii="Arial" w:hAnsi="Arial" w:cs="Arial"/>
          <w:sz w:val="22"/>
          <w:szCs w:val="24"/>
        </w:rPr>
        <w:t xml:space="preserve"> will apply.</w:t>
      </w:r>
    </w:p>
    <w:p w14:paraId="0A7B389C" w14:textId="4377F1A9" w:rsidR="00C04EF2" w:rsidRPr="00420D0A" w:rsidRDefault="00876DC5" w:rsidP="00295383">
      <w:pPr>
        <w:numPr>
          <w:ilvl w:val="1"/>
          <w:numId w:val="87"/>
        </w:numPr>
        <w:rPr>
          <w:rFonts w:ascii="Arial" w:hAnsi="Arial" w:cs="Arial"/>
          <w:sz w:val="22"/>
          <w:szCs w:val="24"/>
        </w:rPr>
      </w:pPr>
      <w:r w:rsidRPr="00420D0A">
        <w:rPr>
          <w:rFonts w:ascii="Arial" w:hAnsi="Arial" w:cs="Arial"/>
          <w:sz w:val="22"/>
          <w:szCs w:val="24"/>
        </w:rPr>
        <w:t>Where services or activities are provi</w:t>
      </w:r>
      <w:r w:rsidR="000E44F7" w:rsidRPr="00420D0A">
        <w:rPr>
          <w:rFonts w:ascii="Arial" w:hAnsi="Arial" w:cs="Arial"/>
          <w:sz w:val="22"/>
          <w:szCs w:val="24"/>
        </w:rPr>
        <w:t xml:space="preserve">ded separately by another body </w:t>
      </w:r>
      <w:r w:rsidRPr="00420D0A">
        <w:rPr>
          <w:rFonts w:ascii="Arial" w:hAnsi="Arial" w:cs="Arial"/>
          <w:sz w:val="22"/>
          <w:szCs w:val="24"/>
        </w:rPr>
        <w:t xml:space="preserve">using the </w:t>
      </w:r>
      <w:r w:rsidR="00E71212" w:rsidRPr="00420D0A">
        <w:rPr>
          <w:rFonts w:ascii="Arial" w:hAnsi="Arial" w:cs="Arial"/>
          <w:sz w:val="22"/>
          <w:szCs w:val="24"/>
        </w:rPr>
        <w:t>school</w:t>
      </w:r>
      <w:r w:rsidR="00420D0A" w:rsidRPr="00420D0A">
        <w:rPr>
          <w:rFonts w:ascii="Arial" w:hAnsi="Arial" w:cs="Arial"/>
          <w:sz w:val="22"/>
          <w:szCs w:val="24"/>
        </w:rPr>
        <w:t xml:space="preserve"> </w:t>
      </w:r>
      <w:r w:rsidR="00195B1A" w:rsidRPr="00420D0A">
        <w:rPr>
          <w:rFonts w:ascii="Arial" w:hAnsi="Arial" w:cs="Arial"/>
          <w:sz w:val="22"/>
          <w:szCs w:val="24"/>
        </w:rPr>
        <w:t>facilities/</w:t>
      </w:r>
      <w:r w:rsidR="007157DF" w:rsidRPr="00420D0A">
        <w:rPr>
          <w:rFonts w:ascii="Arial" w:hAnsi="Arial" w:cs="Arial"/>
          <w:sz w:val="22"/>
          <w:szCs w:val="24"/>
        </w:rPr>
        <w:t>p</w:t>
      </w:r>
      <w:r w:rsidRPr="00420D0A">
        <w:rPr>
          <w:rFonts w:ascii="Arial" w:hAnsi="Arial" w:cs="Arial"/>
          <w:sz w:val="22"/>
          <w:szCs w:val="24"/>
        </w:rPr>
        <w:t xml:space="preserve">remises, the </w:t>
      </w:r>
      <w:r w:rsidR="00836429" w:rsidRPr="00420D0A">
        <w:rPr>
          <w:rFonts w:ascii="Arial" w:hAnsi="Arial" w:cs="Arial"/>
          <w:sz w:val="22"/>
        </w:rPr>
        <w:t>h</w:t>
      </w:r>
      <w:r w:rsidRPr="00420D0A">
        <w:rPr>
          <w:rFonts w:ascii="Arial" w:hAnsi="Arial" w:cs="Arial"/>
          <w:sz w:val="22"/>
        </w:rPr>
        <w:t>ead</w:t>
      </w:r>
      <w:r w:rsidR="008C072E" w:rsidRPr="00420D0A">
        <w:rPr>
          <w:rFonts w:ascii="Arial" w:hAnsi="Arial" w:cs="Arial"/>
          <w:sz w:val="22"/>
        </w:rPr>
        <w:t>t</w:t>
      </w:r>
      <w:r w:rsidRPr="00420D0A">
        <w:rPr>
          <w:rFonts w:ascii="Arial" w:hAnsi="Arial" w:cs="Arial"/>
          <w:sz w:val="22"/>
        </w:rPr>
        <w:t>eacher</w:t>
      </w:r>
      <w:r w:rsidR="002B5F56" w:rsidRPr="00420D0A">
        <w:rPr>
          <w:rFonts w:ascii="Arial" w:hAnsi="Arial" w:cs="Arial"/>
          <w:sz w:val="22"/>
          <w:szCs w:val="24"/>
        </w:rPr>
        <w:t xml:space="preserve"> </w:t>
      </w:r>
      <w:r w:rsidRPr="00420D0A">
        <w:rPr>
          <w:rFonts w:ascii="Arial" w:hAnsi="Arial" w:cs="Arial"/>
          <w:sz w:val="22"/>
          <w:szCs w:val="24"/>
        </w:rPr>
        <w:t xml:space="preserve">and </w:t>
      </w:r>
      <w:r w:rsidR="007D77E5" w:rsidRPr="00420D0A">
        <w:rPr>
          <w:rFonts w:ascii="Arial" w:hAnsi="Arial" w:cs="Arial"/>
          <w:sz w:val="22"/>
        </w:rPr>
        <w:t>governing body</w:t>
      </w:r>
      <w:r w:rsidR="002B5F56" w:rsidRPr="00420D0A">
        <w:rPr>
          <w:rFonts w:ascii="Arial" w:hAnsi="Arial" w:cs="Arial"/>
          <w:sz w:val="22"/>
          <w:szCs w:val="24"/>
        </w:rPr>
        <w:t xml:space="preserve"> </w:t>
      </w:r>
      <w:r w:rsidRPr="00420D0A">
        <w:rPr>
          <w:rFonts w:ascii="Arial" w:hAnsi="Arial" w:cs="Arial"/>
          <w:sz w:val="22"/>
          <w:szCs w:val="24"/>
        </w:rPr>
        <w:t>will</w:t>
      </w:r>
      <w:r w:rsidR="00B372F1" w:rsidRPr="00420D0A">
        <w:rPr>
          <w:rFonts w:ascii="Arial" w:hAnsi="Arial" w:cs="Arial"/>
          <w:sz w:val="22"/>
          <w:szCs w:val="24"/>
        </w:rPr>
        <w:t xml:space="preserve"> </w:t>
      </w:r>
      <w:r w:rsidR="00C40FC2" w:rsidRPr="00420D0A">
        <w:rPr>
          <w:rFonts w:ascii="Arial" w:hAnsi="Arial" w:cs="Arial"/>
          <w:sz w:val="22"/>
          <w:szCs w:val="24"/>
        </w:rPr>
        <w:t xml:space="preserve">seek assurance that the provider concerned has appropriate safeguarding and child protection policies and procedures in place (including inspecting these as needed); and ensure that there are arrangements in place for the provider to liaise with the </w:t>
      </w:r>
      <w:r w:rsidR="00E71212" w:rsidRPr="00420D0A">
        <w:rPr>
          <w:rFonts w:ascii="Arial" w:hAnsi="Arial" w:cs="Arial"/>
          <w:sz w:val="22"/>
          <w:szCs w:val="24"/>
          <w:lang w:val="en-GB"/>
        </w:rPr>
        <w:t>school</w:t>
      </w:r>
      <w:r w:rsidR="00420D0A" w:rsidRPr="00420D0A">
        <w:rPr>
          <w:rFonts w:ascii="Arial" w:hAnsi="Arial" w:cs="Arial"/>
          <w:sz w:val="22"/>
          <w:szCs w:val="24"/>
          <w:lang w:val="en-GB"/>
        </w:rPr>
        <w:t xml:space="preserve"> </w:t>
      </w:r>
      <w:r w:rsidR="00C40FC2" w:rsidRPr="00420D0A">
        <w:rPr>
          <w:rFonts w:ascii="Arial" w:hAnsi="Arial" w:cs="Arial"/>
          <w:sz w:val="22"/>
          <w:szCs w:val="24"/>
        </w:rPr>
        <w:t>on these matters where appropriate.</w:t>
      </w:r>
      <w:r w:rsidR="00CA0A79" w:rsidRPr="00420D0A">
        <w:rPr>
          <w:rFonts w:ascii="Arial" w:hAnsi="Arial" w:cs="Arial"/>
          <w:sz w:val="22"/>
          <w:szCs w:val="24"/>
        </w:rPr>
        <w:t xml:space="preserve"> </w:t>
      </w:r>
      <w:r w:rsidR="009B5957" w:rsidRPr="00420D0A">
        <w:rPr>
          <w:rFonts w:ascii="Arial" w:hAnsi="Arial" w:cs="Arial"/>
          <w:sz w:val="22"/>
          <w:szCs w:val="22"/>
        </w:rPr>
        <w:t xml:space="preserve">If </w:t>
      </w:r>
      <w:r w:rsidR="00322A6C" w:rsidRPr="00420D0A">
        <w:rPr>
          <w:rFonts w:ascii="Arial" w:hAnsi="Arial" w:cs="Arial"/>
          <w:sz w:val="22"/>
          <w:szCs w:val="22"/>
        </w:rPr>
        <w:t>this</w:t>
      </w:r>
      <w:r w:rsidR="00875147" w:rsidRPr="00420D0A">
        <w:rPr>
          <w:rFonts w:ascii="Arial" w:hAnsi="Arial" w:cs="Arial"/>
          <w:sz w:val="22"/>
          <w:szCs w:val="22"/>
        </w:rPr>
        <w:t xml:space="preserve"> assurance is not </w:t>
      </w:r>
      <w:r w:rsidR="00653172" w:rsidRPr="00420D0A">
        <w:rPr>
          <w:rFonts w:ascii="Arial" w:hAnsi="Arial" w:cs="Arial"/>
          <w:sz w:val="22"/>
          <w:szCs w:val="22"/>
        </w:rPr>
        <w:t>achieved,</w:t>
      </w:r>
      <w:r w:rsidR="00875147" w:rsidRPr="00420D0A">
        <w:rPr>
          <w:rFonts w:ascii="Arial" w:hAnsi="Arial" w:cs="Arial"/>
          <w:sz w:val="22"/>
          <w:szCs w:val="22"/>
        </w:rPr>
        <w:t xml:space="preserve"> </w:t>
      </w:r>
      <w:r w:rsidR="009B5957" w:rsidRPr="00420D0A">
        <w:rPr>
          <w:rFonts w:ascii="Arial" w:hAnsi="Arial" w:cs="Arial"/>
          <w:sz w:val="22"/>
          <w:szCs w:val="22"/>
        </w:rPr>
        <w:t xml:space="preserve">an application to use premises </w:t>
      </w:r>
      <w:r w:rsidR="00875147" w:rsidRPr="00420D0A">
        <w:rPr>
          <w:rFonts w:ascii="Arial" w:hAnsi="Arial" w:cs="Arial"/>
          <w:sz w:val="22"/>
          <w:szCs w:val="22"/>
        </w:rPr>
        <w:t xml:space="preserve">will </w:t>
      </w:r>
      <w:r w:rsidR="009B5957" w:rsidRPr="00420D0A">
        <w:rPr>
          <w:rFonts w:ascii="Arial" w:hAnsi="Arial" w:cs="Arial"/>
          <w:sz w:val="22"/>
          <w:szCs w:val="22"/>
        </w:rPr>
        <w:t>be refused.</w:t>
      </w:r>
    </w:p>
    <w:p w14:paraId="2BACB8B6" w14:textId="77777777" w:rsidR="00D12056" w:rsidRPr="00420D0A" w:rsidRDefault="00D12056" w:rsidP="00DC310E">
      <w:pPr>
        <w:ind w:left="360"/>
        <w:rPr>
          <w:rFonts w:ascii="Arial" w:hAnsi="Arial" w:cs="Arial"/>
          <w:sz w:val="22"/>
          <w:szCs w:val="24"/>
        </w:rPr>
      </w:pPr>
    </w:p>
    <w:p w14:paraId="4C0ABD7E" w14:textId="4E0340BA" w:rsidR="00013061" w:rsidRPr="00420D0A" w:rsidRDefault="00D12056" w:rsidP="00B32497">
      <w:pPr>
        <w:numPr>
          <w:ilvl w:val="0"/>
          <w:numId w:val="30"/>
        </w:numPr>
        <w:ind w:left="360"/>
        <w:rPr>
          <w:rFonts w:ascii="Arial" w:hAnsi="Arial" w:cs="Arial"/>
          <w:sz w:val="22"/>
          <w:szCs w:val="24"/>
        </w:rPr>
      </w:pPr>
      <w:r w:rsidRPr="00420D0A">
        <w:rPr>
          <w:rFonts w:ascii="Arial" w:hAnsi="Arial" w:cs="Arial"/>
          <w:sz w:val="22"/>
          <w:szCs w:val="24"/>
        </w:rPr>
        <w:t>Safeguarding requirements will be included in any transfer of control agreement (</w:t>
      </w:r>
      <w:r w:rsidR="00277121" w:rsidRPr="00420D0A">
        <w:rPr>
          <w:rFonts w:ascii="Arial" w:hAnsi="Arial" w:cs="Arial"/>
          <w:sz w:val="22"/>
          <w:szCs w:val="24"/>
        </w:rPr>
        <w:t xml:space="preserve">such as a </w:t>
      </w:r>
      <w:r w:rsidRPr="00420D0A">
        <w:rPr>
          <w:rFonts w:ascii="Arial" w:hAnsi="Arial" w:cs="Arial"/>
          <w:sz w:val="22"/>
          <w:szCs w:val="24"/>
        </w:rPr>
        <w:t>lease or hire agreement), as a condition of use and occupation of the premises. Failure to comply with this will lead to termination of the agreement</w:t>
      </w:r>
      <w:r w:rsidR="007C693B" w:rsidRPr="00420D0A">
        <w:rPr>
          <w:rFonts w:ascii="Arial" w:hAnsi="Arial" w:cs="Arial"/>
          <w:sz w:val="22"/>
          <w:szCs w:val="24"/>
        </w:rPr>
        <w:t>.</w:t>
      </w:r>
    </w:p>
    <w:p w14:paraId="42DFF312" w14:textId="77777777" w:rsidR="00E024B8" w:rsidRPr="00B018A2" w:rsidRDefault="00E024B8" w:rsidP="00B32497">
      <w:pPr>
        <w:rPr>
          <w:rFonts w:ascii="Arial" w:hAnsi="Arial" w:cs="Arial"/>
          <w:sz w:val="22"/>
          <w:szCs w:val="24"/>
        </w:rPr>
      </w:pPr>
    </w:p>
    <w:p w14:paraId="1DB8AB52" w14:textId="4E16201C" w:rsidR="007F7C84" w:rsidRPr="00B018A2" w:rsidRDefault="00875147" w:rsidP="00CE1B67">
      <w:pPr>
        <w:pStyle w:val="Heading2"/>
        <w:numPr>
          <w:ilvl w:val="1"/>
          <w:numId w:val="81"/>
        </w:numPr>
        <w:ind w:left="-142"/>
        <w:rPr>
          <w:rFonts w:cs="Arial"/>
          <w:b/>
          <w:bCs/>
        </w:rPr>
      </w:pPr>
      <w:r w:rsidRPr="00B018A2">
        <w:rPr>
          <w:rFonts w:cs="Arial"/>
          <w:b/>
          <w:bCs/>
        </w:rPr>
        <w:t>S</w:t>
      </w:r>
      <w:r w:rsidR="00B842BA" w:rsidRPr="00B018A2">
        <w:rPr>
          <w:rFonts w:cs="Arial"/>
          <w:b/>
          <w:bCs/>
        </w:rPr>
        <w:t xml:space="preserve">ite </w:t>
      </w:r>
      <w:r w:rsidR="00B32497" w:rsidRPr="00B018A2">
        <w:rPr>
          <w:rFonts w:cs="Arial"/>
          <w:b/>
          <w:bCs/>
        </w:rPr>
        <w:t>s</w:t>
      </w:r>
      <w:r w:rsidRPr="00B018A2">
        <w:rPr>
          <w:rFonts w:cs="Arial"/>
          <w:b/>
          <w:bCs/>
        </w:rPr>
        <w:t>ecurity</w:t>
      </w:r>
    </w:p>
    <w:p w14:paraId="50913A9C" w14:textId="1EB10565" w:rsidR="007F7C84" w:rsidRPr="00B018A2" w:rsidRDefault="007F7C84" w:rsidP="0009404B">
      <w:pPr>
        <w:rPr>
          <w:rFonts w:ascii="Arial" w:hAnsi="Arial" w:cs="Arial"/>
          <w:b/>
          <w:sz w:val="24"/>
          <w:szCs w:val="24"/>
        </w:rPr>
      </w:pPr>
    </w:p>
    <w:p w14:paraId="6E8259FF" w14:textId="270B6FC7" w:rsidR="00B76584" w:rsidRPr="00B018A2" w:rsidRDefault="007F7C84" w:rsidP="00811331">
      <w:pPr>
        <w:numPr>
          <w:ilvl w:val="0"/>
          <w:numId w:val="31"/>
        </w:numPr>
        <w:ind w:left="360"/>
        <w:rPr>
          <w:rFonts w:ascii="Arial" w:eastAsia="Arial" w:hAnsi="Arial" w:cs="Arial"/>
          <w:sz w:val="22"/>
          <w:szCs w:val="22"/>
        </w:rPr>
      </w:pPr>
      <w:r w:rsidRPr="547C178D">
        <w:rPr>
          <w:rFonts w:ascii="Arial" w:hAnsi="Arial" w:cs="Arial"/>
          <w:sz w:val="22"/>
          <w:szCs w:val="22"/>
        </w:rPr>
        <w:t xml:space="preserve">All </w:t>
      </w:r>
      <w:r w:rsidR="00875147" w:rsidRPr="547C178D">
        <w:rPr>
          <w:rFonts w:ascii="Arial" w:hAnsi="Arial" w:cs="Arial"/>
          <w:sz w:val="22"/>
          <w:szCs w:val="22"/>
        </w:rPr>
        <w:t xml:space="preserve">members of </w:t>
      </w:r>
      <w:r w:rsidRPr="547C178D">
        <w:rPr>
          <w:rFonts w:ascii="Arial" w:hAnsi="Arial" w:cs="Arial"/>
          <w:sz w:val="22"/>
          <w:szCs w:val="22"/>
        </w:rPr>
        <w:t xml:space="preserve">staff have a responsibility for maintaining awareness of buildings and </w:t>
      </w:r>
      <w:bookmarkStart w:id="32" w:name="_Int_8pRc4OM5"/>
      <w:r w:rsidRPr="547C178D">
        <w:rPr>
          <w:rFonts w:ascii="Arial" w:hAnsi="Arial" w:cs="Arial"/>
          <w:sz w:val="22"/>
          <w:szCs w:val="22"/>
        </w:rPr>
        <w:t>grounds</w:t>
      </w:r>
      <w:bookmarkEnd w:id="32"/>
      <w:r w:rsidRPr="547C178D">
        <w:rPr>
          <w:rFonts w:ascii="Arial" w:hAnsi="Arial" w:cs="Arial"/>
          <w:sz w:val="22"/>
          <w:szCs w:val="22"/>
        </w:rPr>
        <w:t xml:space="preserve"> security and for reporting concerns that may </w:t>
      </w:r>
      <w:bookmarkStart w:id="33" w:name="_Int_BxjRs6Aj"/>
      <w:r w:rsidRPr="547C178D">
        <w:rPr>
          <w:rFonts w:ascii="Arial" w:hAnsi="Arial" w:cs="Arial"/>
          <w:sz w:val="22"/>
          <w:szCs w:val="22"/>
        </w:rPr>
        <w:t>come to light</w:t>
      </w:r>
      <w:bookmarkEnd w:id="33"/>
      <w:r w:rsidRPr="547C178D">
        <w:rPr>
          <w:rFonts w:ascii="Arial" w:hAnsi="Arial" w:cs="Arial"/>
          <w:sz w:val="22"/>
          <w:szCs w:val="22"/>
        </w:rPr>
        <w:t xml:space="preserve">. </w:t>
      </w:r>
    </w:p>
    <w:p w14:paraId="2741D47B" w14:textId="7A9D7421" w:rsidR="006D4418" w:rsidRPr="00B018A2" w:rsidRDefault="006D4418" w:rsidP="00DC310E">
      <w:pPr>
        <w:rPr>
          <w:rFonts w:ascii="Arial" w:hAnsi="Arial" w:cs="Arial"/>
          <w:sz w:val="22"/>
          <w:szCs w:val="22"/>
        </w:rPr>
      </w:pPr>
    </w:p>
    <w:p w14:paraId="75F7828C" w14:textId="782A29AD" w:rsidR="00222D61" w:rsidRPr="00B018A2" w:rsidRDefault="002F4412" w:rsidP="00811331">
      <w:pPr>
        <w:numPr>
          <w:ilvl w:val="0"/>
          <w:numId w:val="31"/>
        </w:numPr>
        <w:ind w:left="360"/>
        <w:rPr>
          <w:rFonts w:ascii="Arial" w:eastAsia="Arial" w:hAnsi="Arial" w:cs="Arial"/>
          <w:sz w:val="22"/>
          <w:szCs w:val="22"/>
        </w:rPr>
      </w:pPr>
      <w:r w:rsidRPr="00B018A2">
        <w:rPr>
          <w:rFonts w:ascii="Arial" w:hAnsi="Arial" w:cs="Arial"/>
          <w:sz w:val="22"/>
          <w:szCs w:val="22"/>
        </w:rPr>
        <w:lastRenderedPageBreak/>
        <w:t xml:space="preserve">Appropriate </w:t>
      </w:r>
      <w:r w:rsidRPr="00420D0A">
        <w:rPr>
          <w:rFonts w:ascii="Arial" w:hAnsi="Arial" w:cs="Arial"/>
          <w:sz w:val="22"/>
          <w:szCs w:val="22"/>
        </w:rPr>
        <w:t xml:space="preserve">checks will be undertaken in respect of visitors and volunteers coming </w:t>
      </w:r>
      <w:r w:rsidR="00BF4182" w:rsidRPr="00420D0A">
        <w:rPr>
          <w:rFonts w:ascii="Arial" w:hAnsi="Arial" w:cs="Arial"/>
          <w:sz w:val="22"/>
          <w:szCs w:val="22"/>
        </w:rPr>
        <w:t xml:space="preserve">into </w:t>
      </w:r>
      <w:r w:rsidR="00E71212" w:rsidRPr="00420D0A">
        <w:rPr>
          <w:rFonts w:ascii="Arial" w:hAnsi="Arial" w:cs="Arial"/>
          <w:sz w:val="22"/>
          <w:szCs w:val="22"/>
          <w:lang w:val="en-GB"/>
        </w:rPr>
        <w:t>school</w:t>
      </w:r>
      <w:r w:rsidR="00420D0A" w:rsidRPr="00420D0A">
        <w:rPr>
          <w:rFonts w:ascii="Arial" w:hAnsi="Arial" w:cs="Arial"/>
          <w:sz w:val="22"/>
          <w:szCs w:val="22"/>
          <w:lang w:val="en-GB"/>
        </w:rPr>
        <w:t xml:space="preserve"> </w:t>
      </w:r>
      <w:r w:rsidR="00BF4182" w:rsidRPr="00420D0A">
        <w:rPr>
          <w:rFonts w:ascii="Arial" w:hAnsi="Arial" w:cs="Arial"/>
          <w:sz w:val="22"/>
          <w:szCs w:val="22"/>
        </w:rPr>
        <w:t xml:space="preserve">as outlined within </w:t>
      </w:r>
      <w:r w:rsidR="00C9016B" w:rsidRPr="00420D0A">
        <w:rPr>
          <w:rFonts w:ascii="Arial" w:hAnsi="Arial" w:cs="Arial"/>
          <w:sz w:val="22"/>
          <w:szCs w:val="22"/>
        </w:rPr>
        <w:t xml:space="preserve">national </w:t>
      </w:r>
      <w:r w:rsidR="00BF4182" w:rsidRPr="00420D0A">
        <w:rPr>
          <w:rFonts w:ascii="Arial" w:hAnsi="Arial" w:cs="Arial"/>
          <w:sz w:val="22"/>
          <w:szCs w:val="22"/>
        </w:rPr>
        <w:t>g</w:t>
      </w:r>
      <w:r w:rsidRPr="00420D0A">
        <w:rPr>
          <w:rFonts w:ascii="Arial" w:hAnsi="Arial" w:cs="Arial"/>
          <w:sz w:val="22"/>
          <w:szCs w:val="22"/>
        </w:rPr>
        <w:t xml:space="preserve">uidance. Visitors will be expected to sign in and out via the office visitors log and to display a </w:t>
      </w:r>
      <w:r w:rsidR="003C6CF7" w:rsidRPr="00420D0A">
        <w:rPr>
          <w:rFonts w:ascii="Arial" w:hAnsi="Arial" w:cs="Arial"/>
          <w:sz w:val="22"/>
          <w:szCs w:val="22"/>
        </w:rPr>
        <w:t>visitor’s</w:t>
      </w:r>
      <w:r w:rsidRPr="00420D0A">
        <w:rPr>
          <w:rFonts w:ascii="Arial" w:hAnsi="Arial" w:cs="Arial"/>
          <w:sz w:val="22"/>
          <w:szCs w:val="22"/>
        </w:rPr>
        <w:t xml:space="preserve"> badge whilst on site. </w:t>
      </w:r>
    </w:p>
    <w:p w14:paraId="3665AF59" w14:textId="77777777" w:rsidR="00567EB2" w:rsidRPr="00B018A2" w:rsidRDefault="00567EB2" w:rsidP="00DC310E">
      <w:pPr>
        <w:rPr>
          <w:rFonts w:ascii="Arial" w:eastAsia="Arial" w:hAnsi="Arial" w:cs="Arial"/>
          <w:sz w:val="22"/>
          <w:szCs w:val="22"/>
        </w:rPr>
      </w:pPr>
    </w:p>
    <w:p w14:paraId="7ADECB32" w14:textId="0D6A950D" w:rsidR="00B76584" w:rsidRPr="00420D0A" w:rsidRDefault="002F4412" w:rsidP="00811331">
      <w:pPr>
        <w:numPr>
          <w:ilvl w:val="0"/>
          <w:numId w:val="31"/>
        </w:numPr>
        <w:ind w:left="360"/>
        <w:rPr>
          <w:rFonts w:ascii="Arial" w:hAnsi="Arial" w:cs="Arial"/>
          <w:sz w:val="22"/>
          <w:szCs w:val="22"/>
        </w:rPr>
      </w:pPr>
      <w:r w:rsidRPr="547C178D">
        <w:rPr>
          <w:rFonts w:ascii="Arial" w:hAnsi="Arial" w:cs="Arial"/>
          <w:sz w:val="22"/>
          <w:szCs w:val="22"/>
        </w:rPr>
        <w:t xml:space="preserve">Any individual who is not known or identifiable </w:t>
      </w:r>
      <w:r w:rsidR="00B9453D" w:rsidRPr="547C178D">
        <w:rPr>
          <w:rFonts w:ascii="Arial" w:hAnsi="Arial" w:cs="Arial"/>
          <w:sz w:val="22"/>
          <w:szCs w:val="22"/>
        </w:rPr>
        <w:t xml:space="preserve">on site </w:t>
      </w:r>
      <w:r w:rsidRPr="547C178D">
        <w:rPr>
          <w:rFonts w:ascii="Arial" w:hAnsi="Arial" w:cs="Arial"/>
          <w:sz w:val="22"/>
          <w:szCs w:val="22"/>
        </w:rPr>
        <w:t>should be challenged for clarification and reassurance</w:t>
      </w:r>
      <w:r w:rsidR="00A84AF4" w:rsidRPr="547C178D">
        <w:rPr>
          <w:rFonts w:ascii="Arial" w:hAnsi="Arial" w:cs="Arial"/>
          <w:sz w:val="22"/>
          <w:szCs w:val="22"/>
        </w:rPr>
        <w:t xml:space="preserve">. </w:t>
      </w:r>
    </w:p>
    <w:p w14:paraId="0954BE21" w14:textId="77777777" w:rsidR="00174AA5" w:rsidRPr="00420D0A" w:rsidRDefault="00174AA5" w:rsidP="00DC310E">
      <w:pPr>
        <w:pStyle w:val="ListParagraph"/>
        <w:ind w:left="360"/>
        <w:rPr>
          <w:rFonts w:ascii="Arial" w:hAnsi="Arial" w:cs="Arial"/>
          <w:sz w:val="22"/>
          <w:szCs w:val="22"/>
        </w:rPr>
      </w:pPr>
    </w:p>
    <w:p w14:paraId="64F1CA11" w14:textId="40C56321" w:rsidR="008B23CE" w:rsidRPr="00420D0A" w:rsidRDefault="009B5957" w:rsidP="00811331">
      <w:pPr>
        <w:numPr>
          <w:ilvl w:val="0"/>
          <w:numId w:val="31"/>
        </w:numPr>
        <w:ind w:left="360"/>
        <w:rPr>
          <w:rFonts w:ascii="Arial" w:hAnsi="Arial" w:cs="Arial"/>
          <w:sz w:val="22"/>
          <w:szCs w:val="22"/>
        </w:rPr>
      </w:pPr>
      <w:r w:rsidRPr="00420D0A">
        <w:rPr>
          <w:rFonts w:ascii="Arial" w:hAnsi="Arial" w:cs="Arial"/>
          <w:sz w:val="22"/>
          <w:szCs w:val="22"/>
        </w:rPr>
        <w:t xml:space="preserve">The </w:t>
      </w:r>
      <w:r w:rsidR="00E71212" w:rsidRPr="00420D0A">
        <w:rPr>
          <w:rFonts w:ascii="Arial" w:hAnsi="Arial" w:cs="Arial"/>
          <w:sz w:val="22"/>
          <w:szCs w:val="22"/>
          <w:lang w:val="en-GB"/>
        </w:rPr>
        <w:t>school</w:t>
      </w:r>
      <w:r w:rsidR="00420D0A" w:rsidRPr="00420D0A">
        <w:rPr>
          <w:rFonts w:ascii="Arial" w:hAnsi="Arial" w:cs="Arial"/>
          <w:sz w:val="22"/>
          <w:szCs w:val="22"/>
          <w:lang w:val="en-GB"/>
        </w:rPr>
        <w:t xml:space="preserve"> </w:t>
      </w:r>
      <w:r w:rsidRPr="00420D0A">
        <w:rPr>
          <w:rFonts w:ascii="Arial" w:hAnsi="Arial" w:cs="Arial"/>
          <w:sz w:val="22"/>
          <w:szCs w:val="22"/>
        </w:rPr>
        <w:t xml:space="preserve">will not accept the behaviour of any individual (parent or other) that threatens </w:t>
      </w:r>
      <w:r w:rsidR="00E71212" w:rsidRPr="00420D0A">
        <w:rPr>
          <w:rFonts w:ascii="Arial" w:hAnsi="Arial" w:cs="Arial"/>
          <w:sz w:val="22"/>
          <w:szCs w:val="22"/>
          <w:lang w:val="en-GB"/>
        </w:rPr>
        <w:t>school</w:t>
      </w:r>
      <w:r w:rsidR="00420D0A" w:rsidRPr="00420D0A">
        <w:rPr>
          <w:rFonts w:ascii="Arial" w:hAnsi="Arial" w:cs="Arial"/>
          <w:sz w:val="22"/>
          <w:szCs w:val="22"/>
          <w:lang w:val="en-GB"/>
        </w:rPr>
        <w:t xml:space="preserve"> </w:t>
      </w:r>
      <w:r w:rsidRPr="00420D0A">
        <w:rPr>
          <w:rFonts w:ascii="Arial" w:hAnsi="Arial" w:cs="Arial"/>
          <w:sz w:val="22"/>
          <w:szCs w:val="22"/>
        </w:rPr>
        <w:t xml:space="preserve">security or leads others (child or adult) to feel unsafe. Such behaviour will be treated as </w:t>
      </w:r>
      <w:bookmarkStart w:id="34" w:name="_Int_HwWKx97J"/>
      <w:r w:rsidRPr="00420D0A">
        <w:rPr>
          <w:rFonts w:ascii="Arial" w:hAnsi="Arial" w:cs="Arial"/>
          <w:sz w:val="22"/>
          <w:szCs w:val="22"/>
        </w:rPr>
        <w:t>a serious concern</w:t>
      </w:r>
      <w:bookmarkEnd w:id="34"/>
      <w:r w:rsidRPr="00420D0A">
        <w:rPr>
          <w:rFonts w:ascii="Arial" w:hAnsi="Arial" w:cs="Arial"/>
          <w:sz w:val="22"/>
          <w:szCs w:val="22"/>
        </w:rPr>
        <w:t xml:space="preserve"> and may result in a decision to </w:t>
      </w:r>
      <w:r w:rsidR="000172CF" w:rsidRPr="00420D0A">
        <w:rPr>
          <w:rFonts w:ascii="Arial" w:hAnsi="Arial" w:cs="Arial"/>
          <w:sz w:val="22"/>
          <w:szCs w:val="22"/>
        </w:rPr>
        <w:t>refuse access for</w:t>
      </w:r>
      <w:r w:rsidR="004E529B" w:rsidRPr="00420D0A">
        <w:rPr>
          <w:rFonts w:ascii="Arial" w:hAnsi="Arial" w:cs="Arial"/>
          <w:sz w:val="22"/>
          <w:szCs w:val="22"/>
        </w:rPr>
        <w:t xml:space="preserve"> that</w:t>
      </w:r>
      <w:r w:rsidR="000172CF" w:rsidRPr="00420D0A">
        <w:rPr>
          <w:rFonts w:ascii="Arial" w:hAnsi="Arial" w:cs="Arial"/>
          <w:sz w:val="22"/>
          <w:szCs w:val="22"/>
        </w:rPr>
        <w:t xml:space="preserve"> individual to the </w:t>
      </w:r>
      <w:r w:rsidR="00E71212" w:rsidRPr="00420D0A">
        <w:rPr>
          <w:rFonts w:ascii="Arial" w:hAnsi="Arial" w:cs="Arial"/>
          <w:sz w:val="22"/>
          <w:szCs w:val="22"/>
          <w:lang w:val="en-GB"/>
        </w:rPr>
        <w:t>school</w:t>
      </w:r>
      <w:r w:rsidR="00420D0A" w:rsidRPr="00420D0A">
        <w:rPr>
          <w:rFonts w:ascii="Arial" w:hAnsi="Arial" w:cs="Arial"/>
          <w:sz w:val="22"/>
          <w:szCs w:val="22"/>
          <w:lang w:val="en-GB"/>
        </w:rPr>
        <w:t xml:space="preserve"> </w:t>
      </w:r>
      <w:r w:rsidR="00F64DC5" w:rsidRPr="00420D0A">
        <w:rPr>
          <w:rFonts w:ascii="Arial" w:hAnsi="Arial" w:cs="Arial"/>
          <w:sz w:val="22"/>
          <w:szCs w:val="22"/>
        </w:rPr>
        <w:t>site</w:t>
      </w:r>
      <w:r w:rsidR="00567EB2" w:rsidRPr="00420D0A">
        <w:rPr>
          <w:rFonts w:ascii="Arial" w:hAnsi="Arial" w:cs="Arial"/>
          <w:sz w:val="22"/>
          <w:szCs w:val="22"/>
        </w:rPr>
        <w:t>.</w:t>
      </w:r>
    </w:p>
    <w:p w14:paraId="07085000" w14:textId="77777777" w:rsidR="008B23CE" w:rsidRPr="00B018A2" w:rsidRDefault="008B23CE" w:rsidP="008B23CE">
      <w:pPr>
        <w:ind w:left="360"/>
        <w:rPr>
          <w:rFonts w:ascii="Arial" w:hAnsi="Arial" w:cs="Arial"/>
          <w:sz w:val="22"/>
          <w:szCs w:val="22"/>
        </w:rPr>
      </w:pPr>
    </w:p>
    <w:p w14:paraId="2F0364C4" w14:textId="1CF4DCAE" w:rsidR="00CA1A0C" w:rsidRPr="00B018A2" w:rsidRDefault="00AB2A64" w:rsidP="00CE1B67">
      <w:pPr>
        <w:pStyle w:val="Heading1"/>
        <w:numPr>
          <w:ilvl w:val="0"/>
          <w:numId w:val="81"/>
        </w:numPr>
        <w:ind w:left="-142"/>
        <w:jc w:val="left"/>
        <w:rPr>
          <w:rFonts w:cs="Arial"/>
        </w:rPr>
      </w:pPr>
      <w:bookmarkStart w:id="35" w:name="_Ref108517029"/>
      <w:r w:rsidRPr="00B018A2">
        <w:rPr>
          <w:rFonts w:cs="Arial"/>
        </w:rPr>
        <w:t xml:space="preserve">. </w:t>
      </w:r>
      <w:r w:rsidR="00CA1A0C" w:rsidRPr="00B018A2">
        <w:rPr>
          <w:rFonts w:cs="Arial"/>
        </w:rPr>
        <w:t xml:space="preserve">Local </w:t>
      </w:r>
      <w:r w:rsidR="00C367BA" w:rsidRPr="00B018A2">
        <w:rPr>
          <w:rFonts w:cs="Arial"/>
        </w:rPr>
        <w:t>S</w:t>
      </w:r>
      <w:r w:rsidR="00CA1A0C" w:rsidRPr="00B018A2">
        <w:rPr>
          <w:rFonts w:cs="Arial"/>
        </w:rPr>
        <w:t>upport</w:t>
      </w:r>
      <w:bookmarkEnd w:id="35"/>
    </w:p>
    <w:p w14:paraId="303D75D1" w14:textId="77777777" w:rsidR="00CA1A0C" w:rsidRPr="00B018A2" w:rsidRDefault="00CA1A0C" w:rsidP="0009404B">
      <w:pPr>
        <w:pStyle w:val="NormalWeb"/>
        <w:tabs>
          <w:tab w:val="left" w:pos="864"/>
        </w:tabs>
        <w:spacing w:before="0" w:beforeAutospacing="0" w:after="0" w:afterAutospacing="0"/>
        <w:ind w:left="360"/>
        <w:rPr>
          <w:rFonts w:ascii="Arial" w:hAnsi="Arial" w:cs="Arial"/>
          <w:sz w:val="22"/>
          <w:szCs w:val="22"/>
        </w:rPr>
      </w:pPr>
      <w:r w:rsidRPr="00B018A2">
        <w:rPr>
          <w:rFonts w:ascii="Arial" w:hAnsi="Arial" w:cs="Arial"/>
          <w:sz w:val="22"/>
          <w:szCs w:val="22"/>
        </w:rPr>
        <w:tab/>
      </w:r>
    </w:p>
    <w:p w14:paraId="0A50E6C6" w14:textId="7C7E8405" w:rsidR="00E07D4F" w:rsidRPr="00E07D4F" w:rsidRDefault="00CA1A0C" w:rsidP="00811331">
      <w:pPr>
        <w:pStyle w:val="NormalWeb"/>
        <w:numPr>
          <w:ilvl w:val="0"/>
          <w:numId w:val="16"/>
        </w:numPr>
        <w:spacing w:before="0" w:beforeAutospacing="0" w:after="0" w:afterAutospacing="0"/>
        <w:ind w:left="360"/>
        <w:rPr>
          <w:rFonts w:ascii="Arial" w:hAnsi="Arial" w:cs="Arial"/>
          <w:sz w:val="22"/>
          <w:szCs w:val="22"/>
        </w:rPr>
      </w:pPr>
      <w:r w:rsidRPr="00B018A2">
        <w:rPr>
          <w:rFonts w:ascii="Arial" w:hAnsi="Arial" w:cs="Arial"/>
          <w:sz w:val="22"/>
          <w:szCs w:val="22"/>
        </w:rPr>
        <w:t xml:space="preserve">All members of staff in </w:t>
      </w:r>
      <w:r w:rsidR="00E71212">
        <w:rPr>
          <w:rFonts w:ascii="Arial" w:hAnsi="Arial" w:cs="Arial"/>
          <w:color w:val="4096FF"/>
          <w:sz w:val="22"/>
          <w:szCs w:val="22"/>
        </w:rPr>
        <w:t>Harcourt Primary</w:t>
      </w:r>
      <w:r w:rsidR="00420D0A">
        <w:rPr>
          <w:rFonts w:ascii="Arial" w:hAnsi="Arial" w:cs="Arial"/>
          <w:color w:val="4096FF"/>
          <w:sz w:val="22"/>
          <w:szCs w:val="22"/>
        </w:rPr>
        <w:t xml:space="preserve"> </w:t>
      </w:r>
      <w:r w:rsidRPr="00B018A2">
        <w:rPr>
          <w:rFonts w:ascii="Arial" w:hAnsi="Arial" w:cs="Arial"/>
          <w:sz w:val="22"/>
          <w:szCs w:val="22"/>
        </w:rPr>
        <w:t>are made aware of local support available</w:t>
      </w:r>
      <w:r w:rsidR="00653172" w:rsidRPr="00B018A2">
        <w:rPr>
          <w:rFonts w:ascii="Arial" w:hAnsi="Arial" w:cs="Arial"/>
          <w:sz w:val="22"/>
          <w:szCs w:val="22"/>
        </w:rPr>
        <w:t>.</w:t>
      </w:r>
      <w:r w:rsidR="00CF4D10">
        <w:rPr>
          <w:rFonts w:ascii="Arial" w:hAnsi="Arial" w:cs="Arial"/>
          <w:b/>
          <w:iCs/>
          <w:color w:val="FF0000"/>
          <w:sz w:val="22"/>
          <w:szCs w:val="22"/>
          <w:lang w:val="en-US"/>
        </w:rPr>
        <w:t xml:space="preserve"> </w:t>
      </w:r>
    </w:p>
    <w:p w14:paraId="32CD8ADB" w14:textId="77777777" w:rsidR="00E07D4F" w:rsidRPr="00E07D4F" w:rsidRDefault="00E07D4F" w:rsidP="00E07D4F">
      <w:pPr>
        <w:pStyle w:val="NormalWeb"/>
        <w:spacing w:before="0" w:beforeAutospacing="0" w:after="0" w:afterAutospacing="0"/>
        <w:rPr>
          <w:rFonts w:ascii="Arial" w:hAnsi="Arial" w:cs="Arial"/>
          <w:sz w:val="22"/>
          <w:szCs w:val="22"/>
        </w:rPr>
      </w:pPr>
    </w:p>
    <w:p w14:paraId="40DD98C2" w14:textId="5848AA6C" w:rsidR="00CA1A0C" w:rsidRPr="00B018A2" w:rsidRDefault="00CA1A0C" w:rsidP="008159D9">
      <w:pPr>
        <w:pStyle w:val="NormalWeb"/>
        <w:spacing w:before="0" w:beforeAutospacing="0" w:after="0" w:afterAutospacing="0"/>
        <w:ind w:left="360"/>
        <w:rPr>
          <w:rFonts w:ascii="Arial" w:hAnsi="Arial" w:cs="Arial"/>
          <w:sz w:val="22"/>
          <w:szCs w:val="22"/>
        </w:rPr>
      </w:pPr>
    </w:p>
    <w:p w14:paraId="08B8A224" w14:textId="77777777" w:rsidR="008159D9" w:rsidRPr="00B018A2" w:rsidRDefault="008159D9" w:rsidP="00811331">
      <w:pPr>
        <w:pStyle w:val="NormalWeb"/>
        <w:numPr>
          <w:ilvl w:val="0"/>
          <w:numId w:val="61"/>
        </w:numPr>
        <w:spacing w:before="0" w:beforeAutospacing="0" w:after="0" w:afterAutospacing="0"/>
        <w:rPr>
          <w:rFonts w:ascii="Arial" w:hAnsi="Arial" w:cs="Arial"/>
          <w:sz w:val="22"/>
          <w:szCs w:val="22"/>
        </w:rPr>
      </w:pPr>
      <w:r w:rsidRPr="00B018A2">
        <w:rPr>
          <w:rFonts w:ascii="Arial" w:hAnsi="Arial" w:cs="Arial"/>
          <w:b/>
          <w:sz w:val="22"/>
          <w:szCs w:val="22"/>
        </w:rPr>
        <w:t xml:space="preserve">Education Safeguarding Service </w:t>
      </w:r>
    </w:p>
    <w:p w14:paraId="05394E69" w14:textId="77777777" w:rsidR="008159D9" w:rsidRPr="00B018A2" w:rsidRDefault="00CA1A0C" w:rsidP="00811331">
      <w:pPr>
        <w:pStyle w:val="NormalWeb"/>
        <w:numPr>
          <w:ilvl w:val="1"/>
          <w:numId w:val="61"/>
        </w:numPr>
        <w:spacing w:before="0" w:beforeAutospacing="0" w:after="0" w:afterAutospacing="0"/>
        <w:rPr>
          <w:rFonts w:ascii="Arial" w:hAnsi="Arial" w:cs="Arial"/>
          <w:sz w:val="22"/>
          <w:szCs w:val="22"/>
        </w:rPr>
      </w:pPr>
      <w:r w:rsidRPr="00B018A2">
        <w:rPr>
          <w:rFonts w:ascii="Arial" w:hAnsi="Arial" w:cs="Arial"/>
          <w:b/>
          <w:sz w:val="22"/>
          <w:szCs w:val="22"/>
        </w:rPr>
        <w:t xml:space="preserve">Area Safeguarding </w:t>
      </w:r>
      <w:r w:rsidR="000F080A" w:rsidRPr="00B018A2">
        <w:rPr>
          <w:rFonts w:ascii="Arial" w:hAnsi="Arial" w:cs="Arial"/>
          <w:b/>
          <w:sz w:val="22"/>
          <w:szCs w:val="22"/>
        </w:rPr>
        <w:t>Advisor</w:t>
      </w:r>
      <w:r w:rsidRPr="00B018A2">
        <w:rPr>
          <w:rFonts w:ascii="Arial" w:hAnsi="Arial" w:cs="Arial"/>
          <w:b/>
          <w:sz w:val="22"/>
          <w:szCs w:val="22"/>
        </w:rPr>
        <w:t xml:space="preserve"> </w:t>
      </w:r>
    </w:p>
    <w:p w14:paraId="384047D6" w14:textId="23DBB3A9" w:rsidR="008159D9" w:rsidRPr="00B018A2" w:rsidRDefault="00390751" w:rsidP="00420D0A">
      <w:pPr>
        <w:pStyle w:val="NormalWeb"/>
        <w:spacing w:before="0" w:beforeAutospacing="0" w:after="0" w:afterAutospacing="0"/>
        <w:ind w:left="2160"/>
        <w:rPr>
          <w:rFonts w:ascii="Arial" w:hAnsi="Arial" w:cs="Arial"/>
          <w:sz w:val="22"/>
          <w:szCs w:val="22"/>
        </w:rPr>
      </w:pPr>
      <w:r>
        <w:rPr>
          <w:rFonts w:ascii="Arial" w:hAnsi="Arial" w:cs="Arial"/>
          <w:b/>
          <w:iCs/>
          <w:color w:val="FF0000"/>
          <w:sz w:val="22"/>
          <w:szCs w:val="22"/>
          <w:lang w:val="en-US"/>
        </w:rPr>
        <w:t xml:space="preserve"> </w:t>
      </w:r>
      <w:hyperlink r:id="rId102" w:history="1">
        <w:r w:rsidRPr="006113BB">
          <w:rPr>
            <w:rStyle w:val="Hyperlink"/>
            <w:rFonts w:ascii="Arial" w:hAnsi="Arial" w:cs="Arial"/>
            <w:bCs/>
            <w:iCs/>
            <w:sz w:val="22"/>
            <w:szCs w:val="22"/>
            <w:lang w:val="en-US"/>
          </w:rPr>
          <w:t>www.theeducationpeople.org/our-expertise/partner-providers/kent-county-council-providers/safeguarding/</w:t>
        </w:r>
      </w:hyperlink>
    </w:p>
    <w:p w14:paraId="58211564" w14:textId="77777777" w:rsidR="008159D9" w:rsidRPr="00B018A2" w:rsidRDefault="00CD42D1" w:rsidP="00811331">
      <w:pPr>
        <w:pStyle w:val="NormalWeb"/>
        <w:numPr>
          <w:ilvl w:val="1"/>
          <w:numId w:val="61"/>
        </w:numPr>
        <w:spacing w:before="0" w:beforeAutospacing="0" w:after="0" w:afterAutospacing="0"/>
        <w:rPr>
          <w:rFonts w:ascii="Arial" w:hAnsi="Arial" w:cs="Arial"/>
          <w:sz w:val="22"/>
          <w:szCs w:val="22"/>
        </w:rPr>
      </w:pPr>
      <w:r w:rsidRPr="00B018A2">
        <w:rPr>
          <w:rFonts w:ascii="Arial" w:hAnsi="Arial" w:cs="Arial"/>
          <w:b/>
          <w:sz w:val="22"/>
          <w:szCs w:val="22"/>
        </w:rPr>
        <w:t xml:space="preserve">Online Safety in the </w:t>
      </w:r>
      <w:r w:rsidR="00CA1A0C" w:rsidRPr="00B018A2">
        <w:rPr>
          <w:rFonts w:ascii="Arial" w:hAnsi="Arial" w:cs="Arial"/>
          <w:b/>
          <w:sz w:val="22"/>
          <w:szCs w:val="22"/>
        </w:rPr>
        <w:t xml:space="preserve">Education Safeguarding </w:t>
      </w:r>
      <w:r w:rsidR="000F080A" w:rsidRPr="00B018A2">
        <w:rPr>
          <w:rFonts w:ascii="Arial" w:hAnsi="Arial" w:cs="Arial"/>
          <w:b/>
          <w:sz w:val="22"/>
          <w:szCs w:val="22"/>
        </w:rPr>
        <w:t>Service</w:t>
      </w:r>
    </w:p>
    <w:p w14:paraId="20DC3AA5" w14:textId="0E2B48CD" w:rsidR="00D165F0" w:rsidRPr="00B018A2" w:rsidRDefault="00D165F0" w:rsidP="00811331">
      <w:pPr>
        <w:pStyle w:val="NormalWeb"/>
        <w:numPr>
          <w:ilvl w:val="2"/>
          <w:numId w:val="61"/>
        </w:numPr>
        <w:spacing w:before="0" w:beforeAutospacing="0" w:after="0" w:afterAutospacing="0"/>
        <w:rPr>
          <w:rStyle w:val="Hyperlink"/>
          <w:rFonts w:ascii="Arial" w:hAnsi="Arial" w:cs="Arial"/>
          <w:color w:val="auto"/>
          <w:sz w:val="22"/>
          <w:szCs w:val="22"/>
          <w:u w:val="none"/>
        </w:rPr>
      </w:pPr>
      <w:r w:rsidRPr="00B018A2">
        <w:rPr>
          <w:rStyle w:val="Hyperlink"/>
          <w:rFonts w:ascii="Arial" w:hAnsi="Arial" w:cs="Arial"/>
          <w:color w:val="auto"/>
          <w:sz w:val="22"/>
          <w:szCs w:val="22"/>
          <w:u w:val="none"/>
        </w:rPr>
        <w:t>03000 423164</w:t>
      </w:r>
    </w:p>
    <w:p w14:paraId="55BC87F8" w14:textId="4E4655A4" w:rsidR="00CA1A0C" w:rsidRPr="00CF4D10" w:rsidRDefault="005307BA" w:rsidP="00CF4D10">
      <w:pPr>
        <w:pStyle w:val="NormalWeb"/>
        <w:numPr>
          <w:ilvl w:val="2"/>
          <w:numId w:val="61"/>
        </w:numPr>
        <w:spacing w:before="0" w:beforeAutospacing="0" w:after="0" w:afterAutospacing="0"/>
        <w:rPr>
          <w:rStyle w:val="Strong"/>
          <w:rFonts w:ascii="Arial" w:hAnsi="Arial" w:cs="Arial"/>
          <w:b w:val="0"/>
          <w:bCs w:val="0"/>
          <w:sz w:val="22"/>
          <w:szCs w:val="22"/>
        </w:rPr>
      </w:pPr>
      <w:hyperlink r:id="rId103" w:history="1">
        <w:r w:rsidR="00D165F0" w:rsidRPr="00B018A2">
          <w:rPr>
            <w:rStyle w:val="Hyperlink"/>
            <w:rFonts w:ascii="Arial" w:hAnsi="Arial" w:cs="Arial"/>
            <w:sz w:val="22"/>
            <w:szCs w:val="22"/>
            <w:shd w:val="clear" w:color="auto" w:fill="FFFFFF"/>
          </w:rPr>
          <w:t>onlinesafety@kent.gov.uk</w:t>
        </w:r>
      </w:hyperlink>
      <w:r w:rsidR="00D165F0" w:rsidRPr="00B018A2">
        <w:t xml:space="preserve"> </w:t>
      </w:r>
      <w:r w:rsidR="005F5ECA" w:rsidRPr="00B018A2">
        <w:rPr>
          <w:rFonts w:ascii="Arial" w:hAnsi="Arial" w:cs="Arial"/>
          <w:color w:val="2B579A"/>
          <w:sz w:val="22"/>
          <w:szCs w:val="22"/>
          <w:shd w:val="clear" w:color="auto" w:fill="FFFFFF"/>
        </w:rPr>
        <w:t xml:space="preserve"> </w:t>
      </w:r>
      <w:r w:rsidR="00CA1A0C" w:rsidRPr="00B018A2">
        <w:rPr>
          <w:rStyle w:val="Strong"/>
          <w:rFonts w:ascii="Arial" w:hAnsi="Arial" w:cs="Arial"/>
          <w:b w:val="0"/>
          <w:sz w:val="22"/>
          <w:szCs w:val="22"/>
          <w:shd w:val="clear" w:color="auto" w:fill="FFFFFF"/>
        </w:rPr>
        <w:t>(non-urgent issues only)</w:t>
      </w:r>
      <w:r w:rsidR="00D5244F" w:rsidRPr="00B018A2">
        <w:rPr>
          <w:rStyle w:val="Strong"/>
          <w:rFonts w:ascii="Arial" w:hAnsi="Arial" w:cs="Arial"/>
          <w:b w:val="0"/>
          <w:sz w:val="22"/>
          <w:szCs w:val="22"/>
          <w:shd w:val="clear" w:color="auto" w:fill="FFFFFF"/>
        </w:rPr>
        <w:t xml:space="preserve"> </w:t>
      </w:r>
    </w:p>
    <w:p w14:paraId="48F9E4A1" w14:textId="77777777" w:rsidR="00D07E6C" w:rsidRPr="00B018A2" w:rsidRDefault="00D07E6C" w:rsidP="008159D9">
      <w:pPr>
        <w:pStyle w:val="NormalWeb"/>
        <w:spacing w:before="0" w:beforeAutospacing="0" w:after="0" w:afterAutospacing="0"/>
        <w:ind w:left="2171"/>
        <w:rPr>
          <w:rStyle w:val="Strong"/>
          <w:rFonts w:ascii="Arial" w:hAnsi="Arial" w:cs="Arial"/>
          <w:b w:val="0"/>
          <w:bCs w:val="0"/>
          <w:sz w:val="22"/>
          <w:szCs w:val="22"/>
        </w:rPr>
      </w:pPr>
    </w:p>
    <w:p w14:paraId="3CB90904" w14:textId="19B48BD6" w:rsidR="00CA1A0C" w:rsidRPr="00B018A2" w:rsidRDefault="00CA1A0C" w:rsidP="00811331">
      <w:pPr>
        <w:pStyle w:val="NormalWeb"/>
        <w:numPr>
          <w:ilvl w:val="0"/>
          <w:numId w:val="61"/>
        </w:numPr>
        <w:spacing w:before="0" w:beforeAutospacing="0" w:after="0" w:afterAutospacing="0"/>
        <w:rPr>
          <w:rFonts w:ascii="Arial" w:hAnsi="Arial" w:cs="Arial"/>
          <w:sz w:val="22"/>
          <w:szCs w:val="22"/>
        </w:rPr>
      </w:pPr>
      <w:r w:rsidRPr="00B018A2">
        <w:rPr>
          <w:rFonts w:ascii="Arial" w:hAnsi="Arial" w:cs="Arial"/>
          <w:b/>
          <w:sz w:val="22"/>
          <w:szCs w:val="22"/>
        </w:rPr>
        <w:t>LADO</w:t>
      </w:r>
      <w:r w:rsidR="008159D9" w:rsidRPr="00B018A2">
        <w:rPr>
          <w:rFonts w:ascii="Arial" w:hAnsi="Arial" w:cs="Arial"/>
          <w:b/>
          <w:sz w:val="22"/>
          <w:szCs w:val="22"/>
        </w:rPr>
        <w:t xml:space="preserve"> Service</w:t>
      </w:r>
    </w:p>
    <w:p w14:paraId="219BA2B7" w14:textId="5528E8A0" w:rsidR="00CA1A0C" w:rsidRPr="00B018A2" w:rsidRDefault="00CA1A0C" w:rsidP="00811331">
      <w:pPr>
        <w:pStyle w:val="NormalWeb"/>
        <w:numPr>
          <w:ilvl w:val="1"/>
          <w:numId w:val="61"/>
        </w:numPr>
        <w:spacing w:before="0" w:beforeAutospacing="0" w:after="0" w:afterAutospacing="0"/>
        <w:rPr>
          <w:rStyle w:val="Strong"/>
          <w:rFonts w:ascii="Arial" w:hAnsi="Arial" w:cs="Arial"/>
          <w:b w:val="0"/>
          <w:bCs w:val="0"/>
          <w:sz w:val="22"/>
          <w:szCs w:val="22"/>
        </w:rPr>
      </w:pPr>
      <w:r w:rsidRPr="00B018A2">
        <w:rPr>
          <w:rStyle w:val="Strong"/>
          <w:rFonts w:ascii="Arial" w:hAnsi="Arial" w:cs="Arial"/>
          <w:b w:val="0"/>
          <w:color w:val="051030"/>
          <w:sz w:val="22"/>
          <w:szCs w:val="22"/>
          <w:shd w:val="clear" w:color="auto" w:fill="FFFFFF"/>
        </w:rPr>
        <w:t>03000 410888 </w:t>
      </w:r>
    </w:p>
    <w:p w14:paraId="17E57E41" w14:textId="3F4FD6A6" w:rsidR="00CA1A0C" w:rsidRPr="0002751D" w:rsidRDefault="005307BA" w:rsidP="0002751D">
      <w:pPr>
        <w:pStyle w:val="NormalWeb"/>
        <w:numPr>
          <w:ilvl w:val="1"/>
          <w:numId w:val="61"/>
        </w:numPr>
        <w:spacing w:before="0" w:beforeAutospacing="0" w:after="0" w:afterAutospacing="0"/>
        <w:rPr>
          <w:rFonts w:ascii="Arial" w:hAnsi="Arial" w:cs="Arial"/>
          <w:sz w:val="22"/>
          <w:szCs w:val="22"/>
        </w:rPr>
      </w:pPr>
      <w:hyperlink r:id="rId104" w:history="1">
        <w:r w:rsidR="00CA1A0C" w:rsidRPr="00B018A2">
          <w:rPr>
            <w:rStyle w:val="Hyperlink"/>
            <w:rFonts w:ascii="Arial" w:hAnsi="Arial" w:cs="Arial"/>
            <w:sz w:val="22"/>
            <w:szCs w:val="22"/>
            <w:shd w:val="clear" w:color="auto" w:fill="FFFFFF"/>
          </w:rPr>
          <w:t>kentchildrenslado@kent.gov.uk</w:t>
        </w:r>
      </w:hyperlink>
      <w:r w:rsidR="00CA1A0C" w:rsidRPr="00B018A2">
        <w:rPr>
          <w:rFonts w:ascii="Arial" w:hAnsi="Arial" w:cs="Arial"/>
          <w:color w:val="2B579A"/>
          <w:sz w:val="22"/>
          <w:szCs w:val="22"/>
          <w:shd w:val="clear" w:color="auto" w:fill="E6E6E6"/>
        </w:rPr>
        <w:t xml:space="preserve"> </w:t>
      </w:r>
    </w:p>
    <w:p w14:paraId="5A2932AB" w14:textId="17D338C0" w:rsidR="00CA1A0C" w:rsidRPr="00B018A2" w:rsidRDefault="00CF4D10" w:rsidP="00811331">
      <w:pPr>
        <w:pStyle w:val="NormalWeb"/>
        <w:numPr>
          <w:ilvl w:val="0"/>
          <w:numId w:val="61"/>
        </w:numPr>
        <w:spacing w:before="0" w:beforeAutospacing="0" w:after="0" w:afterAutospacing="0"/>
        <w:rPr>
          <w:rFonts w:ascii="Arial" w:hAnsi="Arial" w:cs="Arial"/>
          <w:sz w:val="22"/>
          <w:szCs w:val="22"/>
        </w:rPr>
      </w:pPr>
      <w:r>
        <w:rPr>
          <w:rFonts w:ascii="Arial" w:hAnsi="Arial" w:cs="Arial"/>
          <w:b/>
          <w:sz w:val="22"/>
          <w:szCs w:val="22"/>
        </w:rPr>
        <w:t xml:space="preserve">Kent </w:t>
      </w:r>
      <w:r w:rsidR="00131738" w:rsidRPr="00B018A2">
        <w:rPr>
          <w:rFonts w:ascii="Arial" w:hAnsi="Arial" w:cs="Arial"/>
          <w:b/>
          <w:sz w:val="22"/>
          <w:szCs w:val="22"/>
        </w:rPr>
        <w:t>Integrated Children’s</w:t>
      </w:r>
      <w:r w:rsidR="00B305AE" w:rsidRPr="00B018A2">
        <w:rPr>
          <w:rFonts w:ascii="Arial" w:hAnsi="Arial" w:cs="Arial"/>
          <w:b/>
          <w:sz w:val="22"/>
          <w:szCs w:val="22"/>
        </w:rPr>
        <w:t xml:space="preserve"> Services</w:t>
      </w:r>
      <w:r w:rsidR="00021545" w:rsidRPr="00B018A2">
        <w:rPr>
          <w:rFonts w:ascii="Arial" w:hAnsi="Arial" w:cs="Arial"/>
          <w:b/>
          <w:sz w:val="22"/>
          <w:szCs w:val="22"/>
        </w:rPr>
        <w:t>/</w:t>
      </w:r>
      <w:r w:rsidR="00C27F51" w:rsidRPr="00B018A2">
        <w:t xml:space="preserve"> </w:t>
      </w:r>
      <w:r w:rsidR="00C27F51" w:rsidRPr="00B018A2">
        <w:rPr>
          <w:rFonts w:ascii="Arial" w:hAnsi="Arial" w:cs="Arial"/>
          <w:b/>
          <w:sz w:val="22"/>
          <w:szCs w:val="22"/>
        </w:rPr>
        <w:t>Children’s Social Work Services</w:t>
      </w:r>
    </w:p>
    <w:p w14:paraId="7989A6A8" w14:textId="0DD49073" w:rsidR="00CA1A0C" w:rsidRPr="00B018A2" w:rsidRDefault="00AD1852" w:rsidP="00811331">
      <w:pPr>
        <w:pStyle w:val="NormalWeb"/>
        <w:numPr>
          <w:ilvl w:val="1"/>
          <w:numId w:val="61"/>
        </w:numPr>
        <w:spacing w:before="0" w:beforeAutospacing="0" w:after="0" w:afterAutospacing="0"/>
        <w:rPr>
          <w:rFonts w:ascii="Arial" w:hAnsi="Arial" w:cs="Arial"/>
          <w:sz w:val="22"/>
          <w:szCs w:val="22"/>
        </w:rPr>
      </w:pPr>
      <w:r w:rsidRPr="00B018A2">
        <w:rPr>
          <w:rFonts w:ascii="Arial" w:hAnsi="Arial" w:cs="Arial"/>
          <w:sz w:val="22"/>
          <w:szCs w:val="22"/>
        </w:rPr>
        <w:t xml:space="preserve">Front </w:t>
      </w:r>
      <w:r w:rsidR="00CC26B6" w:rsidRPr="00B018A2">
        <w:rPr>
          <w:rFonts w:ascii="Arial" w:hAnsi="Arial" w:cs="Arial"/>
          <w:sz w:val="22"/>
          <w:szCs w:val="22"/>
        </w:rPr>
        <w:t>D</w:t>
      </w:r>
      <w:r w:rsidRPr="00B018A2">
        <w:rPr>
          <w:rFonts w:ascii="Arial" w:hAnsi="Arial" w:cs="Arial"/>
          <w:sz w:val="22"/>
          <w:szCs w:val="22"/>
        </w:rPr>
        <w:t>oor:</w:t>
      </w:r>
      <w:r w:rsidR="00CA1A0C" w:rsidRPr="00B018A2">
        <w:rPr>
          <w:rFonts w:ascii="Arial" w:hAnsi="Arial" w:cs="Arial"/>
          <w:sz w:val="22"/>
          <w:szCs w:val="22"/>
        </w:rPr>
        <w:t xml:space="preserve"> 03000 411111</w:t>
      </w:r>
    </w:p>
    <w:p w14:paraId="0563CB3D" w14:textId="0448D071" w:rsidR="00CA1A0C" w:rsidRPr="00B018A2" w:rsidRDefault="00CA1A0C" w:rsidP="0048667B">
      <w:pPr>
        <w:pStyle w:val="NormalWeb"/>
        <w:numPr>
          <w:ilvl w:val="1"/>
          <w:numId w:val="61"/>
        </w:numPr>
        <w:spacing w:before="0" w:beforeAutospacing="0" w:after="0" w:afterAutospacing="0"/>
        <w:rPr>
          <w:rFonts w:ascii="Arial" w:hAnsi="Arial" w:cs="Arial"/>
          <w:sz w:val="22"/>
          <w:szCs w:val="22"/>
        </w:rPr>
      </w:pPr>
      <w:r w:rsidRPr="00B018A2">
        <w:rPr>
          <w:rFonts w:ascii="Arial" w:hAnsi="Arial" w:cs="Arial"/>
          <w:sz w:val="22"/>
          <w:szCs w:val="22"/>
        </w:rPr>
        <w:t>Out of Hours Number: 03000 419191</w:t>
      </w:r>
    </w:p>
    <w:p w14:paraId="0F8B9506" w14:textId="77777777" w:rsidR="00A62CAB" w:rsidRDefault="00A62CAB" w:rsidP="0002751D">
      <w:pPr>
        <w:pStyle w:val="NormalWeb"/>
        <w:spacing w:before="0" w:beforeAutospacing="0" w:after="0" w:afterAutospacing="0"/>
        <w:rPr>
          <w:rFonts w:ascii="Arial" w:hAnsi="Arial" w:cs="Arial"/>
          <w:sz w:val="22"/>
          <w:szCs w:val="22"/>
        </w:rPr>
      </w:pPr>
    </w:p>
    <w:p w14:paraId="6C3656C9" w14:textId="77777777" w:rsidR="00852769" w:rsidRPr="00B018A2" w:rsidRDefault="00852769" w:rsidP="0002751D">
      <w:pPr>
        <w:pStyle w:val="NormalWeb"/>
        <w:spacing w:before="0" w:beforeAutospacing="0" w:after="0" w:afterAutospacing="0"/>
        <w:rPr>
          <w:rFonts w:ascii="Arial" w:hAnsi="Arial" w:cs="Arial"/>
          <w:sz w:val="22"/>
          <w:szCs w:val="22"/>
        </w:rPr>
      </w:pPr>
    </w:p>
    <w:p w14:paraId="5E8FBC00" w14:textId="77777777" w:rsidR="0048667B" w:rsidRPr="00B018A2" w:rsidRDefault="0048667B" w:rsidP="0048667B">
      <w:pPr>
        <w:pStyle w:val="NormalWeb"/>
        <w:numPr>
          <w:ilvl w:val="0"/>
          <w:numId w:val="61"/>
        </w:numPr>
        <w:spacing w:before="0" w:beforeAutospacing="0" w:after="0" w:afterAutospacing="0"/>
        <w:rPr>
          <w:rFonts w:ascii="Arial" w:hAnsi="Arial" w:cs="Arial"/>
          <w:b/>
          <w:bCs/>
          <w:sz w:val="22"/>
          <w:szCs w:val="22"/>
        </w:rPr>
      </w:pPr>
      <w:r w:rsidRPr="00B018A2">
        <w:rPr>
          <w:rFonts w:ascii="Arial" w:hAnsi="Arial" w:cs="Arial"/>
          <w:b/>
          <w:bCs/>
          <w:sz w:val="22"/>
          <w:szCs w:val="22"/>
        </w:rPr>
        <w:t>Early Help</w:t>
      </w:r>
    </w:p>
    <w:p w14:paraId="4B2C3041" w14:textId="117F3B4E" w:rsidR="0048667B" w:rsidRPr="00B018A2" w:rsidRDefault="0048667B" w:rsidP="004D066D">
      <w:pPr>
        <w:pStyle w:val="NormalWeb"/>
        <w:numPr>
          <w:ilvl w:val="1"/>
          <w:numId w:val="61"/>
        </w:numPr>
        <w:spacing w:before="0" w:beforeAutospacing="0" w:after="0" w:afterAutospacing="0"/>
        <w:rPr>
          <w:rFonts w:ascii="Arial" w:hAnsi="Arial" w:cs="Arial"/>
          <w:sz w:val="22"/>
          <w:szCs w:val="22"/>
        </w:rPr>
      </w:pPr>
      <w:r w:rsidRPr="0046226C">
        <w:rPr>
          <w:rFonts w:ascii="Arial" w:hAnsi="Arial" w:cs="Arial"/>
          <w:color w:val="4096FF"/>
          <w:sz w:val="22"/>
          <w:szCs w:val="22"/>
        </w:rPr>
        <w:t>Schools/colleges should insert relevant local links/networks which can be found at:</w:t>
      </w:r>
      <w:r w:rsidRPr="00B018A2">
        <w:rPr>
          <w:rFonts w:ascii="Arial" w:hAnsi="Arial" w:cs="Arial"/>
          <w:sz w:val="22"/>
          <w:szCs w:val="22"/>
        </w:rPr>
        <w:t xml:space="preserve"> </w:t>
      </w:r>
      <w:hyperlink r:id="rId105" w:history="1">
        <w:r w:rsidRPr="00B018A2">
          <w:rPr>
            <w:rStyle w:val="Hyperlink"/>
            <w:rFonts w:ascii="Arial" w:hAnsi="Arial" w:cs="Arial"/>
            <w:sz w:val="22"/>
            <w:szCs w:val="22"/>
          </w:rPr>
          <w:t>www.kelsi.org.uk/special-education-needs/integrated-childrens-services/early-help-and-preventative-services</w:t>
        </w:r>
      </w:hyperlink>
      <w:r w:rsidRPr="00B018A2">
        <w:rPr>
          <w:rFonts w:ascii="Arial" w:hAnsi="Arial" w:cs="Arial"/>
          <w:sz w:val="22"/>
          <w:szCs w:val="22"/>
        </w:rPr>
        <w:t xml:space="preserve"> </w:t>
      </w:r>
      <w:r w:rsidR="004D066D" w:rsidRPr="00B018A2">
        <w:rPr>
          <w:rFonts w:ascii="Arial" w:hAnsi="Arial" w:cs="Arial"/>
          <w:sz w:val="22"/>
          <w:szCs w:val="22"/>
        </w:rPr>
        <w:t xml:space="preserve">and </w:t>
      </w:r>
      <w:hyperlink r:id="rId106" w:history="1">
        <w:r w:rsidR="004D066D" w:rsidRPr="00B018A2">
          <w:rPr>
            <w:rStyle w:val="Hyperlink"/>
            <w:rFonts w:ascii="Arial" w:hAnsi="Arial" w:cs="Arial"/>
            <w:sz w:val="22"/>
            <w:szCs w:val="22"/>
          </w:rPr>
          <w:t>www.kelsi.org.uk/special-education-needs/integrated-childrens-services/early-help-contacts</w:t>
        </w:r>
      </w:hyperlink>
      <w:r w:rsidR="004D066D" w:rsidRPr="00B018A2">
        <w:rPr>
          <w:rFonts w:ascii="Arial" w:hAnsi="Arial" w:cs="Arial"/>
          <w:sz w:val="22"/>
          <w:szCs w:val="22"/>
        </w:rPr>
        <w:t xml:space="preserve"> </w:t>
      </w:r>
    </w:p>
    <w:p w14:paraId="6F0B1926" w14:textId="77777777" w:rsidR="00021545" w:rsidRPr="00B018A2" w:rsidRDefault="00021545" w:rsidP="00021545">
      <w:pPr>
        <w:pStyle w:val="NormalWeb"/>
        <w:spacing w:before="0" w:beforeAutospacing="0" w:after="0" w:afterAutospacing="0"/>
        <w:ind w:left="1440"/>
        <w:rPr>
          <w:rFonts w:ascii="Arial" w:hAnsi="Arial" w:cs="Arial"/>
          <w:sz w:val="22"/>
          <w:szCs w:val="22"/>
        </w:rPr>
      </w:pPr>
    </w:p>
    <w:p w14:paraId="4BD461A1" w14:textId="3330E0A0" w:rsidR="00CA1A0C" w:rsidRPr="00B018A2" w:rsidRDefault="00CA1A0C" w:rsidP="00811331">
      <w:pPr>
        <w:pStyle w:val="NormalWeb"/>
        <w:numPr>
          <w:ilvl w:val="0"/>
          <w:numId w:val="61"/>
        </w:numPr>
        <w:spacing w:before="0" w:beforeAutospacing="0" w:after="0" w:afterAutospacing="0"/>
        <w:rPr>
          <w:rFonts w:ascii="Arial" w:hAnsi="Arial" w:cs="Arial"/>
          <w:sz w:val="22"/>
          <w:szCs w:val="22"/>
        </w:rPr>
      </w:pPr>
      <w:r w:rsidRPr="00B018A2">
        <w:rPr>
          <w:rFonts w:ascii="Arial" w:hAnsi="Arial" w:cs="Arial"/>
          <w:b/>
          <w:sz w:val="22"/>
          <w:szCs w:val="22"/>
        </w:rPr>
        <w:t>Kent Police</w:t>
      </w:r>
    </w:p>
    <w:p w14:paraId="4B06646F" w14:textId="77777777" w:rsidR="006735A8" w:rsidRDefault="00CA1A0C" w:rsidP="006735A8">
      <w:pPr>
        <w:pStyle w:val="NormalWeb"/>
        <w:numPr>
          <w:ilvl w:val="1"/>
          <w:numId w:val="61"/>
        </w:numPr>
        <w:spacing w:before="0" w:beforeAutospacing="0" w:after="0" w:afterAutospacing="0"/>
        <w:rPr>
          <w:rFonts w:ascii="Arial" w:hAnsi="Arial" w:cs="Arial"/>
          <w:sz w:val="22"/>
          <w:szCs w:val="22"/>
        </w:rPr>
      </w:pPr>
      <w:r w:rsidRPr="00B018A2">
        <w:rPr>
          <w:rFonts w:ascii="Arial" w:hAnsi="Arial" w:cs="Arial"/>
          <w:sz w:val="22"/>
          <w:szCs w:val="22"/>
        </w:rPr>
        <w:t>101 or 999 if there is an immediate risk of harm</w:t>
      </w:r>
    </w:p>
    <w:p w14:paraId="3980BD9F" w14:textId="4943D9C6" w:rsidR="008159D9" w:rsidRPr="006735A8" w:rsidRDefault="008159D9" w:rsidP="006735A8">
      <w:pPr>
        <w:pStyle w:val="NormalWeb"/>
        <w:numPr>
          <w:ilvl w:val="1"/>
          <w:numId w:val="61"/>
        </w:numPr>
        <w:spacing w:before="0" w:beforeAutospacing="0" w:after="0" w:afterAutospacing="0"/>
        <w:rPr>
          <w:rFonts w:ascii="Arial" w:hAnsi="Arial" w:cs="Arial"/>
          <w:sz w:val="22"/>
          <w:szCs w:val="22"/>
        </w:rPr>
      </w:pPr>
      <w:r w:rsidRPr="006735A8">
        <w:rPr>
          <w:rFonts w:ascii="Arial" w:hAnsi="Arial" w:cs="Arial"/>
          <w:color w:val="4096FF"/>
          <w:sz w:val="22"/>
          <w:szCs w:val="22"/>
        </w:rPr>
        <w:t>Insert details for local support</w:t>
      </w:r>
      <w:r w:rsidR="00597BE7" w:rsidRPr="006735A8">
        <w:rPr>
          <w:rFonts w:ascii="Arial" w:hAnsi="Arial" w:cs="Arial"/>
          <w:color w:val="4096FF"/>
          <w:sz w:val="22"/>
          <w:szCs w:val="22"/>
        </w:rPr>
        <w:t xml:space="preserve">. For example, local PCSO, </w:t>
      </w:r>
      <w:r w:rsidRPr="006735A8">
        <w:rPr>
          <w:rFonts w:ascii="Arial" w:hAnsi="Arial" w:cs="Arial"/>
          <w:color w:val="4096FF"/>
          <w:sz w:val="22"/>
          <w:szCs w:val="22"/>
        </w:rPr>
        <w:t xml:space="preserve">school officer. </w:t>
      </w:r>
    </w:p>
    <w:p w14:paraId="2ACD4E7F" w14:textId="77777777" w:rsidR="00CA1A0C" w:rsidRPr="00B018A2" w:rsidRDefault="00CA1A0C" w:rsidP="008159D9">
      <w:pPr>
        <w:pStyle w:val="NormalWeb"/>
        <w:spacing w:before="0" w:beforeAutospacing="0" w:after="0" w:afterAutospacing="0"/>
        <w:ind w:left="2171"/>
        <w:rPr>
          <w:rFonts w:ascii="Arial" w:hAnsi="Arial" w:cs="Arial"/>
          <w:sz w:val="22"/>
          <w:szCs w:val="22"/>
        </w:rPr>
      </w:pPr>
    </w:p>
    <w:p w14:paraId="21493056" w14:textId="42566799" w:rsidR="00CA1A0C" w:rsidRPr="00B018A2" w:rsidRDefault="00CA1A0C" w:rsidP="00811331">
      <w:pPr>
        <w:pStyle w:val="NormalWeb"/>
        <w:numPr>
          <w:ilvl w:val="0"/>
          <w:numId w:val="61"/>
        </w:numPr>
        <w:spacing w:before="0" w:beforeAutospacing="0" w:after="0" w:afterAutospacing="0"/>
        <w:rPr>
          <w:rFonts w:ascii="Arial" w:hAnsi="Arial" w:cs="Arial"/>
          <w:sz w:val="22"/>
          <w:szCs w:val="22"/>
        </w:rPr>
      </w:pPr>
      <w:r w:rsidRPr="00B018A2">
        <w:rPr>
          <w:rFonts w:ascii="Arial" w:hAnsi="Arial" w:cs="Arial"/>
          <w:b/>
          <w:sz w:val="22"/>
          <w:szCs w:val="22"/>
          <w:lang w:val="en-US"/>
        </w:rPr>
        <w:t xml:space="preserve">Kent Safeguarding Children </w:t>
      </w:r>
      <w:r w:rsidR="00653172" w:rsidRPr="00B018A2">
        <w:rPr>
          <w:rFonts w:ascii="Arial" w:hAnsi="Arial" w:cs="Arial"/>
          <w:b/>
          <w:sz w:val="22"/>
          <w:szCs w:val="22"/>
          <w:lang w:val="en-US"/>
        </w:rPr>
        <w:t>Multi-</w:t>
      </w:r>
      <w:r w:rsidR="007C6C11" w:rsidRPr="00B018A2">
        <w:rPr>
          <w:rFonts w:ascii="Arial" w:hAnsi="Arial" w:cs="Arial"/>
          <w:b/>
          <w:sz w:val="22"/>
          <w:szCs w:val="22"/>
          <w:lang w:val="en-US"/>
        </w:rPr>
        <w:t>Agency</w:t>
      </w:r>
      <w:r w:rsidR="00653172" w:rsidRPr="00B018A2">
        <w:rPr>
          <w:rFonts w:ascii="Arial" w:hAnsi="Arial" w:cs="Arial"/>
          <w:b/>
          <w:sz w:val="22"/>
          <w:szCs w:val="22"/>
          <w:lang w:val="en-US"/>
        </w:rPr>
        <w:t xml:space="preserve"> Partnership</w:t>
      </w:r>
      <w:r w:rsidRPr="00B018A2">
        <w:rPr>
          <w:rFonts w:ascii="Arial" w:hAnsi="Arial" w:cs="Arial"/>
          <w:b/>
          <w:sz w:val="22"/>
          <w:szCs w:val="22"/>
          <w:lang w:val="en-US"/>
        </w:rPr>
        <w:t xml:space="preserve"> (KSC</w:t>
      </w:r>
      <w:r w:rsidR="00653172" w:rsidRPr="00B018A2">
        <w:rPr>
          <w:rFonts w:ascii="Arial" w:hAnsi="Arial" w:cs="Arial"/>
          <w:b/>
          <w:sz w:val="22"/>
          <w:szCs w:val="22"/>
          <w:lang w:val="en-US"/>
        </w:rPr>
        <w:t>MP</w:t>
      </w:r>
      <w:r w:rsidRPr="00B018A2">
        <w:rPr>
          <w:rFonts w:ascii="Arial" w:hAnsi="Arial" w:cs="Arial"/>
          <w:b/>
          <w:sz w:val="22"/>
          <w:szCs w:val="22"/>
          <w:lang w:val="en-US"/>
        </w:rPr>
        <w:t>)</w:t>
      </w:r>
    </w:p>
    <w:p w14:paraId="40AFF86F" w14:textId="0FA5F918" w:rsidR="004D066D" w:rsidRPr="00B018A2" w:rsidRDefault="005307BA" w:rsidP="00811331">
      <w:pPr>
        <w:pStyle w:val="NormalWeb"/>
        <w:numPr>
          <w:ilvl w:val="1"/>
          <w:numId w:val="61"/>
        </w:numPr>
        <w:spacing w:before="0" w:beforeAutospacing="0" w:after="0" w:afterAutospacing="0"/>
        <w:rPr>
          <w:rFonts w:ascii="Arial" w:hAnsi="Arial" w:cs="Arial"/>
          <w:sz w:val="22"/>
          <w:szCs w:val="22"/>
        </w:rPr>
      </w:pPr>
      <w:hyperlink r:id="rId107" w:history="1">
        <w:r w:rsidR="00460F61" w:rsidRPr="00B018A2">
          <w:rPr>
            <w:rStyle w:val="Hyperlink"/>
            <w:rFonts w:ascii="Arial" w:hAnsi="Arial" w:cs="Arial"/>
            <w:sz w:val="22"/>
            <w:szCs w:val="22"/>
            <w:lang w:val="en-US"/>
          </w:rPr>
          <w:t>www.kscmp.org.uk</w:t>
        </w:r>
      </w:hyperlink>
      <w:r w:rsidR="00460F61" w:rsidRPr="00B018A2">
        <w:rPr>
          <w:rStyle w:val="Hyperlink"/>
          <w:rFonts w:ascii="Arial" w:hAnsi="Arial" w:cs="Arial"/>
          <w:sz w:val="22"/>
          <w:szCs w:val="22"/>
          <w:lang w:val="en-US"/>
        </w:rPr>
        <w:t xml:space="preserve"> </w:t>
      </w:r>
    </w:p>
    <w:p w14:paraId="0764364D" w14:textId="40DE97EA" w:rsidR="00CF1EB4" w:rsidRPr="00CF4D10" w:rsidRDefault="00CA1A0C" w:rsidP="00CF4D10">
      <w:pPr>
        <w:pStyle w:val="NormalWeb"/>
        <w:numPr>
          <w:ilvl w:val="1"/>
          <w:numId w:val="61"/>
        </w:numPr>
        <w:spacing w:before="0" w:beforeAutospacing="0" w:after="0" w:afterAutospacing="0"/>
        <w:rPr>
          <w:rFonts w:ascii="Arial" w:hAnsi="Arial" w:cs="Arial"/>
          <w:sz w:val="22"/>
          <w:szCs w:val="22"/>
        </w:rPr>
      </w:pPr>
      <w:r w:rsidRPr="00B018A2">
        <w:rPr>
          <w:rFonts w:ascii="Arial" w:hAnsi="Arial" w:cs="Arial"/>
          <w:sz w:val="22"/>
          <w:szCs w:val="22"/>
          <w:lang w:val="en-US"/>
        </w:rPr>
        <w:t>03000 421126</w:t>
      </w:r>
      <w:r w:rsidR="00CF4D10">
        <w:rPr>
          <w:rFonts w:ascii="Arial" w:hAnsi="Arial" w:cs="Arial"/>
          <w:sz w:val="22"/>
          <w:szCs w:val="22"/>
          <w:lang w:val="en-US"/>
        </w:rPr>
        <w:t xml:space="preserve"> or </w:t>
      </w:r>
      <w:hyperlink r:id="rId108" w:history="1">
        <w:r w:rsidR="00CF4D10" w:rsidRPr="00B018A2">
          <w:rPr>
            <w:rStyle w:val="Hyperlink"/>
            <w:rFonts w:ascii="Arial" w:hAnsi="Arial" w:cs="Arial"/>
            <w:sz w:val="22"/>
            <w:szCs w:val="22"/>
            <w:lang w:val="en-US"/>
          </w:rPr>
          <w:t>kscmp@kent.gov.uk</w:t>
        </w:r>
      </w:hyperlink>
    </w:p>
    <w:p w14:paraId="1F7B1CF8" w14:textId="77777777" w:rsidR="00CF1EB4" w:rsidRPr="00B018A2" w:rsidRDefault="00CF1EB4" w:rsidP="00E65D85">
      <w:pPr>
        <w:pStyle w:val="NormalWeb"/>
        <w:spacing w:before="0" w:beforeAutospacing="0" w:after="0" w:afterAutospacing="0"/>
        <w:rPr>
          <w:rFonts w:ascii="Arial" w:hAnsi="Arial" w:cs="Arial"/>
          <w:sz w:val="22"/>
          <w:szCs w:val="22"/>
        </w:rPr>
      </w:pPr>
    </w:p>
    <w:p w14:paraId="59BB1B0A" w14:textId="424B4693" w:rsidR="00E36EDE" w:rsidRPr="00B018A2" w:rsidRDefault="006B180F" w:rsidP="00811331">
      <w:pPr>
        <w:pStyle w:val="NormalWeb"/>
        <w:numPr>
          <w:ilvl w:val="0"/>
          <w:numId w:val="61"/>
        </w:numPr>
        <w:spacing w:before="0" w:beforeAutospacing="0" w:after="0" w:afterAutospacing="0"/>
        <w:rPr>
          <w:rFonts w:ascii="Arial" w:hAnsi="Arial" w:cs="Arial"/>
          <w:b/>
          <w:bCs/>
          <w:sz w:val="22"/>
          <w:szCs w:val="22"/>
          <w:lang w:val="en-US"/>
        </w:rPr>
      </w:pPr>
      <w:r w:rsidRPr="00B018A2">
        <w:rPr>
          <w:rFonts w:ascii="Arial" w:hAnsi="Arial" w:cs="Arial"/>
          <w:b/>
          <w:bCs/>
          <w:sz w:val="22"/>
          <w:szCs w:val="22"/>
          <w:lang w:val="en-US"/>
        </w:rPr>
        <w:t>Adult Safeguarding</w:t>
      </w:r>
    </w:p>
    <w:p w14:paraId="63C203D0" w14:textId="3A5675CE" w:rsidR="00CF4D10" w:rsidRPr="00CF4D10" w:rsidRDefault="00597076" w:rsidP="00CF4D10">
      <w:pPr>
        <w:pStyle w:val="NormalWeb"/>
        <w:numPr>
          <w:ilvl w:val="1"/>
          <w:numId w:val="61"/>
        </w:numPr>
        <w:rPr>
          <w:rFonts w:ascii="Arial" w:hAnsi="Arial" w:cs="Arial"/>
          <w:sz w:val="22"/>
          <w:szCs w:val="22"/>
        </w:rPr>
      </w:pPr>
      <w:r w:rsidRPr="00B018A2">
        <w:rPr>
          <w:rFonts w:ascii="Arial" w:hAnsi="Arial" w:cs="Arial"/>
          <w:sz w:val="22"/>
          <w:szCs w:val="22"/>
        </w:rPr>
        <w:t>Adult Social Care via</w:t>
      </w:r>
      <w:r w:rsidR="00E35C88" w:rsidRPr="00B018A2">
        <w:rPr>
          <w:rFonts w:ascii="Arial" w:hAnsi="Arial" w:cs="Arial"/>
          <w:sz w:val="22"/>
          <w:szCs w:val="22"/>
        </w:rPr>
        <w:t xml:space="preserve"> </w:t>
      </w:r>
      <w:r w:rsidRPr="00B018A2">
        <w:rPr>
          <w:rFonts w:ascii="Arial" w:hAnsi="Arial" w:cs="Arial"/>
          <w:sz w:val="22"/>
          <w:szCs w:val="22"/>
        </w:rPr>
        <w:t xml:space="preserve">03000 41 61 61 (text relay 18001 03000 41 61 61) or email </w:t>
      </w:r>
      <w:hyperlink r:id="rId109" w:history="1">
        <w:r w:rsidR="00E35C88" w:rsidRPr="00B018A2">
          <w:rPr>
            <w:rStyle w:val="Hyperlink"/>
            <w:rFonts w:ascii="Arial" w:hAnsi="Arial" w:cs="Arial"/>
            <w:sz w:val="22"/>
            <w:szCs w:val="22"/>
          </w:rPr>
          <w:t>social.services@kent.gov.uk</w:t>
        </w:r>
      </w:hyperlink>
      <w:r w:rsidR="00E35C88" w:rsidRPr="00B018A2">
        <w:rPr>
          <w:rFonts w:ascii="Arial" w:hAnsi="Arial" w:cs="Arial"/>
          <w:sz w:val="22"/>
          <w:szCs w:val="22"/>
        </w:rPr>
        <w:t xml:space="preserve"> </w:t>
      </w:r>
    </w:p>
    <w:p w14:paraId="1042788D" w14:textId="5B72F230" w:rsidR="00AC617B" w:rsidRPr="00B018A2" w:rsidRDefault="002033B6" w:rsidP="00CF4D10">
      <w:pPr>
        <w:pStyle w:val="Heading1"/>
        <w:jc w:val="left"/>
        <w:rPr>
          <w:rFonts w:cs="Arial"/>
          <w:sz w:val="40"/>
          <w:szCs w:val="28"/>
        </w:rPr>
      </w:pPr>
      <w:r w:rsidRPr="00CF4D10">
        <w:br w:type="page"/>
      </w:r>
      <w:bookmarkStart w:id="36" w:name="_Ref108517113"/>
      <w:r w:rsidR="00AC617B" w:rsidRPr="00B018A2">
        <w:rPr>
          <w:rFonts w:cs="Arial"/>
          <w:sz w:val="40"/>
          <w:szCs w:val="28"/>
        </w:rPr>
        <w:lastRenderedPageBreak/>
        <w:t>Appendix 1: Categories of Abuse</w:t>
      </w:r>
      <w:bookmarkEnd w:id="36"/>
    </w:p>
    <w:p w14:paraId="611781C0" w14:textId="77777777" w:rsidR="00AC617B" w:rsidRPr="00B018A2" w:rsidRDefault="00AC617B" w:rsidP="0009404B">
      <w:pPr>
        <w:rPr>
          <w:rFonts w:ascii="Arial" w:hAnsi="Arial" w:cs="Arial"/>
        </w:rPr>
      </w:pPr>
    </w:p>
    <w:p w14:paraId="5DD99C5B" w14:textId="0CCD3E02" w:rsidR="00AC617B" w:rsidRPr="00B018A2" w:rsidRDefault="00AC617B" w:rsidP="0009404B">
      <w:pPr>
        <w:spacing w:before="51"/>
        <w:ind w:right="-20"/>
        <w:rPr>
          <w:rFonts w:ascii="Arial" w:eastAsia="Arial" w:hAnsi="Arial" w:cs="Arial"/>
          <w:sz w:val="22"/>
          <w:szCs w:val="22"/>
        </w:rPr>
      </w:pPr>
      <w:r w:rsidRPr="00B018A2">
        <w:rPr>
          <w:rFonts w:ascii="Arial" w:eastAsia="Arial" w:hAnsi="Arial" w:cs="Arial"/>
          <w:b/>
          <w:sz w:val="22"/>
          <w:szCs w:val="22"/>
        </w:rPr>
        <w:t xml:space="preserve">All staff should be aware that abuse, </w:t>
      </w:r>
      <w:r w:rsidR="004923A0" w:rsidRPr="00B018A2">
        <w:rPr>
          <w:rFonts w:ascii="Arial" w:eastAsia="Arial" w:hAnsi="Arial" w:cs="Arial"/>
          <w:b/>
          <w:sz w:val="22"/>
          <w:szCs w:val="22"/>
        </w:rPr>
        <w:t>neglect,</w:t>
      </w:r>
      <w:r w:rsidRPr="00B018A2">
        <w:rPr>
          <w:rFonts w:ascii="Arial" w:eastAsia="Arial" w:hAnsi="Arial" w:cs="Arial"/>
          <w:b/>
          <w:sz w:val="22"/>
          <w:szCs w:val="22"/>
        </w:rPr>
        <w:t xml:space="preserve"> and safeguarding issues are rarely standalone events that can be covered by one definition or label</w:t>
      </w:r>
      <w:r w:rsidR="00A84AF4" w:rsidRPr="00B018A2">
        <w:rPr>
          <w:rFonts w:ascii="Arial" w:eastAsia="Arial" w:hAnsi="Arial" w:cs="Arial"/>
          <w:b/>
          <w:sz w:val="22"/>
          <w:szCs w:val="22"/>
        </w:rPr>
        <w:t xml:space="preserve">. </w:t>
      </w:r>
      <w:r w:rsidRPr="00B018A2">
        <w:rPr>
          <w:rFonts w:ascii="Arial" w:eastAsia="Arial" w:hAnsi="Arial" w:cs="Arial"/>
          <w:b/>
          <w:sz w:val="22"/>
          <w:szCs w:val="22"/>
        </w:rPr>
        <w:t>In most cases multiple issues will overlap with one another.</w:t>
      </w:r>
    </w:p>
    <w:p w14:paraId="005047B3" w14:textId="77777777" w:rsidR="00AC617B" w:rsidRPr="00B018A2" w:rsidRDefault="00AC617B" w:rsidP="0009404B">
      <w:pPr>
        <w:rPr>
          <w:rFonts w:ascii="Arial" w:hAnsi="Arial" w:cs="Arial"/>
          <w:b/>
          <w:sz w:val="22"/>
          <w:szCs w:val="22"/>
        </w:rPr>
      </w:pPr>
    </w:p>
    <w:p w14:paraId="22DB3C13" w14:textId="14C766FF" w:rsidR="00AC617B" w:rsidRPr="00B018A2" w:rsidRDefault="00AC617B" w:rsidP="0009404B">
      <w:pPr>
        <w:rPr>
          <w:rFonts w:ascii="Arial" w:hAnsi="Arial" w:cs="Arial"/>
          <w:sz w:val="22"/>
          <w:szCs w:val="22"/>
        </w:rPr>
      </w:pPr>
      <w:r w:rsidRPr="00B018A2">
        <w:rPr>
          <w:rFonts w:ascii="Arial" w:hAnsi="Arial" w:cs="Arial"/>
          <w:b/>
          <w:sz w:val="22"/>
          <w:szCs w:val="22"/>
        </w:rPr>
        <w:t xml:space="preserve">Abuse: </w:t>
      </w:r>
      <w:r w:rsidRPr="00B018A2">
        <w:rPr>
          <w:rFonts w:ascii="Arial" w:hAnsi="Arial" w:cs="Arial"/>
          <w:sz w:val="22"/>
          <w:szCs w:val="22"/>
        </w:rPr>
        <w:t xml:space="preserve">a form of maltreatment of a child. Somebody may abuse or neglect a child by inflicting harm, or by failing to act to prevent harm. They may be abused by an adult or adults or another child or children. It should be noted that abuse can be carried out both on and offline and be perpetrated by men, </w:t>
      </w:r>
      <w:r w:rsidR="004923A0" w:rsidRPr="00B018A2">
        <w:rPr>
          <w:rFonts w:ascii="Arial" w:hAnsi="Arial" w:cs="Arial"/>
          <w:sz w:val="22"/>
          <w:szCs w:val="22"/>
        </w:rPr>
        <w:t>women,</w:t>
      </w:r>
      <w:r w:rsidRPr="00B018A2">
        <w:rPr>
          <w:rFonts w:ascii="Arial" w:hAnsi="Arial" w:cs="Arial"/>
          <w:sz w:val="22"/>
          <w:szCs w:val="22"/>
        </w:rPr>
        <w:t xml:space="preserve"> and children. </w:t>
      </w:r>
    </w:p>
    <w:p w14:paraId="4F9C7886" w14:textId="77777777" w:rsidR="00AC617B" w:rsidRPr="00B018A2" w:rsidRDefault="00AC617B" w:rsidP="0009404B">
      <w:pPr>
        <w:rPr>
          <w:rFonts w:ascii="Arial" w:hAnsi="Arial" w:cs="Arial"/>
          <w:i/>
          <w:sz w:val="22"/>
          <w:szCs w:val="22"/>
        </w:rPr>
      </w:pPr>
    </w:p>
    <w:p w14:paraId="40C889D1" w14:textId="59026AA1" w:rsidR="00AC617B" w:rsidRPr="00B018A2" w:rsidRDefault="00AC617B" w:rsidP="0009404B">
      <w:pPr>
        <w:rPr>
          <w:rFonts w:ascii="Arial" w:hAnsi="Arial" w:cs="Arial"/>
          <w:sz w:val="22"/>
          <w:szCs w:val="22"/>
        </w:rPr>
      </w:pPr>
      <w:r w:rsidRPr="547C178D">
        <w:rPr>
          <w:rFonts w:ascii="Arial" w:hAnsi="Arial" w:cs="Arial"/>
          <w:b/>
          <w:bCs/>
          <w:sz w:val="22"/>
          <w:szCs w:val="22"/>
        </w:rPr>
        <w:t xml:space="preserve">Sexual abuse: </w:t>
      </w:r>
      <w:r w:rsidRPr="547C178D">
        <w:rPr>
          <w:rFonts w:ascii="Arial" w:hAnsi="Arial" w:cs="Arial"/>
          <w:sz w:val="22"/>
          <w:szCs w:val="22"/>
        </w:rPr>
        <w:t xml:space="preserve">involves forcing or enticing a child or young person to take part in sexual activities, not necessarily involving </w:t>
      </w:r>
      <w:bookmarkStart w:id="37" w:name="_Int_tyMiJ4ZR"/>
      <w:r w:rsidRPr="547C178D">
        <w:rPr>
          <w:rFonts w:ascii="Arial" w:hAnsi="Arial" w:cs="Arial"/>
          <w:sz w:val="22"/>
          <w:szCs w:val="22"/>
        </w:rPr>
        <w:t>a high level</w:t>
      </w:r>
      <w:bookmarkEnd w:id="37"/>
      <w:r w:rsidRPr="547C178D">
        <w:rPr>
          <w:rFonts w:ascii="Arial" w:hAnsi="Arial" w:cs="Arial"/>
          <w:sz w:val="22"/>
          <w:szCs w:val="22"/>
        </w:rPr>
        <w:t xml:space="preserve"> of violence, whether or not the child is aware of what is happening. The activities may involve physical contact, including assault by penetration (for example rape or oral sex) or non-penetrative acts such as masturbation, kissing, </w:t>
      </w:r>
      <w:r w:rsidR="004923A0" w:rsidRPr="547C178D">
        <w:rPr>
          <w:rFonts w:ascii="Arial" w:hAnsi="Arial" w:cs="Arial"/>
          <w:sz w:val="22"/>
          <w:szCs w:val="22"/>
        </w:rPr>
        <w:t>rubbing,</w:t>
      </w:r>
      <w:r w:rsidRPr="547C178D">
        <w:rPr>
          <w:rFonts w:ascii="Arial" w:hAnsi="Arial" w:cs="Arial"/>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p>
    <w:p w14:paraId="685BE84C" w14:textId="77777777" w:rsidR="00AC617B" w:rsidRPr="00B018A2" w:rsidRDefault="00AC617B" w:rsidP="0009404B">
      <w:pPr>
        <w:rPr>
          <w:rFonts w:ascii="Arial" w:hAnsi="Arial" w:cs="Arial"/>
          <w:b/>
          <w:sz w:val="22"/>
          <w:szCs w:val="22"/>
        </w:rPr>
      </w:pPr>
    </w:p>
    <w:p w14:paraId="28EB8F7E" w14:textId="77777777" w:rsidR="00AC617B" w:rsidRPr="00B018A2" w:rsidRDefault="00AC617B" w:rsidP="0009404B">
      <w:pPr>
        <w:rPr>
          <w:rFonts w:ascii="Arial" w:hAnsi="Arial" w:cs="Arial"/>
          <w:b/>
          <w:sz w:val="22"/>
          <w:szCs w:val="22"/>
        </w:rPr>
      </w:pPr>
      <w:r w:rsidRPr="00B018A2">
        <w:rPr>
          <w:rFonts w:ascii="Arial" w:hAnsi="Arial" w:cs="Arial"/>
          <w:b/>
          <w:sz w:val="22"/>
          <w:szCs w:val="22"/>
        </w:rPr>
        <w:t>Signs that MAY INDICATE Sexual Abuse</w:t>
      </w:r>
    </w:p>
    <w:p w14:paraId="6FEC8D1E" w14:textId="5BE96F24"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 xml:space="preserve">Sudden changes in behaviour and performance </w:t>
      </w:r>
    </w:p>
    <w:p w14:paraId="60EEA884" w14:textId="77777777"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 xml:space="preserve">Displays of affection which are sexual and age inappropriate </w:t>
      </w:r>
    </w:p>
    <w:p w14:paraId="3EC3AA18" w14:textId="77777777"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 xml:space="preserve">Self-harm, self-mutilation or attempts at suicide </w:t>
      </w:r>
    </w:p>
    <w:p w14:paraId="736121E6" w14:textId="77777777"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 xml:space="preserve">Alluding to secrets which they cannot reveal </w:t>
      </w:r>
    </w:p>
    <w:p w14:paraId="705E63D2" w14:textId="77777777"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 xml:space="preserve">Tendency to cling or need constant reassurance </w:t>
      </w:r>
    </w:p>
    <w:p w14:paraId="70286573" w14:textId="1D6D018B"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 xml:space="preserve">Regression to younger behaviour for example thumb sucking, playing with discarded toys, acting like a baby </w:t>
      </w:r>
    </w:p>
    <w:p w14:paraId="58C8D7D9" w14:textId="26786664"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Distrust of familiar adults</w:t>
      </w:r>
      <w:r w:rsidR="00597BE7" w:rsidRPr="00B018A2">
        <w:rPr>
          <w:rFonts w:ascii="Arial" w:hAnsi="Arial" w:cs="Arial"/>
          <w:sz w:val="22"/>
          <w:szCs w:val="22"/>
        </w:rPr>
        <w:t>, for example,</w:t>
      </w:r>
      <w:r w:rsidRPr="00B018A2">
        <w:rPr>
          <w:rFonts w:ascii="Arial" w:hAnsi="Arial" w:cs="Arial"/>
          <w:sz w:val="22"/>
          <w:szCs w:val="22"/>
        </w:rPr>
        <w:t xml:space="preserve"> anxiety of being left with relatives, a childminder or lodger </w:t>
      </w:r>
    </w:p>
    <w:p w14:paraId="2C0D8F67" w14:textId="77777777"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 xml:space="preserve">Unexplained gifts or money </w:t>
      </w:r>
    </w:p>
    <w:p w14:paraId="1F4327A7" w14:textId="77777777"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 xml:space="preserve">Depression and withdrawal </w:t>
      </w:r>
    </w:p>
    <w:p w14:paraId="6E550536" w14:textId="77777777"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 xml:space="preserve">Fear of undressing for PE </w:t>
      </w:r>
    </w:p>
    <w:p w14:paraId="4EB5D6C3" w14:textId="77777777"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 xml:space="preserve">Sexually transmitted disease </w:t>
      </w:r>
    </w:p>
    <w:p w14:paraId="30FCD148" w14:textId="77777777" w:rsidR="00AC617B" w:rsidRPr="00B018A2" w:rsidRDefault="00AC617B" w:rsidP="00811331">
      <w:pPr>
        <w:numPr>
          <w:ilvl w:val="0"/>
          <w:numId w:val="38"/>
        </w:numPr>
        <w:rPr>
          <w:rFonts w:ascii="Arial" w:hAnsi="Arial" w:cs="Arial"/>
          <w:sz w:val="22"/>
          <w:szCs w:val="22"/>
        </w:rPr>
      </w:pPr>
      <w:r w:rsidRPr="00B018A2">
        <w:rPr>
          <w:rFonts w:ascii="Arial" w:hAnsi="Arial" w:cs="Arial"/>
          <w:sz w:val="22"/>
          <w:szCs w:val="22"/>
        </w:rPr>
        <w:t xml:space="preserve">Fire setting </w:t>
      </w:r>
    </w:p>
    <w:p w14:paraId="6DF573D8" w14:textId="77777777" w:rsidR="00AC617B" w:rsidRPr="00B018A2" w:rsidRDefault="00AC617B" w:rsidP="0009404B">
      <w:pPr>
        <w:rPr>
          <w:rFonts w:ascii="Arial" w:hAnsi="Arial" w:cs="Arial"/>
          <w:i/>
          <w:sz w:val="22"/>
          <w:szCs w:val="22"/>
        </w:rPr>
      </w:pPr>
    </w:p>
    <w:p w14:paraId="7C6A2A9D" w14:textId="111A223B" w:rsidR="00AC617B" w:rsidRPr="00B018A2" w:rsidRDefault="00AC617B" w:rsidP="0009404B">
      <w:pPr>
        <w:rPr>
          <w:rFonts w:ascii="Arial" w:hAnsi="Arial" w:cs="Arial"/>
          <w:sz w:val="22"/>
          <w:szCs w:val="22"/>
        </w:rPr>
      </w:pPr>
      <w:r w:rsidRPr="00B018A2">
        <w:rPr>
          <w:rFonts w:ascii="Arial" w:hAnsi="Arial" w:cs="Arial"/>
          <w:b/>
          <w:sz w:val="22"/>
          <w:szCs w:val="22"/>
        </w:rPr>
        <w:t>Physical abuse</w:t>
      </w:r>
      <w:r w:rsidRPr="00B018A2">
        <w:rPr>
          <w:rFonts w:ascii="Arial" w:hAnsi="Arial" w:cs="Arial"/>
          <w:sz w:val="22"/>
          <w:szCs w:val="22"/>
        </w:rPr>
        <w:t xml:space="preserve">: a form of abuse which may involve hitting, shaking, throwing, poisoning, </w:t>
      </w:r>
      <w:r w:rsidR="004564DD" w:rsidRPr="00B018A2">
        <w:rPr>
          <w:rFonts w:ascii="Arial" w:hAnsi="Arial" w:cs="Arial"/>
          <w:sz w:val="22"/>
          <w:szCs w:val="22"/>
        </w:rPr>
        <w:t>burning,</w:t>
      </w:r>
      <w:r w:rsidRPr="00B018A2">
        <w:rPr>
          <w:rFonts w:ascii="Arial" w:hAnsi="Arial" w:cs="Arial"/>
          <w:sz w:val="22"/>
          <w:szCs w:val="22"/>
        </w:rPr>
        <w:t xml:space="preserve"> or scalding, drowning, suffocating or otherwise causing physical harm to a child. Physical harm may also be caused when a parent or carer fabricates the symptoms of, or deliberately induces, illness in a child. </w:t>
      </w:r>
    </w:p>
    <w:p w14:paraId="0FF1C0B3" w14:textId="77777777" w:rsidR="00AC617B" w:rsidRPr="00B018A2" w:rsidRDefault="00AC617B" w:rsidP="0009404B">
      <w:pPr>
        <w:rPr>
          <w:rFonts w:ascii="Arial" w:hAnsi="Arial" w:cs="Arial"/>
          <w:b/>
          <w:sz w:val="22"/>
          <w:szCs w:val="22"/>
        </w:rPr>
      </w:pPr>
    </w:p>
    <w:p w14:paraId="487A49A6" w14:textId="77777777" w:rsidR="00AC617B" w:rsidRPr="00B018A2" w:rsidRDefault="00AC617B" w:rsidP="0009404B">
      <w:pPr>
        <w:rPr>
          <w:rFonts w:ascii="Arial" w:hAnsi="Arial" w:cs="Arial"/>
          <w:b/>
          <w:sz w:val="22"/>
          <w:szCs w:val="22"/>
        </w:rPr>
      </w:pPr>
      <w:r w:rsidRPr="00B018A2">
        <w:rPr>
          <w:rFonts w:ascii="Arial" w:hAnsi="Arial" w:cs="Arial"/>
          <w:b/>
          <w:sz w:val="22"/>
          <w:szCs w:val="22"/>
        </w:rPr>
        <w:t>Signs that MAY INDICATE physical abuse</w:t>
      </w:r>
    </w:p>
    <w:p w14:paraId="16684F1B" w14:textId="77777777"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t xml:space="preserve">Bruises and abrasions around the face </w:t>
      </w:r>
    </w:p>
    <w:p w14:paraId="3AAF8491" w14:textId="77777777"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t xml:space="preserve">Damage or injury around the mouth </w:t>
      </w:r>
    </w:p>
    <w:p w14:paraId="7A7D8CA2" w14:textId="77777777"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t xml:space="preserve">Bi-lateral injuries such as two bruised eyes </w:t>
      </w:r>
    </w:p>
    <w:p w14:paraId="3D891A83" w14:textId="77777777"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t xml:space="preserve">Bruising to soft area of the face such as the cheeks </w:t>
      </w:r>
    </w:p>
    <w:p w14:paraId="4FCAF093" w14:textId="77777777"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t xml:space="preserve">Fingertip bruising to the front or back of torso </w:t>
      </w:r>
    </w:p>
    <w:p w14:paraId="377C2134" w14:textId="77777777"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t xml:space="preserve">Bite marks </w:t>
      </w:r>
    </w:p>
    <w:p w14:paraId="30128DA6" w14:textId="77777777"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t xml:space="preserve">Burns or scalds (unusual patterns and spread of injuries) </w:t>
      </w:r>
    </w:p>
    <w:p w14:paraId="52D0F744" w14:textId="77777777"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t xml:space="preserve">Deep contact burns such as cigarette burns </w:t>
      </w:r>
    </w:p>
    <w:p w14:paraId="35AABD00" w14:textId="77777777"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t xml:space="preserve">Injuries suggesting beatings (strap marks, welts) </w:t>
      </w:r>
    </w:p>
    <w:p w14:paraId="722185E9" w14:textId="77777777"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t xml:space="preserve">Covering arms and legs even when hot </w:t>
      </w:r>
    </w:p>
    <w:p w14:paraId="0B1B1E7A" w14:textId="77777777"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t xml:space="preserve">Aggressive behaviour or severe temper outbursts. </w:t>
      </w:r>
    </w:p>
    <w:p w14:paraId="2A6CF847" w14:textId="4CC9E48D" w:rsidR="00AC617B" w:rsidRPr="00B018A2" w:rsidRDefault="00AC617B" w:rsidP="00811331">
      <w:pPr>
        <w:numPr>
          <w:ilvl w:val="0"/>
          <w:numId w:val="39"/>
        </w:numPr>
        <w:rPr>
          <w:rFonts w:ascii="Arial" w:hAnsi="Arial" w:cs="Arial"/>
          <w:sz w:val="22"/>
          <w:szCs w:val="22"/>
        </w:rPr>
      </w:pPr>
      <w:r w:rsidRPr="00B018A2">
        <w:rPr>
          <w:rFonts w:ascii="Arial" w:hAnsi="Arial" w:cs="Arial"/>
          <w:sz w:val="22"/>
          <w:szCs w:val="22"/>
        </w:rPr>
        <w:lastRenderedPageBreak/>
        <w:t xml:space="preserve">Injuries need to be accounted for. Inadequate, </w:t>
      </w:r>
      <w:r w:rsidR="004923A0" w:rsidRPr="00B018A2">
        <w:rPr>
          <w:rFonts w:ascii="Arial" w:hAnsi="Arial" w:cs="Arial"/>
          <w:sz w:val="22"/>
          <w:szCs w:val="22"/>
        </w:rPr>
        <w:t>inconsistent,</w:t>
      </w:r>
      <w:r w:rsidRPr="00B018A2">
        <w:rPr>
          <w:rFonts w:ascii="Arial" w:hAnsi="Arial" w:cs="Arial"/>
          <w:sz w:val="22"/>
          <w:szCs w:val="22"/>
        </w:rPr>
        <w:t xml:space="preserve"> or excessively plausible explanations or a delay in seeking treatment should signal concern. </w:t>
      </w:r>
    </w:p>
    <w:p w14:paraId="317D79FC" w14:textId="77777777" w:rsidR="00AC617B" w:rsidRPr="00B018A2" w:rsidRDefault="00AC617B" w:rsidP="0009404B">
      <w:pPr>
        <w:rPr>
          <w:rFonts w:ascii="Arial" w:hAnsi="Arial" w:cs="Arial"/>
          <w:sz w:val="22"/>
          <w:szCs w:val="22"/>
        </w:rPr>
      </w:pPr>
    </w:p>
    <w:p w14:paraId="35BD893F" w14:textId="156C1AB0" w:rsidR="00AC617B" w:rsidRPr="00B018A2" w:rsidRDefault="00AC617B" w:rsidP="0009404B">
      <w:pPr>
        <w:rPr>
          <w:rFonts w:ascii="Arial" w:hAnsi="Arial" w:cs="Arial"/>
          <w:sz w:val="22"/>
          <w:szCs w:val="22"/>
        </w:rPr>
      </w:pPr>
      <w:r w:rsidRPr="547C178D">
        <w:rPr>
          <w:rFonts w:ascii="Arial" w:hAnsi="Arial" w:cs="Arial"/>
          <w:b/>
          <w:bCs/>
          <w:sz w:val="22"/>
          <w:szCs w:val="22"/>
        </w:rPr>
        <w:t xml:space="preserve">Emotional abuse: </w:t>
      </w:r>
      <w:r w:rsidRPr="547C178D">
        <w:rPr>
          <w:rFonts w:ascii="Arial" w:hAnsi="Arial" w:cs="Arial"/>
          <w:sz w:val="22"/>
          <w:szCs w:val="22"/>
        </w:rPr>
        <w:t xml:space="preserve">the persistent emotional maltreatment of a child such as </w:t>
      </w:r>
      <w:bookmarkStart w:id="38" w:name="_Int_Mr7vknIX"/>
      <w:r w:rsidRPr="547C178D">
        <w:rPr>
          <w:rFonts w:ascii="Arial" w:hAnsi="Arial" w:cs="Arial"/>
          <w:sz w:val="22"/>
          <w:szCs w:val="22"/>
        </w:rPr>
        <w:t>to cause</w:t>
      </w:r>
      <w:bookmarkEnd w:id="38"/>
      <w:r w:rsidRPr="547C178D">
        <w:rPr>
          <w:rFonts w:ascii="Arial" w:hAnsi="Arial" w:cs="Arial"/>
          <w:sz w:val="22"/>
          <w:szCs w:val="22"/>
        </w:rPr>
        <w:t xml:space="preserve"> severe and adverse effects on the child’s emotional development. It may involve conveying to a child that they are worthless or unloved, inadequate, or valued only </w:t>
      </w:r>
      <w:bookmarkStart w:id="39" w:name="_Int_J0xksV8K"/>
      <w:r w:rsidRPr="547C178D">
        <w:rPr>
          <w:rFonts w:ascii="Arial" w:hAnsi="Arial" w:cs="Arial"/>
          <w:sz w:val="22"/>
          <w:szCs w:val="22"/>
        </w:rPr>
        <w:t>insofar as</w:t>
      </w:r>
      <w:bookmarkEnd w:id="39"/>
      <w:r w:rsidRPr="547C178D">
        <w:rPr>
          <w:rFonts w:ascii="Arial" w:hAnsi="Arial" w:cs="Arial"/>
          <w:sz w:val="22"/>
          <w:szCs w:val="22"/>
        </w:rPr>
        <w:t xml:space="preserve">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ED2D67" w:rsidRPr="547C178D">
        <w:rPr>
          <w:rFonts w:ascii="Arial" w:hAnsi="Arial" w:cs="Arial"/>
          <w:sz w:val="22"/>
          <w:szCs w:val="22"/>
        </w:rPr>
        <w:t>learning or</w:t>
      </w:r>
      <w:r w:rsidRPr="547C178D">
        <w:rPr>
          <w:rFonts w:ascii="Arial" w:hAnsi="Arial" w:cs="Arial"/>
          <w:sz w:val="22"/>
          <w:szCs w:val="22"/>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4347016A" w14:textId="77777777" w:rsidR="00AC617B" w:rsidRPr="00B018A2" w:rsidRDefault="00AC617B" w:rsidP="0009404B">
      <w:pPr>
        <w:rPr>
          <w:rFonts w:ascii="Arial" w:hAnsi="Arial" w:cs="Arial"/>
          <w:b/>
          <w:sz w:val="22"/>
          <w:szCs w:val="22"/>
        </w:rPr>
      </w:pPr>
    </w:p>
    <w:p w14:paraId="160E1CF2" w14:textId="77777777" w:rsidR="00AC617B" w:rsidRPr="00B018A2" w:rsidRDefault="00AC617B" w:rsidP="0009404B">
      <w:pPr>
        <w:rPr>
          <w:rFonts w:ascii="Arial" w:hAnsi="Arial" w:cs="Arial"/>
          <w:b/>
          <w:sz w:val="22"/>
          <w:szCs w:val="22"/>
        </w:rPr>
      </w:pPr>
      <w:r w:rsidRPr="00B018A2">
        <w:rPr>
          <w:rFonts w:ascii="Arial" w:hAnsi="Arial" w:cs="Arial"/>
          <w:b/>
          <w:sz w:val="22"/>
          <w:szCs w:val="22"/>
        </w:rPr>
        <w:t>Signs that MAY INDICATE emotional abuse</w:t>
      </w:r>
    </w:p>
    <w:p w14:paraId="367936CC" w14:textId="77777777" w:rsidR="00AC617B" w:rsidRPr="00B018A2" w:rsidRDefault="00AC617B" w:rsidP="00811331">
      <w:pPr>
        <w:numPr>
          <w:ilvl w:val="0"/>
          <w:numId w:val="40"/>
        </w:numPr>
        <w:rPr>
          <w:rFonts w:ascii="Arial" w:hAnsi="Arial" w:cs="Arial"/>
          <w:sz w:val="22"/>
          <w:szCs w:val="22"/>
        </w:rPr>
      </w:pPr>
      <w:r w:rsidRPr="00B018A2">
        <w:rPr>
          <w:rFonts w:ascii="Arial" w:hAnsi="Arial" w:cs="Arial"/>
          <w:sz w:val="22"/>
          <w:szCs w:val="22"/>
        </w:rPr>
        <w:t xml:space="preserve">Over reaction to mistakes </w:t>
      </w:r>
    </w:p>
    <w:p w14:paraId="63380381" w14:textId="77777777" w:rsidR="00AC617B" w:rsidRPr="00B018A2" w:rsidRDefault="00AC617B" w:rsidP="00811331">
      <w:pPr>
        <w:numPr>
          <w:ilvl w:val="0"/>
          <w:numId w:val="40"/>
        </w:numPr>
        <w:rPr>
          <w:rFonts w:ascii="Arial" w:hAnsi="Arial" w:cs="Arial"/>
          <w:sz w:val="22"/>
          <w:szCs w:val="22"/>
        </w:rPr>
      </w:pPr>
      <w:r w:rsidRPr="00B018A2">
        <w:rPr>
          <w:rFonts w:ascii="Arial" w:hAnsi="Arial" w:cs="Arial"/>
          <w:sz w:val="22"/>
          <w:szCs w:val="22"/>
        </w:rPr>
        <w:t xml:space="preserve">Lack of self-confidence/esteem </w:t>
      </w:r>
    </w:p>
    <w:p w14:paraId="76EB4C11" w14:textId="77777777" w:rsidR="00AC617B" w:rsidRPr="00B018A2" w:rsidRDefault="00AC617B" w:rsidP="00811331">
      <w:pPr>
        <w:numPr>
          <w:ilvl w:val="0"/>
          <w:numId w:val="40"/>
        </w:numPr>
        <w:rPr>
          <w:rFonts w:ascii="Arial" w:hAnsi="Arial" w:cs="Arial"/>
          <w:sz w:val="22"/>
          <w:szCs w:val="22"/>
        </w:rPr>
      </w:pPr>
      <w:r w:rsidRPr="00B018A2">
        <w:rPr>
          <w:rFonts w:ascii="Arial" w:hAnsi="Arial" w:cs="Arial"/>
          <w:sz w:val="22"/>
          <w:szCs w:val="22"/>
        </w:rPr>
        <w:t xml:space="preserve">Sudden speech disorders </w:t>
      </w:r>
    </w:p>
    <w:p w14:paraId="3BD23112" w14:textId="77777777" w:rsidR="00AC617B" w:rsidRPr="00B018A2" w:rsidRDefault="00AC617B" w:rsidP="00811331">
      <w:pPr>
        <w:numPr>
          <w:ilvl w:val="0"/>
          <w:numId w:val="40"/>
        </w:numPr>
        <w:rPr>
          <w:rFonts w:ascii="Arial" w:hAnsi="Arial" w:cs="Arial"/>
          <w:sz w:val="22"/>
          <w:szCs w:val="22"/>
        </w:rPr>
      </w:pPr>
      <w:r w:rsidRPr="00B018A2">
        <w:rPr>
          <w:rFonts w:ascii="Arial" w:hAnsi="Arial" w:cs="Arial"/>
          <w:sz w:val="22"/>
          <w:szCs w:val="22"/>
        </w:rPr>
        <w:t xml:space="preserve">Self-harming </w:t>
      </w:r>
    </w:p>
    <w:p w14:paraId="09B153FD" w14:textId="77777777" w:rsidR="00AC617B" w:rsidRPr="00B018A2" w:rsidRDefault="00AC617B" w:rsidP="00811331">
      <w:pPr>
        <w:numPr>
          <w:ilvl w:val="0"/>
          <w:numId w:val="40"/>
        </w:numPr>
        <w:rPr>
          <w:rFonts w:ascii="Arial" w:hAnsi="Arial" w:cs="Arial"/>
          <w:sz w:val="22"/>
          <w:szCs w:val="22"/>
        </w:rPr>
      </w:pPr>
      <w:r w:rsidRPr="00B018A2">
        <w:rPr>
          <w:rFonts w:ascii="Arial" w:hAnsi="Arial" w:cs="Arial"/>
          <w:sz w:val="22"/>
          <w:szCs w:val="22"/>
        </w:rPr>
        <w:t>Eating Disorders</w:t>
      </w:r>
    </w:p>
    <w:p w14:paraId="72EFB938" w14:textId="77777777" w:rsidR="00AC617B" w:rsidRPr="00B018A2" w:rsidRDefault="00AC617B" w:rsidP="00811331">
      <w:pPr>
        <w:numPr>
          <w:ilvl w:val="0"/>
          <w:numId w:val="40"/>
        </w:numPr>
        <w:rPr>
          <w:rFonts w:ascii="Arial" w:hAnsi="Arial" w:cs="Arial"/>
          <w:sz w:val="22"/>
          <w:szCs w:val="22"/>
        </w:rPr>
      </w:pPr>
      <w:r w:rsidRPr="00B018A2">
        <w:rPr>
          <w:rFonts w:ascii="Arial" w:hAnsi="Arial" w:cs="Arial"/>
          <w:sz w:val="22"/>
          <w:szCs w:val="22"/>
        </w:rPr>
        <w:t xml:space="preserve">Extremes of passivity and/or aggression </w:t>
      </w:r>
    </w:p>
    <w:p w14:paraId="71A18EE7" w14:textId="77777777" w:rsidR="00AC617B" w:rsidRPr="00B018A2" w:rsidRDefault="00AC617B" w:rsidP="00811331">
      <w:pPr>
        <w:numPr>
          <w:ilvl w:val="0"/>
          <w:numId w:val="40"/>
        </w:numPr>
        <w:rPr>
          <w:rFonts w:ascii="Arial" w:hAnsi="Arial" w:cs="Arial"/>
          <w:sz w:val="22"/>
          <w:szCs w:val="22"/>
        </w:rPr>
      </w:pPr>
      <w:r w:rsidRPr="00B018A2">
        <w:rPr>
          <w:rFonts w:ascii="Arial" w:hAnsi="Arial" w:cs="Arial"/>
          <w:sz w:val="22"/>
          <w:szCs w:val="22"/>
        </w:rPr>
        <w:t xml:space="preserve">Compulsive stealing </w:t>
      </w:r>
    </w:p>
    <w:p w14:paraId="5DF433F8" w14:textId="77777777" w:rsidR="00AC617B" w:rsidRPr="00B018A2" w:rsidRDefault="00AC617B" w:rsidP="00811331">
      <w:pPr>
        <w:numPr>
          <w:ilvl w:val="0"/>
          <w:numId w:val="40"/>
        </w:numPr>
        <w:rPr>
          <w:rFonts w:ascii="Arial" w:hAnsi="Arial" w:cs="Arial"/>
          <w:sz w:val="22"/>
          <w:szCs w:val="22"/>
        </w:rPr>
      </w:pPr>
      <w:r w:rsidRPr="00B018A2">
        <w:rPr>
          <w:rFonts w:ascii="Arial" w:hAnsi="Arial" w:cs="Arial"/>
          <w:sz w:val="22"/>
          <w:szCs w:val="22"/>
        </w:rPr>
        <w:t xml:space="preserve">Drug, alcohol, solvent abuse </w:t>
      </w:r>
    </w:p>
    <w:p w14:paraId="7C7A9B44" w14:textId="77777777" w:rsidR="00AC617B" w:rsidRPr="00B018A2" w:rsidRDefault="00AC617B" w:rsidP="00811331">
      <w:pPr>
        <w:numPr>
          <w:ilvl w:val="0"/>
          <w:numId w:val="40"/>
        </w:numPr>
        <w:rPr>
          <w:rFonts w:ascii="Arial" w:hAnsi="Arial" w:cs="Arial"/>
          <w:sz w:val="22"/>
          <w:szCs w:val="22"/>
        </w:rPr>
      </w:pPr>
      <w:r w:rsidRPr="00B018A2">
        <w:rPr>
          <w:rFonts w:ascii="Arial" w:hAnsi="Arial" w:cs="Arial"/>
          <w:sz w:val="22"/>
          <w:szCs w:val="22"/>
        </w:rPr>
        <w:t xml:space="preserve">Fear of parents being contacted </w:t>
      </w:r>
    </w:p>
    <w:p w14:paraId="06A3684F" w14:textId="77777777" w:rsidR="00AC617B" w:rsidRPr="00B018A2" w:rsidRDefault="00AC617B" w:rsidP="00811331">
      <w:pPr>
        <w:numPr>
          <w:ilvl w:val="0"/>
          <w:numId w:val="40"/>
        </w:numPr>
        <w:rPr>
          <w:rFonts w:ascii="Arial" w:hAnsi="Arial" w:cs="Arial"/>
          <w:sz w:val="22"/>
          <w:szCs w:val="22"/>
        </w:rPr>
      </w:pPr>
      <w:r w:rsidRPr="00B018A2">
        <w:rPr>
          <w:rFonts w:ascii="Arial" w:hAnsi="Arial" w:cs="Arial"/>
          <w:sz w:val="22"/>
          <w:szCs w:val="22"/>
        </w:rPr>
        <w:t xml:space="preserve">Unwillingness or inability to play </w:t>
      </w:r>
    </w:p>
    <w:p w14:paraId="45E541B1" w14:textId="11933E5F" w:rsidR="00AC617B" w:rsidRPr="00B018A2" w:rsidRDefault="00AC617B" w:rsidP="00811331">
      <w:pPr>
        <w:numPr>
          <w:ilvl w:val="0"/>
          <w:numId w:val="40"/>
        </w:numPr>
        <w:rPr>
          <w:rFonts w:ascii="Arial" w:hAnsi="Arial" w:cs="Arial"/>
          <w:sz w:val="22"/>
          <w:szCs w:val="22"/>
        </w:rPr>
      </w:pPr>
      <w:r w:rsidRPr="00B018A2">
        <w:rPr>
          <w:rFonts w:ascii="Arial" w:hAnsi="Arial" w:cs="Arial"/>
          <w:sz w:val="22"/>
          <w:szCs w:val="22"/>
        </w:rPr>
        <w:t xml:space="preserve">Excessive need for approval, </w:t>
      </w:r>
      <w:r w:rsidR="004923A0" w:rsidRPr="00B018A2">
        <w:rPr>
          <w:rFonts w:ascii="Arial" w:hAnsi="Arial" w:cs="Arial"/>
          <w:sz w:val="22"/>
          <w:szCs w:val="22"/>
        </w:rPr>
        <w:t>attention,</w:t>
      </w:r>
      <w:r w:rsidRPr="00B018A2">
        <w:rPr>
          <w:rFonts w:ascii="Arial" w:hAnsi="Arial" w:cs="Arial"/>
          <w:sz w:val="22"/>
          <w:szCs w:val="22"/>
        </w:rPr>
        <w:t xml:space="preserve"> and affection </w:t>
      </w:r>
    </w:p>
    <w:p w14:paraId="0715F67A" w14:textId="77777777" w:rsidR="00AC617B" w:rsidRPr="00B018A2" w:rsidRDefault="00AC617B" w:rsidP="0009404B">
      <w:pPr>
        <w:rPr>
          <w:rFonts w:ascii="Arial" w:hAnsi="Arial" w:cs="Arial"/>
          <w:sz w:val="22"/>
          <w:szCs w:val="22"/>
        </w:rPr>
      </w:pPr>
    </w:p>
    <w:p w14:paraId="709D4B42" w14:textId="4CE8B015" w:rsidR="00AC617B" w:rsidRPr="00B018A2" w:rsidRDefault="00AC617B" w:rsidP="0009404B">
      <w:pPr>
        <w:rPr>
          <w:rFonts w:ascii="Arial" w:hAnsi="Arial" w:cs="Arial"/>
          <w:sz w:val="22"/>
          <w:szCs w:val="22"/>
        </w:rPr>
      </w:pPr>
      <w:r w:rsidRPr="547C178D">
        <w:rPr>
          <w:rFonts w:ascii="Arial" w:hAnsi="Arial" w:cs="Arial"/>
          <w:b/>
          <w:bCs/>
          <w:sz w:val="22"/>
          <w:szCs w:val="22"/>
        </w:rPr>
        <w:t xml:space="preserve">Neglect: </w:t>
      </w:r>
      <w:r w:rsidRPr="547C178D">
        <w:rPr>
          <w:rFonts w:ascii="Arial" w:hAnsi="Arial" w:cs="Arial"/>
          <w:sz w:val="22"/>
          <w:szCs w:val="22"/>
        </w:rPr>
        <w:t xml:space="preserve">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provide adequate food, </w:t>
      </w:r>
      <w:r w:rsidR="004923A0" w:rsidRPr="547C178D">
        <w:rPr>
          <w:rFonts w:ascii="Arial" w:hAnsi="Arial" w:cs="Arial"/>
          <w:sz w:val="22"/>
          <w:szCs w:val="22"/>
        </w:rPr>
        <w:t>clothing,</w:t>
      </w:r>
      <w:r w:rsidRPr="547C178D">
        <w:rPr>
          <w:rFonts w:ascii="Arial" w:hAnsi="Arial" w:cs="Arial"/>
          <w:sz w:val="22"/>
          <w:szCs w:val="22"/>
        </w:rPr>
        <w:t xml:space="preserve"> and shelter (including exclusion from home or abandonment); protect a child from physical and emotional harm or danger; ensure adequate supervision (including the use of inadequate </w:t>
      </w:r>
      <w:bookmarkStart w:id="40" w:name="_Int_gHjvu8Me"/>
      <w:r w:rsidRPr="547C178D">
        <w:rPr>
          <w:rFonts w:ascii="Arial" w:hAnsi="Arial" w:cs="Arial"/>
          <w:sz w:val="22"/>
          <w:szCs w:val="22"/>
        </w:rPr>
        <w:t>care-givers</w:t>
      </w:r>
      <w:bookmarkEnd w:id="40"/>
      <w:r w:rsidRPr="547C178D">
        <w:rPr>
          <w:rFonts w:ascii="Arial" w:hAnsi="Arial" w:cs="Arial"/>
          <w:sz w:val="22"/>
          <w:szCs w:val="22"/>
        </w:rPr>
        <w:t xml:space="preserve">); or ensure access to appropriate medical care or treatment. It may also include neglect of, or </w:t>
      </w:r>
      <w:bookmarkStart w:id="41" w:name="_Int_DV8tgmYl"/>
      <w:r w:rsidRPr="547C178D">
        <w:rPr>
          <w:rFonts w:ascii="Arial" w:hAnsi="Arial" w:cs="Arial"/>
          <w:sz w:val="22"/>
          <w:szCs w:val="22"/>
        </w:rPr>
        <w:t>unresponsiveness</w:t>
      </w:r>
      <w:bookmarkEnd w:id="41"/>
      <w:r w:rsidRPr="547C178D">
        <w:rPr>
          <w:rFonts w:ascii="Arial" w:hAnsi="Arial" w:cs="Arial"/>
          <w:sz w:val="22"/>
          <w:szCs w:val="22"/>
        </w:rPr>
        <w:t xml:space="preserve"> to, a child’s basic emotional needs. </w:t>
      </w:r>
    </w:p>
    <w:p w14:paraId="5D5D11DE" w14:textId="77777777" w:rsidR="00AC617B" w:rsidRPr="00B018A2" w:rsidRDefault="00AC617B" w:rsidP="0009404B">
      <w:pPr>
        <w:rPr>
          <w:rFonts w:ascii="Arial" w:hAnsi="Arial" w:cs="Arial"/>
          <w:b/>
          <w:sz w:val="22"/>
          <w:szCs w:val="22"/>
        </w:rPr>
      </w:pPr>
    </w:p>
    <w:p w14:paraId="56836B42" w14:textId="77777777" w:rsidR="00AC617B" w:rsidRPr="00B018A2" w:rsidRDefault="00AC617B" w:rsidP="0009404B">
      <w:pPr>
        <w:rPr>
          <w:rFonts w:ascii="Arial" w:hAnsi="Arial" w:cs="Arial"/>
          <w:b/>
          <w:sz w:val="22"/>
          <w:szCs w:val="22"/>
        </w:rPr>
      </w:pPr>
      <w:r w:rsidRPr="00B018A2">
        <w:rPr>
          <w:rFonts w:ascii="Arial" w:hAnsi="Arial" w:cs="Arial"/>
          <w:b/>
          <w:sz w:val="22"/>
          <w:szCs w:val="22"/>
        </w:rPr>
        <w:t xml:space="preserve">Signs that MAY INDICATE neglect. </w:t>
      </w:r>
    </w:p>
    <w:p w14:paraId="0AB69540" w14:textId="77777777"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 xml:space="preserve">Constant hunger </w:t>
      </w:r>
    </w:p>
    <w:p w14:paraId="19887CAA" w14:textId="77777777"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 xml:space="preserve">Poor personal hygiene </w:t>
      </w:r>
    </w:p>
    <w:p w14:paraId="24233304" w14:textId="77777777"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 xml:space="preserve">Constant tiredness </w:t>
      </w:r>
    </w:p>
    <w:p w14:paraId="7568EF33" w14:textId="77777777"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 xml:space="preserve">Inadequate clothing </w:t>
      </w:r>
    </w:p>
    <w:p w14:paraId="55AD740F" w14:textId="47632C19"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 xml:space="preserve">Frequent lateness or non-attendance </w:t>
      </w:r>
    </w:p>
    <w:p w14:paraId="7A4A3917" w14:textId="77777777"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 xml:space="preserve">Untreated medical problems </w:t>
      </w:r>
    </w:p>
    <w:p w14:paraId="0C7D18CD" w14:textId="77777777"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 xml:space="preserve">Poor relationship with peers </w:t>
      </w:r>
    </w:p>
    <w:p w14:paraId="362D2440" w14:textId="77777777"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 xml:space="preserve">Compulsive stealing and scavenging </w:t>
      </w:r>
    </w:p>
    <w:p w14:paraId="7CD4726E" w14:textId="77777777"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 xml:space="preserve">Rocking, hair twisting and thumb sucking </w:t>
      </w:r>
    </w:p>
    <w:p w14:paraId="7D36D53A" w14:textId="77777777"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Running away</w:t>
      </w:r>
    </w:p>
    <w:p w14:paraId="3B9F083C" w14:textId="77777777"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 xml:space="preserve">Loss of weight or being constantly underweight </w:t>
      </w:r>
    </w:p>
    <w:p w14:paraId="5F0BAA81" w14:textId="77777777" w:rsidR="00AC617B" w:rsidRPr="00B018A2" w:rsidRDefault="00AC617B" w:rsidP="00811331">
      <w:pPr>
        <w:numPr>
          <w:ilvl w:val="0"/>
          <w:numId w:val="41"/>
        </w:numPr>
        <w:rPr>
          <w:rFonts w:ascii="Arial" w:hAnsi="Arial" w:cs="Arial"/>
          <w:sz w:val="22"/>
          <w:szCs w:val="22"/>
        </w:rPr>
      </w:pPr>
      <w:r w:rsidRPr="00B018A2">
        <w:rPr>
          <w:rFonts w:ascii="Arial" w:hAnsi="Arial" w:cs="Arial"/>
          <w:sz w:val="22"/>
          <w:szCs w:val="22"/>
        </w:rPr>
        <w:t xml:space="preserve">Low self esteem </w:t>
      </w:r>
    </w:p>
    <w:p w14:paraId="5D99065B" w14:textId="77777777" w:rsidR="00AC617B" w:rsidRPr="00B018A2" w:rsidRDefault="00AC617B" w:rsidP="0009404B">
      <w:pPr>
        <w:rPr>
          <w:rFonts w:ascii="Arial" w:hAnsi="Arial" w:cs="Arial"/>
          <w:sz w:val="22"/>
        </w:rPr>
      </w:pPr>
    </w:p>
    <w:p w14:paraId="44D4CE25" w14:textId="1EF385A8" w:rsidR="00AA23D3" w:rsidRPr="00B018A2" w:rsidRDefault="00AA23D3" w:rsidP="00631061">
      <w:pPr>
        <w:pStyle w:val="Heading1"/>
        <w:rPr>
          <w:rFonts w:cs="Arial"/>
        </w:rPr>
      </w:pPr>
      <w:r w:rsidRPr="00B018A2">
        <w:rPr>
          <w:rFonts w:cs="Arial"/>
        </w:rPr>
        <w:br w:type="page"/>
      </w:r>
      <w:bookmarkStart w:id="42" w:name="_Ref108517120"/>
      <w:r w:rsidRPr="00B018A2">
        <w:rPr>
          <w:rFonts w:cs="Arial"/>
          <w:sz w:val="40"/>
          <w:szCs w:val="28"/>
        </w:rPr>
        <w:lastRenderedPageBreak/>
        <w:t>Appendix 2: Support</w:t>
      </w:r>
      <w:r w:rsidR="00F33AF9" w:rsidRPr="00B018A2">
        <w:rPr>
          <w:rFonts w:cs="Arial"/>
          <w:sz w:val="40"/>
          <w:szCs w:val="28"/>
        </w:rPr>
        <w:t xml:space="preserve"> Organisations</w:t>
      </w:r>
      <w:bookmarkEnd w:id="42"/>
      <w:r w:rsidR="00F33AF9" w:rsidRPr="00B018A2">
        <w:rPr>
          <w:rFonts w:cs="Arial"/>
          <w:sz w:val="40"/>
          <w:szCs w:val="28"/>
        </w:rPr>
        <w:t xml:space="preserve"> </w:t>
      </w:r>
    </w:p>
    <w:p w14:paraId="32F542A0" w14:textId="77777777" w:rsidR="00AA23D3" w:rsidRPr="00B018A2" w:rsidRDefault="00AA23D3" w:rsidP="0009404B">
      <w:pPr>
        <w:rPr>
          <w:rFonts w:ascii="Arial" w:hAnsi="Arial" w:cs="Arial"/>
          <w:b/>
          <w:bCs/>
          <w:color w:val="000000" w:themeColor="text1"/>
          <w:sz w:val="28"/>
          <w:szCs w:val="28"/>
          <w:lang w:val="en-GB"/>
        </w:rPr>
      </w:pPr>
    </w:p>
    <w:p w14:paraId="2ECB6A1D" w14:textId="06B22659" w:rsidR="00F33AF9" w:rsidRPr="00B018A2" w:rsidRDefault="0074462D" w:rsidP="0009404B">
      <w:pPr>
        <w:rPr>
          <w:rFonts w:ascii="Arial" w:hAnsi="Arial" w:cs="Arial"/>
          <w:b/>
          <w:iCs/>
          <w:color w:val="FF0000"/>
          <w:sz w:val="22"/>
          <w:szCs w:val="22"/>
        </w:rPr>
      </w:pPr>
      <w:r w:rsidRPr="00B018A2">
        <w:rPr>
          <w:rFonts w:ascii="Arial" w:hAnsi="Arial" w:cs="Arial"/>
          <w:b/>
          <w:iCs/>
          <w:color w:val="FF0000"/>
          <w:sz w:val="22"/>
          <w:szCs w:val="22"/>
        </w:rPr>
        <w:t>Relevant l</w:t>
      </w:r>
      <w:r w:rsidR="00596506" w:rsidRPr="00B018A2">
        <w:rPr>
          <w:rFonts w:ascii="Arial" w:hAnsi="Arial" w:cs="Arial"/>
          <w:b/>
          <w:iCs/>
          <w:color w:val="FF0000"/>
          <w:sz w:val="22"/>
          <w:szCs w:val="22"/>
        </w:rPr>
        <w:t xml:space="preserve">ocal links should be </w:t>
      </w:r>
      <w:r w:rsidRPr="00B018A2">
        <w:rPr>
          <w:rFonts w:ascii="Arial" w:hAnsi="Arial" w:cs="Arial"/>
          <w:b/>
          <w:iCs/>
          <w:color w:val="FF0000"/>
          <w:sz w:val="22"/>
          <w:szCs w:val="22"/>
        </w:rPr>
        <w:t>added</w:t>
      </w:r>
      <w:r w:rsidR="00811331" w:rsidRPr="00B018A2">
        <w:rPr>
          <w:rFonts w:ascii="Arial" w:hAnsi="Arial" w:cs="Arial"/>
          <w:b/>
          <w:iCs/>
          <w:color w:val="FF0000"/>
          <w:sz w:val="22"/>
          <w:szCs w:val="22"/>
        </w:rPr>
        <w:t xml:space="preserve">; </w:t>
      </w:r>
      <w:r w:rsidR="00596506" w:rsidRPr="00B018A2">
        <w:rPr>
          <w:rFonts w:ascii="Arial" w:hAnsi="Arial" w:cs="Arial"/>
          <w:b/>
          <w:iCs/>
          <w:color w:val="FF0000"/>
          <w:sz w:val="22"/>
          <w:szCs w:val="22"/>
        </w:rPr>
        <w:t xml:space="preserve">additional </w:t>
      </w:r>
      <w:r w:rsidR="00BB4661" w:rsidRPr="00B018A2">
        <w:rPr>
          <w:rFonts w:ascii="Arial" w:hAnsi="Arial" w:cs="Arial"/>
          <w:b/>
          <w:iCs/>
          <w:color w:val="FF0000"/>
          <w:sz w:val="22"/>
          <w:szCs w:val="22"/>
        </w:rPr>
        <w:t xml:space="preserve">links can </w:t>
      </w:r>
      <w:r w:rsidR="005E29BB" w:rsidRPr="00B018A2">
        <w:rPr>
          <w:rFonts w:ascii="Arial" w:hAnsi="Arial" w:cs="Arial"/>
          <w:b/>
          <w:iCs/>
          <w:color w:val="FF0000"/>
          <w:sz w:val="22"/>
          <w:szCs w:val="22"/>
        </w:rPr>
        <w:t xml:space="preserve">also </w:t>
      </w:r>
      <w:r w:rsidR="00BB4661" w:rsidRPr="00B018A2">
        <w:rPr>
          <w:rFonts w:ascii="Arial" w:hAnsi="Arial" w:cs="Arial"/>
          <w:b/>
          <w:iCs/>
          <w:color w:val="FF0000"/>
          <w:sz w:val="22"/>
          <w:szCs w:val="22"/>
        </w:rPr>
        <w:t xml:space="preserve">be found in </w:t>
      </w:r>
      <w:r w:rsidR="005C5B78" w:rsidRPr="00B018A2">
        <w:rPr>
          <w:rFonts w:ascii="Arial" w:hAnsi="Arial" w:cs="Arial"/>
          <w:b/>
          <w:iCs/>
          <w:color w:val="FF0000"/>
          <w:sz w:val="22"/>
          <w:szCs w:val="22"/>
        </w:rPr>
        <w:t xml:space="preserve">Part </w:t>
      </w:r>
      <w:r w:rsidR="005D1594">
        <w:rPr>
          <w:rFonts w:ascii="Arial" w:hAnsi="Arial" w:cs="Arial"/>
          <w:b/>
          <w:iCs/>
          <w:color w:val="FF0000"/>
          <w:sz w:val="22"/>
          <w:szCs w:val="22"/>
        </w:rPr>
        <w:t>t</w:t>
      </w:r>
      <w:r w:rsidR="005C5B78" w:rsidRPr="00B018A2">
        <w:rPr>
          <w:rFonts w:ascii="Arial" w:hAnsi="Arial" w:cs="Arial"/>
          <w:b/>
          <w:iCs/>
          <w:color w:val="FF0000"/>
          <w:sz w:val="22"/>
          <w:szCs w:val="22"/>
        </w:rPr>
        <w:t xml:space="preserve">wo and </w:t>
      </w:r>
      <w:r w:rsidR="004B7314" w:rsidRPr="00B018A2">
        <w:rPr>
          <w:rFonts w:ascii="Arial" w:hAnsi="Arial" w:cs="Arial"/>
          <w:b/>
          <w:iCs/>
          <w:color w:val="FF0000"/>
          <w:sz w:val="22"/>
          <w:szCs w:val="22"/>
        </w:rPr>
        <w:t xml:space="preserve">Annex </w:t>
      </w:r>
      <w:r w:rsidR="00537187" w:rsidRPr="00B018A2">
        <w:rPr>
          <w:rFonts w:ascii="Arial" w:hAnsi="Arial" w:cs="Arial"/>
          <w:b/>
          <w:iCs/>
          <w:color w:val="FF0000"/>
          <w:sz w:val="22"/>
          <w:szCs w:val="22"/>
        </w:rPr>
        <w:t>B</w:t>
      </w:r>
      <w:r w:rsidR="005C5B78" w:rsidRPr="00B018A2">
        <w:rPr>
          <w:rFonts w:ascii="Arial" w:hAnsi="Arial" w:cs="Arial"/>
          <w:b/>
          <w:iCs/>
          <w:color w:val="FF0000"/>
          <w:sz w:val="22"/>
          <w:szCs w:val="22"/>
        </w:rPr>
        <w:t xml:space="preserve"> KCSIE.</w:t>
      </w:r>
    </w:p>
    <w:p w14:paraId="70FB057A" w14:textId="77777777" w:rsidR="0016430A" w:rsidRPr="00B018A2" w:rsidRDefault="0016430A" w:rsidP="0009404B">
      <w:pPr>
        <w:rPr>
          <w:rFonts w:ascii="Arial" w:hAnsi="Arial" w:cs="Arial"/>
          <w:b/>
          <w:sz w:val="22"/>
          <w:szCs w:val="22"/>
          <w:lang w:val="en-GB"/>
        </w:rPr>
      </w:pPr>
    </w:p>
    <w:p w14:paraId="7CCC3B26" w14:textId="5778DFAB" w:rsidR="0016430A" w:rsidRPr="00B018A2" w:rsidRDefault="0016430A" w:rsidP="0009404B">
      <w:pPr>
        <w:rPr>
          <w:rFonts w:ascii="Arial" w:hAnsi="Arial" w:cs="Arial"/>
          <w:b/>
          <w:sz w:val="22"/>
          <w:szCs w:val="22"/>
          <w:lang w:val="en-GB"/>
        </w:rPr>
      </w:pPr>
      <w:r w:rsidRPr="00B018A2">
        <w:rPr>
          <w:rFonts w:ascii="Arial" w:hAnsi="Arial" w:cs="Arial"/>
          <w:b/>
          <w:sz w:val="22"/>
          <w:szCs w:val="22"/>
          <w:lang w:val="en-GB"/>
        </w:rPr>
        <w:t>NSPCC ‘Report Abuse in Education’ Helpline</w:t>
      </w:r>
    </w:p>
    <w:p w14:paraId="726B8AD3" w14:textId="52BAA8D1" w:rsidR="0016430A" w:rsidRPr="00B018A2" w:rsidRDefault="0016430A">
      <w:pPr>
        <w:numPr>
          <w:ilvl w:val="0"/>
          <w:numId w:val="45"/>
        </w:numPr>
        <w:rPr>
          <w:rStyle w:val="Hyperlink"/>
          <w:rFonts w:ascii="Arial" w:hAnsi="Arial" w:cs="Arial"/>
          <w:bCs/>
          <w:color w:val="auto"/>
          <w:sz w:val="22"/>
          <w:szCs w:val="22"/>
          <w:u w:val="none"/>
          <w:lang w:val="en-GB"/>
        </w:rPr>
      </w:pPr>
      <w:r w:rsidRPr="00B018A2">
        <w:rPr>
          <w:rStyle w:val="Hyperlink"/>
          <w:bCs/>
        </w:rPr>
        <w:t> </w:t>
      </w:r>
      <w:hyperlink r:id="rId110" w:history="1">
        <w:r w:rsidR="00512F73" w:rsidRPr="00B018A2">
          <w:rPr>
            <w:rStyle w:val="Hyperlink"/>
            <w:rFonts w:ascii="Arial" w:hAnsi="Arial" w:cs="Arial"/>
            <w:bCs/>
            <w:sz w:val="22"/>
            <w:szCs w:val="22"/>
            <w:lang w:val="en-GB"/>
          </w:rPr>
          <w:t>0800 136 663</w:t>
        </w:r>
      </w:hyperlink>
      <w:r w:rsidR="00512F73" w:rsidRPr="00B018A2">
        <w:rPr>
          <w:rStyle w:val="Hyperlink"/>
        </w:rPr>
        <w:t> </w:t>
      </w:r>
      <w:r w:rsidR="00512F73" w:rsidRPr="00B018A2">
        <w:rPr>
          <w:rFonts w:ascii="Arial" w:hAnsi="Arial" w:cs="Arial"/>
          <w:sz w:val="22"/>
          <w:szCs w:val="22"/>
        </w:rPr>
        <w:t>or </w:t>
      </w:r>
      <w:hyperlink r:id="rId111" w:tooltip="Email the NSPCC helpline" w:history="1">
        <w:r w:rsidR="00512F73" w:rsidRPr="00B018A2">
          <w:rPr>
            <w:rStyle w:val="Hyperlink"/>
            <w:rFonts w:ascii="Arial" w:hAnsi="Arial" w:cs="Arial"/>
            <w:bCs/>
            <w:sz w:val="22"/>
            <w:szCs w:val="22"/>
            <w:lang w:val="en-GB"/>
          </w:rPr>
          <w:t>help@nspcc.org.uk</w:t>
        </w:r>
      </w:hyperlink>
    </w:p>
    <w:p w14:paraId="3E87C0A8" w14:textId="77777777" w:rsidR="00512F73" w:rsidRPr="00B018A2" w:rsidRDefault="00512F73" w:rsidP="00512F73">
      <w:pPr>
        <w:ind w:left="720"/>
        <w:rPr>
          <w:rFonts w:ascii="Arial" w:hAnsi="Arial" w:cs="Arial"/>
          <w:bCs/>
          <w:sz w:val="22"/>
          <w:szCs w:val="22"/>
          <w:lang w:val="en-GB"/>
        </w:rPr>
      </w:pPr>
    </w:p>
    <w:p w14:paraId="183F6947" w14:textId="3AB17665" w:rsidR="00C07E41" w:rsidRPr="00B018A2" w:rsidRDefault="00C07E41" w:rsidP="0009404B">
      <w:pPr>
        <w:rPr>
          <w:rFonts w:ascii="Arial" w:hAnsi="Arial" w:cs="Arial"/>
          <w:b/>
          <w:sz w:val="22"/>
          <w:szCs w:val="22"/>
          <w:lang w:val="en-GB"/>
        </w:rPr>
      </w:pPr>
      <w:r w:rsidRPr="00B018A2">
        <w:rPr>
          <w:rFonts w:ascii="Arial" w:hAnsi="Arial" w:cs="Arial"/>
          <w:b/>
          <w:sz w:val="22"/>
          <w:szCs w:val="22"/>
          <w:lang w:val="en-GB"/>
        </w:rPr>
        <w:t>National Organisations</w:t>
      </w:r>
    </w:p>
    <w:p w14:paraId="3B675046" w14:textId="158F9BC1" w:rsidR="00C07E41" w:rsidRPr="00B018A2" w:rsidRDefault="00C07E41" w:rsidP="00811331">
      <w:pPr>
        <w:numPr>
          <w:ilvl w:val="0"/>
          <w:numId w:val="45"/>
        </w:numPr>
        <w:rPr>
          <w:rFonts w:ascii="Arial" w:hAnsi="Arial" w:cs="Arial"/>
          <w:bCs/>
          <w:sz w:val="22"/>
          <w:szCs w:val="22"/>
          <w:lang w:val="en-GB"/>
        </w:rPr>
      </w:pPr>
      <w:r w:rsidRPr="00B018A2">
        <w:rPr>
          <w:rFonts w:ascii="Arial" w:hAnsi="Arial" w:cs="Arial"/>
          <w:sz w:val="22"/>
          <w:szCs w:val="22"/>
        </w:rPr>
        <w:t>NSPCC:</w:t>
      </w:r>
      <w:r w:rsidR="00DB0B0E" w:rsidRPr="00B018A2">
        <w:rPr>
          <w:rFonts w:ascii="Arial" w:hAnsi="Arial" w:cs="Arial"/>
          <w:sz w:val="22"/>
          <w:szCs w:val="22"/>
        </w:rPr>
        <w:t xml:space="preserve"> </w:t>
      </w:r>
      <w:hyperlink r:id="rId112" w:history="1">
        <w:r w:rsidR="00DB0B0E" w:rsidRPr="00B018A2">
          <w:rPr>
            <w:rStyle w:val="Hyperlink"/>
            <w:rFonts w:ascii="Arial" w:hAnsi="Arial" w:cs="Arial"/>
            <w:sz w:val="22"/>
            <w:szCs w:val="22"/>
            <w:lang w:val="en-GB"/>
          </w:rPr>
          <w:t>www.nspcc.org.uk</w:t>
        </w:r>
      </w:hyperlink>
      <w:r w:rsidR="00DB0B0E" w:rsidRPr="00B018A2">
        <w:rPr>
          <w:rFonts w:ascii="Arial" w:hAnsi="Arial" w:cs="Arial"/>
          <w:color w:val="2B579A"/>
          <w:sz w:val="22"/>
          <w:szCs w:val="22"/>
          <w:shd w:val="clear" w:color="auto" w:fill="E6E6E6"/>
          <w:lang w:val="en-GB"/>
        </w:rPr>
        <w:t xml:space="preserve"> </w:t>
      </w:r>
    </w:p>
    <w:p w14:paraId="34D8DD97" w14:textId="6FAB40E1" w:rsidR="00C07E41" w:rsidRPr="00B018A2" w:rsidRDefault="00C07E41" w:rsidP="00811331">
      <w:pPr>
        <w:numPr>
          <w:ilvl w:val="0"/>
          <w:numId w:val="45"/>
        </w:numPr>
        <w:rPr>
          <w:rFonts w:ascii="Arial" w:hAnsi="Arial" w:cs="Arial"/>
          <w:bCs/>
          <w:sz w:val="22"/>
          <w:szCs w:val="22"/>
          <w:lang w:val="en-GB"/>
        </w:rPr>
      </w:pPr>
      <w:r w:rsidRPr="00B018A2">
        <w:rPr>
          <w:rFonts w:ascii="Arial" w:hAnsi="Arial" w:cs="Arial"/>
          <w:sz w:val="22"/>
          <w:szCs w:val="22"/>
        </w:rPr>
        <w:t xml:space="preserve">Barnardo’s: </w:t>
      </w:r>
      <w:hyperlink r:id="rId113" w:history="1">
        <w:r w:rsidR="00DB0B0E" w:rsidRPr="00B018A2">
          <w:rPr>
            <w:rStyle w:val="Hyperlink"/>
            <w:rFonts w:ascii="Arial" w:hAnsi="Arial" w:cs="Arial"/>
            <w:bCs/>
            <w:sz w:val="22"/>
            <w:szCs w:val="22"/>
            <w:lang w:val="en-GB"/>
          </w:rPr>
          <w:t>www.barnardos.org.uk</w:t>
        </w:r>
      </w:hyperlink>
      <w:r w:rsidR="00DB0B0E" w:rsidRPr="00B018A2">
        <w:rPr>
          <w:rFonts w:ascii="Arial" w:hAnsi="Arial" w:cs="Arial"/>
          <w:bCs/>
          <w:color w:val="2B579A"/>
          <w:sz w:val="22"/>
          <w:szCs w:val="22"/>
          <w:shd w:val="clear" w:color="auto" w:fill="E6E6E6"/>
          <w:lang w:val="en-GB"/>
        </w:rPr>
        <w:t xml:space="preserve"> </w:t>
      </w:r>
    </w:p>
    <w:p w14:paraId="6B661E83" w14:textId="7FD6A95C" w:rsidR="00DB0B0E" w:rsidRPr="00B018A2" w:rsidRDefault="00DB0B0E" w:rsidP="00811331">
      <w:pPr>
        <w:numPr>
          <w:ilvl w:val="0"/>
          <w:numId w:val="45"/>
        </w:numPr>
        <w:rPr>
          <w:rFonts w:ascii="Arial" w:hAnsi="Arial" w:cs="Arial"/>
          <w:bCs/>
          <w:sz w:val="22"/>
          <w:szCs w:val="22"/>
          <w:lang w:val="en-GB"/>
        </w:rPr>
      </w:pPr>
      <w:r w:rsidRPr="00B018A2">
        <w:rPr>
          <w:rFonts w:ascii="Arial" w:hAnsi="Arial" w:cs="Arial"/>
          <w:sz w:val="22"/>
          <w:szCs w:val="22"/>
        </w:rPr>
        <w:t xml:space="preserve">Action for Children: </w:t>
      </w:r>
      <w:hyperlink r:id="rId114" w:history="1">
        <w:r w:rsidR="000D28AF" w:rsidRPr="00B018A2">
          <w:rPr>
            <w:rStyle w:val="Hyperlink"/>
            <w:rFonts w:ascii="Arial" w:hAnsi="Arial" w:cs="Arial"/>
            <w:bCs/>
            <w:sz w:val="22"/>
            <w:szCs w:val="22"/>
            <w:lang w:val="en-GB"/>
          </w:rPr>
          <w:t>www.actionforchildren.org.uk</w:t>
        </w:r>
      </w:hyperlink>
      <w:r w:rsidR="000D28AF" w:rsidRPr="00B018A2">
        <w:rPr>
          <w:rFonts w:ascii="Arial" w:hAnsi="Arial" w:cs="Arial"/>
          <w:bCs/>
          <w:color w:val="2B579A"/>
          <w:sz w:val="22"/>
          <w:szCs w:val="22"/>
          <w:shd w:val="clear" w:color="auto" w:fill="E6E6E6"/>
          <w:lang w:val="en-GB"/>
        </w:rPr>
        <w:t xml:space="preserve"> </w:t>
      </w:r>
    </w:p>
    <w:p w14:paraId="5E4D8A26" w14:textId="16A32B79" w:rsidR="000D28AF" w:rsidRPr="00B018A2" w:rsidRDefault="000D28AF" w:rsidP="00811331">
      <w:pPr>
        <w:numPr>
          <w:ilvl w:val="0"/>
          <w:numId w:val="45"/>
        </w:numPr>
        <w:rPr>
          <w:rFonts w:ascii="Arial" w:hAnsi="Arial" w:cs="Arial"/>
          <w:bCs/>
          <w:sz w:val="22"/>
          <w:szCs w:val="22"/>
          <w:lang w:val="en-GB"/>
        </w:rPr>
      </w:pPr>
      <w:r w:rsidRPr="00B018A2">
        <w:rPr>
          <w:rFonts w:ascii="Arial" w:hAnsi="Arial" w:cs="Arial"/>
          <w:sz w:val="22"/>
          <w:szCs w:val="22"/>
        </w:rPr>
        <w:t xml:space="preserve">Children’s Society: </w:t>
      </w:r>
      <w:hyperlink r:id="rId115" w:history="1">
        <w:r w:rsidR="009A63FF" w:rsidRPr="00B018A2">
          <w:rPr>
            <w:rStyle w:val="Hyperlink"/>
            <w:rFonts w:ascii="Arial" w:hAnsi="Arial" w:cs="Arial"/>
            <w:bCs/>
            <w:sz w:val="22"/>
            <w:szCs w:val="22"/>
            <w:lang w:val="en-GB"/>
          </w:rPr>
          <w:t>www.childrenssociety.org.uk</w:t>
        </w:r>
      </w:hyperlink>
      <w:r w:rsidR="00A90A8B" w:rsidRPr="00B018A2">
        <w:rPr>
          <w:rFonts w:ascii="Arial" w:hAnsi="Arial" w:cs="Arial"/>
          <w:bCs/>
          <w:color w:val="2B579A"/>
          <w:sz w:val="22"/>
          <w:szCs w:val="22"/>
          <w:shd w:val="clear" w:color="auto" w:fill="E6E6E6"/>
          <w:lang w:val="en-GB"/>
        </w:rPr>
        <w:t xml:space="preserve"> </w:t>
      </w:r>
    </w:p>
    <w:p w14:paraId="0481BCC5" w14:textId="64ADB457" w:rsidR="00AD6746" w:rsidRPr="00B018A2" w:rsidRDefault="00AD6746" w:rsidP="00811331">
      <w:pPr>
        <w:numPr>
          <w:ilvl w:val="0"/>
          <w:numId w:val="45"/>
        </w:numPr>
        <w:rPr>
          <w:rFonts w:ascii="Arial" w:hAnsi="Arial" w:cs="Arial"/>
          <w:bCs/>
          <w:sz w:val="22"/>
          <w:szCs w:val="22"/>
          <w:lang w:val="en-GB"/>
        </w:rPr>
      </w:pPr>
      <w:r w:rsidRPr="00B018A2">
        <w:rPr>
          <w:rFonts w:ascii="Arial" w:hAnsi="Arial" w:cs="Arial"/>
          <w:bCs/>
          <w:sz w:val="22"/>
          <w:szCs w:val="22"/>
          <w:lang w:val="en-GB"/>
        </w:rPr>
        <w:t>Centre of Expertise on Child Sexual Abuse</w:t>
      </w:r>
      <w:r w:rsidR="003C1DA6" w:rsidRPr="00B018A2">
        <w:rPr>
          <w:rFonts w:ascii="Arial" w:hAnsi="Arial" w:cs="Arial"/>
          <w:bCs/>
          <w:sz w:val="22"/>
          <w:szCs w:val="22"/>
          <w:lang w:val="en-GB"/>
        </w:rPr>
        <w:t xml:space="preserve">: </w:t>
      </w:r>
      <w:hyperlink r:id="rId116" w:history="1">
        <w:r w:rsidR="003C1DA6" w:rsidRPr="00B018A2">
          <w:rPr>
            <w:rStyle w:val="Hyperlink"/>
            <w:rFonts w:ascii="Arial" w:hAnsi="Arial" w:cs="Arial"/>
            <w:bCs/>
            <w:sz w:val="22"/>
            <w:szCs w:val="22"/>
            <w:lang w:val="en-GB"/>
          </w:rPr>
          <w:t>www.csacentre.org.uk</w:t>
        </w:r>
      </w:hyperlink>
      <w:r w:rsidR="003C1DA6" w:rsidRPr="00B018A2">
        <w:rPr>
          <w:rFonts w:ascii="Arial" w:hAnsi="Arial" w:cs="Arial"/>
          <w:bCs/>
          <w:sz w:val="22"/>
          <w:szCs w:val="22"/>
          <w:lang w:val="en-GB"/>
        </w:rPr>
        <w:t xml:space="preserve"> </w:t>
      </w:r>
    </w:p>
    <w:p w14:paraId="1F2E222D" w14:textId="77777777" w:rsidR="00C07E41" w:rsidRPr="00B018A2" w:rsidRDefault="00C07E41" w:rsidP="0009404B">
      <w:pPr>
        <w:rPr>
          <w:rFonts w:ascii="Arial" w:hAnsi="Arial" w:cs="Arial"/>
          <w:b/>
          <w:sz w:val="22"/>
          <w:szCs w:val="22"/>
          <w:lang w:val="en-GB"/>
        </w:rPr>
      </w:pPr>
    </w:p>
    <w:p w14:paraId="0609BE28" w14:textId="7346E77E" w:rsidR="00AA23D3" w:rsidRPr="00B018A2" w:rsidRDefault="00AA23D3" w:rsidP="0009404B">
      <w:pPr>
        <w:rPr>
          <w:rFonts w:ascii="Arial" w:hAnsi="Arial" w:cs="Arial"/>
          <w:b/>
          <w:sz w:val="22"/>
          <w:szCs w:val="22"/>
          <w:lang w:val="en-GB"/>
        </w:rPr>
      </w:pPr>
      <w:r w:rsidRPr="00B018A2">
        <w:rPr>
          <w:rFonts w:ascii="Arial" w:hAnsi="Arial" w:cs="Arial"/>
          <w:b/>
          <w:sz w:val="22"/>
          <w:szCs w:val="22"/>
          <w:lang w:val="en-GB"/>
        </w:rPr>
        <w:t xml:space="preserve">Support for </w:t>
      </w:r>
      <w:r w:rsidR="009A63FF" w:rsidRPr="00B018A2">
        <w:rPr>
          <w:rFonts w:ascii="Arial" w:hAnsi="Arial" w:cs="Arial"/>
          <w:b/>
          <w:sz w:val="22"/>
          <w:szCs w:val="22"/>
          <w:lang w:val="en-GB"/>
        </w:rPr>
        <w:t>S</w:t>
      </w:r>
      <w:r w:rsidRPr="00B018A2">
        <w:rPr>
          <w:rFonts w:ascii="Arial" w:hAnsi="Arial" w:cs="Arial"/>
          <w:b/>
          <w:sz w:val="22"/>
          <w:szCs w:val="22"/>
          <w:lang w:val="en-GB"/>
        </w:rPr>
        <w:t>taff</w:t>
      </w:r>
    </w:p>
    <w:p w14:paraId="3ED0C9B1" w14:textId="77777777" w:rsidR="00AA23D3" w:rsidRPr="00B018A2" w:rsidRDefault="00AA23D3" w:rsidP="003F4883">
      <w:pPr>
        <w:numPr>
          <w:ilvl w:val="0"/>
          <w:numId w:val="1"/>
        </w:numPr>
        <w:ind w:left="714" w:hanging="357"/>
        <w:rPr>
          <w:rFonts w:ascii="Arial" w:hAnsi="Arial" w:cs="Arial"/>
          <w:sz w:val="22"/>
          <w:szCs w:val="22"/>
          <w:lang w:val="en-GB"/>
        </w:rPr>
      </w:pPr>
      <w:r w:rsidRPr="00B018A2">
        <w:rPr>
          <w:rFonts w:ascii="Arial" w:hAnsi="Arial" w:cs="Arial"/>
          <w:sz w:val="22"/>
          <w:szCs w:val="22"/>
        </w:rPr>
        <w:t xml:space="preserve">Education Support Partnership: </w:t>
      </w:r>
      <w:hyperlink r:id="rId117" w:history="1">
        <w:r w:rsidRPr="00B018A2">
          <w:rPr>
            <w:rStyle w:val="Hyperlink"/>
            <w:rFonts w:ascii="Arial" w:hAnsi="Arial" w:cs="Arial"/>
            <w:sz w:val="22"/>
            <w:szCs w:val="22"/>
            <w:lang w:val="en-GB"/>
          </w:rPr>
          <w:t>www.educationsupportpartnership.org.uk</w:t>
        </w:r>
      </w:hyperlink>
      <w:r w:rsidRPr="00B018A2">
        <w:rPr>
          <w:rFonts w:ascii="Arial" w:hAnsi="Arial" w:cs="Arial"/>
          <w:color w:val="2B579A"/>
          <w:sz w:val="22"/>
          <w:szCs w:val="22"/>
          <w:shd w:val="clear" w:color="auto" w:fill="E6E6E6"/>
          <w:lang w:val="en-GB"/>
        </w:rPr>
        <w:t xml:space="preserve"> </w:t>
      </w:r>
    </w:p>
    <w:p w14:paraId="6AD657E0" w14:textId="77777777" w:rsidR="00AA23D3" w:rsidRPr="00B018A2" w:rsidRDefault="00AA23D3" w:rsidP="003F4883">
      <w:pPr>
        <w:numPr>
          <w:ilvl w:val="0"/>
          <w:numId w:val="1"/>
        </w:numPr>
        <w:ind w:left="714" w:hanging="357"/>
        <w:rPr>
          <w:rFonts w:ascii="Arial" w:hAnsi="Arial" w:cs="Arial"/>
          <w:sz w:val="22"/>
          <w:szCs w:val="22"/>
          <w:lang w:val="en-GB"/>
        </w:rPr>
      </w:pPr>
      <w:r w:rsidRPr="00B018A2">
        <w:rPr>
          <w:rFonts w:ascii="Arial" w:hAnsi="Arial" w:cs="Arial"/>
          <w:sz w:val="22"/>
          <w:szCs w:val="22"/>
        </w:rPr>
        <w:t xml:space="preserve">Professional Online Safety Helpline: </w:t>
      </w:r>
      <w:hyperlink r:id="rId118" w:history="1">
        <w:r w:rsidRPr="00B018A2">
          <w:rPr>
            <w:rStyle w:val="Hyperlink"/>
            <w:rFonts w:ascii="Arial" w:hAnsi="Arial" w:cs="Arial"/>
            <w:sz w:val="22"/>
            <w:szCs w:val="22"/>
            <w:lang w:val="en-GB"/>
          </w:rPr>
          <w:t>www.saferinternet.org.uk/helpline</w:t>
        </w:r>
      </w:hyperlink>
      <w:r w:rsidRPr="00B018A2">
        <w:rPr>
          <w:rFonts w:ascii="Arial" w:hAnsi="Arial" w:cs="Arial"/>
          <w:color w:val="2B579A"/>
          <w:sz w:val="22"/>
          <w:szCs w:val="22"/>
          <w:shd w:val="clear" w:color="auto" w:fill="E6E6E6"/>
          <w:lang w:val="en-GB"/>
        </w:rPr>
        <w:t xml:space="preserve"> </w:t>
      </w:r>
    </w:p>
    <w:p w14:paraId="40959A72" w14:textId="0106C6E1" w:rsidR="00344EE9" w:rsidRPr="00B018A2" w:rsidRDefault="00344EE9" w:rsidP="003F4883">
      <w:pPr>
        <w:numPr>
          <w:ilvl w:val="0"/>
          <w:numId w:val="1"/>
        </w:numPr>
        <w:ind w:left="714" w:hanging="357"/>
        <w:rPr>
          <w:rFonts w:ascii="Arial" w:hAnsi="Arial" w:cs="Arial"/>
          <w:sz w:val="22"/>
          <w:szCs w:val="22"/>
          <w:lang w:val="en-GB"/>
        </w:rPr>
      </w:pPr>
      <w:r w:rsidRPr="00B018A2">
        <w:rPr>
          <w:rFonts w:ascii="Arial" w:hAnsi="Arial" w:cs="Arial"/>
          <w:sz w:val="22"/>
          <w:szCs w:val="22"/>
        </w:rPr>
        <w:t>Harmful Sexual Behaviour Support Service</w:t>
      </w:r>
      <w:r w:rsidR="009B2841" w:rsidRPr="00B018A2">
        <w:rPr>
          <w:rFonts w:ascii="Arial" w:hAnsi="Arial" w:cs="Arial"/>
          <w:sz w:val="22"/>
          <w:szCs w:val="22"/>
        </w:rPr>
        <w:t xml:space="preserve">: </w:t>
      </w:r>
      <w:hyperlink r:id="rId119" w:history="1">
        <w:r w:rsidR="009B2841" w:rsidRPr="00B018A2">
          <w:rPr>
            <w:rStyle w:val="Hyperlink"/>
            <w:rFonts w:ascii="Arial" w:hAnsi="Arial" w:cs="Arial"/>
            <w:sz w:val="22"/>
            <w:szCs w:val="22"/>
            <w:lang w:val="en-GB"/>
          </w:rPr>
          <w:t>https://swgfl.org.uk/harmful-sexual-behaviour-support-service</w:t>
        </w:r>
      </w:hyperlink>
      <w:r w:rsidR="009B2841" w:rsidRPr="00B018A2">
        <w:rPr>
          <w:rFonts w:ascii="Arial" w:hAnsi="Arial" w:cs="Arial"/>
          <w:color w:val="2B579A"/>
          <w:sz w:val="22"/>
          <w:szCs w:val="22"/>
          <w:shd w:val="clear" w:color="auto" w:fill="E6E6E6"/>
          <w:lang w:val="en-GB"/>
        </w:rPr>
        <w:t xml:space="preserve"> </w:t>
      </w:r>
    </w:p>
    <w:p w14:paraId="3BF61EA4" w14:textId="77777777" w:rsidR="00AA23D3" w:rsidRPr="00B018A2" w:rsidRDefault="00AA23D3" w:rsidP="0009404B">
      <w:pPr>
        <w:rPr>
          <w:rFonts w:ascii="Arial" w:hAnsi="Arial" w:cs="Arial"/>
          <w:sz w:val="22"/>
          <w:szCs w:val="22"/>
          <w:lang w:val="en-GB"/>
        </w:rPr>
      </w:pPr>
    </w:p>
    <w:p w14:paraId="6C025391" w14:textId="5D1617B3" w:rsidR="00AA23D3" w:rsidRPr="00B018A2" w:rsidRDefault="00AA23D3" w:rsidP="0009404B">
      <w:pPr>
        <w:rPr>
          <w:rFonts w:ascii="Arial" w:hAnsi="Arial" w:cs="Arial"/>
          <w:b/>
          <w:sz w:val="22"/>
          <w:szCs w:val="22"/>
          <w:lang w:val="en-GB"/>
        </w:rPr>
      </w:pPr>
      <w:r w:rsidRPr="00B018A2">
        <w:rPr>
          <w:rFonts w:ascii="Arial" w:hAnsi="Arial" w:cs="Arial"/>
          <w:b/>
          <w:sz w:val="22"/>
          <w:szCs w:val="22"/>
          <w:lang w:val="en-GB"/>
        </w:rPr>
        <w:t xml:space="preserve">Support for </w:t>
      </w:r>
      <w:r w:rsidR="00801B21" w:rsidRPr="00B018A2">
        <w:rPr>
          <w:rFonts w:ascii="Arial" w:hAnsi="Arial" w:cs="Arial"/>
          <w:b/>
          <w:sz w:val="22"/>
          <w:szCs w:val="22"/>
          <w:lang w:val="en-GB"/>
        </w:rPr>
        <w:t>pupils/students</w:t>
      </w:r>
    </w:p>
    <w:p w14:paraId="0B9FDEAC" w14:textId="77777777" w:rsidR="00AA23D3" w:rsidRPr="00B018A2" w:rsidRDefault="00AA23D3" w:rsidP="00811331">
      <w:pPr>
        <w:numPr>
          <w:ilvl w:val="0"/>
          <w:numId w:val="2"/>
        </w:numPr>
        <w:rPr>
          <w:rFonts w:ascii="Arial" w:hAnsi="Arial" w:cs="Arial"/>
          <w:sz w:val="22"/>
          <w:szCs w:val="22"/>
          <w:lang w:val="en-GB"/>
        </w:rPr>
      </w:pPr>
      <w:r w:rsidRPr="00B018A2">
        <w:rPr>
          <w:rFonts w:ascii="Arial" w:hAnsi="Arial" w:cs="Arial"/>
          <w:sz w:val="22"/>
          <w:szCs w:val="22"/>
        </w:rPr>
        <w:t xml:space="preserve">ChildLine: </w:t>
      </w:r>
      <w:hyperlink r:id="rId120" w:history="1">
        <w:r w:rsidRPr="00B018A2">
          <w:rPr>
            <w:rStyle w:val="Hyperlink"/>
            <w:rFonts w:ascii="Arial" w:hAnsi="Arial" w:cs="Arial"/>
            <w:bCs/>
            <w:sz w:val="22"/>
            <w:szCs w:val="22"/>
          </w:rPr>
          <w:t>www.childline.org.uk</w:t>
        </w:r>
      </w:hyperlink>
    </w:p>
    <w:p w14:paraId="0F2E1519" w14:textId="77777777" w:rsidR="00AA23D3" w:rsidRPr="00B018A2" w:rsidRDefault="00AA23D3" w:rsidP="00811331">
      <w:pPr>
        <w:numPr>
          <w:ilvl w:val="0"/>
          <w:numId w:val="2"/>
        </w:numPr>
        <w:rPr>
          <w:rFonts w:ascii="Arial" w:hAnsi="Arial" w:cs="Arial"/>
          <w:bCs/>
          <w:sz w:val="22"/>
          <w:szCs w:val="22"/>
        </w:rPr>
      </w:pPr>
      <w:r w:rsidRPr="00B018A2">
        <w:rPr>
          <w:rFonts w:ascii="Arial" w:hAnsi="Arial" w:cs="Arial"/>
          <w:sz w:val="22"/>
          <w:szCs w:val="22"/>
        </w:rPr>
        <w:t xml:space="preserve">Papyrus: </w:t>
      </w:r>
      <w:hyperlink r:id="rId121" w:history="1">
        <w:r w:rsidRPr="00B018A2">
          <w:rPr>
            <w:rStyle w:val="Hyperlink"/>
            <w:rFonts w:ascii="Arial" w:hAnsi="Arial" w:cs="Arial"/>
            <w:bCs/>
            <w:sz w:val="22"/>
            <w:szCs w:val="22"/>
          </w:rPr>
          <w:t>www.papyrus-uk.org</w:t>
        </w:r>
      </w:hyperlink>
      <w:r w:rsidRPr="00B018A2">
        <w:rPr>
          <w:rFonts w:ascii="Arial" w:hAnsi="Arial" w:cs="Arial"/>
          <w:bCs/>
          <w:color w:val="2B579A"/>
          <w:sz w:val="22"/>
          <w:szCs w:val="22"/>
          <w:shd w:val="clear" w:color="auto" w:fill="E6E6E6"/>
        </w:rPr>
        <w:t xml:space="preserve"> </w:t>
      </w:r>
    </w:p>
    <w:p w14:paraId="04A06785" w14:textId="4925B22A" w:rsidR="00263F41" w:rsidRPr="00B018A2" w:rsidRDefault="00AA23D3" w:rsidP="00811331">
      <w:pPr>
        <w:numPr>
          <w:ilvl w:val="0"/>
          <w:numId w:val="2"/>
        </w:numPr>
        <w:rPr>
          <w:rStyle w:val="Hyperlink"/>
          <w:rFonts w:ascii="Arial" w:hAnsi="Arial" w:cs="Arial"/>
          <w:color w:val="auto"/>
          <w:sz w:val="22"/>
          <w:szCs w:val="22"/>
          <w:u w:val="none"/>
          <w:lang w:val="en-GB"/>
        </w:rPr>
      </w:pPr>
      <w:r w:rsidRPr="00B018A2">
        <w:rPr>
          <w:rFonts w:ascii="Arial" w:hAnsi="Arial" w:cs="Arial"/>
          <w:sz w:val="22"/>
          <w:szCs w:val="22"/>
        </w:rPr>
        <w:t xml:space="preserve">The Mix: </w:t>
      </w:r>
      <w:hyperlink r:id="rId122" w:history="1">
        <w:r w:rsidRPr="00B018A2">
          <w:rPr>
            <w:rStyle w:val="Hyperlink"/>
            <w:rFonts w:ascii="Arial" w:hAnsi="Arial" w:cs="Arial"/>
            <w:bCs/>
            <w:sz w:val="22"/>
            <w:szCs w:val="22"/>
          </w:rPr>
          <w:t>www.themix.org.uk</w:t>
        </w:r>
      </w:hyperlink>
    </w:p>
    <w:p w14:paraId="4A3F1DBE" w14:textId="329EBB39" w:rsidR="008570F2" w:rsidRPr="00B018A2" w:rsidRDefault="008570F2" w:rsidP="00811331">
      <w:pPr>
        <w:numPr>
          <w:ilvl w:val="0"/>
          <w:numId w:val="2"/>
        </w:numPr>
        <w:rPr>
          <w:rFonts w:ascii="Arial" w:hAnsi="Arial" w:cs="Arial"/>
          <w:sz w:val="22"/>
          <w:szCs w:val="22"/>
          <w:lang w:val="en-GB"/>
        </w:rPr>
      </w:pPr>
      <w:r w:rsidRPr="00B018A2">
        <w:rPr>
          <w:rFonts w:ascii="Arial" w:hAnsi="Arial" w:cs="Arial"/>
          <w:sz w:val="22"/>
          <w:szCs w:val="22"/>
        </w:rPr>
        <w:t xml:space="preserve">Shout: </w:t>
      </w:r>
      <w:hyperlink r:id="rId123" w:history="1">
        <w:r w:rsidRPr="00B018A2">
          <w:rPr>
            <w:rStyle w:val="Hyperlink"/>
            <w:rFonts w:ascii="Arial" w:hAnsi="Arial" w:cs="Arial"/>
            <w:sz w:val="22"/>
            <w:szCs w:val="22"/>
          </w:rPr>
          <w:t>www.giveusashout.org</w:t>
        </w:r>
      </w:hyperlink>
    </w:p>
    <w:p w14:paraId="2C949E01" w14:textId="480ED2E6" w:rsidR="00AA23D3" w:rsidRPr="00B018A2" w:rsidRDefault="008B7448" w:rsidP="00811331">
      <w:pPr>
        <w:numPr>
          <w:ilvl w:val="0"/>
          <w:numId w:val="2"/>
        </w:numPr>
        <w:rPr>
          <w:rStyle w:val="Hyperlink"/>
          <w:rFonts w:ascii="Arial" w:hAnsi="Arial" w:cs="Arial"/>
          <w:color w:val="auto"/>
          <w:sz w:val="22"/>
          <w:szCs w:val="22"/>
          <w:u w:val="none"/>
          <w:lang w:val="en-GB"/>
        </w:rPr>
      </w:pPr>
      <w:r w:rsidRPr="00B018A2">
        <w:rPr>
          <w:rFonts w:ascii="Arial" w:hAnsi="Arial" w:cs="Arial"/>
          <w:sz w:val="22"/>
          <w:szCs w:val="22"/>
        </w:rPr>
        <w:t xml:space="preserve">Fearless: </w:t>
      </w:r>
      <w:hyperlink r:id="rId124" w:history="1">
        <w:r w:rsidRPr="00B018A2">
          <w:rPr>
            <w:rStyle w:val="Hyperlink"/>
            <w:rFonts w:ascii="Arial" w:hAnsi="Arial" w:cs="Arial"/>
            <w:sz w:val="22"/>
            <w:szCs w:val="22"/>
          </w:rPr>
          <w:t>www.fearless.org</w:t>
        </w:r>
      </w:hyperlink>
    </w:p>
    <w:p w14:paraId="7BBDADD3" w14:textId="35052A99" w:rsidR="00CA79F2" w:rsidRPr="00B018A2" w:rsidRDefault="00CA79F2" w:rsidP="00811331">
      <w:pPr>
        <w:numPr>
          <w:ilvl w:val="0"/>
          <w:numId w:val="2"/>
        </w:numPr>
        <w:rPr>
          <w:rFonts w:ascii="Arial" w:hAnsi="Arial" w:cs="Arial"/>
        </w:rPr>
      </w:pPr>
      <w:r w:rsidRPr="00B018A2">
        <w:rPr>
          <w:rFonts w:ascii="Arial" w:hAnsi="Arial" w:cs="Arial"/>
          <w:sz w:val="22"/>
          <w:szCs w:val="22"/>
        </w:rPr>
        <w:t xml:space="preserve">Victim Support: </w:t>
      </w:r>
      <w:hyperlink r:id="rId125" w:history="1">
        <w:r w:rsidRPr="00B018A2">
          <w:rPr>
            <w:rStyle w:val="Hyperlink"/>
            <w:rFonts w:ascii="Arial" w:hAnsi="Arial" w:cs="Arial"/>
            <w:bCs/>
            <w:sz w:val="22"/>
            <w:szCs w:val="22"/>
          </w:rPr>
          <w:t>www.victimsupport.org.uk</w:t>
        </w:r>
      </w:hyperlink>
      <w:r w:rsidRPr="00B018A2">
        <w:rPr>
          <w:rStyle w:val="Hyperlink"/>
          <w:rFonts w:ascii="Arial" w:hAnsi="Arial" w:cs="Arial"/>
          <w:bCs/>
          <w:sz w:val="22"/>
          <w:szCs w:val="22"/>
        </w:rPr>
        <w:t xml:space="preserve"> </w:t>
      </w:r>
    </w:p>
    <w:p w14:paraId="2EA263C3" w14:textId="77777777" w:rsidR="008570F2" w:rsidRPr="00B018A2" w:rsidRDefault="008570F2" w:rsidP="0009404B">
      <w:pPr>
        <w:ind w:left="720"/>
        <w:rPr>
          <w:rFonts w:ascii="Arial" w:hAnsi="Arial" w:cs="Arial"/>
          <w:sz w:val="22"/>
          <w:szCs w:val="22"/>
          <w:lang w:val="en-GB"/>
        </w:rPr>
      </w:pPr>
    </w:p>
    <w:p w14:paraId="5C7E641A" w14:textId="2339956A" w:rsidR="00AA23D3" w:rsidRPr="00B018A2" w:rsidRDefault="00AA23D3" w:rsidP="0009404B">
      <w:pPr>
        <w:rPr>
          <w:rFonts w:ascii="Arial" w:hAnsi="Arial" w:cs="Arial"/>
          <w:b/>
          <w:sz w:val="22"/>
          <w:szCs w:val="22"/>
          <w:lang w:val="en-GB"/>
        </w:rPr>
      </w:pPr>
      <w:r w:rsidRPr="00B018A2">
        <w:rPr>
          <w:rFonts w:ascii="Arial" w:hAnsi="Arial" w:cs="Arial"/>
          <w:b/>
          <w:sz w:val="22"/>
          <w:szCs w:val="22"/>
          <w:lang w:val="en-GB"/>
        </w:rPr>
        <w:t xml:space="preserve">Support for </w:t>
      </w:r>
      <w:r w:rsidR="009A63FF" w:rsidRPr="00B018A2">
        <w:rPr>
          <w:rFonts w:ascii="Arial" w:hAnsi="Arial" w:cs="Arial"/>
          <w:b/>
          <w:sz w:val="22"/>
          <w:szCs w:val="22"/>
          <w:lang w:val="en-GB"/>
        </w:rPr>
        <w:t>A</w:t>
      </w:r>
      <w:r w:rsidRPr="00B018A2">
        <w:rPr>
          <w:rFonts w:ascii="Arial" w:hAnsi="Arial" w:cs="Arial"/>
          <w:b/>
          <w:sz w:val="22"/>
          <w:szCs w:val="22"/>
          <w:lang w:val="en-GB"/>
        </w:rPr>
        <w:t>dults</w:t>
      </w:r>
    </w:p>
    <w:p w14:paraId="77D32E2E" w14:textId="1D81345B" w:rsidR="00AA23D3" w:rsidRPr="00B018A2" w:rsidRDefault="00AA23D3" w:rsidP="00811331">
      <w:pPr>
        <w:numPr>
          <w:ilvl w:val="0"/>
          <w:numId w:val="3"/>
        </w:numPr>
        <w:rPr>
          <w:rFonts w:ascii="Arial" w:hAnsi="Arial" w:cs="Arial"/>
          <w:sz w:val="22"/>
          <w:szCs w:val="22"/>
          <w:lang w:val="en-GB"/>
        </w:rPr>
      </w:pPr>
      <w:r w:rsidRPr="00B018A2">
        <w:rPr>
          <w:rFonts w:ascii="Arial" w:hAnsi="Arial" w:cs="Arial"/>
          <w:sz w:val="22"/>
          <w:szCs w:val="22"/>
        </w:rPr>
        <w:t xml:space="preserve">Family Lives: </w:t>
      </w:r>
      <w:hyperlink r:id="rId126" w:history="1">
        <w:r w:rsidRPr="00B018A2">
          <w:rPr>
            <w:rStyle w:val="Hyperlink"/>
            <w:rFonts w:ascii="Arial" w:hAnsi="Arial" w:cs="Arial"/>
            <w:bCs/>
            <w:sz w:val="22"/>
            <w:szCs w:val="22"/>
          </w:rPr>
          <w:t>www.familylives.org.uk</w:t>
        </w:r>
      </w:hyperlink>
    </w:p>
    <w:p w14:paraId="7B9F9AC3" w14:textId="40C5ACD5" w:rsidR="00AA23D3" w:rsidRPr="00B018A2" w:rsidRDefault="00AA23D3" w:rsidP="00811331">
      <w:pPr>
        <w:numPr>
          <w:ilvl w:val="0"/>
          <w:numId w:val="3"/>
        </w:numPr>
        <w:rPr>
          <w:rFonts w:ascii="Arial" w:hAnsi="Arial" w:cs="Arial"/>
          <w:sz w:val="22"/>
          <w:szCs w:val="22"/>
          <w:lang w:val="en-GB"/>
        </w:rPr>
      </w:pPr>
      <w:r w:rsidRPr="00B018A2">
        <w:rPr>
          <w:rFonts w:ascii="Arial" w:hAnsi="Arial" w:cs="Arial"/>
          <w:sz w:val="22"/>
          <w:szCs w:val="22"/>
        </w:rPr>
        <w:t xml:space="preserve">Crime Stoppers: </w:t>
      </w:r>
      <w:hyperlink r:id="rId127" w:tgtFrame="_blank" w:history="1">
        <w:r w:rsidRPr="00B018A2">
          <w:rPr>
            <w:rStyle w:val="Hyperlink"/>
            <w:rFonts w:ascii="Arial" w:hAnsi="Arial" w:cs="Arial"/>
            <w:bCs/>
            <w:sz w:val="22"/>
            <w:szCs w:val="22"/>
          </w:rPr>
          <w:t>www.crimestoppers-uk.org</w:t>
        </w:r>
      </w:hyperlink>
    </w:p>
    <w:p w14:paraId="35011504" w14:textId="14236B2B" w:rsidR="00AA23D3" w:rsidRPr="00B018A2" w:rsidRDefault="00AA23D3" w:rsidP="00811331">
      <w:pPr>
        <w:numPr>
          <w:ilvl w:val="0"/>
          <w:numId w:val="3"/>
        </w:numPr>
        <w:rPr>
          <w:rStyle w:val="Hyperlink"/>
          <w:rFonts w:ascii="Arial" w:hAnsi="Arial" w:cs="Arial"/>
          <w:bCs/>
          <w:sz w:val="22"/>
          <w:szCs w:val="22"/>
        </w:rPr>
      </w:pPr>
      <w:r w:rsidRPr="00B018A2">
        <w:rPr>
          <w:rFonts w:ascii="Arial" w:hAnsi="Arial" w:cs="Arial"/>
          <w:sz w:val="22"/>
          <w:szCs w:val="22"/>
        </w:rPr>
        <w:t xml:space="preserve">Victim Support: </w:t>
      </w:r>
      <w:hyperlink r:id="rId128" w:history="1">
        <w:r w:rsidRPr="00B018A2">
          <w:rPr>
            <w:rStyle w:val="Hyperlink"/>
            <w:rFonts w:ascii="Arial" w:hAnsi="Arial" w:cs="Arial"/>
            <w:bCs/>
            <w:sz w:val="22"/>
            <w:szCs w:val="22"/>
          </w:rPr>
          <w:t>www.victimsupport.org.uk</w:t>
        </w:r>
      </w:hyperlink>
      <w:r w:rsidRPr="00B018A2">
        <w:rPr>
          <w:rStyle w:val="Hyperlink"/>
          <w:rFonts w:ascii="Arial" w:hAnsi="Arial" w:cs="Arial"/>
          <w:bCs/>
          <w:sz w:val="22"/>
          <w:szCs w:val="22"/>
        </w:rPr>
        <w:t xml:space="preserve"> </w:t>
      </w:r>
    </w:p>
    <w:p w14:paraId="058FFCC5" w14:textId="77777777" w:rsidR="00AA23D3" w:rsidRPr="00B018A2" w:rsidRDefault="00AA23D3" w:rsidP="00811331">
      <w:pPr>
        <w:numPr>
          <w:ilvl w:val="0"/>
          <w:numId w:val="3"/>
        </w:numPr>
        <w:rPr>
          <w:rFonts w:ascii="Arial" w:hAnsi="Arial" w:cs="Arial"/>
          <w:bCs/>
          <w:sz w:val="22"/>
          <w:szCs w:val="22"/>
        </w:rPr>
      </w:pPr>
      <w:r w:rsidRPr="00B018A2">
        <w:rPr>
          <w:rFonts w:ascii="Arial" w:hAnsi="Arial" w:cs="Arial"/>
          <w:sz w:val="22"/>
          <w:szCs w:val="22"/>
        </w:rPr>
        <w:t xml:space="preserve">The Samaritans: </w:t>
      </w:r>
      <w:hyperlink r:id="rId129" w:history="1">
        <w:r w:rsidRPr="00B018A2">
          <w:rPr>
            <w:rStyle w:val="Hyperlink"/>
            <w:rFonts w:ascii="Arial" w:hAnsi="Arial" w:cs="Arial"/>
            <w:bCs/>
            <w:sz w:val="22"/>
            <w:szCs w:val="22"/>
          </w:rPr>
          <w:t>www.samaritans.org</w:t>
        </w:r>
      </w:hyperlink>
      <w:r w:rsidRPr="00B018A2">
        <w:rPr>
          <w:rFonts w:ascii="Arial" w:hAnsi="Arial" w:cs="Arial"/>
          <w:bCs/>
          <w:color w:val="2B579A"/>
          <w:sz w:val="22"/>
          <w:szCs w:val="22"/>
          <w:shd w:val="clear" w:color="auto" w:fill="E6E6E6"/>
        </w:rPr>
        <w:t xml:space="preserve"> </w:t>
      </w:r>
    </w:p>
    <w:p w14:paraId="6B86F917" w14:textId="77777777" w:rsidR="00AA23D3" w:rsidRPr="00B018A2" w:rsidRDefault="00AA23D3" w:rsidP="00811331">
      <w:pPr>
        <w:numPr>
          <w:ilvl w:val="0"/>
          <w:numId w:val="3"/>
        </w:numPr>
        <w:rPr>
          <w:rFonts w:ascii="Arial" w:hAnsi="Arial" w:cs="Arial"/>
          <w:sz w:val="22"/>
          <w:szCs w:val="22"/>
          <w:lang w:val="en-GB"/>
        </w:rPr>
      </w:pPr>
      <w:r w:rsidRPr="00B018A2">
        <w:rPr>
          <w:rFonts w:ascii="Arial" w:hAnsi="Arial" w:cs="Arial"/>
          <w:sz w:val="22"/>
          <w:szCs w:val="22"/>
          <w:lang w:val="en-GB"/>
        </w:rPr>
        <w:t xml:space="preserve">NAPAC (National Association for People Abused in Childhood): </w:t>
      </w:r>
      <w:r w:rsidRPr="00B018A2">
        <w:rPr>
          <w:rStyle w:val="Hyperlink"/>
          <w:rFonts w:ascii="Arial" w:hAnsi="Arial" w:cs="Arial"/>
          <w:bCs/>
        </w:rPr>
        <w:t>www.</w:t>
      </w:r>
      <w:hyperlink r:id="rId130" w:history="1">
        <w:r w:rsidRPr="00B018A2">
          <w:rPr>
            <w:rStyle w:val="Hyperlink"/>
            <w:rFonts w:ascii="Arial" w:hAnsi="Arial" w:cs="Arial"/>
            <w:bCs/>
            <w:sz w:val="22"/>
            <w:szCs w:val="22"/>
          </w:rPr>
          <w:t>napac.org.uk</w:t>
        </w:r>
      </w:hyperlink>
      <w:r w:rsidRPr="00B018A2">
        <w:rPr>
          <w:rStyle w:val="Hyperlink"/>
          <w:rFonts w:ascii="Arial" w:hAnsi="Arial" w:cs="Arial"/>
          <w:bCs/>
          <w:sz w:val="22"/>
          <w:szCs w:val="22"/>
        </w:rPr>
        <w:t xml:space="preserve">  </w:t>
      </w:r>
    </w:p>
    <w:p w14:paraId="340ED979" w14:textId="77777777" w:rsidR="00AA23D3" w:rsidRPr="00B018A2" w:rsidRDefault="00AA23D3" w:rsidP="00811331">
      <w:pPr>
        <w:numPr>
          <w:ilvl w:val="0"/>
          <w:numId w:val="3"/>
        </w:numPr>
        <w:rPr>
          <w:rFonts w:ascii="Arial" w:hAnsi="Arial" w:cs="Arial"/>
          <w:sz w:val="22"/>
          <w:szCs w:val="22"/>
          <w:lang w:val="en-GB"/>
        </w:rPr>
      </w:pPr>
      <w:r w:rsidRPr="00B018A2">
        <w:rPr>
          <w:rFonts w:ascii="Arial" w:hAnsi="Arial" w:cs="Arial"/>
          <w:sz w:val="22"/>
          <w:szCs w:val="22"/>
        </w:rPr>
        <w:t xml:space="preserve">MOSAC: </w:t>
      </w:r>
      <w:hyperlink r:id="rId131" w:history="1">
        <w:r w:rsidRPr="00B018A2">
          <w:rPr>
            <w:rStyle w:val="Hyperlink"/>
            <w:rFonts w:ascii="Arial" w:hAnsi="Arial" w:cs="Arial"/>
            <w:bCs/>
            <w:sz w:val="22"/>
            <w:szCs w:val="22"/>
          </w:rPr>
          <w:t>www.mosac.org.uk</w:t>
        </w:r>
      </w:hyperlink>
      <w:r w:rsidRPr="00B018A2">
        <w:rPr>
          <w:rFonts w:ascii="Arial" w:hAnsi="Arial" w:cs="Arial"/>
          <w:color w:val="2B579A"/>
          <w:sz w:val="22"/>
          <w:szCs w:val="22"/>
          <w:shd w:val="clear" w:color="auto" w:fill="E6E6E6"/>
          <w:lang w:val="en-GB"/>
        </w:rPr>
        <w:t xml:space="preserve"> </w:t>
      </w:r>
    </w:p>
    <w:p w14:paraId="38B9C303" w14:textId="77777777" w:rsidR="00AA23D3" w:rsidRPr="00B018A2" w:rsidRDefault="00AA23D3" w:rsidP="00811331">
      <w:pPr>
        <w:numPr>
          <w:ilvl w:val="0"/>
          <w:numId w:val="3"/>
        </w:numPr>
        <w:rPr>
          <w:rFonts w:ascii="Arial" w:hAnsi="Arial" w:cs="Arial"/>
          <w:bCs/>
          <w:sz w:val="22"/>
          <w:szCs w:val="22"/>
        </w:rPr>
      </w:pPr>
      <w:r w:rsidRPr="00B018A2">
        <w:rPr>
          <w:rFonts w:ascii="Arial" w:hAnsi="Arial" w:cs="Arial"/>
          <w:sz w:val="22"/>
          <w:szCs w:val="22"/>
        </w:rPr>
        <w:t xml:space="preserve">Action Fraud: </w:t>
      </w:r>
      <w:hyperlink r:id="rId132" w:history="1">
        <w:r w:rsidRPr="00B018A2">
          <w:rPr>
            <w:rStyle w:val="Hyperlink"/>
            <w:rFonts w:ascii="Arial" w:hAnsi="Arial" w:cs="Arial"/>
            <w:bCs/>
            <w:sz w:val="22"/>
            <w:szCs w:val="22"/>
          </w:rPr>
          <w:t>www.actionfraud.police.uk</w:t>
        </w:r>
      </w:hyperlink>
      <w:r w:rsidRPr="00B018A2">
        <w:rPr>
          <w:rFonts w:ascii="Arial" w:hAnsi="Arial" w:cs="Arial"/>
          <w:bCs/>
          <w:color w:val="2B579A"/>
          <w:sz w:val="22"/>
          <w:szCs w:val="22"/>
          <w:shd w:val="clear" w:color="auto" w:fill="E6E6E6"/>
        </w:rPr>
        <w:t xml:space="preserve"> </w:t>
      </w:r>
    </w:p>
    <w:p w14:paraId="351C7BEF" w14:textId="7BBEB3DB" w:rsidR="008570F2" w:rsidRPr="00B018A2" w:rsidRDefault="008570F2" w:rsidP="00811331">
      <w:pPr>
        <w:numPr>
          <w:ilvl w:val="0"/>
          <w:numId w:val="3"/>
        </w:numPr>
        <w:rPr>
          <w:rStyle w:val="Hyperlink"/>
          <w:rFonts w:ascii="Arial" w:hAnsi="Arial" w:cs="Arial"/>
          <w:color w:val="auto"/>
          <w:sz w:val="22"/>
          <w:szCs w:val="22"/>
          <w:u w:val="none"/>
          <w:lang w:val="en-GB"/>
        </w:rPr>
      </w:pPr>
      <w:r w:rsidRPr="00B018A2">
        <w:t>S</w:t>
      </w:r>
      <w:r w:rsidRPr="00B018A2">
        <w:rPr>
          <w:rFonts w:ascii="Arial" w:hAnsi="Arial" w:cs="Arial"/>
          <w:sz w:val="22"/>
          <w:szCs w:val="22"/>
        </w:rPr>
        <w:t xml:space="preserve">hout: </w:t>
      </w:r>
      <w:hyperlink r:id="rId133" w:history="1">
        <w:r w:rsidRPr="00B018A2">
          <w:rPr>
            <w:rStyle w:val="Hyperlink"/>
            <w:rFonts w:ascii="Arial" w:hAnsi="Arial" w:cs="Arial"/>
            <w:sz w:val="22"/>
            <w:szCs w:val="22"/>
          </w:rPr>
          <w:t>www.giveusashout.org</w:t>
        </w:r>
      </w:hyperlink>
    </w:p>
    <w:p w14:paraId="4F332776" w14:textId="61D3636E" w:rsidR="007A3083" w:rsidRPr="00B018A2" w:rsidRDefault="007A3083" w:rsidP="00811331">
      <w:pPr>
        <w:numPr>
          <w:ilvl w:val="0"/>
          <w:numId w:val="3"/>
        </w:numPr>
        <w:rPr>
          <w:rStyle w:val="Hyperlink"/>
          <w:rFonts w:ascii="Arial" w:hAnsi="Arial" w:cs="Arial"/>
          <w:color w:val="auto"/>
          <w:sz w:val="22"/>
          <w:szCs w:val="22"/>
          <w:u w:val="none"/>
          <w:lang w:val="en-GB"/>
        </w:rPr>
      </w:pPr>
      <w:r w:rsidRPr="00B018A2">
        <w:rPr>
          <w:rStyle w:val="Hyperlink"/>
          <w:rFonts w:ascii="Arial" w:hAnsi="Arial" w:cs="Arial"/>
          <w:color w:val="auto"/>
          <w:sz w:val="22"/>
          <w:szCs w:val="22"/>
          <w:u w:val="none"/>
        </w:rPr>
        <w:t>Advice now:</w:t>
      </w:r>
      <w:r w:rsidRPr="00B018A2">
        <w:rPr>
          <w:rStyle w:val="Hyperlink"/>
          <w:rFonts w:ascii="Arial" w:hAnsi="Arial" w:cs="Arial"/>
          <w:color w:val="auto"/>
          <w:sz w:val="22"/>
          <w:szCs w:val="22"/>
        </w:rPr>
        <w:t xml:space="preserve"> </w:t>
      </w:r>
      <w:r w:rsidRPr="00B018A2">
        <w:rPr>
          <w:rStyle w:val="Hyperlink"/>
          <w:rFonts w:ascii="Arial" w:hAnsi="Arial" w:cs="Arial"/>
          <w:sz w:val="22"/>
          <w:szCs w:val="22"/>
        </w:rPr>
        <w:t>www.advicenow.org.uk</w:t>
      </w:r>
    </w:p>
    <w:p w14:paraId="497B0B94" w14:textId="77777777" w:rsidR="00AA23D3" w:rsidRPr="00B018A2" w:rsidRDefault="00AA23D3" w:rsidP="0009404B">
      <w:pPr>
        <w:rPr>
          <w:rFonts w:ascii="Arial" w:hAnsi="Arial" w:cs="Arial"/>
          <w:bCs/>
          <w:sz w:val="22"/>
          <w:szCs w:val="22"/>
        </w:rPr>
      </w:pPr>
    </w:p>
    <w:p w14:paraId="1077FD2B" w14:textId="77777777" w:rsidR="00AA23D3" w:rsidRPr="00B018A2" w:rsidRDefault="00AA23D3" w:rsidP="0009404B">
      <w:pPr>
        <w:rPr>
          <w:rFonts w:ascii="Arial" w:hAnsi="Arial" w:cs="Arial"/>
          <w:b/>
          <w:sz w:val="22"/>
          <w:szCs w:val="22"/>
        </w:rPr>
      </w:pPr>
      <w:r w:rsidRPr="00B018A2">
        <w:rPr>
          <w:rFonts w:ascii="Arial" w:hAnsi="Arial" w:cs="Arial"/>
          <w:b/>
          <w:sz w:val="22"/>
          <w:szCs w:val="22"/>
        </w:rPr>
        <w:t>Support for Learning Disabilities</w:t>
      </w:r>
    </w:p>
    <w:p w14:paraId="66380A46" w14:textId="77777777" w:rsidR="00AA23D3" w:rsidRPr="00B018A2" w:rsidRDefault="00AA23D3" w:rsidP="00811331">
      <w:pPr>
        <w:numPr>
          <w:ilvl w:val="0"/>
          <w:numId w:val="4"/>
        </w:numPr>
        <w:rPr>
          <w:rFonts w:ascii="Arial" w:hAnsi="Arial" w:cs="Arial"/>
          <w:bCs/>
          <w:sz w:val="22"/>
          <w:szCs w:val="22"/>
        </w:rPr>
      </w:pPr>
      <w:r w:rsidRPr="00B018A2">
        <w:rPr>
          <w:rFonts w:ascii="Arial" w:hAnsi="Arial" w:cs="Arial"/>
          <w:sz w:val="22"/>
          <w:szCs w:val="22"/>
        </w:rPr>
        <w:t xml:space="preserve">Respond: </w:t>
      </w:r>
      <w:hyperlink r:id="rId134" w:history="1">
        <w:r w:rsidRPr="00B018A2">
          <w:rPr>
            <w:rStyle w:val="Hyperlink"/>
            <w:rFonts w:ascii="Arial" w:hAnsi="Arial" w:cs="Arial"/>
            <w:bCs/>
            <w:sz w:val="22"/>
            <w:szCs w:val="22"/>
          </w:rPr>
          <w:t>www.respond.org.uk</w:t>
        </w:r>
      </w:hyperlink>
      <w:r w:rsidRPr="00B018A2">
        <w:rPr>
          <w:rFonts w:ascii="Arial" w:hAnsi="Arial" w:cs="Arial"/>
          <w:bCs/>
          <w:color w:val="2B579A"/>
          <w:sz w:val="22"/>
          <w:szCs w:val="22"/>
          <w:shd w:val="clear" w:color="auto" w:fill="E6E6E6"/>
        </w:rPr>
        <w:t xml:space="preserve"> </w:t>
      </w:r>
    </w:p>
    <w:p w14:paraId="0EEF0D5A" w14:textId="77777777" w:rsidR="00AA23D3" w:rsidRPr="00B018A2" w:rsidRDefault="00AA23D3" w:rsidP="00811331">
      <w:pPr>
        <w:numPr>
          <w:ilvl w:val="0"/>
          <w:numId w:val="4"/>
        </w:numPr>
        <w:rPr>
          <w:rFonts w:ascii="Arial" w:hAnsi="Arial" w:cs="Arial"/>
          <w:bCs/>
          <w:sz w:val="22"/>
          <w:szCs w:val="22"/>
        </w:rPr>
      </w:pPr>
      <w:r w:rsidRPr="00B018A2">
        <w:rPr>
          <w:rFonts w:ascii="Arial" w:hAnsi="Arial" w:cs="Arial"/>
          <w:sz w:val="22"/>
          <w:szCs w:val="22"/>
        </w:rPr>
        <w:t xml:space="preserve">Mencap: </w:t>
      </w:r>
      <w:hyperlink r:id="rId135" w:history="1">
        <w:r w:rsidRPr="00B018A2">
          <w:rPr>
            <w:rStyle w:val="Hyperlink"/>
            <w:rFonts w:ascii="Arial" w:hAnsi="Arial" w:cs="Arial"/>
            <w:bCs/>
            <w:sz w:val="22"/>
            <w:szCs w:val="22"/>
          </w:rPr>
          <w:t>www.mencap.org.uk</w:t>
        </w:r>
      </w:hyperlink>
      <w:r w:rsidRPr="00B018A2">
        <w:rPr>
          <w:rFonts w:ascii="Arial" w:hAnsi="Arial" w:cs="Arial"/>
          <w:bCs/>
          <w:color w:val="2B579A"/>
          <w:sz w:val="22"/>
          <w:szCs w:val="22"/>
          <w:shd w:val="clear" w:color="auto" w:fill="E6E6E6"/>
        </w:rPr>
        <w:t xml:space="preserve"> </w:t>
      </w:r>
    </w:p>
    <w:p w14:paraId="6D30338A" w14:textId="1D787446" w:rsidR="008F7B3A" w:rsidRPr="00B018A2" w:rsidRDefault="008F7B3A" w:rsidP="00811331">
      <w:pPr>
        <w:numPr>
          <w:ilvl w:val="0"/>
          <w:numId w:val="4"/>
        </w:numPr>
        <w:rPr>
          <w:rFonts w:ascii="Arial" w:hAnsi="Arial" w:cs="Arial"/>
          <w:bCs/>
          <w:sz w:val="22"/>
          <w:szCs w:val="22"/>
        </w:rPr>
      </w:pPr>
      <w:r w:rsidRPr="00B018A2">
        <w:rPr>
          <w:rFonts w:ascii="Arial" w:hAnsi="Arial" w:cs="Arial"/>
          <w:sz w:val="22"/>
          <w:szCs w:val="22"/>
        </w:rPr>
        <w:t xml:space="preserve">Council for Disabled Children: </w:t>
      </w:r>
      <w:hyperlink r:id="rId136" w:history="1">
        <w:r w:rsidRPr="00B018A2">
          <w:rPr>
            <w:rStyle w:val="Hyperlink"/>
            <w:rFonts w:ascii="Arial" w:hAnsi="Arial" w:cs="Arial"/>
            <w:bCs/>
            <w:sz w:val="22"/>
            <w:szCs w:val="22"/>
          </w:rPr>
          <w:t>https://councilfordisabledchildren.org.uk</w:t>
        </w:r>
      </w:hyperlink>
      <w:r w:rsidRPr="00B018A2">
        <w:rPr>
          <w:rFonts w:ascii="Arial" w:hAnsi="Arial" w:cs="Arial"/>
          <w:bCs/>
          <w:color w:val="2B579A"/>
          <w:sz w:val="22"/>
          <w:szCs w:val="22"/>
          <w:shd w:val="clear" w:color="auto" w:fill="E6E6E6"/>
        </w:rPr>
        <w:t xml:space="preserve"> </w:t>
      </w:r>
    </w:p>
    <w:p w14:paraId="03DFFB15" w14:textId="77777777" w:rsidR="00AA23D3" w:rsidRPr="00B018A2" w:rsidRDefault="00AA23D3" w:rsidP="0009404B">
      <w:pPr>
        <w:rPr>
          <w:rFonts w:ascii="Arial" w:hAnsi="Arial" w:cs="Arial"/>
          <w:b/>
          <w:bCs/>
          <w:sz w:val="22"/>
          <w:szCs w:val="22"/>
        </w:rPr>
      </w:pPr>
    </w:p>
    <w:p w14:paraId="2B6DE112" w14:textId="77777777" w:rsidR="001E4CC1" w:rsidRPr="00B018A2" w:rsidRDefault="001E4CC1" w:rsidP="001E4CC1">
      <w:pPr>
        <w:rPr>
          <w:rFonts w:ascii="Arial" w:hAnsi="Arial" w:cs="Arial"/>
          <w:b/>
          <w:sz w:val="22"/>
          <w:szCs w:val="22"/>
        </w:rPr>
      </w:pPr>
      <w:r w:rsidRPr="00B018A2">
        <w:rPr>
          <w:rFonts w:ascii="Arial" w:hAnsi="Arial" w:cs="Arial"/>
          <w:b/>
          <w:sz w:val="22"/>
          <w:szCs w:val="22"/>
        </w:rPr>
        <w:t>Contextual Safeguarding Network</w:t>
      </w:r>
    </w:p>
    <w:p w14:paraId="316041A9" w14:textId="77777777" w:rsidR="001E4CC1" w:rsidRPr="00B018A2" w:rsidRDefault="005307BA" w:rsidP="00811331">
      <w:pPr>
        <w:numPr>
          <w:ilvl w:val="0"/>
          <w:numId w:val="42"/>
        </w:numPr>
        <w:rPr>
          <w:rFonts w:ascii="Arial" w:hAnsi="Arial" w:cs="Arial"/>
          <w:bCs/>
          <w:sz w:val="22"/>
          <w:szCs w:val="22"/>
        </w:rPr>
      </w:pPr>
      <w:hyperlink r:id="rId137" w:history="1">
        <w:r w:rsidR="001E4CC1" w:rsidRPr="00B018A2">
          <w:rPr>
            <w:rStyle w:val="Hyperlink"/>
            <w:rFonts w:ascii="Arial" w:hAnsi="Arial" w:cs="Arial"/>
            <w:bCs/>
            <w:sz w:val="22"/>
            <w:szCs w:val="22"/>
          </w:rPr>
          <w:t>https://contextualsafeguarding.org.uk/</w:t>
        </w:r>
      </w:hyperlink>
      <w:r w:rsidR="001E4CC1" w:rsidRPr="00B018A2">
        <w:rPr>
          <w:rFonts w:ascii="Arial" w:hAnsi="Arial" w:cs="Arial"/>
          <w:bCs/>
          <w:color w:val="2B579A"/>
          <w:sz w:val="22"/>
          <w:szCs w:val="22"/>
          <w:shd w:val="clear" w:color="auto" w:fill="E6E6E6"/>
        </w:rPr>
        <w:t xml:space="preserve"> </w:t>
      </w:r>
    </w:p>
    <w:p w14:paraId="624EB449" w14:textId="1792A683" w:rsidR="001E4CC1" w:rsidRPr="00B018A2" w:rsidRDefault="001E4CC1" w:rsidP="0009404B">
      <w:pPr>
        <w:rPr>
          <w:rFonts w:ascii="Arial" w:hAnsi="Arial" w:cs="Arial"/>
          <w:b/>
          <w:bCs/>
          <w:sz w:val="22"/>
          <w:szCs w:val="22"/>
        </w:rPr>
      </w:pPr>
    </w:p>
    <w:p w14:paraId="544015FA" w14:textId="1792A683" w:rsidR="00DF15F6" w:rsidRPr="00B018A2" w:rsidRDefault="00DF15F6" w:rsidP="0009404B">
      <w:pPr>
        <w:rPr>
          <w:rFonts w:ascii="Arial" w:hAnsi="Arial" w:cs="Arial"/>
          <w:b/>
          <w:bCs/>
          <w:sz w:val="22"/>
          <w:szCs w:val="22"/>
        </w:rPr>
      </w:pPr>
      <w:r w:rsidRPr="00B018A2">
        <w:rPr>
          <w:rFonts w:ascii="Arial" w:hAnsi="Arial" w:cs="Arial"/>
          <w:b/>
          <w:bCs/>
          <w:sz w:val="22"/>
          <w:szCs w:val="22"/>
        </w:rPr>
        <w:t>Kent Resilience Hub</w:t>
      </w:r>
    </w:p>
    <w:p w14:paraId="0AE6F77F" w14:textId="1792A683" w:rsidR="00DF15F6" w:rsidRPr="00B018A2" w:rsidRDefault="005307BA" w:rsidP="00811331">
      <w:pPr>
        <w:numPr>
          <w:ilvl w:val="0"/>
          <w:numId w:val="65"/>
        </w:numPr>
        <w:rPr>
          <w:rFonts w:ascii="Arial" w:hAnsi="Arial" w:cs="Arial"/>
          <w:sz w:val="22"/>
          <w:szCs w:val="22"/>
        </w:rPr>
      </w:pPr>
      <w:hyperlink r:id="rId138">
        <w:r w:rsidR="00DF15F6" w:rsidRPr="00B018A2">
          <w:rPr>
            <w:rStyle w:val="Hyperlink"/>
            <w:rFonts w:ascii="Arial" w:hAnsi="Arial" w:cs="Arial"/>
            <w:sz w:val="22"/>
            <w:szCs w:val="22"/>
          </w:rPr>
          <w:t>https://kentresiliencehub.org.uk/</w:t>
        </w:r>
      </w:hyperlink>
      <w:r w:rsidR="00DF15F6" w:rsidRPr="00B018A2">
        <w:rPr>
          <w:rFonts w:ascii="Arial" w:hAnsi="Arial" w:cs="Arial"/>
          <w:sz w:val="22"/>
          <w:szCs w:val="22"/>
        </w:rPr>
        <w:t xml:space="preserve"> </w:t>
      </w:r>
    </w:p>
    <w:p w14:paraId="18ED263A" w14:textId="24B9E9FE" w:rsidR="00DF15F6" w:rsidRPr="00B018A2" w:rsidRDefault="00DF15F6" w:rsidP="0009404B">
      <w:pPr>
        <w:rPr>
          <w:rFonts w:ascii="Arial" w:hAnsi="Arial" w:cs="Arial"/>
          <w:b/>
          <w:bCs/>
          <w:sz w:val="22"/>
          <w:szCs w:val="22"/>
        </w:rPr>
      </w:pPr>
    </w:p>
    <w:p w14:paraId="6F153975" w14:textId="77777777" w:rsidR="009B2841" w:rsidRPr="00B018A2" w:rsidRDefault="009B2841" w:rsidP="00066B82">
      <w:pPr>
        <w:rPr>
          <w:rFonts w:ascii="Arial" w:hAnsi="Arial" w:cs="Arial"/>
          <w:b/>
          <w:sz w:val="22"/>
          <w:szCs w:val="22"/>
          <w:lang w:val="en-GB"/>
        </w:rPr>
      </w:pPr>
    </w:p>
    <w:p w14:paraId="093EF29A" w14:textId="77777777" w:rsidR="00125AE1" w:rsidRPr="00B018A2" w:rsidRDefault="00125AE1" w:rsidP="00125AE1">
      <w:pPr>
        <w:rPr>
          <w:rFonts w:ascii="Arial" w:hAnsi="Arial" w:cs="Arial"/>
          <w:b/>
          <w:bCs/>
          <w:sz w:val="22"/>
          <w:szCs w:val="22"/>
          <w:lang w:val="en-GB"/>
        </w:rPr>
      </w:pPr>
      <w:r w:rsidRPr="00B018A2">
        <w:rPr>
          <w:rFonts w:ascii="Arial" w:hAnsi="Arial" w:cs="Arial"/>
          <w:b/>
          <w:bCs/>
          <w:sz w:val="22"/>
          <w:szCs w:val="22"/>
          <w:lang w:val="en-GB"/>
        </w:rPr>
        <w:lastRenderedPageBreak/>
        <w:t>Children with Family Members in Prison</w:t>
      </w:r>
    </w:p>
    <w:p w14:paraId="4EEDBAB6" w14:textId="77777777" w:rsidR="00125AE1" w:rsidRPr="00B018A2" w:rsidRDefault="00125AE1" w:rsidP="00125AE1">
      <w:pPr>
        <w:numPr>
          <w:ilvl w:val="0"/>
          <w:numId w:val="64"/>
        </w:numPr>
        <w:rPr>
          <w:rFonts w:ascii="Arial" w:hAnsi="Arial" w:cs="Arial"/>
          <w:sz w:val="22"/>
          <w:szCs w:val="22"/>
          <w:lang w:val="en-GB"/>
        </w:rPr>
      </w:pPr>
      <w:r w:rsidRPr="00B018A2">
        <w:rPr>
          <w:rFonts w:ascii="Arial" w:hAnsi="Arial" w:cs="Arial"/>
          <w:sz w:val="22"/>
          <w:szCs w:val="22"/>
          <w:lang w:val="en-GB"/>
        </w:rPr>
        <w:t xml:space="preserve">National </w:t>
      </w:r>
      <w:r w:rsidRPr="00B018A2">
        <w:rPr>
          <w:rFonts w:ascii="Arial" w:hAnsi="Arial" w:cs="Arial"/>
          <w:sz w:val="22"/>
          <w:szCs w:val="22"/>
        </w:rPr>
        <w:t>information</w:t>
      </w:r>
      <w:r w:rsidRPr="00B018A2">
        <w:rPr>
          <w:rFonts w:ascii="Arial" w:hAnsi="Arial" w:cs="Arial"/>
          <w:sz w:val="22"/>
          <w:szCs w:val="22"/>
          <w:lang w:val="en-GB"/>
        </w:rPr>
        <w:t xml:space="preserve"> Centre on Children of Offenders (NICCO): </w:t>
      </w:r>
      <w:hyperlink r:id="rId139" w:history="1">
        <w:r w:rsidRPr="00B018A2">
          <w:rPr>
            <w:rStyle w:val="Hyperlink"/>
            <w:rFonts w:ascii="Arial" w:hAnsi="Arial" w:cs="Arial"/>
            <w:sz w:val="22"/>
            <w:szCs w:val="22"/>
            <w:lang w:val="en-GB"/>
          </w:rPr>
          <w:t>www.nicco.org.uk/</w:t>
        </w:r>
      </w:hyperlink>
      <w:r w:rsidRPr="00B018A2">
        <w:rPr>
          <w:rFonts w:ascii="Arial" w:hAnsi="Arial" w:cs="Arial"/>
          <w:sz w:val="22"/>
          <w:szCs w:val="22"/>
          <w:lang w:val="en-GB"/>
        </w:rPr>
        <w:t xml:space="preserve"> </w:t>
      </w:r>
    </w:p>
    <w:p w14:paraId="79111B7D" w14:textId="77777777" w:rsidR="00125AE1" w:rsidRDefault="00125AE1" w:rsidP="00066B82">
      <w:pPr>
        <w:rPr>
          <w:rFonts w:ascii="Arial" w:hAnsi="Arial" w:cs="Arial"/>
          <w:b/>
          <w:sz w:val="22"/>
          <w:szCs w:val="22"/>
          <w:lang w:val="en-GB"/>
        </w:rPr>
      </w:pPr>
    </w:p>
    <w:p w14:paraId="5D5B5AEC" w14:textId="5C5D0EE4" w:rsidR="00066B82" w:rsidRPr="00B018A2" w:rsidRDefault="00066B82" w:rsidP="00066B82">
      <w:pPr>
        <w:rPr>
          <w:rFonts w:ascii="Arial" w:hAnsi="Arial" w:cs="Arial"/>
          <w:b/>
          <w:sz w:val="22"/>
          <w:szCs w:val="22"/>
          <w:lang w:val="en-GB"/>
        </w:rPr>
      </w:pPr>
      <w:r w:rsidRPr="00B018A2">
        <w:rPr>
          <w:rFonts w:ascii="Arial" w:hAnsi="Arial" w:cs="Arial"/>
          <w:b/>
          <w:sz w:val="22"/>
          <w:szCs w:val="22"/>
          <w:lang w:val="en-GB"/>
        </w:rPr>
        <w:t>Substance Misuse</w:t>
      </w:r>
    </w:p>
    <w:p w14:paraId="14BC06F3" w14:textId="24B9E9FE" w:rsidR="00066B82" w:rsidRPr="00B018A2" w:rsidRDefault="00066B82" w:rsidP="00811331">
      <w:pPr>
        <w:numPr>
          <w:ilvl w:val="0"/>
          <w:numId w:val="44"/>
        </w:numPr>
        <w:rPr>
          <w:rFonts w:ascii="Arial" w:hAnsi="Arial" w:cs="Arial"/>
          <w:bCs/>
          <w:sz w:val="22"/>
          <w:szCs w:val="22"/>
        </w:rPr>
      </w:pPr>
      <w:r w:rsidRPr="00B018A2">
        <w:rPr>
          <w:rFonts w:ascii="Arial" w:hAnsi="Arial" w:cs="Arial"/>
          <w:sz w:val="22"/>
          <w:szCs w:val="22"/>
        </w:rPr>
        <w:t xml:space="preserve">We are with you (formerly Addaction): </w:t>
      </w:r>
      <w:hyperlink r:id="rId140">
        <w:r w:rsidRPr="00B018A2">
          <w:rPr>
            <w:rStyle w:val="Hyperlink"/>
            <w:rFonts w:ascii="Arial" w:hAnsi="Arial" w:cs="Arial"/>
            <w:sz w:val="22"/>
            <w:szCs w:val="22"/>
          </w:rPr>
          <w:t>www.wearewithyou.org.uk/services/kent-for-young-people/</w:t>
        </w:r>
      </w:hyperlink>
    </w:p>
    <w:p w14:paraId="584F9D6E" w14:textId="24B9E9FE" w:rsidR="00066B82" w:rsidRPr="00B018A2" w:rsidRDefault="00066B82" w:rsidP="00811331">
      <w:pPr>
        <w:numPr>
          <w:ilvl w:val="0"/>
          <w:numId w:val="43"/>
        </w:numPr>
        <w:rPr>
          <w:rFonts w:ascii="Arial" w:hAnsi="Arial" w:cs="Arial"/>
          <w:bCs/>
          <w:sz w:val="22"/>
          <w:szCs w:val="22"/>
        </w:rPr>
      </w:pPr>
      <w:r w:rsidRPr="00B018A2">
        <w:rPr>
          <w:rFonts w:ascii="Arial" w:hAnsi="Arial" w:cs="Arial"/>
          <w:sz w:val="22"/>
          <w:szCs w:val="22"/>
        </w:rPr>
        <w:t xml:space="preserve">Talk to Frank: </w:t>
      </w:r>
      <w:hyperlink r:id="rId141">
        <w:r w:rsidRPr="00B018A2">
          <w:rPr>
            <w:rStyle w:val="Hyperlink"/>
            <w:rFonts w:ascii="Arial" w:hAnsi="Arial" w:cs="Arial"/>
            <w:sz w:val="22"/>
            <w:szCs w:val="22"/>
          </w:rPr>
          <w:t>www.talktofrank.com</w:t>
        </w:r>
      </w:hyperlink>
      <w:r w:rsidRPr="00B018A2">
        <w:rPr>
          <w:rFonts w:ascii="Arial" w:hAnsi="Arial" w:cs="Arial"/>
          <w:sz w:val="22"/>
          <w:szCs w:val="22"/>
        </w:rPr>
        <w:t xml:space="preserve"> </w:t>
      </w:r>
    </w:p>
    <w:p w14:paraId="6636E59F" w14:textId="77777777" w:rsidR="009B2841" w:rsidRPr="00B018A2" w:rsidRDefault="009B2841" w:rsidP="009B2841">
      <w:pPr>
        <w:ind w:left="720"/>
        <w:rPr>
          <w:rFonts w:ascii="Arial" w:hAnsi="Arial" w:cs="Arial"/>
          <w:bCs/>
          <w:sz w:val="22"/>
          <w:szCs w:val="22"/>
        </w:rPr>
      </w:pPr>
    </w:p>
    <w:p w14:paraId="42B00FBF" w14:textId="39980B10" w:rsidR="00AA23D3" w:rsidRPr="00B018A2" w:rsidRDefault="00AA23D3" w:rsidP="0009404B">
      <w:pPr>
        <w:rPr>
          <w:rFonts w:ascii="Arial" w:hAnsi="Arial" w:cs="Arial"/>
          <w:b/>
          <w:bCs/>
          <w:sz w:val="22"/>
          <w:szCs w:val="22"/>
        </w:rPr>
      </w:pPr>
      <w:r w:rsidRPr="00B018A2">
        <w:rPr>
          <w:rFonts w:ascii="Arial" w:hAnsi="Arial" w:cs="Arial"/>
          <w:b/>
          <w:bCs/>
          <w:sz w:val="22"/>
          <w:szCs w:val="22"/>
        </w:rPr>
        <w:t>Domestic Abuse</w:t>
      </w:r>
    </w:p>
    <w:p w14:paraId="7758F849" w14:textId="77777777" w:rsidR="00AA23D3" w:rsidRPr="00B018A2" w:rsidRDefault="00AA23D3" w:rsidP="00811331">
      <w:pPr>
        <w:numPr>
          <w:ilvl w:val="0"/>
          <w:numId w:val="5"/>
        </w:numPr>
        <w:rPr>
          <w:rFonts w:ascii="Arial" w:hAnsi="Arial" w:cs="Arial"/>
          <w:bCs/>
          <w:sz w:val="22"/>
          <w:szCs w:val="22"/>
        </w:rPr>
      </w:pPr>
      <w:r w:rsidRPr="00B018A2">
        <w:rPr>
          <w:rFonts w:ascii="Arial" w:hAnsi="Arial" w:cs="Arial"/>
          <w:sz w:val="22"/>
          <w:szCs w:val="22"/>
        </w:rPr>
        <w:t xml:space="preserve">Domestic abuse services: </w:t>
      </w:r>
      <w:hyperlink r:id="rId142" w:history="1">
        <w:r w:rsidRPr="00B018A2">
          <w:rPr>
            <w:rStyle w:val="Hyperlink"/>
            <w:rFonts w:ascii="Arial" w:hAnsi="Arial" w:cs="Arial"/>
            <w:bCs/>
            <w:sz w:val="22"/>
            <w:szCs w:val="22"/>
          </w:rPr>
          <w:t>www.domesticabuseservices.org.uk</w:t>
        </w:r>
      </w:hyperlink>
      <w:r w:rsidRPr="00B018A2">
        <w:rPr>
          <w:rFonts w:ascii="Arial" w:hAnsi="Arial" w:cs="Arial"/>
          <w:bCs/>
          <w:color w:val="2B579A"/>
          <w:sz w:val="22"/>
          <w:szCs w:val="22"/>
          <w:shd w:val="clear" w:color="auto" w:fill="E6E6E6"/>
        </w:rPr>
        <w:t xml:space="preserve"> </w:t>
      </w:r>
    </w:p>
    <w:p w14:paraId="2B3A09EC" w14:textId="77777777" w:rsidR="00AA23D3" w:rsidRPr="00B018A2" w:rsidRDefault="00AA23D3" w:rsidP="00811331">
      <w:pPr>
        <w:numPr>
          <w:ilvl w:val="0"/>
          <w:numId w:val="5"/>
        </w:numPr>
        <w:rPr>
          <w:rFonts w:ascii="Arial" w:hAnsi="Arial" w:cs="Arial"/>
          <w:bCs/>
          <w:sz w:val="22"/>
          <w:szCs w:val="22"/>
        </w:rPr>
      </w:pPr>
      <w:r w:rsidRPr="00B018A2">
        <w:rPr>
          <w:rFonts w:ascii="Arial" w:hAnsi="Arial" w:cs="Arial"/>
          <w:sz w:val="22"/>
          <w:szCs w:val="22"/>
        </w:rPr>
        <w:t xml:space="preserve">Refuge: </w:t>
      </w:r>
      <w:hyperlink r:id="rId143" w:history="1">
        <w:r w:rsidRPr="00B018A2">
          <w:rPr>
            <w:rStyle w:val="Hyperlink"/>
            <w:rFonts w:ascii="Arial" w:hAnsi="Arial" w:cs="Arial"/>
            <w:bCs/>
            <w:sz w:val="22"/>
            <w:szCs w:val="22"/>
          </w:rPr>
          <w:t>www.refuge.org.uk</w:t>
        </w:r>
      </w:hyperlink>
      <w:r w:rsidRPr="00B018A2">
        <w:rPr>
          <w:rFonts w:ascii="Arial" w:hAnsi="Arial" w:cs="Arial"/>
          <w:bCs/>
          <w:color w:val="2B579A"/>
          <w:sz w:val="22"/>
          <w:szCs w:val="22"/>
          <w:shd w:val="clear" w:color="auto" w:fill="E6E6E6"/>
        </w:rPr>
        <w:t xml:space="preserve"> </w:t>
      </w:r>
    </w:p>
    <w:p w14:paraId="6C9B70E2" w14:textId="77777777" w:rsidR="00AA23D3" w:rsidRPr="00B018A2" w:rsidRDefault="00AA23D3" w:rsidP="00811331">
      <w:pPr>
        <w:numPr>
          <w:ilvl w:val="0"/>
          <w:numId w:val="5"/>
        </w:numPr>
        <w:rPr>
          <w:rFonts w:ascii="Arial" w:hAnsi="Arial" w:cs="Arial"/>
          <w:bCs/>
          <w:sz w:val="22"/>
          <w:szCs w:val="22"/>
        </w:rPr>
      </w:pPr>
      <w:r w:rsidRPr="00B018A2">
        <w:rPr>
          <w:rFonts w:ascii="Arial" w:hAnsi="Arial" w:cs="Arial"/>
          <w:sz w:val="22"/>
          <w:szCs w:val="22"/>
        </w:rPr>
        <w:t xml:space="preserve">Women’s Aid: </w:t>
      </w:r>
      <w:hyperlink r:id="rId144" w:history="1">
        <w:r w:rsidRPr="00B018A2">
          <w:rPr>
            <w:rStyle w:val="Hyperlink"/>
            <w:rFonts w:ascii="Arial" w:hAnsi="Arial" w:cs="Arial"/>
            <w:bCs/>
            <w:sz w:val="22"/>
            <w:szCs w:val="22"/>
          </w:rPr>
          <w:t>www.womensaid.org.uk</w:t>
        </w:r>
      </w:hyperlink>
      <w:r w:rsidRPr="00B018A2">
        <w:rPr>
          <w:rFonts w:ascii="Arial" w:hAnsi="Arial" w:cs="Arial"/>
          <w:bCs/>
          <w:color w:val="2B579A"/>
          <w:sz w:val="22"/>
          <w:szCs w:val="22"/>
          <w:shd w:val="clear" w:color="auto" w:fill="E6E6E6"/>
        </w:rPr>
        <w:t xml:space="preserve"> </w:t>
      </w:r>
    </w:p>
    <w:p w14:paraId="22467940" w14:textId="77777777" w:rsidR="00AA23D3" w:rsidRPr="00B018A2" w:rsidRDefault="00AA23D3" w:rsidP="00811331">
      <w:pPr>
        <w:numPr>
          <w:ilvl w:val="0"/>
          <w:numId w:val="5"/>
        </w:numPr>
        <w:rPr>
          <w:rFonts w:ascii="Arial" w:hAnsi="Arial" w:cs="Arial"/>
          <w:bCs/>
          <w:sz w:val="22"/>
          <w:szCs w:val="22"/>
        </w:rPr>
      </w:pPr>
      <w:r w:rsidRPr="00B018A2">
        <w:rPr>
          <w:rFonts w:ascii="Arial" w:hAnsi="Arial" w:cs="Arial"/>
          <w:sz w:val="22"/>
          <w:szCs w:val="22"/>
        </w:rPr>
        <w:t xml:space="preserve">Men’s Advice Line: </w:t>
      </w:r>
      <w:hyperlink r:id="rId145" w:history="1">
        <w:r w:rsidRPr="00B018A2">
          <w:rPr>
            <w:rStyle w:val="Hyperlink"/>
            <w:rFonts w:ascii="Arial" w:hAnsi="Arial" w:cs="Arial"/>
            <w:bCs/>
            <w:sz w:val="22"/>
            <w:szCs w:val="22"/>
          </w:rPr>
          <w:t>www.mensadviceline.org.uk</w:t>
        </w:r>
      </w:hyperlink>
    </w:p>
    <w:p w14:paraId="04A65C81" w14:textId="77777777" w:rsidR="00AA23D3" w:rsidRPr="00B018A2" w:rsidRDefault="00AA23D3" w:rsidP="547C178D">
      <w:pPr>
        <w:numPr>
          <w:ilvl w:val="0"/>
          <w:numId w:val="5"/>
        </w:numPr>
        <w:rPr>
          <w:rFonts w:ascii="Arial" w:hAnsi="Arial" w:cs="Arial"/>
          <w:sz w:val="22"/>
          <w:szCs w:val="22"/>
        </w:rPr>
      </w:pPr>
      <w:bookmarkStart w:id="43" w:name="_Int_wOmAbj7T"/>
      <w:r w:rsidRPr="00B018A2">
        <w:rPr>
          <w:rFonts w:ascii="Arial" w:hAnsi="Arial" w:cs="Arial"/>
          <w:sz w:val="22"/>
          <w:szCs w:val="22"/>
        </w:rPr>
        <w:t>Mankind</w:t>
      </w:r>
      <w:bookmarkEnd w:id="43"/>
      <w:r w:rsidRPr="00B018A2">
        <w:rPr>
          <w:rFonts w:ascii="Arial" w:hAnsi="Arial" w:cs="Arial"/>
          <w:sz w:val="22"/>
          <w:szCs w:val="22"/>
        </w:rPr>
        <w:t>:</w:t>
      </w:r>
      <w:r w:rsidRPr="547C178D">
        <w:rPr>
          <w:rFonts w:ascii="Arial" w:hAnsi="Arial" w:cs="Arial"/>
          <w:color w:val="2B579A"/>
          <w:sz w:val="22"/>
          <w:szCs w:val="22"/>
          <w:shd w:val="clear" w:color="auto" w:fill="E6E6E6"/>
        </w:rPr>
        <w:t xml:space="preserve"> </w:t>
      </w:r>
      <w:hyperlink r:id="rId146" w:history="1">
        <w:r w:rsidRPr="547C178D">
          <w:rPr>
            <w:rStyle w:val="Hyperlink"/>
            <w:rFonts w:ascii="Arial" w:hAnsi="Arial" w:cs="Arial"/>
            <w:sz w:val="22"/>
            <w:szCs w:val="22"/>
          </w:rPr>
          <w:t>www.mankindcounselling.org.uk</w:t>
        </w:r>
      </w:hyperlink>
      <w:r w:rsidRPr="547C178D">
        <w:rPr>
          <w:rFonts w:ascii="Arial" w:hAnsi="Arial" w:cs="Arial"/>
          <w:color w:val="2B579A"/>
          <w:sz w:val="22"/>
          <w:szCs w:val="22"/>
          <w:shd w:val="clear" w:color="auto" w:fill="E6E6E6"/>
        </w:rPr>
        <w:t xml:space="preserve"> </w:t>
      </w:r>
    </w:p>
    <w:p w14:paraId="6E909410" w14:textId="1FD29A9B" w:rsidR="003C35CF" w:rsidRPr="00B018A2" w:rsidRDefault="003C35CF" w:rsidP="00811331">
      <w:pPr>
        <w:numPr>
          <w:ilvl w:val="0"/>
          <w:numId w:val="5"/>
        </w:numPr>
        <w:rPr>
          <w:rFonts w:ascii="Arial" w:hAnsi="Arial" w:cs="Arial"/>
          <w:bCs/>
          <w:sz w:val="24"/>
          <w:szCs w:val="24"/>
        </w:rPr>
      </w:pPr>
      <w:r w:rsidRPr="00B018A2">
        <w:rPr>
          <w:rFonts w:ascii="Arial" w:hAnsi="Arial" w:cs="Arial"/>
          <w:sz w:val="22"/>
          <w:szCs w:val="22"/>
        </w:rPr>
        <w:t xml:space="preserve">National Domestic Abuse Helpline: </w:t>
      </w:r>
      <w:hyperlink r:id="rId147" w:history="1">
        <w:r w:rsidRPr="00B018A2">
          <w:rPr>
            <w:rStyle w:val="Hyperlink"/>
            <w:rFonts w:ascii="Arial" w:hAnsi="Arial" w:cs="Arial"/>
            <w:sz w:val="22"/>
            <w:szCs w:val="22"/>
          </w:rPr>
          <w:t>www.nationaldahelpline.org.uk</w:t>
        </w:r>
      </w:hyperlink>
    </w:p>
    <w:p w14:paraId="7A0E6109" w14:textId="526662B0" w:rsidR="00172126" w:rsidRPr="00B018A2" w:rsidRDefault="00CC1C98" w:rsidP="00811331">
      <w:pPr>
        <w:numPr>
          <w:ilvl w:val="0"/>
          <w:numId w:val="5"/>
        </w:numPr>
        <w:rPr>
          <w:rFonts w:ascii="Arial" w:hAnsi="Arial" w:cs="Arial"/>
          <w:bCs/>
          <w:sz w:val="26"/>
          <w:szCs w:val="26"/>
        </w:rPr>
      </w:pPr>
      <w:r w:rsidRPr="00B018A2">
        <w:rPr>
          <w:rFonts w:ascii="Arial" w:hAnsi="Arial" w:cs="Arial"/>
          <w:sz w:val="22"/>
          <w:szCs w:val="22"/>
        </w:rPr>
        <w:t xml:space="preserve">Respect Phoneline: </w:t>
      </w:r>
      <w:hyperlink r:id="rId148" w:history="1">
        <w:r w:rsidRPr="00B018A2">
          <w:rPr>
            <w:rStyle w:val="Hyperlink"/>
            <w:rFonts w:ascii="Arial" w:hAnsi="Arial" w:cs="Arial"/>
            <w:sz w:val="22"/>
            <w:szCs w:val="22"/>
          </w:rPr>
          <w:t>https://respectphoneline.org.uk</w:t>
        </w:r>
      </w:hyperlink>
    </w:p>
    <w:p w14:paraId="5886E175" w14:textId="77777777" w:rsidR="001E4CC1" w:rsidRPr="00B018A2" w:rsidRDefault="001E4CC1" w:rsidP="0009404B">
      <w:pPr>
        <w:rPr>
          <w:rFonts w:ascii="Arial" w:hAnsi="Arial" w:cs="Arial"/>
          <w:b/>
          <w:sz w:val="22"/>
          <w:szCs w:val="22"/>
          <w:lang w:val="en-GB"/>
        </w:rPr>
      </w:pPr>
    </w:p>
    <w:p w14:paraId="09F5DDC3" w14:textId="09248173" w:rsidR="00B4079B" w:rsidRPr="00B018A2" w:rsidRDefault="00B90389" w:rsidP="0009404B">
      <w:pPr>
        <w:rPr>
          <w:rFonts w:ascii="Arial" w:hAnsi="Arial" w:cs="Arial"/>
          <w:b/>
          <w:sz w:val="22"/>
          <w:szCs w:val="22"/>
          <w:lang w:val="en-GB"/>
        </w:rPr>
      </w:pPr>
      <w:r w:rsidRPr="00B018A2">
        <w:rPr>
          <w:rFonts w:ascii="Arial" w:hAnsi="Arial" w:cs="Arial"/>
          <w:b/>
          <w:sz w:val="22"/>
          <w:szCs w:val="22"/>
          <w:lang w:val="en-GB"/>
        </w:rPr>
        <w:t>Criminal and Sexual Exploitation</w:t>
      </w:r>
    </w:p>
    <w:p w14:paraId="3F3EDE4C" w14:textId="6119AD68" w:rsidR="00F7124F" w:rsidRPr="00B018A2" w:rsidRDefault="008144B2" w:rsidP="00811331">
      <w:pPr>
        <w:numPr>
          <w:ilvl w:val="0"/>
          <w:numId w:val="42"/>
        </w:numPr>
        <w:rPr>
          <w:rFonts w:ascii="Arial" w:hAnsi="Arial" w:cs="Arial"/>
          <w:bCs/>
          <w:sz w:val="22"/>
          <w:szCs w:val="22"/>
        </w:rPr>
      </w:pPr>
      <w:r w:rsidRPr="00B018A2">
        <w:rPr>
          <w:rFonts w:ascii="Arial" w:hAnsi="Arial" w:cs="Arial"/>
          <w:sz w:val="22"/>
          <w:szCs w:val="22"/>
        </w:rPr>
        <w:t xml:space="preserve">National Crime Agency: </w:t>
      </w:r>
      <w:hyperlink r:id="rId149" w:history="1">
        <w:r w:rsidRPr="00B018A2">
          <w:rPr>
            <w:rStyle w:val="Hyperlink"/>
            <w:rFonts w:ascii="Arial" w:hAnsi="Arial" w:cs="Arial"/>
            <w:bCs/>
            <w:sz w:val="22"/>
            <w:szCs w:val="22"/>
          </w:rPr>
          <w:t>www.nationalcrimeagency.gov.uk/who-we-are</w:t>
        </w:r>
      </w:hyperlink>
      <w:r w:rsidRPr="00B018A2">
        <w:rPr>
          <w:rFonts w:ascii="Arial" w:hAnsi="Arial" w:cs="Arial"/>
          <w:bCs/>
          <w:color w:val="2B579A"/>
          <w:sz w:val="22"/>
          <w:szCs w:val="22"/>
          <w:shd w:val="clear" w:color="auto" w:fill="E6E6E6"/>
        </w:rPr>
        <w:t xml:space="preserve"> </w:t>
      </w:r>
    </w:p>
    <w:p w14:paraId="60BA2FCD" w14:textId="419763F0" w:rsidR="003A2377" w:rsidRPr="00B018A2" w:rsidRDefault="003A2377" w:rsidP="547C178D">
      <w:pPr>
        <w:numPr>
          <w:ilvl w:val="0"/>
          <w:numId w:val="42"/>
        </w:numPr>
        <w:rPr>
          <w:rFonts w:ascii="Arial" w:hAnsi="Arial" w:cs="Arial"/>
          <w:sz w:val="22"/>
          <w:szCs w:val="22"/>
        </w:rPr>
      </w:pPr>
      <w:bookmarkStart w:id="44" w:name="_Int_3hGUUKCM"/>
      <w:r w:rsidRPr="00B018A2">
        <w:rPr>
          <w:rFonts w:ascii="Arial" w:hAnsi="Arial" w:cs="Arial"/>
          <w:sz w:val="22"/>
          <w:szCs w:val="22"/>
        </w:rPr>
        <w:t>It’s</w:t>
      </w:r>
      <w:bookmarkEnd w:id="44"/>
      <w:r w:rsidRPr="00B018A2">
        <w:rPr>
          <w:rFonts w:ascii="Arial" w:hAnsi="Arial" w:cs="Arial"/>
          <w:sz w:val="22"/>
          <w:szCs w:val="22"/>
        </w:rPr>
        <w:t xml:space="preserve"> not okay: </w:t>
      </w:r>
      <w:hyperlink r:id="rId150" w:history="1">
        <w:r w:rsidRPr="547C178D">
          <w:rPr>
            <w:rStyle w:val="Hyperlink"/>
            <w:rFonts w:ascii="Arial" w:hAnsi="Arial" w:cs="Arial"/>
            <w:sz w:val="22"/>
            <w:szCs w:val="22"/>
          </w:rPr>
          <w:t>www.itsnotokay.co.uk</w:t>
        </w:r>
      </w:hyperlink>
      <w:r w:rsidRPr="547C178D">
        <w:rPr>
          <w:rFonts w:ascii="Arial" w:hAnsi="Arial" w:cs="Arial"/>
          <w:color w:val="2B579A"/>
          <w:sz w:val="22"/>
          <w:szCs w:val="22"/>
          <w:shd w:val="clear" w:color="auto" w:fill="E6E6E6"/>
        </w:rPr>
        <w:t xml:space="preserve"> </w:t>
      </w:r>
    </w:p>
    <w:p w14:paraId="4D10B9E3" w14:textId="3E7D4368" w:rsidR="0047744A" w:rsidRPr="00B018A2" w:rsidRDefault="00AB48CF" w:rsidP="00811331">
      <w:pPr>
        <w:numPr>
          <w:ilvl w:val="0"/>
          <w:numId w:val="42"/>
        </w:numPr>
        <w:rPr>
          <w:rFonts w:ascii="Arial" w:hAnsi="Arial" w:cs="Arial"/>
          <w:bCs/>
          <w:sz w:val="22"/>
          <w:szCs w:val="22"/>
        </w:rPr>
      </w:pPr>
      <w:r w:rsidRPr="00B018A2">
        <w:rPr>
          <w:rFonts w:ascii="Arial" w:hAnsi="Arial" w:cs="Arial"/>
          <w:sz w:val="22"/>
          <w:szCs w:val="22"/>
        </w:rPr>
        <w:t xml:space="preserve">NWG Network:  </w:t>
      </w:r>
      <w:hyperlink r:id="rId151" w:history="1">
        <w:r w:rsidRPr="00B018A2">
          <w:rPr>
            <w:rStyle w:val="Hyperlink"/>
            <w:rFonts w:ascii="Arial" w:hAnsi="Arial" w:cs="Arial"/>
            <w:bCs/>
            <w:sz w:val="22"/>
            <w:szCs w:val="22"/>
          </w:rPr>
          <w:t>www.nwgnetwork.org</w:t>
        </w:r>
      </w:hyperlink>
      <w:r w:rsidRPr="00B018A2">
        <w:rPr>
          <w:rFonts w:ascii="Arial" w:hAnsi="Arial" w:cs="Arial"/>
          <w:bCs/>
          <w:color w:val="2B579A"/>
          <w:sz w:val="22"/>
          <w:szCs w:val="22"/>
          <w:shd w:val="clear" w:color="auto" w:fill="E6E6E6"/>
        </w:rPr>
        <w:t xml:space="preserve"> </w:t>
      </w:r>
    </w:p>
    <w:p w14:paraId="5507C123" w14:textId="3402CAC3" w:rsidR="00FE7A73" w:rsidRPr="00515C52" w:rsidRDefault="00FE7A73" w:rsidP="00811331">
      <w:pPr>
        <w:numPr>
          <w:ilvl w:val="0"/>
          <w:numId w:val="42"/>
        </w:numPr>
        <w:rPr>
          <w:rFonts w:ascii="Arial" w:hAnsi="Arial" w:cs="Arial"/>
          <w:bCs/>
          <w:sz w:val="22"/>
          <w:szCs w:val="22"/>
        </w:rPr>
      </w:pPr>
      <w:r w:rsidRPr="00B018A2">
        <w:rPr>
          <w:rFonts w:ascii="Arial" w:hAnsi="Arial" w:cs="Arial"/>
          <w:sz w:val="22"/>
          <w:szCs w:val="22"/>
        </w:rPr>
        <w:t xml:space="preserve">County Lines Toolkit </w:t>
      </w:r>
      <w:r w:rsidR="00443DE7" w:rsidRPr="00B018A2">
        <w:rPr>
          <w:rFonts w:ascii="Arial" w:hAnsi="Arial" w:cs="Arial"/>
          <w:sz w:val="22"/>
          <w:szCs w:val="22"/>
        </w:rPr>
        <w:t>f</w:t>
      </w:r>
      <w:r w:rsidRPr="00B018A2">
        <w:rPr>
          <w:rFonts w:ascii="Arial" w:hAnsi="Arial" w:cs="Arial"/>
          <w:sz w:val="22"/>
          <w:szCs w:val="22"/>
        </w:rPr>
        <w:t>or Professionals</w:t>
      </w:r>
      <w:r w:rsidR="00A91024" w:rsidRPr="00B018A2">
        <w:rPr>
          <w:rFonts w:ascii="Arial" w:hAnsi="Arial" w:cs="Arial"/>
          <w:sz w:val="22"/>
          <w:szCs w:val="22"/>
        </w:rPr>
        <w:t>:</w:t>
      </w:r>
      <w:r w:rsidR="00A91024" w:rsidRPr="00B018A2">
        <w:rPr>
          <w:rFonts w:ascii="Arial" w:hAnsi="Arial" w:cs="Arial"/>
          <w:bCs/>
          <w:color w:val="2B579A"/>
          <w:sz w:val="22"/>
          <w:szCs w:val="22"/>
          <w:shd w:val="clear" w:color="auto" w:fill="E6E6E6"/>
        </w:rPr>
        <w:t xml:space="preserve"> </w:t>
      </w:r>
      <w:hyperlink r:id="rId152" w:history="1">
        <w:r w:rsidR="00CC6487" w:rsidRPr="00B018A2">
          <w:rPr>
            <w:rStyle w:val="Hyperlink"/>
            <w:rFonts w:ascii="Arial" w:hAnsi="Arial" w:cs="Arial"/>
            <w:bCs/>
            <w:sz w:val="22"/>
            <w:szCs w:val="22"/>
          </w:rPr>
          <w:t>www.childrenssociety.org.uk/information/professionals/resources/county-lines-toolkit</w:t>
        </w:r>
      </w:hyperlink>
      <w:r w:rsidR="00A91024" w:rsidRPr="00B018A2">
        <w:rPr>
          <w:rFonts w:ascii="Arial" w:hAnsi="Arial" w:cs="Arial"/>
          <w:bCs/>
          <w:color w:val="2B579A"/>
          <w:sz w:val="22"/>
          <w:szCs w:val="22"/>
          <w:shd w:val="clear" w:color="auto" w:fill="E6E6E6"/>
        </w:rPr>
        <w:t xml:space="preserve"> </w:t>
      </w:r>
    </w:p>
    <w:p w14:paraId="3C097CD7" w14:textId="03A7153C" w:rsidR="00B90389" w:rsidRPr="00F44D90" w:rsidRDefault="00515C52" w:rsidP="00515C52">
      <w:pPr>
        <w:numPr>
          <w:ilvl w:val="0"/>
          <w:numId w:val="42"/>
        </w:numPr>
        <w:rPr>
          <w:rFonts w:ascii="Arial" w:hAnsi="Arial" w:cs="Arial"/>
          <w:b/>
          <w:sz w:val="22"/>
          <w:szCs w:val="22"/>
          <w:lang w:val="en-GB"/>
        </w:rPr>
      </w:pPr>
      <w:r w:rsidRPr="000F40F9">
        <w:rPr>
          <w:rFonts w:ascii="Arial" w:hAnsi="Arial" w:cs="Arial"/>
          <w:bCs/>
          <w:sz w:val="22"/>
          <w:szCs w:val="22"/>
        </w:rPr>
        <w:t>Multi-agency practice principles for responding to child exploitation and extra-familial harm</w:t>
      </w:r>
      <w:r w:rsidR="000F40F9">
        <w:rPr>
          <w:rFonts w:ascii="Arial" w:hAnsi="Arial" w:cs="Arial"/>
          <w:bCs/>
          <w:sz w:val="22"/>
          <w:szCs w:val="22"/>
        </w:rPr>
        <w:t xml:space="preserve">: </w:t>
      </w:r>
      <w:hyperlink r:id="rId153" w:history="1">
        <w:r w:rsidR="000F40F9" w:rsidRPr="006113BB">
          <w:rPr>
            <w:rStyle w:val="Hyperlink"/>
            <w:rFonts w:ascii="Arial" w:hAnsi="Arial" w:cs="Arial"/>
            <w:bCs/>
            <w:sz w:val="22"/>
            <w:szCs w:val="22"/>
          </w:rPr>
          <w:t>https://tce.researchinpractice.org.uk/</w:t>
        </w:r>
      </w:hyperlink>
      <w:r w:rsidR="000F40F9">
        <w:rPr>
          <w:rFonts w:ascii="Arial" w:hAnsi="Arial" w:cs="Arial"/>
          <w:bCs/>
          <w:sz w:val="22"/>
          <w:szCs w:val="22"/>
        </w:rPr>
        <w:t xml:space="preserve">  </w:t>
      </w:r>
    </w:p>
    <w:p w14:paraId="6A68FEA2" w14:textId="77777777" w:rsidR="00F44D90" w:rsidRPr="00B018A2" w:rsidRDefault="00F44D90" w:rsidP="00F44D90">
      <w:pPr>
        <w:ind w:left="720"/>
        <w:rPr>
          <w:rFonts w:ascii="Arial" w:hAnsi="Arial" w:cs="Arial"/>
          <w:b/>
          <w:sz w:val="22"/>
          <w:szCs w:val="22"/>
          <w:lang w:val="en-GB"/>
        </w:rPr>
      </w:pPr>
    </w:p>
    <w:p w14:paraId="50CDBDED" w14:textId="19DE8DE2" w:rsidR="00AA23D3" w:rsidRPr="00B018A2" w:rsidRDefault="00AA23D3" w:rsidP="0009404B">
      <w:pPr>
        <w:rPr>
          <w:rFonts w:ascii="Arial" w:hAnsi="Arial" w:cs="Arial"/>
          <w:b/>
          <w:sz w:val="22"/>
          <w:szCs w:val="22"/>
          <w:lang w:val="en-GB"/>
        </w:rPr>
      </w:pPr>
      <w:r w:rsidRPr="00B018A2">
        <w:rPr>
          <w:rFonts w:ascii="Arial" w:hAnsi="Arial" w:cs="Arial"/>
          <w:b/>
          <w:sz w:val="22"/>
          <w:szCs w:val="22"/>
          <w:lang w:val="en-GB"/>
        </w:rPr>
        <w:t>Honour Based Abuse</w:t>
      </w:r>
    </w:p>
    <w:p w14:paraId="7EBCA0A4" w14:textId="56EDA837" w:rsidR="005C3DFA" w:rsidRPr="00B018A2" w:rsidRDefault="005C3DFA" w:rsidP="00811331">
      <w:pPr>
        <w:numPr>
          <w:ilvl w:val="0"/>
          <w:numId w:val="6"/>
        </w:numPr>
        <w:rPr>
          <w:rFonts w:ascii="Arial" w:hAnsi="Arial" w:cs="Arial"/>
          <w:sz w:val="22"/>
          <w:szCs w:val="22"/>
          <w:lang w:val="en-GB"/>
        </w:rPr>
      </w:pPr>
      <w:r w:rsidRPr="00B018A2">
        <w:rPr>
          <w:rFonts w:ascii="Arial" w:hAnsi="Arial" w:cs="Arial"/>
          <w:sz w:val="22"/>
          <w:szCs w:val="22"/>
        </w:rPr>
        <w:t>Karma Nirvana</w:t>
      </w:r>
      <w:r w:rsidR="00EB763E" w:rsidRPr="00B018A2">
        <w:rPr>
          <w:rFonts w:ascii="Arial" w:hAnsi="Arial" w:cs="Arial"/>
          <w:sz w:val="22"/>
          <w:szCs w:val="22"/>
        </w:rPr>
        <w:t xml:space="preserve">: </w:t>
      </w:r>
      <w:hyperlink r:id="rId154" w:history="1">
        <w:r w:rsidR="00EB763E" w:rsidRPr="00B018A2">
          <w:rPr>
            <w:rStyle w:val="Hyperlink"/>
            <w:rFonts w:ascii="Arial" w:hAnsi="Arial" w:cs="Arial"/>
            <w:sz w:val="22"/>
            <w:szCs w:val="22"/>
          </w:rPr>
          <w:t>https://karmanirvana.org.uk</w:t>
        </w:r>
      </w:hyperlink>
      <w:r w:rsidR="00EB763E" w:rsidRPr="00B018A2">
        <w:rPr>
          <w:rFonts w:ascii="Arial" w:hAnsi="Arial" w:cs="Arial"/>
          <w:color w:val="2B579A"/>
          <w:sz w:val="22"/>
          <w:szCs w:val="22"/>
          <w:shd w:val="clear" w:color="auto" w:fill="E6E6E6"/>
        </w:rPr>
        <w:t xml:space="preserve"> </w:t>
      </w:r>
    </w:p>
    <w:p w14:paraId="7FFC182B" w14:textId="4DE253FB" w:rsidR="00AA23D3" w:rsidRPr="00B018A2" w:rsidRDefault="00AA23D3" w:rsidP="00811331">
      <w:pPr>
        <w:numPr>
          <w:ilvl w:val="0"/>
          <w:numId w:val="6"/>
        </w:numPr>
        <w:rPr>
          <w:rFonts w:ascii="Arial" w:hAnsi="Arial" w:cs="Arial"/>
          <w:sz w:val="22"/>
          <w:szCs w:val="22"/>
          <w:lang w:val="en-GB"/>
        </w:rPr>
      </w:pPr>
      <w:r w:rsidRPr="00B018A2">
        <w:rPr>
          <w:rFonts w:ascii="Arial" w:hAnsi="Arial" w:cs="Arial"/>
          <w:sz w:val="22"/>
          <w:szCs w:val="22"/>
        </w:rPr>
        <w:t xml:space="preserve">Forced Marriage Unit: </w:t>
      </w:r>
      <w:hyperlink r:id="rId155" w:history="1">
        <w:r w:rsidR="00720501" w:rsidRPr="00B018A2">
          <w:rPr>
            <w:rStyle w:val="Hyperlink"/>
            <w:rFonts w:ascii="Arial" w:hAnsi="Arial" w:cs="Arial"/>
            <w:bCs/>
            <w:sz w:val="22"/>
            <w:szCs w:val="22"/>
          </w:rPr>
          <w:t>www.gov.uk/guidance/forced-marriage</w:t>
        </w:r>
      </w:hyperlink>
      <w:r w:rsidRPr="00B018A2">
        <w:rPr>
          <w:rFonts w:ascii="Arial" w:hAnsi="Arial" w:cs="Arial"/>
          <w:color w:val="2B579A"/>
          <w:sz w:val="22"/>
          <w:szCs w:val="22"/>
          <w:shd w:val="clear" w:color="auto" w:fill="E6E6E6"/>
          <w:lang w:val="en-GB"/>
        </w:rPr>
        <w:t xml:space="preserve"> </w:t>
      </w:r>
    </w:p>
    <w:p w14:paraId="5EF39EDB" w14:textId="45699A1D" w:rsidR="00F202F3" w:rsidRPr="00B018A2" w:rsidRDefault="00F202F3" w:rsidP="00811331">
      <w:pPr>
        <w:numPr>
          <w:ilvl w:val="0"/>
          <w:numId w:val="6"/>
        </w:numPr>
        <w:rPr>
          <w:rFonts w:ascii="Arial" w:hAnsi="Arial" w:cs="Arial"/>
          <w:sz w:val="22"/>
          <w:szCs w:val="22"/>
          <w:lang w:val="en-GB"/>
        </w:rPr>
      </w:pPr>
      <w:r w:rsidRPr="00B018A2">
        <w:rPr>
          <w:rFonts w:ascii="Arial" w:hAnsi="Arial" w:cs="Arial"/>
          <w:sz w:val="22"/>
          <w:szCs w:val="22"/>
        </w:rPr>
        <w:t xml:space="preserve">FGM Factsheet: </w:t>
      </w:r>
      <w:hyperlink r:id="rId156" w:history="1">
        <w:r w:rsidRPr="00B018A2">
          <w:rPr>
            <w:rStyle w:val="Hyperlink"/>
            <w:rFonts w:ascii="Arial" w:hAnsi="Arial" w:cs="Arial"/>
            <w:bCs/>
            <w:sz w:val="22"/>
            <w:szCs w:val="22"/>
          </w:rPr>
          <w:t>https://assets.publishing.service.gov.uk/government/uploads/system/uploads/attachment_data/file/496415/6_1639_HO_SP_FGM_mandatory_reporting_Fact_sheet_Web.pdf</w:t>
        </w:r>
      </w:hyperlink>
    </w:p>
    <w:p w14:paraId="6E43334A" w14:textId="0A5496FB" w:rsidR="00A2310C" w:rsidRPr="00B018A2" w:rsidRDefault="00FF503C" w:rsidP="00811331">
      <w:pPr>
        <w:numPr>
          <w:ilvl w:val="0"/>
          <w:numId w:val="6"/>
        </w:numPr>
        <w:rPr>
          <w:rStyle w:val="Hyperlink"/>
          <w:rFonts w:ascii="Arial" w:hAnsi="Arial" w:cs="Arial"/>
          <w:color w:val="auto"/>
          <w:sz w:val="22"/>
          <w:szCs w:val="22"/>
          <w:u w:val="none"/>
          <w:lang w:val="en-GB"/>
        </w:rPr>
      </w:pPr>
      <w:r w:rsidRPr="00B018A2">
        <w:rPr>
          <w:rFonts w:ascii="Arial" w:hAnsi="Arial" w:cs="Arial"/>
          <w:sz w:val="22"/>
          <w:szCs w:val="22"/>
        </w:rPr>
        <w:t xml:space="preserve">Mandatory reporting of female genital mutilation: procedural information: </w:t>
      </w:r>
      <w:hyperlink r:id="rId157" w:history="1">
        <w:r w:rsidR="00F202F3" w:rsidRPr="00B018A2">
          <w:rPr>
            <w:rStyle w:val="Hyperlink"/>
            <w:rFonts w:ascii="Arial" w:hAnsi="Arial" w:cs="Arial"/>
            <w:bCs/>
            <w:sz w:val="22"/>
            <w:szCs w:val="22"/>
          </w:rPr>
          <w:t>www.gov.uk/government/publications/mandatory-reporting-of-female-genital-mutilation-procedural-information</w:t>
        </w:r>
      </w:hyperlink>
    </w:p>
    <w:p w14:paraId="1D7AB6C3" w14:textId="3F251AF4" w:rsidR="007F0A35" w:rsidRPr="00B018A2" w:rsidRDefault="007F0A35" w:rsidP="00811331">
      <w:pPr>
        <w:numPr>
          <w:ilvl w:val="0"/>
          <w:numId w:val="6"/>
        </w:numPr>
        <w:rPr>
          <w:rFonts w:ascii="Arial" w:hAnsi="Arial" w:cs="Arial"/>
        </w:rPr>
      </w:pPr>
      <w:r w:rsidRPr="00B018A2">
        <w:rPr>
          <w:rFonts w:ascii="Arial" w:hAnsi="Arial" w:cs="Arial"/>
          <w:sz w:val="22"/>
          <w:szCs w:val="22"/>
        </w:rPr>
        <w:t>The right to choose</w:t>
      </w:r>
      <w:r w:rsidR="00ED2D67" w:rsidRPr="00B018A2">
        <w:rPr>
          <w:rFonts w:ascii="Arial" w:hAnsi="Arial" w:cs="Arial"/>
          <w:sz w:val="22"/>
          <w:szCs w:val="22"/>
        </w:rPr>
        <w:t xml:space="preserve"> -</w:t>
      </w:r>
      <w:r w:rsidRPr="00B018A2">
        <w:rPr>
          <w:rFonts w:ascii="Arial" w:hAnsi="Arial" w:cs="Arial"/>
          <w:sz w:val="22"/>
          <w:szCs w:val="22"/>
        </w:rPr>
        <w:t xml:space="preserve"> government guidance on forced marriage</w:t>
      </w:r>
      <w:r w:rsidR="00FE7A73" w:rsidRPr="00B018A2">
        <w:rPr>
          <w:rFonts w:ascii="Arial" w:hAnsi="Arial" w:cs="Arial"/>
          <w:sz w:val="22"/>
          <w:szCs w:val="22"/>
        </w:rPr>
        <w:t xml:space="preserve">: </w:t>
      </w:r>
      <w:hyperlink r:id="rId158" w:history="1">
        <w:r w:rsidR="00FE7A73" w:rsidRPr="00B018A2">
          <w:rPr>
            <w:rStyle w:val="Hyperlink"/>
            <w:rFonts w:ascii="Arial" w:hAnsi="Arial" w:cs="Arial"/>
            <w:sz w:val="22"/>
            <w:szCs w:val="22"/>
            <w:lang w:val="en-GB"/>
          </w:rPr>
          <w:t>www.gov.uk/government/publications/the-right-to-choose-government-guidance-on-forced-marriage</w:t>
        </w:r>
      </w:hyperlink>
      <w:r w:rsidR="00FE7A73" w:rsidRPr="00B018A2">
        <w:rPr>
          <w:rFonts w:ascii="Arial" w:hAnsi="Arial" w:cs="Arial"/>
          <w:color w:val="2B579A"/>
          <w:sz w:val="22"/>
          <w:szCs w:val="22"/>
          <w:shd w:val="clear" w:color="auto" w:fill="E6E6E6"/>
          <w:lang w:val="en-GB"/>
        </w:rPr>
        <w:t xml:space="preserve"> </w:t>
      </w:r>
    </w:p>
    <w:p w14:paraId="6A30BF4C" w14:textId="77777777" w:rsidR="00B90389" w:rsidRPr="00B018A2" w:rsidRDefault="00B90389" w:rsidP="00B90389">
      <w:pPr>
        <w:ind w:left="720"/>
        <w:rPr>
          <w:rFonts w:ascii="Arial" w:hAnsi="Arial" w:cs="Arial"/>
          <w:sz w:val="22"/>
          <w:szCs w:val="22"/>
          <w:lang w:val="en-GB"/>
        </w:rPr>
      </w:pPr>
    </w:p>
    <w:p w14:paraId="38F1E205" w14:textId="69BBD595" w:rsidR="00B4079B" w:rsidRPr="00B018A2" w:rsidRDefault="0031461A" w:rsidP="00B4079B">
      <w:pPr>
        <w:rPr>
          <w:rFonts w:ascii="Arial" w:hAnsi="Arial" w:cs="Arial"/>
          <w:b/>
          <w:sz w:val="22"/>
          <w:szCs w:val="22"/>
          <w:lang w:val="en-GB"/>
        </w:rPr>
      </w:pPr>
      <w:r w:rsidRPr="00B018A2">
        <w:rPr>
          <w:rFonts w:ascii="Arial" w:hAnsi="Arial" w:cs="Arial"/>
          <w:b/>
          <w:sz w:val="22"/>
          <w:szCs w:val="22"/>
          <w:lang w:val="en-GB"/>
        </w:rPr>
        <w:t>Child-on-Child</w:t>
      </w:r>
      <w:r w:rsidR="00B472C7" w:rsidRPr="00B018A2">
        <w:rPr>
          <w:rFonts w:ascii="Arial" w:hAnsi="Arial" w:cs="Arial"/>
          <w:b/>
          <w:sz w:val="22"/>
          <w:szCs w:val="22"/>
          <w:lang w:val="en-GB"/>
        </w:rPr>
        <w:t xml:space="preserve"> abuse</w:t>
      </w:r>
      <w:r w:rsidR="00B43825" w:rsidRPr="00B018A2">
        <w:rPr>
          <w:rFonts w:ascii="Arial" w:hAnsi="Arial" w:cs="Arial"/>
          <w:b/>
          <w:sz w:val="22"/>
          <w:szCs w:val="22"/>
          <w:lang w:val="en-GB"/>
        </w:rPr>
        <w:t>,</w:t>
      </w:r>
      <w:r w:rsidR="004E38FB" w:rsidRPr="00B018A2">
        <w:rPr>
          <w:rFonts w:ascii="Arial" w:hAnsi="Arial" w:cs="Arial"/>
          <w:b/>
          <w:sz w:val="22"/>
          <w:szCs w:val="22"/>
          <w:lang w:val="en-GB"/>
        </w:rPr>
        <w:t xml:space="preserve"> </w:t>
      </w:r>
      <w:r w:rsidR="00B4079B" w:rsidRPr="00B018A2">
        <w:rPr>
          <w:rFonts w:ascii="Arial" w:hAnsi="Arial" w:cs="Arial"/>
          <w:b/>
          <w:sz w:val="22"/>
          <w:szCs w:val="22"/>
          <w:lang w:val="en-GB"/>
        </w:rPr>
        <w:t>including bullying, sexual violence and harassment</w:t>
      </w:r>
    </w:p>
    <w:p w14:paraId="609D7EEC" w14:textId="265D4811" w:rsidR="008351B1" w:rsidRPr="00B018A2" w:rsidRDefault="008351B1" w:rsidP="00811331">
      <w:pPr>
        <w:numPr>
          <w:ilvl w:val="0"/>
          <w:numId w:val="42"/>
        </w:numPr>
        <w:rPr>
          <w:rFonts w:ascii="Arial" w:hAnsi="Arial" w:cs="Arial"/>
          <w:b/>
          <w:sz w:val="22"/>
          <w:szCs w:val="22"/>
          <w:lang w:val="en-GB"/>
        </w:rPr>
      </w:pPr>
      <w:r w:rsidRPr="00B018A2">
        <w:rPr>
          <w:rFonts w:ascii="Arial" w:hAnsi="Arial" w:cs="Arial"/>
          <w:sz w:val="22"/>
          <w:szCs w:val="22"/>
        </w:rPr>
        <w:t xml:space="preserve">Rape Crisis: </w:t>
      </w:r>
      <w:hyperlink r:id="rId159" w:history="1">
        <w:r w:rsidRPr="00B018A2">
          <w:rPr>
            <w:rStyle w:val="Hyperlink"/>
            <w:rFonts w:ascii="Arial" w:hAnsi="Arial" w:cs="Arial"/>
            <w:bCs/>
            <w:sz w:val="22"/>
            <w:szCs w:val="22"/>
          </w:rPr>
          <w:t>https://rapecrisis.org.uk</w:t>
        </w:r>
      </w:hyperlink>
      <w:r w:rsidRPr="00B018A2">
        <w:rPr>
          <w:rFonts w:ascii="Arial" w:hAnsi="Arial" w:cs="Arial"/>
          <w:b/>
          <w:color w:val="2B579A"/>
          <w:sz w:val="22"/>
          <w:szCs w:val="22"/>
          <w:shd w:val="clear" w:color="auto" w:fill="E6E6E6"/>
          <w:lang w:val="en-GB"/>
        </w:rPr>
        <w:t xml:space="preserve"> </w:t>
      </w:r>
    </w:p>
    <w:p w14:paraId="4BF0DE40" w14:textId="53F1AA7A" w:rsidR="00F15A88" w:rsidRPr="00B018A2" w:rsidRDefault="008351B1" w:rsidP="00811331">
      <w:pPr>
        <w:numPr>
          <w:ilvl w:val="0"/>
          <w:numId w:val="42"/>
        </w:numPr>
        <w:rPr>
          <w:rFonts w:ascii="Arial" w:hAnsi="Arial" w:cs="Arial"/>
          <w:b/>
          <w:sz w:val="22"/>
          <w:szCs w:val="22"/>
          <w:lang w:val="en-GB"/>
        </w:rPr>
      </w:pPr>
      <w:r w:rsidRPr="00B018A2">
        <w:rPr>
          <w:rFonts w:ascii="Arial" w:hAnsi="Arial" w:cs="Arial"/>
          <w:sz w:val="22"/>
          <w:szCs w:val="22"/>
        </w:rPr>
        <w:t xml:space="preserve">Brook: </w:t>
      </w:r>
      <w:hyperlink r:id="rId160" w:history="1">
        <w:r w:rsidR="00DD3015" w:rsidRPr="00B018A2">
          <w:rPr>
            <w:rStyle w:val="Hyperlink"/>
            <w:rFonts w:ascii="Arial" w:hAnsi="Arial" w:cs="Arial"/>
            <w:bCs/>
            <w:sz w:val="22"/>
            <w:szCs w:val="22"/>
          </w:rPr>
          <w:t>www.brook.org.uk</w:t>
        </w:r>
      </w:hyperlink>
    </w:p>
    <w:p w14:paraId="08124B64" w14:textId="215B3A11" w:rsidR="00D8599C" w:rsidRPr="00B018A2" w:rsidRDefault="00D8599C" w:rsidP="00811331">
      <w:pPr>
        <w:numPr>
          <w:ilvl w:val="0"/>
          <w:numId w:val="42"/>
        </w:numPr>
        <w:rPr>
          <w:rStyle w:val="Hyperlink"/>
          <w:rFonts w:ascii="Arial" w:hAnsi="Arial" w:cs="Arial"/>
          <w:lang w:val="en-GB"/>
        </w:rPr>
      </w:pPr>
      <w:r w:rsidRPr="00B018A2">
        <w:rPr>
          <w:rFonts w:ascii="Arial" w:hAnsi="Arial" w:cs="Arial"/>
          <w:sz w:val="22"/>
          <w:szCs w:val="22"/>
        </w:rPr>
        <w:t xml:space="preserve">Disrespect Nobody: </w:t>
      </w:r>
      <w:hyperlink r:id="rId161" w:history="1">
        <w:r w:rsidRPr="00B018A2">
          <w:rPr>
            <w:rStyle w:val="Hyperlink"/>
            <w:rFonts w:ascii="Arial" w:hAnsi="Arial" w:cs="Arial"/>
            <w:sz w:val="22"/>
            <w:szCs w:val="22"/>
            <w:lang w:val="en-GB"/>
          </w:rPr>
          <w:t>www.disrespectnobody.co.uk</w:t>
        </w:r>
      </w:hyperlink>
    </w:p>
    <w:p w14:paraId="5989C20B" w14:textId="67162618" w:rsidR="00303DCF" w:rsidRPr="00B018A2" w:rsidRDefault="00303DCF" w:rsidP="00811331">
      <w:pPr>
        <w:numPr>
          <w:ilvl w:val="0"/>
          <w:numId w:val="42"/>
        </w:numPr>
        <w:rPr>
          <w:rStyle w:val="Hyperlink"/>
          <w:rFonts w:ascii="Arial" w:hAnsi="Arial" w:cs="Arial"/>
          <w:sz w:val="22"/>
          <w:szCs w:val="22"/>
          <w:lang w:val="en-GB"/>
        </w:rPr>
      </w:pPr>
      <w:r w:rsidRPr="00B018A2">
        <w:rPr>
          <w:rFonts w:ascii="Arial" w:hAnsi="Arial" w:cs="Arial"/>
          <w:sz w:val="22"/>
          <w:szCs w:val="22"/>
          <w:lang w:val="en-GB"/>
        </w:rPr>
        <w:t>Upskirting –</w:t>
      </w:r>
      <w:r w:rsidRPr="00B018A2">
        <w:rPr>
          <w:rFonts w:ascii="Arial" w:hAnsi="Arial" w:cs="Arial"/>
          <w:sz w:val="22"/>
          <w:szCs w:val="22"/>
        </w:rPr>
        <w:t xml:space="preserve"> know your rights:</w:t>
      </w:r>
      <w:r w:rsidRPr="00B018A2">
        <w:rPr>
          <w:rStyle w:val="Hyperlink"/>
          <w:rFonts w:ascii="Arial" w:hAnsi="Arial" w:cs="Arial"/>
          <w:lang w:val="en-GB"/>
        </w:rPr>
        <w:t xml:space="preserve"> </w:t>
      </w:r>
      <w:hyperlink r:id="rId162">
        <w:r w:rsidR="004C2E0A" w:rsidRPr="00B018A2">
          <w:rPr>
            <w:rStyle w:val="Hyperlink"/>
            <w:rFonts w:ascii="Arial" w:hAnsi="Arial" w:cs="Arial"/>
            <w:sz w:val="22"/>
            <w:szCs w:val="22"/>
            <w:lang w:val="en-GB"/>
          </w:rPr>
          <w:t>www.gov.uk/government/news/upskirting-know-your-rights</w:t>
        </w:r>
      </w:hyperlink>
    </w:p>
    <w:p w14:paraId="2B8CFC8A" w14:textId="77777777" w:rsidR="0037383E" w:rsidRPr="00B018A2" w:rsidRDefault="0037383E" w:rsidP="00811331">
      <w:pPr>
        <w:numPr>
          <w:ilvl w:val="0"/>
          <w:numId w:val="42"/>
        </w:numPr>
        <w:rPr>
          <w:rStyle w:val="Hyperlink"/>
          <w:rFonts w:ascii="Arial" w:hAnsi="Arial" w:cs="Arial"/>
          <w:b/>
          <w:color w:val="auto"/>
          <w:sz w:val="22"/>
          <w:szCs w:val="22"/>
          <w:u w:val="none"/>
          <w:lang w:val="en-GB"/>
        </w:rPr>
      </w:pPr>
      <w:r w:rsidRPr="00B018A2">
        <w:rPr>
          <w:rFonts w:ascii="Arial" w:hAnsi="Arial" w:cs="Arial"/>
          <w:sz w:val="22"/>
          <w:szCs w:val="22"/>
        </w:rPr>
        <w:t xml:space="preserve">Lucy Faithfull Foundation: </w:t>
      </w:r>
      <w:hyperlink r:id="rId163" w:history="1">
        <w:r w:rsidRPr="00B018A2">
          <w:rPr>
            <w:rStyle w:val="Hyperlink"/>
            <w:rFonts w:ascii="Arial" w:hAnsi="Arial" w:cs="Arial"/>
            <w:bCs/>
            <w:sz w:val="22"/>
            <w:szCs w:val="22"/>
          </w:rPr>
          <w:t>www.lucyfaithfull.org.uk</w:t>
        </w:r>
      </w:hyperlink>
      <w:r w:rsidRPr="00B018A2">
        <w:rPr>
          <w:rStyle w:val="Hyperlink"/>
          <w:rFonts w:ascii="Arial" w:hAnsi="Arial" w:cs="Arial"/>
          <w:bCs/>
          <w:sz w:val="22"/>
          <w:szCs w:val="22"/>
        </w:rPr>
        <w:t xml:space="preserve"> </w:t>
      </w:r>
    </w:p>
    <w:p w14:paraId="5475A9BC" w14:textId="67162618" w:rsidR="0073060A" w:rsidRPr="00B018A2" w:rsidRDefault="004C2E0A" w:rsidP="00811331">
      <w:pPr>
        <w:numPr>
          <w:ilvl w:val="0"/>
          <w:numId w:val="42"/>
        </w:numPr>
        <w:rPr>
          <w:rStyle w:val="Hyperlink"/>
          <w:rFonts w:ascii="Arial" w:hAnsi="Arial" w:cs="Arial"/>
          <w:color w:val="auto"/>
          <w:sz w:val="22"/>
          <w:szCs w:val="22"/>
          <w:u w:val="none"/>
          <w:lang w:val="en-GB"/>
        </w:rPr>
      </w:pPr>
      <w:r w:rsidRPr="00B018A2">
        <w:rPr>
          <w:rFonts w:ascii="Arial" w:hAnsi="Arial" w:cs="Arial"/>
          <w:sz w:val="22"/>
          <w:szCs w:val="22"/>
          <w:lang w:val="en-GB"/>
        </w:rPr>
        <w:t xml:space="preserve">Stop it </w:t>
      </w:r>
      <w:r w:rsidR="0073060A" w:rsidRPr="00B018A2">
        <w:rPr>
          <w:rFonts w:ascii="Arial" w:hAnsi="Arial" w:cs="Arial"/>
          <w:sz w:val="22"/>
          <w:szCs w:val="22"/>
          <w:lang w:val="en-GB"/>
        </w:rPr>
        <w:t>Now!</w:t>
      </w:r>
      <w:r w:rsidRPr="00B018A2">
        <w:rPr>
          <w:rFonts w:ascii="Arial" w:hAnsi="Arial" w:cs="Arial"/>
          <w:sz w:val="22"/>
          <w:szCs w:val="22"/>
          <w:lang w:val="en-GB"/>
        </w:rPr>
        <w:t xml:space="preserve"> </w:t>
      </w:r>
      <w:hyperlink r:id="rId164">
        <w:r w:rsidRPr="00B018A2">
          <w:rPr>
            <w:rStyle w:val="Hyperlink"/>
            <w:rFonts w:ascii="Arial" w:hAnsi="Arial" w:cs="Arial"/>
            <w:sz w:val="22"/>
            <w:szCs w:val="22"/>
          </w:rPr>
          <w:t>www.stopitnow.org.uk</w:t>
        </w:r>
      </w:hyperlink>
    </w:p>
    <w:p w14:paraId="465BCADF" w14:textId="0CBCFA64" w:rsidR="0073060A" w:rsidRPr="00B018A2" w:rsidRDefault="0073060A" w:rsidP="00811331">
      <w:pPr>
        <w:numPr>
          <w:ilvl w:val="0"/>
          <w:numId w:val="42"/>
        </w:numPr>
        <w:rPr>
          <w:rFonts w:ascii="Arial" w:hAnsi="Arial" w:cs="Arial"/>
          <w:sz w:val="22"/>
          <w:szCs w:val="22"/>
          <w:lang w:val="en-GB"/>
        </w:rPr>
      </w:pPr>
      <w:r w:rsidRPr="00B018A2">
        <w:rPr>
          <w:rFonts w:ascii="Arial" w:hAnsi="Arial" w:cs="Arial"/>
          <w:sz w:val="22"/>
          <w:szCs w:val="22"/>
        </w:rPr>
        <w:t xml:space="preserve">Parents Protect: </w:t>
      </w:r>
      <w:hyperlink r:id="rId165" w:history="1">
        <w:r w:rsidRPr="00B018A2">
          <w:rPr>
            <w:rStyle w:val="Hyperlink"/>
            <w:rFonts w:ascii="Arial" w:hAnsi="Arial" w:cs="Arial"/>
            <w:sz w:val="22"/>
            <w:szCs w:val="22"/>
            <w:lang w:val="en-GB"/>
          </w:rPr>
          <w:t>www.parentsprotect.co.uk</w:t>
        </w:r>
      </w:hyperlink>
    </w:p>
    <w:p w14:paraId="3D474F39" w14:textId="67162618" w:rsidR="0073060A" w:rsidRPr="00B018A2" w:rsidRDefault="0073060A" w:rsidP="00811331">
      <w:pPr>
        <w:numPr>
          <w:ilvl w:val="0"/>
          <w:numId w:val="42"/>
        </w:numPr>
        <w:rPr>
          <w:rStyle w:val="Hyperlink"/>
          <w:rFonts w:ascii="Arial" w:hAnsi="Arial" w:cs="Arial"/>
          <w:color w:val="auto"/>
          <w:sz w:val="22"/>
          <w:szCs w:val="22"/>
          <w:u w:val="none"/>
          <w:lang w:val="en-GB"/>
        </w:rPr>
      </w:pPr>
      <w:r w:rsidRPr="00B018A2">
        <w:rPr>
          <w:rFonts w:ascii="Arial" w:hAnsi="Arial" w:cs="Arial"/>
          <w:sz w:val="22"/>
          <w:szCs w:val="22"/>
          <w:lang w:val="en-GB"/>
        </w:rPr>
        <w:t xml:space="preserve">Anti-Bullying Alliance: </w:t>
      </w:r>
      <w:hyperlink r:id="rId166">
        <w:r w:rsidRPr="00B018A2">
          <w:rPr>
            <w:rStyle w:val="Hyperlink"/>
            <w:rFonts w:ascii="Arial" w:hAnsi="Arial" w:cs="Arial"/>
            <w:sz w:val="22"/>
            <w:szCs w:val="22"/>
            <w:lang w:val="en-GB"/>
          </w:rPr>
          <w:t>www.anti-bullyingalliance.org.uk</w:t>
        </w:r>
      </w:hyperlink>
    </w:p>
    <w:p w14:paraId="227F2578" w14:textId="05A12583" w:rsidR="0037383E" w:rsidRPr="00B018A2" w:rsidRDefault="0037383E" w:rsidP="00811331">
      <w:pPr>
        <w:numPr>
          <w:ilvl w:val="0"/>
          <w:numId w:val="42"/>
        </w:numPr>
        <w:rPr>
          <w:rStyle w:val="Hyperlink"/>
          <w:rFonts w:ascii="Arial" w:hAnsi="Arial" w:cs="Arial"/>
          <w:color w:val="auto"/>
          <w:sz w:val="22"/>
          <w:szCs w:val="22"/>
          <w:u w:val="none"/>
          <w:lang w:val="en-GB"/>
        </w:rPr>
      </w:pPr>
      <w:r w:rsidRPr="00B018A2">
        <w:rPr>
          <w:rFonts w:ascii="Arial" w:hAnsi="Arial" w:cs="Arial"/>
          <w:sz w:val="22"/>
          <w:szCs w:val="22"/>
        </w:rPr>
        <w:t>Diana Award:</w:t>
      </w:r>
      <w:r w:rsidRPr="00B018A2">
        <w:rPr>
          <w:rStyle w:val="Hyperlink"/>
          <w:rFonts w:ascii="Arial" w:hAnsi="Arial" w:cs="Arial"/>
          <w:sz w:val="24"/>
          <w:szCs w:val="24"/>
          <w:lang w:val="en-GB"/>
        </w:rPr>
        <w:t xml:space="preserve"> </w:t>
      </w:r>
      <w:hyperlink r:id="rId167" w:history="1">
        <w:r w:rsidR="008A5AF9" w:rsidRPr="00B018A2">
          <w:rPr>
            <w:rStyle w:val="Hyperlink"/>
            <w:rFonts w:ascii="Arial" w:hAnsi="Arial" w:cs="Arial"/>
            <w:sz w:val="22"/>
            <w:szCs w:val="22"/>
            <w:lang w:val="en-GB"/>
          </w:rPr>
          <w:t>www.antibullyingpro.com</w:t>
        </w:r>
      </w:hyperlink>
    </w:p>
    <w:p w14:paraId="4D89A57D" w14:textId="25A23445" w:rsidR="002D75C4" w:rsidRPr="00B018A2" w:rsidRDefault="002D75C4" w:rsidP="00811331">
      <w:pPr>
        <w:numPr>
          <w:ilvl w:val="0"/>
          <w:numId w:val="42"/>
        </w:numPr>
        <w:rPr>
          <w:rStyle w:val="Hyperlink"/>
          <w:rFonts w:ascii="Arial" w:hAnsi="Arial" w:cs="Arial"/>
          <w:sz w:val="22"/>
          <w:szCs w:val="22"/>
          <w:lang w:val="en-GB"/>
        </w:rPr>
      </w:pPr>
      <w:r w:rsidRPr="00B018A2">
        <w:rPr>
          <w:rFonts w:ascii="Arial" w:hAnsi="Arial" w:cs="Arial"/>
          <w:sz w:val="22"/>
          <w:szCs w:val="22"/>
        </w:rPr>
        <w:t xml:space="preserve">Bullying UK: </w:t>
      </w:r>
      <w:hyperlink r:id="rId168" w:history="1">
        <w:r w:rsidRPr="00B018A2">
          <w:rPr>
            <w:rStyle w:val="Hyperlink"/>
            <w:rFonts w:ascii="Arial" w:hAnsi="Arial" w:cs="Arial"/>
            <w:sz w:val="22"/>
            <w:szCs w:val="22"/>
            <w:lang w:val="en-GB"/>
          </w:rPr>
          <w:t>www.bullying.co.uk</w:t>
        </w:r>
      </w:hyperlink>
      <w:r w:rsidRPr="00B018A2">
        <w:rPr>
          <w:rStyle w:val="Hyperlink"/>
          <w:rFonts w:ascii="Arial" w:hAnsi="Arial" w:cs="Arial"/>
          <w:sz w:val="22"/>
          <w:szCs w:val="22"/>
          <w:lang w:val="en-GB"/>
        </w:rPr>
        <w:t xml:space="preserve"> </w:t>
      </w:r>
    </w:p>
    <w:p w14:paraId="4E4045A7" w14:textId="5A8B20FB" w:rsidR="002D75C4" w:rsidRPr="00B4049E" w:rsidRDefault="002D75C4" w:rsidP="00811331">
      <w:pPr>
        <w:numPr>
          <w:ilvl w:val="0"/>
          <w:numId w:val="42"/>
        </w:numPr>
        <w:rPr>
          <w:rFonts w:ascii="Arial" w:hAnsi="Arial" w:cs="Arial"/>
          <w:sz w:val="22"/>
          <w:szCs w:val="22"/>
        </w:rPr>
      </w:pPr>
      <w:r w:rsidRPr="00B018A2">
        <w:rPr>
          <w:rFonts w:ascii="Arial" w:hAnsi="Arial" w:cs="Arial"/>
          <w:sz w:val="22"/>
          <w:szCs w:val="22"/>
        </w:rPr>
        <w:t xml:space="preserve">Kidscape: </w:t>
      </w:r>
      <w:hyperlink r:id="rId169" w:history="1">
        <w:r w:rsidR="008A5AF9" w:rsidRPr="00B018A2">
          <w:rPr>
            <w:rStyle w:val="Hyperlink"/>
            <w:rFonts w:ascii="Arial" w:hAnsi="Arial" w:cs="Arial"/>
            <w:sz w:val="22"/>
            <w:szCs w:val="22"/>
          </w:rPr>
          <w:t>www.kidscape.org.uk</w:t>
        </w:r>
      </w:hyperlink>
      <w:r w:rsidR="008A5AF9" w:rsidRPr="00B018A2">
        <w:rPr>
          <w:rFonts w:ascii="Arial" w:hAnsi="Arial" w:cs="Arial"/>
          <w:color w:val="2B579A"/>
          <w:sz w:val="22"/>
          <w:szCs w:val="22"/>
          <w:shd w:val="clear" w:color="auto" w:fill="E6E6E6"/>
        </w:rPr>
        <w:t xml:space="preserve"> </w:t>
      </w:r>
    </w:p>
    <w:p w14:paraId="76BB1722" w14:textId="1EAD9E5D" w:rsidR="00B4049E" w:rsidRPr="00B018A2" w:rsidRDefault="00B4049E" w:rsidP="00811331">
      <w:pPr>
        <w:numPr>
          <w:ilvl w:val="0"/>
          <w:numId w:val="42"/>
        </w:numPr>
        <w:rPr>
          <w:rFonts w:ascii="Arial" w:hAnsi="Arial" w:cs="Arial"/>
          <w:sz w:val="22"/>
          <w:szCs w:val="22"/>
        </w:rPr>
      </w:pPr>
      <w:r>
        <w:rPr>
          <w:rFonts w:ascii="Arial" w:hAnsi="Arial" w:cs="Arial"/>
          <w:sz w:val="22"/>
          <w:szCs w:val="22"/>
        </w:rPr>
        <w:t xml:space="preserve">Centre of expertise on Child Sexual Abuse: </w:t>
      </w:r>
      <w:hyperlink r:id="rId170" w:history="1">
        <w:r>
          <w:rPr>
            <w:rStyle w:val="Hyperlink"/>
            <w:rFonts w:ascii="Arial" w:hAnsi="Arial" w:cs="Arial"/>
            <w:sz w:val="22"/>
            <w:szCs w:val="22"/>
          </w:rPr>
          <w:t>www.csacentre.org.uk</w:t>
        </w:r>
      </w:hyperlink>
    </w:p>
    <w:p w14:paraId="5E6370A9" w14:textId="77777777" w:rsidR="0073060A" w:rsidRPr="00B018A2" w:rsidRDefault="0073060A" w:rsidP="0073060A">
      <w:pPr>
        <w:ind w:left="720"/>
        <w:rPr>
          <w:rFonts w:ascii="Arial" w:hAnsi="Arial" w:cs="Arial"/>
          <w:sz w:val="22"/>
          <w:szCs w:val="22"/>
          <w:lang w:val="en-GB"/>
        </w:rPr>
      </w:pPr>
    </w:p>
    <w:p w14:paraId="60B04D57" w14:textId="77777777" w:rsidR="00A62CAB" w:rsidRDefault="00A62CAB" w:rsidP="002F3448">
      <w:pPr>
        <w:rPr>
          <w:rFonts w:ascii="Arial" w:hAnsi="Arial" w:cs="Arial"/>
          <w:b/>
          <w:sz w:val="22"/>
          <w:szCs w:val="22"/>
          <w:lang w:val="en-GB"/>
        </w:rPr>
      </w:pPr>
    </w:p>
    <w:p w14:paraId="529C4627" w14:textId="77777777" w:rsidR="00A62CAB" w:rsidRDefault="00A62CAB" w:rsidP="002F3448">
      <w:pPr>
        <w:rPr>
          <w:rFonts w:ascii="Arial" w:hAnsi="Arial" w:cs="Arial"/>
          <w:b/>
          <w:sz w:val="22"/>
          <w:szCs w:val="22"/>
          <w:lang w:val="en-GB"/>
        </w:rPr>
      </w:pPr>
    </w:p>
    <w:p w14:paraId="297D9369" w14:textId="6693E3EF" w:rsidR="002F3448" w:rsidRPr="00B018A2" w:rsidRDefault="002F3448" w:rsidP="002F3448">
      <w:pPr>
        <w:rPr>
          <w:rFonts w:ascii="Arial" w:hAnsi="Arial" w:cs="Arial"/>
          <w:b/>
          <w:sz w:val="22"/>
          <w:szCs w:val="22"/>
          <w:lang w:val="en-GB"/>
        </w:rPr>
      </w:pPr>
      <w:r w:rsidRPr="00B018A2">
        <w:rPr>
          <w:rFonts w:ascii="Arial" w:hAnsi="Arial" w:cs="Arial"/>
          <w:b/>
          <w:sz w:val="22"/>
          <w:szCs w:val="22"/>
          <w:lang w:val="en-GB"/>
        </w:rPr>
        <w:lastRenderedPageBreak/>
        <w:t>Online Safety</w:t>
      </w:r>
    </w:p>
    <w:p w14:paraId="414C5146" w14:textId="71802EBA" w:rsidR="00EB763E" w:rsidRPr="00B018A2" w:rsidRDefault="00AA0DF9" w:rsidP="00AA0DF9">
      <w:pPr>
        <w:numPr>
          <w:ilvl w:val="0"/>
          <w:numId w:val="7"/>
        </w:numPr>
        <w:rPr>
          <w:rFonts w:ascii="Arial" w:hAnsi="Arial" w:cs="Arial"/>
          <w:sz w:val="22"/>
          <w:szCs w:val="22"/>
          <w:lang w:val="en-GB"/>
        </w:rPr>
      </w:pPr>
      <w:r w:rsidRPr="00B018A2">
        <w:rPr>
          <w:rFonts w:ascii="Arial" w:hAnsi="Arial" w:cs="Arial"/>
          <w:sz w:val="22"/>
          <w:szCs w:val="22"/>
        </w:rPr>
        <w:t>NCA-</w:t>
      </w:r>
      <w:r w:rsidR="002F3448" w:rsidRPr="00B018A2">
        <w:rPr>
          <w:rFonts w:ascii="Arial" w:hAnsi="Arial" w:cs="Arial"/>
          <w:sz w:val="22"/>
          <w:szCs w:val="22"/>
        </w:rPr>
        <w:t xml:space="preserve">CEOP: </w:t>
      </w:r>
      <w:hyperlink r:id="rId171" w:history="1">
        <w:r w:rsidR="002F3448" w:rsidRPr="00B018A2">
          <w:rPr>
            <w:rStyle w:val="Hyperlink"/>
            <w:rFonts w:ascii="Arial" w:hAnsi="Arial" w:cs="Arial"/>
            <w:bCs/>
            <w:sz w:val="22"/>
            <w:szCs w:val="22"/>
          </w:rPr>
          <w:t>www.ceop.police.uk</w:t>
        </w:r>
      </w:hyperlink>
      <w:r w:rsidRPr="00B018A2">
        <w:rPr>
          <w:rFonts w:ascii="Arial" w:hAnsi="Arial" w:cs="Arial"/>
          <w:sz w:val="22"/>
          <w:szCs w:val="22"/>
          <w:lang w:val="en-GB"/>
        </w:rPr>
        <w:t xml:space="preserve"> and </w:t>
      </w:r>
      <w:hyperlink r:id="rId172" w:history="1">
        <w:r w:rsidR="00EB763E" w:rsidRPr="00B018A2">
          <w:rPr>
            <w:rStyle w:val="Hyperlink"/>
            <w:rFonts w:ascii="Arial" w:hAnsi="Arial" w:cs="Arial"/>
            <w:sz w:val="22"/>
            <w:szCs w:val="22"/>
            <w:lang w:val="en-GB"/>
          </w:rPr>
          <w:t>www.thinkuknow.co.uk</w:t>
        </w:r>
      </w:hyperlink>
      <w:r w:rsidR="00EB763E" w:rsidRPr="00B018A2">
        <w:rPr>
          <w:rFonts w:ascii="Arial" w:hAnsi="Arial" w:cs="Arial"/>
          <w:color w:val="2B579A"/>
          <w:sz w:val="22"/>
          <w:szCs w:val="22"/>
          <w:shd w:val="clear" w:color="auto" w:fill="E6E6E6"/>
          <w:lang w:val="en-GB"/>
        </w:rPr>
        <w:t xml:space="preserve"> </w:t>
      </w:r>
    </w:p>
    <w:p w14:paraId="23AD9C74" w14:textId="77777777" w:rsidR="002F3448" w:rsidRPr="00B018A2" w:rsidRDefault="002F3448" w:rsidP="00811331">
      <w:pPr>
        <w:numPr>
          <w:ilvl w:val="0"/>
          <w:numId w:val="7"/>
        </w:numPr>
        <w:rPr>
          <w:rFonts w:ascii="Arial" w:hAnsi="Arial" w:cs="Arial"/>
          <w:sz w:val="22"/>
          <w:szCs w:val="22"/>
          <w:lang w:val="en-GB"/>
        </w:rPr>
      </w:pPr>
      <w:r w:rsidRPr="00B018A2">
        <w:rPr>
          <w:rFonts w:ascii="Arial" w:hAnsi="Arial" w:cs="Arial"/>
          <w:sz w:val="22"/>
          <w:szCs w:val="22"/>
        </w:rPr>
        <w:t xml:space="preserve">Internet Watch Foundation (IWF): </w:t>
      </w:r>
      <w:hyperlink r:id="rId173" w:history="1">
        <w:r w:rsidRPr="00B018A2">
          <w:rPr>
            <w:rStyle w:val="Hyperlink"/>
            <w:rFonts w:ascii="Arial" w:hAnsi="Arial" w:cs="Arial"/>
            <w:bCs/>
            <w:sz w:val="22"/>
            <w:szCs w:val="22"/>
          </w:rPr>
          <w:t>www.iwf.org.uk</w:t>
        </w:r>
      </w:hyperlink>
    </w:p>
    <w:p w14:paraId="00BF8FA9" w14:textId="77777777" w:rsidR="002F3448" w:rsidRPr="00B018A2" w:rsidRDefault="002F3448" w:rsidP="00811331">
      <w:pPr>
        <w:numPr>
          <w:ilvl w:val="0"/>
          <w:numId w:val="7"/>
        </w:numPr>
        <w:rPr>
          <w:rFonts w:ascii="Arial" w:hAnsi="Arial" w:cs="Arial"/>
          <w:sz w:val="22"/>
          <w:szCs w:val="22"/>
          <w:lang w:val="en-GB"/>
        </w:rPr>
      </w:pPr>
      <w:r w:rsidRPr="00B018A2">
        <w:rPr>
          <w:rFonts w:ascii="Arial" w:hAnsi="Arial" w:cs="Arial"/>
          <w:sz w:val="22"/>
          <w:szCs w:val="22"/>
        </w:rPr>
        <w:t xml:space="preserve">Childnet: </w:t>
      </w:r>
      <w:hyperlink r:id="rId174" w:history="1">
        <w:r w:rsidRPr="00B018A2">
          <w:rPr>
            <w:rStyle w:val="Hyperlink"/>
            <w:rFonts w:ascii="Arial" w:hAnsi="Arial" w:cs="Arial"/>
            <w:bCs/>
            <w:sz w:val="22"/>
            <w:szCs w:val="22"/>
          </w:rPr>
          <w:t>www.childnet.com</w:t>
        </w:r>
      </w:hyperlink>
      <w:r w:rsidRPr="00B018A2">
        <w:rPr>
          <w:rFonts w:ascii="Arial" w:hAnsi="Arial" w:cs="Arial"/>
          <w:color w:val="2B579A"/>
          <w:sz w:val="22"/>
          <w:szCs w:val="22"/>
          <w:shd w:val="clear" w:color="auto" w:fill="E6E6E6"/>
          <w:lang w:val="en-GB"/>
        </w:rPr>
        <w:t xml:space="preserve"> </w:t>
      </w:r>
    </w:p>
    <w:p w14:paraId="4FF6ED6E" w14:textId="77777777" w:rsidR="002F3448" w:rsidRPr="00B018A2" w:rsidRDefault="002F3448" w:rsidP="00811331">
      <w:pPr>
        <w:numPr>
          <w:ilvl w:val="0"/>
          <w:numId w:val="7"/>
        </w:numPr>
        <w:rPr>
          <w:rStyle w:val="Hyperlink"/>
          <w:rFonts w:ascii="Arial" w:hAnsi="Arial" w:cs="Arial"/>
          <w:color w:val="auto"/>
          <w:sz w:val="22"/>
          <w:szCs w:val="22"/>
          <w:u w:val="none"/>
          <w:lang w:val="en-GB"/>
        </w:rPr>
      </w:pPr>
      <w:r w:rsidRPr="00B018A2">
        <w:rPr>
          <w:rFonts w:ascii="Arial" w:hAnsi="Arial" w:cs="Arial"/>
          <w:sz w:val="22"/>
          <w:szCs w:val="22"/>
        </w:rPr>
        <w:t xml:space="preserve">UK Safer Internet Centre: </w:t>
      </w:r>
      <w:hyperlink r:id="rId175" w:history="1">
        <w:r w:rsidRPr="00B018A2">
          <w:rPr>
            <w:rStyle w:val="Hyperlink"/>
            <w:rFonts w:ascii="Arial" w:hAnsi="Arial" w:cs="Arial"/>
            <w:sz w:val="22"/>
            <w:szCs w:val="22"/>
            <w:lang w:val="en-GB"/>
          </w:rPr>
          <w:t>www.saferinternet.org.uk</w:t>
        </w:r>
      </w:hyperlink>
    </w:p>
    <w:p w14:paraId="4EFF8727" w14:textId="77777777" w:rsidR="002F3448" w:rsidRPr="00B018A2" w:rsidRDefault="002F3448" w:rsidP="00811331">
      <w:pPr>
        <w:numPr>
          <w:ilvl w:val="0"/>
          <w:numId w:val="7"/>
        </w:numPr>
        <w:rPr>
          <w:rFonts w:ascii="Arial" w:hAnsi="Arial" w:cs="Arial"/>
          <w:sz w:val="22"/>
          <w:szCs w:val="22"/>
          <w:lang w:val="en-GB"/>
        </w:rPr>
      </w:pPr>
      <w:r w:rsidRPr="00B018A2">
        <w:rPr>
          <w:rFonts w:ascii="Arial" w:hAnsi="Arial" w:cs="Arial"/>
          <w:sz w:val="22"/>
          <w:szCs w:val="22"/>
        </w:rPr>
        <w:t xml:space="preserve">Report Harmful Content: </w:t>
      </w:r>
      <w:hyperlink r:id="rId176" w:history="1">
        <w:r w:rsidRPr="00B018A2">
          <w:rPr>
            <w:rStyle w:val="Hyperlink"/>
            <w:rFonts w:ascii="Arial" w:hAnsi="Arial" w:cs="Arial"/>
            <w:sz w:val="22"/>
            <w:szCs w:val="22"/>
            <w:lang w:val="en-GB"/>
          </w:rPr>
          <w:t>https://reportharmfulcontent.com</w:t>
        </w:r>
      </w:hyperlink>
      <w:r w:rsidRPr="00B018A2">
        <w:rPr>
          <w:rFonts w:ascii="Arial" w:hAnsi="Arial" w:cs="Arial"/>
          <w:color w:val="2B579A"/>
          <w:sz w:val="22"/>
          <w:szCs w:val="22"/>
          <w:shd w:val="clear" w:color="auto" w:fill="E6E6E6"/>
          <w:lang w:val="en-GB"/>
        </w:rPr>
        <w:t xml:space="preserve"> </w:t>
      </w:r>
    </w:p>
    <w:p w14:paraId="3BF0C194" w14:textId="77777777" w:rsidR="002F3448" w:rsidRPr="00B018A2" w:rsidRDefault="002F3448" w:rsidP="00811331">
      <w:pPr>
        <w:numPr>
          <w:ilvl w:val="0"/>
          <w:numId w:val="7"/>
        </w:numPr>
        <w:rPr>
          <w:rFonts w:ascii="Arial" w:hAnsi="Arial" w:cs="Arial"/>
          <w:sz w:val="22"/>
          <w:szCs w:val="22"/>
          <w:lang w:val="en-GB"/>
        </w:rPr>
      </w:pPr>
      <w:r w:rsidRPr="00B018A2">
        <w:rPr>
          <w:rFonts w:ascii="Arial" w:hAnsi="Arial" w:cs="Arial"/>
          <w:sz w:val="22"/>
          <w:szCs w:val="22"/>
        </w:rPr>
        <w:t xml:space="preserve">Marie Collins Foundation: </w:t>
      </w:r>
      <w:hyperlink r:id="rId177" w:history="1">
        <w:r w:rsidRPr="00B018A2">
          <w:rPr>
            <w:rStyle w:val="Hyperlink"/>
            <w:rFonts w:ascii="Arial" w:hAnsi="Arial" w:cs="Arial"/>
            <w:bCs/>
            <w:sz w:val="22"/>
            <w:szCs w:val="22"/>
          </w:rPr>
          <w:t>www.mariecollinsfoundation.org.uk</w:t>
        </w:r>
      </w:hyperlink>
      <w:r w:rsidRPr="00B018A2">
        <w:rPr>
          <w:rFonts w:ascii="Arial" w:hAnsi="Arial" w:cs="Arial"/>
          <w:color w:val="2B579A"/>
          <w:sz w:val="22"/>
          <w:szCs w:val="22"/>
          <w:shd w:val="clear" w:color="auto" w:fill="E6E6E6"/>
          <w:lang w:val="en-GB"/>
        </w:rPr>
        <w:t xml:space="preserve"> </w:t>
      </w:r>
    </w:p>
    <w:p w14:paraId="1E3F1F83" w14:textId="77777777" w:rsidR="002F3448" w:rsidRPr="00B018A2" w:rsidRDefault="002F3448" w:rsidP="00811331">
      <w:pPr>
        <w:numPr>
          <w:ilvl w:val="0"/>
          <w:numId w:val="7"/>
        </w:numPr>
        <w:rPr>
          <w:rFonts w:ascii="Arial" w:hAnsi="Arial" w:cs="Arial"/>
          <w:sz w:val="22"/>
          <w:szCs w:val="22"/>
          <w:lang w:val="en-GB"/>
        </w:rPr>
      </w:pPr>
      <w:r w:rsidRPr="00B018A2">
        <w:rPr>
          <w:rFonts w:ascii="Arial" w:hAnsi="Arial" w:cs="Arial"/>
          <w:sz w:val="22"/>
          <w:szCs w:val="22"/>
        </w:rPr>
        <w:t xml:space="preserve">Internet Matters: </w:t>
      </w:r>
      <w:hyperlink r:id="rId178" w:history="1">
        <w:r w:rsidRPr="00B018A2">
          <w:rPr>
            <w:rStyle w:val="Hyperlink"/>
            <w:rFonts w:ascii="Arial" w:hAnsi="Arial" w:cs="Arial"/>
            <w:sz w:val="22"/>
            <w:szCs w:val="22"/>
            <w:lang w:val="en-GB"/>
          </w:rPr>
          <w:t>www.internetmatters.org</w:t>
        </w:r>
      </w:hyperlink>
      <w:r w:rsidRPr="00B018A2">
        <w:rPr>
          <w:rFonts w:ascii="Arial" w:hAnsi="Arial" w:cs="Arial"/>
          <w:color w:val="2B579A"/>
          <w:sz w:val="22"/>
          <w:szCs w:val="22"/>
          <w:shd w:val="clear" w:color="auto" w:fill="E6E6E6"/>
          <w:lang w:val="en-GB"/>
        </w:rPr>
        <w:t xml:space="preserve"> </w:t>
      </w:r>
    </w:p>
    <w:p w14:paraId="76A8A8C6" w14:textId="386D8D07" w:rsidR="002F3448" w:rsidRPr="00B018A2" w:rsidRDefault="002F3448" w:rsidP="00811331">
      <w:pPr>
        <w:numPr>
          <w:ilvl w:val="0"/>
          <w:numId w:val="7"/>
        </w:numPr>
        <w:rPr>
          <w:rFonts w:ascii="Arial" w:hAnsi="Arial" w:cs="Arial"/>
          <w:sz w:val="22"/>
          <w:szCs w:val="22"/>
          <w:lang w:val="en-GB"/>
        </w:rPr>
      </w:pPr>
      <w:r w:rsidRPr="00B018A2">
        <w:rPr>
          <w:rFonts w:ascii="Arial" w:hAnsi="Arial" w:cs="Arial"/>
          <w:sz w:val="22"/>
          <w:szCs w:val="22"/>
        </w:rPr>
        <w:t xml:space="preserve">NSPCC: </w:t>
      </w:r>
      <w:hyperlink r:id="rId179" w:history="1">
        <w:r w:rsidRPr="00B018A2">
          <w:rPr>
            <w:rStyle w:val="Hyperlink"/>
            <w:rFonts w:ascii="Arial" w:hAnsi="Arial" w:cs="Arial"/>
            <w:sz w:val="22"/>
            <w:szCs w:val="22"/>
            <w:lang w:val="en-GB"/>
          </w:rPr>
          <w:t>www.nspcc.org.uk/onlinesafety</w:t>
        </w:r>
      </w:hyperlink>
      <w:r w:rsidRPr="00B018A2">
        <w:rPr>
          <w:rFonts w:ascii="Arial" w:hAnsi="Arial" w:cs="Arial"/>
          <w:color w:val="2B579A"/>
          <w:sz w:val="22"/>
          <w:szCs w:val="22"/>
          <w:shd w:val="clear" w:color="auto" w:fill="E6E6E6"/>
          <w:lang w:val="en-GB"/>
        </w:rPr>
        <w:t xml:space="preserve"> </w:t>
      </w:r>
    </w:p>
    <w:p w14:paraId="3F5F9902" w14:textId="77777777" w:rsidR="002F3448" w:rsidRPr="00B018A2" w:rsidRDefault="002F3448" w:rsidP="00811331">
      <w:pPr>
        <w:numPr>
          <w:ilvl w:val="0"/>
          <w:numId w:val="7"/>
        </w:numPr>
        <w:rPr>
          <w:rStyle w:val="Hyperlink"/>
          <w:rFonts w:ascii="Arial" w:hAnsi="Arial" w:cs="Arial"/>
          <w:color w:val="auto"/>
          <w:sz w:val="22"/>
          <w:szCs w:val="22"/>
          <w:u w:val="none"/>
          <w:lang w:val="en-GB"/>
        </w:rPr>
      </w:pPr>
      <w:r w:rsidRPr="00B018A2">
        <w:rPr>
          <w:rFonts w:ascii="Arial" w:hAnsi="Arial" w:cs="Arial"/>
          <w:sz w:val="22"/>
          <w:szCs w:val="22"/>
        </w:rPr>
        <w:t xml:space="preserve">Get Safe Online: </w:t>
      </w:r>
      <w:hyperlink r:id="rId180" w:history="1">
        <w:r w:rsidRPr="00B018A2">
          <w:rPr>
            <w:rStyle w:val="Hyperlink"/>
            <w:rFonts w:ascii="Arial" w:hAnsi="Arial" w:cs="Arial"/>
            <w:sz w:val="22"/>
            <w:szCs w:val="22"/>
          </w:rPr>
          <w:t>www.getsafeonline.org</w:t>
        </w:r>
      </w:hyperlink>
    </w:p>
    <w:p w14:paraId="517DBCEA" w14:textId="77777777" w:rsidR="002F3448" w:rsidRPr="00B018A2" w:rsidRDefault="002F3448" w:rsidP="00811331">
      <w:pPr>
        <w:numPr>
          <w:ilvl w:val="0"/>
          <w:numId w:val="7"/>
        </w:numPr>
        <w:rPr>
          <w:rStyle w:val="Hyperlink"/>
          <w:rFonts w:ascii="Arial" w:hAnsi="Arial" w:cs="Arial"/>
          <w:color w:val="auto"/>
          <w:sz w:val="22"/>
          <w:szCs w:val="22"/>
          <w:u w:val="none"/>
          <w:lang w:val="en-GB"/>
        </w:rPr>
      </w:pPr>
      <w:r w:rsidRPr="00B018A2">
        <w:rPr>
          <w:rFonts w:ascii="Arial" w:hAnsi="Arial" w:cs="Arial"/>
          <w:sz w:val="22"/>
          <w:szCs w:val="22"/>
        </w:rPr>
        <w:t xml:space="preserve">Parents Protect: </w:t>
      </w:r>
      <w:hyperlink r:id="rId181" w:history="1">
        <w:r w:rsidRPr="00B018A2">
          <w:rPr>
            <w:rStyle w:val="Hyperlink"/>
            <w:rFonts w:ascii="Arial" w:hAnsi="Arial" w:cs="Arial"/>
            <w:bCs/>
            <w:sz w:val="22"/>
            <w:szCs w:val="22"/>
          </w:rPr>
          <w:t>www.parentsprotect.co.uk</w:t>
        </w:r>
      </w:hyperlink>
    </w:p>
    <w:p w14:paraId="5FC53905" w14:textId="24B9E9FE" w:rsidR="002F3448" w:rsidRPr="00B018A2" w:rsidRDefault="002F3448" w:rsidP="00811331">
      <w:pPr>
        <w:numPr>
          <w:ilvl w:val="0"/>
          <w:numId w:val="7"/>
        </w:numPr>
        <w:rPr>
          <w:rStyle w:val="Hyperlink"/>
          <w:rFonts w:ascii="Arial" w:hAnsi="Arial" w:cs="Arial"/>
          <w:color w:val="auto"/>
          <w:sz w:val="22"/>
          <w:szCs w:val="22"/>
          <w:u w:val="none"/>
          <w:lang w:val="en-GB"/>
        </w:rPr>
      </w:pPr>
      <w:r w:rsidRPr="00B018A2">
        <w:rPr>
          <w:rFonts w:ascii="Arial" w:hAnsi="Arial" w:cs="Arial"/>
          <w:sz w:val="22"/>
          <w:szCs w:val="22"/>
          <w:lang w:val="en-GB"/>
        </w:rPr>
        <w:t>Cyber Choices:</w:t>
      </w:r>
      <w:r w:rsidRPr="00B018A2">
        <w:rPr>
          <w:rStyle w:val="Hyperlink"/>
          <w:rFonts w:ascii="Arial" w:hAnsi="Arial" w:cs="Arial"/>
          <w:sz w:val="22"/>
          <w:szCs w:val="22"/>
        </w:rPr>
        <w:t xml:space="preserve"> </w:t>
      </w:r>
      <w:hyperlink r:id="rId182">
        <w:r w:rsidRPr="00B018A2">
          <w:rPr>
            <w:rStyle w:val="Hyperlink"/>
            <w:rFonts w:ascii="Arial" w:hAnsi="Arial" w:cs="Arial"/>
            <w:sz w:val="22"/>
            <w:szCs w:val="22"/>
          </w:rPr>
          <w:t>https://nationalcrimeagency.gov.uk/what-we-do/crime-threats/cyber-crime/cyberchoices</w:t>
        </w:r>
      </w:hyperlink>
    </w:p>
    <w:p w14:paraId="6EB97162" w14:textId="24B9E9FE" w:rsidR="008D5E17" w:rsidRPr="00F74132" w:rsidRDefault="002F3448" w:rsidP="00811331">
      <w:pPr>
        <w:numPr>
          <w:ilvl w:val="0"/>
          <w:numId w:val="7"/>
        </w:numPr>
        <w:rPr>
          <w:rStyle w:val="Hyperlink"/>
          <w:rFonts w:ascii="Arial" w:hAnsi="Arial" w:cs="Arial"/>
          <w:color w:val="auto"/>
          <w:sz w:val="22"/>
          <w:szCs w:val="22"/>
          <w:u w:val="none"/>
          <w:lang w:val="en-GB"/>
        </w:rPr>
      </w:pPr>
      <w:r w:rsidRPr="00B018A2">
        <w:rPr>
          <w:rFonts w:ascii="Arial" w:hAnsi="Arial" w:cs="Arial"/>
          <w:sz w:val="22"/>
          <w:szCs w:val="22"/>
          <w:lang w:val="en-GB"/>
        </w:rPr>
        <w:t xml:space="preserve">National Cyber Security Centre (NCSC): </w:t>
      </w:r>
      <w:hyperlink r:id="rId183">
        <w:r w:rsidRPr="00B018A2">
          <w:rPr>
            <w:rStyle w:val="Hyperlink"/>
            <w:rFonts w:ascii="Arial" w:hAnsi="Arial" w:cs="Arial"/>
            <w:sz w:val="22"/>
            <w:szCs w:val="22"/>
            <w:lang w:val="en-GB"/>
          </w:rPr>
          <w:t>www.ncsc.gov.uk</w:t>
        </w:r>
      </w:hyperlink>
    </w:p>
    <w:p w14:paraId="0EA85097" w14:textId="77777777" w:rsidR="009B2841" w:rsidRPr="00B018A2" w:rsidRDefault="009B2841" w:rsidP="009B2841">
      <w:pPr>
        <w:ind w:left="720"/>
        <w:rPr>
          <w:rFonts w:ascii="Arial" w:hAnsi="Arial" w:cs="Arial"/>
          <w:sz w:val="22"/>
          <w:szCs w:val="22"/>
          <w:lang w:val="en-GB"/>
        </w:rPr>
      </w:pPr>
    </w:p>
    <w:p w14:paraId="618CC7A2" w14:textId="24B9E9FE" w:rsidR="000533E3" w:rsidRPr="00B018A2" w:rsidRDefault="000533E3" w:rsidP="0009404B">
      <w:pPr>
        <w:rPr>
          <w:rFonts w:ascii="Arial" w:hAnsi="Arial" w:cs="Arial"/>
          <w:sz w:val="22"/>
          <w:szCs w:val="22"/>
          <w:lang w:val="en-GB"/>
        </w:rPr>
      </w:pPr>
      <w:r w:rsidRPr="00B018A2">
        <w:rPr>
          <w:rFonts w:ascii="Arial" w:hAnsi="Arial" w:cs="Arial"/>
          <w:b/>
          <w:sz w:val="22"/>
          <w:szCs w:val="22"/>
          <w:lang w:val="en-GB"/>
        </w:rPr>
        <w:t>Mental Health</w:t>
      </w:r>
    </w:p>
    <w:p w14:paraId="347F2767" w14:textId="24B9E9FE" w:rsidR="000533E3" w:rsidRPr="00B018A2" w:rsidRDefault="000533E3" w:rsidP="00811331">
      <w:pPr>
        <w:numPr>
          <w:ilvl w:val="0"/>
          <w:numId w:val="3"/>
        </w:numPr>
        <w:rPr>
          <w:rStyle w:val="Hyperlink"/>
          <w:rFonts w:ascii="Arial" w:hAnsi="Arial" w:cs="Arial"/>
          <w:color w:val="auto"/>
          <w:sz w:val="22"/>
          <w:szCs w:val="22"/>
          <w:u w:val="none"/>
        </w:rPr>
      </w:pPr>
      <w:r w:rsidRPr="00B018A2">
        <w:rPr>
          <w:rFonts w:ascii="Arial" w:hAnsi="Arial" w:cs="Arial"/>
          <w:sz w:val="22"/>
          <w:szCs w:val="22"/>
        </w:rPr>
        <w:t xml:space="preserve">Mind: </w:t>
      </w:r>
      <w:hyperlink r:id="rId184">
        <w:r w:rsidRPr="00B018A2">
          <w:rPr>
            <w:rStyle w:val="Hyperlink"/>
            <w:rFonts w:ascii="Arial" w:hAnsi="Arial" w:cs="Arial"/>
            <w:sz w:val="22"/>
            <w:szCs w:val="22"/>
          </w:rPr>
          <w:t>www.mind.org.uk</w:t>
        </w:r>
      </w:hyperlink>
    </w:p>
    <w:p w14:paraId="67A30DF7" w14:textId="05B4E7E0" w:rsidR="0078501D" w:rsidRPr="00B018A2" w:rsidRDefault="0078501D" w:rsidP="00811331">
      <w:pPr>
        <w:numPr>
          <w:ilvl w:val="0"/>
          <w:numId w:val="3"/>
        </w:numPr>
        <w:rPr>
          <w:rFonts w:ascii="Arial" w:hAnsi="Arial" w:cs="Arial"/>
          <w:sz w:val="22"/>
          <w:szCs w:val="22"/>
          <w:lang w:val="en-GB"/>
        </w:rPr>
      </w:pPr>
      <w:r w:rsidRPr="00B018A2">
        <w:rPr>
          <w:rFonts w:ascii="Arial" w:hAnsi="Arial" w:cs="Arial"/>
          <w:sz w:val="22"/>
          <w:szCs w:val="22"/>
        </w:rPr>
        <w:t>Moodspark:</w:t>
      </w:r>
      <w:hyperlink r:id="rId185" w:history="1">
        <w:r w:rsidRPr="00B018A2">
          <w:rPr>
            <w:rStyle w:val="Hyperlink"/>
            <w:rFonts w:ascii="Arial" w:hAnsi="Arial" w:cs="Arial"/>
            <w:sz w:val="22"/>
            <w:szCs w:val="22"/>
            <w:lang w:val="en-GB"/>
          </w:rPr>
          <w:t>https://moodspark.org.uk</w:t>
        </w:r>
      </w:hyperlink>
      <w:r w:rsidRPr="00B018A2">
        <w:rPr>
          <w:rFonts w:ascii="Arial" w:hAnsi="Arial" w:cs="Arial"/>
          <w:color w:val="2B579A"/>
          <w:sz w:val="22"/>
          <w:szCs w:val="22"/>
          <w:shd w:val="clear" w:color="auto" w:fill="E6E6E6"/>
          <w:lang w:val="en-GB"/>
        </w:rPr>
        <w:t xml:space="preserve"> </w:t>
      </w:r>
    </w:p>
    <w:p w14:paraId="755BB8BC" w14:textId="5ACAF5BD" w:rsidR="0078501D" w:rsidRPr="00B018A2" w:rsidRDefault="0078501D" w:rsidP="00811331">
      <w:pPr>
        <w:numPr>
          <w:ilvl w:val="0"/>
          <w:numId w:val="3"/>
        </w:numPr>
        <w:rPr>
          <w:rStyle w:val="Hyperlink"/>
          <w:rFonts w:ascii="Arial" w:hAnsi="Arial" w:cs="Arial"/>
          <w:bCs/>
          <w:color w:val="auto"/>
          <w:sz w:val="22"/>
          <w:szCs w:val="22"/>
          <w:u w:val="none"/>
        </w:rPr>
      </w:pPr>
      <w:r w:rsidRPr="00B018A2">
        <w:rPr>
          <w:rFonts w:ascii="Arial" w:hAnsi="Arial" w:cs="Arial"/>
          <w:sz w:val="22"/>
          <w:szCs w:val="22"/>
        </w:rPr>
        <w:t xml:space="preserve">Young Minds: </w:t>
      </w:r>
      <w:hyperlink r:id="rId186" w:history="1">
        <w:r w:rsidRPr="00B018A2">
          <w:rPr>
            <w:rStyle w:val="Hyperlink"/>
            <w:rFonts w:ascii="Arial" w:hAnsi="Arial" w:cs="Arial"/>
            <w:bCs/>
            <w:sz w:val="22"/>
            <w:szCs w:val="22"/>
          </w:rPr>
          <w:t>www.youngminds.org.uk</w:t>
        </w:r>
      </w:hyperlink>
    </w:p>
    <w:p w14:paraId="0FB0B16D" w14:textId="2BCE3F08" w:rsidR="00C92BBC" w:rsidRPr="00B018A2" w:rsidRDefault="00663F2C" w:rsidP="00811331">
      <w:pPr>
        <w:numPr>
          <w:ilvl w:val="0"/>
          <w:numId w:val="3"/>
        </w:numPr>
        <w:rPr>
          <w:rStyle w:val="Hyperlink"/>
          <w:rFonts w:ascii="Arial" w:hAnsi="Arial" w:cs="Arial"/>
          <w:color w:val="auto"/>
          <w:u w:val="none"/>
        </w:rPr>
      </w:pPr>
      <w:r w:rsidRPr="00B018A2">
        <w:rPr>
          <w:rFonts w:ascii="Arial" w:hAnsi="Arial" w:cs="Arial"/>
          <w:sz w:val="22"/>
          <w:szCs w:val="22"/>
        </w:rPr>
        <w:t xml:space="preserve">We are with you: </w:t>
      </w:r>
      <w:hyperlink r:id="rId187" w:history="1">
        <w:r w:rsidRPr="00B018A2">
          <w:rPr>
            <w:rStyle w:val="Hyperlink"/>
            <w:rFonts w:ascii="Arial" w:hAnsi="Arial" w:cs="Arial"/>
            <w:bCs/>
            <w:sz w:val="22"/>
            <w:szCs w:val="22"/>
          </w:rPr>
          <w:t>www.wearewithyou.org.uk/services/kent-for-young-people/</w:t>
        </w:r>
      </w:hyperlink>
    </w:p>
    <w:p w14:paraId="3FB32F1E" w14:textId="121F6615" w:rsidR="00663F2C" w:rsidRPr="00B018A2" w:rsidRDefault="00C92BBC" w:rsidP="00811331">
      <w:pPr>
        <w:numPr>
          <w:ilvl w:val="0"/>
          <w:numId w:val="3"/>
        </w:numPr>
        <w:rPr>
          <w:rFonts w:ascii="Arial" w:hAnsi="Arial" w:cs="Arial"/>
        </w:rPr>
      </w:pPr>
      <w:r w:rsidRPr="00B018A2">
        <w:rPr>
          <w:rFonts w:ascii="Arial" w:hAnsi="Arial" w:cs="Arial"/>
          <w:sz w:val="22"/>
          <w:szCs w:val="22"/>
        </w:rPr>
        <w:t>Anna Freud:</w:t>
      </w:r>
      <w:r w:rsidRPr="00B018A2">
        <w:t xml:space="preserve"> </w:t>
      </w:r>
      <w:hyperlink r:id="rId188" w:history="1">
        <w:r w:rsidRPr="00B018A2">
          <w:rPr>
            <w:rStyle w:val="Hyperlink"/>
            <w:rFonts w:ascii="Arial" w:hAnsi="Arial" w:cs="Arial"/>
            <w:bCs/>
            <w:sz w:val="22"/>
            <w:szCs w:val="22"/>
          </w:rPr>
          <w:t>www.annafreud.org/schools-and-colleges/</w:t>
        </w:r>
      </w:hyperlink>
      <w:r w:rsidRPr="00B018A2">
        <w:rPr>
          <w:rStyle w:val="Hyperlink"/>
          <w:rFonts w:ascii="Arial" w:hAnsi="Arial" w:cs="Arial"/>
          <w:bCs/>
          <w:sz w:val="22"/>
          <w:szCs w:val="22"/>
        </w:rPr>
        <w:t xml:space="preserve"> </w:t>
      </w:r>
      <w:r w:rsidR="00663F2C" w:rsidRPr="00B018A2">
        <w:rPr>
          <w:rFonts w:ascii="Arial" w:hAnsi="Arial" w:cs="Arial"/>
          <w:bCs/>
          <w:color w:val="2B579A"/>
          <w:sz w:val="22"/>
          <w:szCs w:val="22"/>
          <w:shd w:val="clear" w:color="auto" w:fill="E6E6E6"/>
        </w:rPr>
        <w:t xml:space="preserve"> </w:t>
      </w:r>
    </w:p>
    <w:p w14:paraId="5B936388" w14:textId="77777777" w:rsidR="00AA23D3" w:rsidRPr="00B018A2" w:rsidRDefault="00AA23D3" w:rsidP="0009404B">
      <w:pPr>
        <w:rPr>
          <w:rFonts w:ascii="Arial" w:hAnsi="Arial" w:cs="Arial"/>
          <w:sz w:val="22"/>
          <w:szCs w:val="22"/>
          <w:lang w:val="en-GB"/>
        </w:rPr>
      </w:pPr>
    </w:p>
    <w:p w14:paraId="405E5264" w14:textId="77777777" w:rsidR="00AA23D3" w:rsidRPr="00B018A2" w:rsidRDefault="00AA23D3" w:rsidP="0009404B">
      <w:pPr>
        <w:rPr>
          <w:rFonts w:ascii="Arial" w:hAnsi="Arial" w:cs="Arial"/>
          <w:b/>
          <w:sz w:val="22"/>
          <w:szCs w:val="22"/>
          <w:lang w:val="en-GB"/>
        </w:rPr>
      </w:pPr>
      <w:r w:rsidRPr="00B018A2">
        <w:rPr>
          <w:rFonts w:ascii="Arial" w:hAnsi="Arial" w:cs="Arial"/>
          <w:b/>
          <w:sz w:val="22"/>
          <w:szCs w:val="22"/>
          <w:lang w:val="en-GB"/>
        </w:rPr>
        <w:t>Radicalisation and hate</w:t>
      </w:r>
    </w:p>
    <w:p w14:paraId="7D8B9513" w14:textId="7E2CCF47" w:rsidR="00AA23D3" w:rsidRPr="00B018A2" w:rsidRDefault="00AA23D3" w:rsidP="00811331">
      <w:pPr>
        <w:numPr>
          <w:ilvl w:val="0"/>
          <w:numId w:val="8"/>
        </w:numPr>
        <w:rPr>
          <w:rFonts w:ascii="Arial" w:hAnsi="Arial" w:cs="Arial"/>
          <w:sz w:val="22"/>
          <w:szCs w:val="22"/>
        </w:rPr>
      </w:pPr>
      <w:r w:rsidRPr="00B018A2">
        <w:rPr>
          <w:rFonts w:ascii="Arial" w:hAnsi="Arial" w:cs="Arial"/>
          <w:sz w:val="22"/>
          <w:szCs w:val="22"/>
        </w:rPr>
        <w:t xml:space="preserve">Educate against Hate: </w:t>
      </w:r>
      <w:hyperlink r:id="rId189" w:history="1">
        <w:r w:rsidRPr="00B018A2">
          <w:rPr>
            <w:rStyle w:val="Hyperlink"/>
            <w:rFonts w:ascii="Arial" w:hAnsi="Arial" w:cs="Arial"/>
            <w:sz w:val="22"/>
            <w:szCs w:val="22"/>
            <w:lang w:val="en-GB"/>
          </w:rPr>
          <w:t>www.educateagainsthate.com</w:t>
        </w:r>
      </w:hyperlink>
      <w:r w:rsidRPr="00B018A2">
        <w:rPr>
          <w:rFonts w:ascii="Arial" w:hAnsi="Arial" w:cs="Arial"/>
          <w:color w:val="2B579A"/>
          <w:sz w:val="22"/>
          <w:szCs w:val="22"/>
          <w:shd w:val="clear" w:color="auto" w:fill="E6E6E6"/>
        </w:rPr>
        <w:t xml:space="preserve">   </w:t>
      </w:r>
    </w:p>
    <w:p w14:paraId="6EE2F66E" w14:textId="205C083E" w:rsidR="00AA23D3" w:rsidRPr="00B018A2" w:rsidRDefault="00AA23D3" w:rsidP="00811331">
      <w:pPr>
        <w:numPr>
          <w:ilvl w:val="0"/>
          <w:numId w:val="8"/>
        </w:numPr>
        <w:rPr>
          <w:rFonts w:ascii="Arial" w:hAnsi="Arial" w:cs="Arial"/>
          <w:bCs/>
          <w:sz w:val="22"/>
          <w:szCs w:val="22"/>
        </w:rPr>
      </w:pPr>
      <w:r w:rsidRPr="00B018A2">
        <w:rPr>
          <w:rFonts w:ascii="Arial" w:hAnsi="Arial" w:cs="Arial"/>
          <w:sz w:val="22"/>
          <w:szCs w:val="22"/>
        </w:rPr>
        <w:t>Counter Terrorism Internet Referral Unit</w:t>
      </w:r>
      <w:r w:rsidR="00AA0DF9" w:rsidRPr="00B018A2">
        <w:rPr>
          <w:rFonts w:ascii="Arial" w:hAnsi="Arial" w:cs="Arial"/>
          <w:sz w:val="22"/>
          <w:szCs w:val="22"/>
        </w:rPr>
        <w:t xml:space="preserve">: </w:t>
      </w:r>
      <w:hyperlink r:id="rId190" w:history="1">
        <w:r w:rsidR="00AA0DF9" w:rsidRPr="00B018A2">
          <w:rPr>
            <w:rStyle w:val="Hyperlink"/>
            <w:rFonts w:ascii="Arial" w:hAnsi="Arial" w:cs="Arial"/>
            <w:sz w:val="22"/>
            <w:szCs w:val="22"/>
            <w:lang w:val="en-GB"/>
          </w:rPr>
          <w:t>www.gov.uk/report-terrorism</w:t>
        </w:r>
      </w:hyperlink>
    </w:p>
    <w:p w14:paraId="1414D5F8" w14:textId="10E4F8D0" w:rsidR="00AA23D3" w:rsidRPr="00B018A2" w:rsidRDefault="00AA23D3" w:rsidP="00811331">
      <w:pPr>
        <w:numPr>
          <w:ilvl w:val="0"/>
          <w:numId w:val="8"/>
        </w:numPr>
        <w:rPr>
          <w:rFonts w:ascii="Arial" w:hAnsi="Arial" w:cs="Arial"/>
          <w:sz w:val="22"/>
          <w:szCs w:val="22"/>
          <w:lang w:val="en-GB"/>
        </w:rPr>
      </w:pPr>
      <w:r w:rsidRPr="00B018A2">
        <w:rPr>
          <w:rFonts w:ascii="Arial" w:hAnsi="Arial" w:cs="Arial"/>
          <w:sz w:val="22"/>
          <w:szCs w:val="22"/>
        </w:rPr>
        <w:t xml:space="preserve">True Vision: </w:t>
      </w:r>
      <w:hyperlink r:id="rId191" w:history="1">
        <w:r w:rsidRPr="00B018A2">
          <w:rPr>
            <w:rStyle w:val="Hyperlink"/>
            <w:rFonts w:ascii="Arial" w:hAnsi="Arial" w:cs="Arial"/>
            <w:sz w:val="22"/>
            <w:szCs w:val="22"/>
            <w:lang w:val="en-GB"/>
          </w:rPr>
          <w:t>www.report-it.org.uk</w:t>
        </w:r>
      </w:hyperlink>
      <w:r w:rsidRPr="00B018A2">
        <w:rPr>
          <w:rFonts w:ascii="Arial" w:hAnsi="Arial" w:cs="Arial"/>
          <w:color w:val="2B579A"/>
          <w:sz w:val="22"/>
          <w:szCs w:val="22"/>
          <w:shd w:val="clear" w:color="auto" w:fill="E6E6E6"/>
          <w:lang w:val="en-GB"/>
        </w:rPr>
        <w:t xml:space="preserve"> </w:t>
      </w:r>
    </w:p>
    <w:p w14:paraId="42E506AD" w14:textId="673DFD9A" w:rsidR="00CC19C5" w:rsidRPr="00B018A2" w:rsidRDefault="00CC19C5" w:rsidP="00CC19C5">
      <w:pPr>
        <w:rPr>
          <w:rFonts w:ascii="Arial" w:hAnsi="Arial" w:cs="Arial"/>
          <w:sz w:val="22"/>
          <w:szCs w:val="22"/>
        </w:rPr>
      </w:pPr>
    </w:p>
    <w:sectPr w:rsidR="00CC19C5" w:rsidRPr="00B018A2" w:rsidSect="00EF72E8">
      <w:footerReference w:type="default" r:id="rId192"/>
      <w:type w:val="continuous"/>
      <w:pgSz w:w="12240" w:h="15840"/>
      <w:pgMar w:top="1134" w:right="900" w:bottom="851" w:left="851" w:header="706" w:footer="208" w:gutter="0"/>
      <w:pgNumType w:start="1"/>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7" w:author="SilkA" w:date="2023-09-03T20:27:00Z" w:initials="S">
    <w:p w14:paraId="64351B76" w14:textId="1AC19AE0" w:rsidR="00870ACA" w:rsidRDefault="00870ACA">
      <w:pPr>
        <w:pStyle w:val="CommentText"/>
      </w:pPr>
      <w:r>
        <w:rPr>
          <w:rStyle w:val="CommentReference"/>
        </w:rPr>
        <w:annotationRef/>
      </w:r>
      <w:r>
        <w:t>Need to check with Govening Body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351B7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7451C1" w14:textId="77777777" w:rsidR="00870ACA" w:rsidRDefault="00870ACA">
      <w:r>
        <w:separator/>
      </w:r>
    </w:p>
  </w:endnote>
  <w:endnote w:type="continuationSeparator" w:id="0">
    <w:p w14:paraId="15BFEEB7" w14:textId="77777777" w:rsidR="00870ACA" w:rsidRDefault="00870ACA">
      <w:r>
        <w:continuationSeparator/>
      </w:r>
    </w:p>
  </w:endnote>
  <w:endnote w:type="continuationNotice" w:id="1">
    <w:p w14:paraId="4902846E" w14:textId="77777777" w:rsidR="00870ACA" w:rsidRDefault="00870A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Arial Bold">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Quicksand">
    <w:altName w:val="Cambria"/>
    <w:panose1 w:val="00000000000000000000"/>
    <w:charset w:val="00"/>
    <w:family w:val="modern"/>
    <w:notTrueType/>
    <w:pitch w:val="variable"/>
    <w:sig w:usb0="A00000AF" w:usb1="00000008" w:usb2="00000000" w:usb3="00000000" w:csb0="00000111"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05DE9" w14:textId="77777777" w:rsidR="00870ACA" w:rsidRDefault="00870AC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671F87C9" w14:textId="77777777" w:rsidR="00870ACA" w:rsidRDefault="00870A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BBF8B" w14:textId="77777777" w:rsidR="00870ACA" w:rsidRDefault="00870ACA">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226D7D" w14:textId="77777777" w:rsidR="00870ACA" w:rsidRDefault="00870AC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BCF2050" w14:textId="77777777" w:rsidR="00870ACA" w:rsidRDefault="00870AC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C2D75" w14:textId="77777777" w:rsidR="00870ACA" w:rsidRDefault="00870ACA">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85676" w14:textId="77777777" w:rsidR="00870ACA" w:rsidRPr="008413F5" w:rsidRDefault="00870ACA">
    <w:pPr>
      <w:pStyle w:val="Footer"/>
      <w:rPr>
        <w:rFonts w:ascii="Arial" w:hAnsi="Arial" w:cs="Arial"/>
      </w:rPr>
    </w:pPr>
    <w:r w:rsidRPr="008413F5">
      <w:rPr>
        <w:rFonts w:ascii="Arial" w:hAnsi="Arial" w:cs="Arial"/>
        <w:color w:val="2B579A"/>
        <w:shd w:val="clear" w:color="auto" w:fill="E6E6E6"/>
      </w:rPr>
      <w:fldChar w:fldCharType="begin"/>
    </w:r>
    <w:r w:rsidRPr="008413F5">
      <w:rPr>
        <w:rFonts w:ascii="Arial" w:hAnsi="Arial" w:cs="Arial"/>
      </w:rPr>
      <w:instrText xml:space="preserve"> PAGE   \* MERGEFORMAT </w:instrText>
    </w:r>
    <w:r w:rsidRPr="008413F5">
      <w:rPr>
        <w:rFonts w:ascii="Arial" w:hAnsi="Arial" w:cs="Arial"/>
        <w:color w:val="2B579A"/>
        <w:shd w:val="clear" w:color="auto" w:fill="E6E6E6"/>
      </w:rPr>
      <w:fldChar w:fldCharType="separate"/>
    </w:r>
    <w:r>
      <w:rPr>
        <w:rFonts w:ascii="Arial" w:hAnsi="Arial" w:cs="Arial"/>
        <w:noProof/>
      </w:rPr>
      <w:t>1</w:t>
    </w:r>
    <w:r w:rsidRPr="008413F5">
      <w:rPr>
        <w:rFonts w:ascii="Arial" w:hAnsi="Arial" w:cs="Arial"/>
        <w:noProof/>
        <w:color w:val="2B579A"/>
        <w:shd w:val="clear" w:color="auto" w:fill="E6E6E6"/>
      </w:rPr>
      <w:fldChar w:fldCharType="end"/>
    </w:r>
  </w:p>
  <w:p w14:paraId="4759E966" w14:textId="77777777" w:rsidR="00870ACA" w:rsidRDefault="00870AC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9863789"/>
      <w:docPartObj>
        <w:docPartGallery w:val="Page Numbers (Bottom of Page)"/>
        <w:docPartUnique/>
      </w:docPartObj>
    </w:sdtPr>
    <w:sdtEndPr>
      <w:rPr>
        <w:rFonts w:ascii="Arial" w:hAnsi="Arial" w:cs="Arial"/>
        <w:noProof/>
      </w:rPr>
    </w:sdtEndPr>
    <w:sdtContent>
      <w:p w14:paraId="65D229EC" w14:textId="117DCFEE" w:rsidR="00870ACA" w:rsidRPr="00DE27EE" w:rsidRDefault="00870ACA">
        <w:pPr>
          <w:pStyle w:val="Footer"/>
          <w:jc w:val="right"/>
          <w:rPr>
            <w:rFonts w:ascii="Arial" w:hAnsi="Arial" w:cs="Arial"/>
          </w:rPr>
        </w:pPr>
        <w:r w:rsidRPr="00DE27EE">
          <w:rPr>
            <w:rFonts w:ascii="Arial" w:hAnsi="Arial" w:cs="Arial"/>
          </w:rPr>
          <w:fldChar w:fldCharType="begin"/>
        </w:r>
        <w:r w:rsidRPr="00DE27EE">
          <w:rPr>
            <w:rFonts w:ascii="Arial" w:hAnsi="Arial" w:cs="Arial"/>
          </w:rPr>
          <w:instrText xml:space="preserve"> PAGE   \* MERGEFORMAT </w:instrText>
        </w:r>
        <w:r w:rsidRPr="00DE27EE">
          <w:rPr>
            <w:rFonts w:ascii="Arial" w:hAnsi="Arial" w:cs="Arial"/>
          </w:rPr>
          <w:fldChar w:fldCharType="separate"/>
        </w:r>
        <w:r w:rsidR="005307BA">
          <w:rPr>
            <w:rFonts w:ascii="Arial" w:hAnsi="Arial" w:cs="Arial"/>
            <w:noProof/>
          </w:rPr>
          <w:t>19</w:t>
        </w:r>
        <w:r w:rsidRPr="00DE27EE">
          <w:rPr>
            <w:rFonts w:ascii="Arial" w:hAnsi="Arial" w:cs="Arial"/>
            <w:noProof/>
          </w:rPr>
          <w:fldChar w:fldCharType="end"/>
        </w:r>
      </w:p>
    </w:sdtContent>
  </w:sdt>
  <w:p w14:paraId="74EC66CB" w14:textId="77777777" w:rsidR="00870ACA" w:rsidRDefault="00870AC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BA90C8" w14:textId="77777777" w:rsidR="00870ACA" w:rsidRDefault="00870ACA">
      <w:r>
        <w:separator/>
      </w:r>
    </w:p>
  </w:footnote>
  <w:footnote w:type="continuationSeparator" w:id="0">
    <w:p w14:paraId="43356FDF" w14:textId="77777777" w:rsidR="00870ACA" w:rsidRDefault="00870ACA">
      <w:r>
        <w:continuationSeparator/>
      </w:r>
    </w:p>
  </w:footnote>
  <w:footnote w:type="continuationNotice" w:id="1">
    <w:p w14:paraId="63B32414" w14:textId="77777777" w:rsidR="00870ACA" w:rsidRDefault="00870AC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CC0BE" w14:textId="77777777" w:rsidR="00870ACA" w:rsidRDefault="00870ACA">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3C4E4" w14:textId="77777777" w:rsidR="00870ACA" w:rsidRDefault="00870ACA">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textHash int2:hashCode="kByidkXaRxGvMx" int2:id="3BD3WlBU">
      <int2:state int2:value="Rejected" int2:type="AugLoop_Text_Critique"/>
    </int2:textHash>
    <int2:textHash int2:hashCode="XSUiEPxXFZ9tOg" int2:id="53tYUiXv">
      <int2:state int2:value="Rejected" int2:type="AugLoop_Text_Critique"/>
    </int2:textHash>
    <int2:textHash int2:hashCode="gx6CY6StxchIfs" int2:id="DKFbIMyQ">
      <int2:state int2:value="Rejected" int2:type="AugLoop_Text_Critique"/>
    </int2:textHash>
    <int2:textHash int2:hashCode="P+3yBF2m5INyJ1" int2:id="Hkrhksi5">
      <int2:state int2:value="Rejected" int2:type="AugLoop_Text_Critique"/>
    </int2:textHash>
    <int2:textHash int2:hashCode="KGI5+NLi8pwU2I" int2:id="KElxkBpK">
      <int2:state int2:value="Rejected" int2:type="AugLoop_Text_Critique"/>
    </int2:textHash>
    <int2:textHash int2:hashCode="F5meySrj0IR3eS" int2:id="MYjZnEqG">
      <int2:state int2:value="Rejected" int2:type="AugLoop_Text_Critique"/>
    </int2:textHash>
    <int2:textHash int2:hashCode="tNLM/QI3G9hOSx" int2:id="SeUOKf5h">
      <int2:state int2:value="Rejected" int2:type="AugLoop_Text_Critique"/>
    </int2:textHash>
    <int2:textHash int2:hashCode="bLNw5K/RtBTj6A" int2:id="UkgGTNx8">
      <int2:state int2:value="Rejected" int2:type="AugLoop_Text_Critique"/>
    </int2:textHash>
    <int2:textHash int2:hashCode="DRhwF9+moi9LCa" int2:id="obBvmSqU">
      <int2:state int2:value="Rejected" int2:type="AugLoop_Text_Critique"/>
    </int2:textHash>
    <int2:textHash int2:hashCode="U4ONijWrNhYMMG" int2:id="p2pbfHsw">
      <int2:state int2:value="Rejected" int2:type="AugLoop_Text_Critique"/>
    </int2:textHash>
    <int2:textHash int2:hashCode="ni8UUdXdlt6RIo" int2:id="zwsPDJ2W">
      <int2:state int2:value="Rejected" int2:type="AugLoop_Text_Critique"/>
    </int2:textHash>
    <int2:bookmark int2:bookmarkName="_Int_csLprKVh" int2:invalidationBookmarkName="" int2:hashCode="StjxUiaZv+dtK2" int2:id="5Vyb3ZxV">
      <int2:state int2:value="Rejected" int2:type="AugLoop_Text_Critique"/>
    </int2:bookmark>
    <int2:bookmark int2:bookmarkName="_Int_Qz24kVAO" int2:invalidationBookmarkName="" int2:hashCode="OOZ+frJlm2D3lP" int2:id="8F44hfny">
      <int2:state int2:value="Rejected" int2:type="AugLoop_Text_Critique"/>
    </int2:bookmark>
    <int2:bookmark int2:bookmarkName="_Int_DgZR3jAB" int2:invalidationBookmarkName="" int2:hashCode="FAfLIzLDa3zObP" int2:id="8IiJz359">
      <int2:state int2:value="Rejected" int2:type="AugLoop_Text_Critique"/>
    </int2:bookmark>
    <int2:bookmark int2:bookmarkName="_Int_AFM4jpoN" int2:invalidationBookmarkName="" int2:hashCode="CrLk9QmXIsTkEl" int2:id="9ECkdGc6">
      <int2:state int2:value="Rejected" int2:type="AugLoop_Text_Critique"/>
    </int2:bookmark>
    <int2:bookmark int2:bookmarkName="_Int_wkqB1R1l" int2:invalidationBookmarkName="" int2:hashCode="Z13PNW+4vsGtHJ" int2:id="9p3ebJxw">
      <int2:state int2:value="Rejected" int2:type="AugLoop_Text_Critique"/>
    </int2:bookmark>
    <int2:bookmark int2:bookmarkName="_Int_z5yuvIdH" int2:invalidationBookmarkName="" int2:hashCode="eF745FqhjvHOZm" int2:id="9wpqUjtw">
      <int2:state int2:value="Rejected" int2:type="AugLoop_Text_Critique"/>
    </int2:bookmark>
    <int2:bookmark int2:bookmarkName="_Int_FazcL3LO" int2:invalidationBookmarkName="" int2:hashCode="lY9X9X1yow8ynu" int2:id="CN5RxcPN">
      <int2:state int2:value="Rejected" int2:type="AugLoop_Text_Critique"/>
    </int2:bookmark>
    <int2:bookmark int2:bookmarkName="_Int_BxjRs6Aj" int2:invalidationBookmarkName="" int2:hashCode="9RlKRnUnFBa/Mm" int2:id="HRIFlQUv">
      <int2:state int2:value="Rejected" int2:type="AugLoop_Text_Critique"/>
    </int2:bookmark>
    <int2:bookmark int2:bookmarkName="_Int_nPsvvCuK" int2:invalidationBookmarkName="" int2:hashCode="najx+n06n9AVrj" int2:id="HeqHj0vR">
      <int2:state int2:value="Rejected" int2:type="AugLoop_Text_Critique"/>
    </int2:bookmark>
    <int2:bookmark int2:bookmarkName="_Int_cIUh9l8P" int2:invalidationBookmarkName="" int2:hashCode="5EcqZjgsWPgCku" int2:id="Hxvc3gHi">
      <int2:state int2:value="Rejected" int2:type="AugLoop_Text_Critique"/>
    </int2:bookmark>
    <int2:bookmark int2:bookmarkName="_Int_FUmYS4Z0" int2:invalidationBookmarkName="" int2:hashCode="ATZB9j89c50Eo2" int2:id="HzS4WiRp">
      <int2:state int2:value="Rejected" int2:type="AugLoop_Text_Critique"/>
    </int2:bookmark>
    <int2:bookmark int2:bookmarkName="_Int_wOmAbj7T" int2:invalidationBookmarkName="" int2:hashCode="nZtCDx0H1n6KHT" int2:id="LACFmRZi">
      <int2:state int2:value="Rejected" int2:type="AugLoop_Text_Critique"/>
    </int2:bookmark>
    <int2:bookmark int2:bookmarkName="_Int_HwWKx97J" int2:invalidationBookmarkName="" int2:hashCode="/6tLHJMELL2E1f" int2:id="MyPRXhwY">
      <int2:state int2:value="Rejected" int2:type="AugLoop_Text_Critique"/>
    </int2:bookmark>
    <int2:bookmark int2:bookmarkName="_Int_OCr5wuo8" int2:invalidationBookmarkName="" int2:hashCode="05pHUHu+J8KnlI" int2:id="Np8NXnYV">
      <int2:state int2:value="Rejected" int2:type="AugLoop_Text_Critique"/>
    </int2:bookmark>
    <int2:bookmark int2:bookmarkName="_Int_J0xksV8K" int2:invalidationBookmarkName="" int2:hashCode="raJL3H++7s0IPH" int2:id="PiItgIc8">
      <int2:state int2:value="Rejected" int2:type="AugLoop_Text_Critique"/>
    </int2:bookmark>
    <int2:bookmark int2:bookmarkName="_Int_Mr7vknIX" int2:invalidationBookmarkName="" int2:hashCode="fj1PJ9SEx2TZIu" int2:id="QWjq6dap">
      <int2:state int2:value="Rejected" int2:type="AugLoop_Text_Critique"/>
    </int2:bookmark>
    <int2:bookmark int2:bookmarkName="_Int_0zpV6utI" int2:invalidationBookmarkName="" int2:hashCode="h5dPRcocAIYUqC" int2:id="SrmHYuxB">
      <int2:state int2:value="Rejected" int2:type="AugLoop_Text_Critique"/>
    </int2:bookmark>
    <int2:bookmark int2:bookmarkName="_Int_QU63QTJT" int2:invalidationBookmarkName="" int2:hashCode="5mDvL5mIjOXn4o" int2:id="TgSaDABy">
      <int2:state int2:value="Rejected" int2:type="AugLoop_Text_Critique"/>
    </int2:bookmark>
    <int2:bookmark int2:bookmarkName="_Int_DV8tgmYl" int2:invalidationBookmarkName="" int2:hashCode="HVqPtrGMn4ZOy2" int2:id="aAFMJDDz">
      <int2:state int2:value="Rejected" int2:type="AugLoop_Text_Critique"/>
    </int2:bookmark>
    <int2:bookmark int2:bookmarkName="_Int_KUj80uJI" int2:invalidationBookmarkName="" int2:hashCode="rin3tOHbddX/7o" int2:id="aFUaOaHv">
      <int2:state int2:value="Rejected" int2:type="AugLoop_Text_Critique"/>
    </int2:bookmark>
    <int2:bookmark int2:bookmarkName="_Int_tvz0ysVM" int2:invalidationBookmarkName="" int2:hashCode="zRtkbr0faETGDd" int2:id="cV19uA1Q">
      <int2:state int2:value="Rejected" int2:type="AugLoop_Text_Critique"/>
    </int2:bookmark>
    <int2:bookmark int2:bookmarkName="_Int_Tjtu4AWl" int2:invalidationBookmarkName="" int2:hashCode="jx26drVhaEkwol" int2:id="dHLWIuZB">
      <int2:state int2:value="Rejected" int2:type="AugLoop_Text_Critique"/>
    </int2:bookmark>
    <int2:bookmark int2:bookmarkName="_Int_3hGUUKCM" int2:invalidationBookmarkName="" int2:hashCode="KlBhJpMIAPgHzj" int2:id="hJ8D2ta6">
      <int2:state int2:value="Rejected" int2:type="AugLoop_Text_Critique"/>
    </int2:bookmark>
    <int2:bookmark int2:bookmarkName="_Int_tyMiJ4ZR" int2:invalidationBookmarkName="" int2:hashCode="yzlcffR8h38bBG" int2:id="iohI2JLN">
      <int2:state int2:value="Rejected" int2:type="AugLoop_Text_Critique"/>
    </int2:bookmark>
    <int2:bookmark int2:bookmarkName="_Int_8pRc4OM5" int2:invalidationBookmarkName="" int2:hashCode="nCPSm/h64Tchrj" int2:id="jedkyQIm">
      <int2:state int2:value="Rejected" int2:type="AugLoop_Text_Critique"/>
    </int2:bookmark>
    <int2:bookmark int2:bookmarkName="_Int_gHjvu8Me" int2:invalidationBookmarkName="" int2:hashCode="k3evpAYqXqR/Zs" int2:id="jgPfOZVt">
      <int2:state int2:value="Rejected" int2:type="AugLoop_Text_Critique"/>
    </int2:bookmark>
    <int2:bookmark int2:bookmarkName="_Int_zsuy7hdo" int2:invalidationBookmarkName="" int2:hashCode="6KWckmKlp6D6pK" int2:id="mbhPt43p">
      <int2:state int2:value="Rejected" int2:type="AugLoop_Text_Critique"/>
    </int2:bookmark>
    <int2:bookmark int2:bookmarkName="_Int_hd56OJX8" int2:invalidationBookmarkName="" int2:hashCode="tH82PitDDAZH8U" int2:id="nyGmouAC">
      <int2:state int2:value="Rejected" int2:type="AugLoop_Text_Critique"/>
    </int2:bookmark>
    <int2:bookmark int2:bookmarkName="_Int_nFHz0A8a" int2:invalidationBookmarkName="" int2:hashCode="3nPqwMMFA48EN7" int2:id="spbph03J">
      <int2:state int2:value="Rejected" int2:type="AugLoop_Text_Critique"/>
    </int2:bookmark>
    <int2:bookmark int2:bookmarkName="_Int_5xiiHahV" int2:invalidationBookmarkName="" int2:hashCode="wYBAQbIVzVCihN" int2:id="v1c2IiEP">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32FB0"/>
    <w:multiLevelType w:val="hybridMultilevel"/>
    <w:tmpl w:val="78747E1A"/>
    <w:lvl w:ilvl="0" w:tplc="08090003">
      <w:start w:val="1"/>
      <w:numFmt w:val="bullet"/>
      <w:lvlText w:val="o"/>
      <w:lvlJc w:val="left"/>
      <w:pPr>
        <w:ind w:left="1080" w:hanging="360"/>
      </w:pPr>
      <w:rPr>
        <w:rFonts w:ascii="Courier New" w:hAnsi="Courier New" w:cs="Courier New" w:hint="default"/>
        <w:sz w:val="22"/>
        <w:szCs w:val="22"/>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3FD1E70"/>
    <w:multiLevelType w:val="hybridMultilevel"/>
    <w:tmpl w:val="EBAA8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DB7227"/>
    <w:multiLevelType w:val="hybridMultilevel"/>
    <w:tmpl w:val="694CE3D2"/>
    <w:lvl w:ilvl="0" w:tplc="AA9256E2">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0E0191"/>
    <w:multiLevelType w:val="hybridMultilevel"/>
    <w:tmpl w:val="9E28D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163BB2"/>
    <w:multiLevelType w:val="hybridMultilevel"/>
    <w:tmpl w:val="1CA687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3C670A"/>
    <w:multiLevelType w:val="hybridMultilevel"/>
    <w:tmpl w:val="137E1C34"/>
    <w:lvl w:ilvl="0" w:tplc="D2CC6868">
      <w:start w:val="1"/>
      <w:numFmt w:val="bullet"/>
      <w:lvlText w:val=""/>
      <w:lvlJc w:val="left"/>
      <w:pPr>
        <w:ind w:left="720" w:hanging="360"/>
      </w:pPr>
      <w:rPr>
        <w:rFonts w:ascii="Symbol" w:hAnsi="Symbol" w:hint="default"/>
        <w:color w:val="auto"/>
        <w:sz w:val="22"/>
        <w:szCs w:val="22"/>
      </w:rPr>
    </w:lvl>
    <w:lvl w:ilvl="1" w:tplc="40EE3F78">
      <w:start w:val="1"/>
      <w:numFmt w:val="bullet"/>
      <w:lvlText w:val="o"/>
      <w:lvlJc w:val="left"/>
      <w:pPr>
        <w:ind w:left="1440" w:hanging="360"/>
      </w:pPr>
      <w:rPr>
        <w:rFonts w:ascii="Courier New" w:hAnsi="Courier New" w:cs="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1F4FE8"/>
    <w:multiLevelType w:val="hybridMultilevel"/>
    <w:tmpl w:val="94EA4DA4"/>
    <w:lvl w:ilvl="0" w:tplc="F58456C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7D649C3"/>
    <w:multiLevelType w:val="hybridMultilevel"/>
    <w:tmpl w:val="7930A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81D7339"/>
    <w:multiLevelType w:val="hybridMultilevel"/>
    <w:tmpl w:val="2A58C1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6B316F"/>
    <w:multiLevelType w:val="hybridMultilevel"/>
    <w:tmpl w:val="6E72A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88878C7"/>
    <w:multiLevelType w:val="hybridMultilevel"/>
    <w:tmpl w:val="D3064814"/>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197190"/>
    <w:multiLevelType w:val="hybridMultilevel"/>
    <w:tmpl w:val="D86C5660"/>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1A1B51"/>
    <w:multiLevelType w:val="hybridMultilevel"/>
    <w:tmpl w:val="FFD2DBFA"/>
    <w:lvl w:ilvl="0" w:tplc="B2EA516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F8B08C0"/>
    <w:multiLevelType w:val="hybridMultilevel"/>
    <w:tmpl w:val="5B9A8176"/>
    <w:lvl w:ilvl="0" w:tplc="1C0A1C4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33C142C"/>
    <w:multiLevelType w:val="hybridMultilevel"/>
    <w:tmpl w:val="B20ABABE"/>
    <w:lvl w:ilvl="0" w:tplc="08090001">
      <w:start w:val="1"/>
      <w:numFmt w:val="bullet"/>
      <w:lvlText w:val=""/>
      <w:lvlJc w:val="left"/>
      <w:pPr>
        <w:ind w:left="360" w:hanging="360"/>
      </w:pPr>
      <w:rPr>
        <w:rFonts w:ascii="Symbol" w:hAnsi="Symbol" w:hint="default"/>
      </w:rPr>
    </w:lvl>
    <w:lvl w:ilvl="1" w:tplc="88B657E8">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13CC3D51"/>
    <w:multiLevelType w:val="hybridMultilevel"/>
    <w:tmpl w:val="BC7A2A24"/>
    <w:lvl w:ilvl="0" w:tplc="25F6C43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F3540"/>
    <w:multiLevelType w:val="hybridMultilevel"/>
    <w:tmpl w:val="FAE4B798"/>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815971"/>
    <w:multiLevelType w:val="hybridMultilevel"/>
    <w:tmpl w:val="7AEAD46C"/>
    <w:lvl w:ilvl="0" w:tplc="F562699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C03582"/>
    <w:multiLevelType w:val="hybridMultilevel"/>
    <w:tmpl w:val="24ECEB16"/>
    <w:lvl w:ilvl="0" w:tplc="08090003">
      <w:start w:val="1"/>
      <w:numFmt w:val="bullet"/>
      <w:lvlText w:val="o"/>
      <w:lvlJc w:val="left"/>
      <w:pPr>
        <w:tabs>
          <w:tab w:val="num" w:pos="1080"/>
        </w:tabs>
        <w:ind w:left="1080" w:hanging="360"/>
      </w:pPr>
      <w:rPr>
        <w:rFonts w:ascii="Courier New" w:hAnsi="Courier New" w:cs="Courier New"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18912DC3"/>
    <w:multiLevelType w:val="hybridMultilevel"/>
    <w:tmpl w:val="B9A0ADA8"/>
    <w:lvl w:ilvl="0" w:tplc="191249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550C7E"/>
    <w:multiLevelType w:val="hybridMultilevel"/>
    <w:tmpl w:val="DDF47B84"/>
    <w:lvl w:ilvl="0" w:tplc="08090005">
      <w:start w:val="1"/>
      <w:numFmt w:val="bullet"/>
      <w:lvlText w:val=""/>
      <w:lvlJc w:val="left"/>
      <w:pPr>
        <w:ind w:left="720" w:hanging="360"/>
      </w:pPr>
      <w:rPr>
        <w:rFonts w:ascii="Wingdings" w:hAnsi="Wingdings" w:hint="default"/>
      </w:rPr>
    </w:lvl>
    <w:lvl w:ilvl="1" w:tplc="DA78E8E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D0E5AA5"/>
    <w:multiLevelType w:val="hybridMultilevel"/>
    <w:tmpl w:val="AA0AEBC8"/>
    <w:lvl w:ilvl="0" w:tplc="FF16B53C">
      <w:start w:val="1"/>
      <w:numFmt w:val="bullet"/>
      <w:lvlText w:val=""/>
      <w:lvlJc w:val="left"/>
      <w:pPr>
        <w:ind w:left="720" w:hanging="360"/>
      </w:pPr>
      <w:rPr>
        <w:rFonts w:ascii="Symbol" w:hAnsi="Symbol"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09D556F"/>
    <w:multiLevelType w:val="hybridMultilevel"/>
    <w:tmpl w:val="FFA64114"/>
    <w:lvl w:ilvl="0" w:tplc="1A78E066">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10440A4"/>
    <w:multiLevelType w:val="hybridMultilevel"/>
    <w:tmpl w:val="1B7CE6CA"/>
    <w:lvl w:ilvl="0" w:tplc="73E22E1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10F6AED"/>
    <w:multiLevelType w:val="hybridMultilevel"/>
    <w:tmpl w:val="3FBA4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17A013C"/>
    <w:multiLevelType w:val="hybridMultilevel"/>
    <w:tmpl w:val="1FE04578"/>
    <w:lvl w:ilvl="0" w:tplc="ABB82A6E">
      <w:start w:val="1"/>
      <w:numFmt w:val="bullet"/>
      <w:lvlText w:val=""/>
      <w:lvlJc w:val="left"/>
      <w:pPr>
        <w:ind w:left="720" w:hanging="360"/>
      </w:pPr>
      <w:rPr>
        <w:rFonts w:ascii="Symbol" w:hAnsi="Symbol" w:hint="default"/>
        <w:b w:val="0"/>
        <w:bCs/>
        <w:i w:val="0"/>
        <w:color w:val="auto"/>
        <w:sz w:val="24"/>
        <w:szCs w:val="24"/>
      </w:rPr>
    </w:lvl>
    <w:lvl w:ilvl="1" w:tplc="AD0C1BC4">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2B94A5E"/>
    <w:multiLevelType w:val="hybridMultilevel"/>
    <w:tmpl w:val="0AFE0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D86D6D"/>
    <w:multiLevelType w:val="multilevel"/>
    <w:tmpl w:val="7116ECF2"/>
    <w:lvl w:ilvl="0">
      <w:start w:val="10"/>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36D52AC"/>
    <w:multiLevelType w:val="hybridMultilevel"/>
    <w:tmpl w:val="CE2875B4"/>
    <w:lvl w:ilvl="0" w:tplc="7EF63700">
      <w:start w:val="1"/>
      <w:numFmt w:val="bullet"/>
      <w:lvlText w:val=""/>
      <w:lvlJc w:val="left"/>
      <w:pPr>
        <w:ind w:left="108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91001C56">
      <w:start w:val="1"/>
      <w:numFmt w:val="bullet"/>
      <w:lvlText w:val=""/>
      <w:lvlJc w:val="left"/>
      <w:pPr>
        <w:ind w:left="2520" w:hanging="360"/>
      </w:pPr>
      <w:rPr>
        <w:rFonts w:ascii="Wingdings" w:hAnsi="Wingdings" w:hint="default"/>
        <w:color w:val="auto"/>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9C3FDE"/>
    <w:multiLevelType w:val="hybridMultilevel"/>
    <w:tmpl w:val="D1D2E8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25805211"/>
    <w:multiLevelType w:val="hybridMultilevel"/>
    <w:tmpl w:val="185CD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83D5A32"/>
    <w:multiLevelType w:val="hybridMultilevel"/>
    <w:tmpl w:val="F0A0ED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A41379A"/>
    <w:multiLevelType w:val="hybridMultilevel"/>
    <w:tmpl w:val="00647940"/>
    <w:lvl w:ilvl="0" w:tplc="08090001">
      <w:start w:val="1"/>
      <w:numFmt w:val="bullet"/>
      <w:lvlText w:val=""/>
      <w:lvlJc w:val="left"/>
      <w:pPr>
        <w:ind w:left="294" w:hanging="360"/>
      </w:pPr>
      <w:rPr>
        <w:rFonts w:ascii="Symbol" w:hAnsi="Symbol" w:hint="default"/>
      </w:rPr>
    </w:lvl>
    <w:lvl w:ilvl="1" w:tplc="09F426F2">
      <w:start w:val="1"/>
      <w:numFmt w:val="bullet"/>
      <w:lvlText w:val="o"/>
      <w:lvlJc w:val="left"/>
      <w:pPr>
        <w:ind w:left="1014" w:hanging="360"/>
      </w:pPr>
      <w:rPr>
        <w:rFonts w:ascii="Courier New" w:hAnsi="Courier New" w:cs="Courier New" w:hint="default"/>
        <w:color w:val="auto"/>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3" w15:restartNumberingAfterBreak="0">
    <w:nsid w:val="2A84422F"/>
    <w:multiLevelType w:val="hybridMultilevel"/>
    <w:tmpl w:val="24B0FAAC"/>
    <w:lvl w:ilvl="0" w:tplc="1BA27C2A">
      <w:start w:val="1"/>
      <w:numFmt w:val="bullet"/>
      <w:lvlText w:val=""/>
      <w:lvlJc w:val="left"/>
      <w:pPr>
        <w:ind w:left="360" w:hanging="360"/>
      </w:pPr>
      <w:rPr>
        <w:rFonts w:ascii="Symbol" w:hAnsi="Symbol" w:hint="default"/>
        <w:b w:val="0"/>
        <w:bCs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Yu Mincho" w:hAnsi="@Yu Mincho" w:hint="default"/>
      </w:rPr>
    </w:lvl>
    <w:lvl w:ilvl="4" w:tplc="08090003" w:tentative="1">
      <w:start w:val="1"/>
      <w:numFmt w:val="bullet"/>
      <w:lvlText w:val="o"/>
      <w:lvlJc w:val="left"/>
      <w:pPr>
        <w:ind w:left="3240" w:hanging="360"/>
      </w:pPr>
      <w:rPr>
        <w:rFonts w:ascii="Arial Bold" w:hAnsi="Arial Bold" w:cs="Arial Bold" w:hint="default"/>
      </w:rPr>
    </w:lvl>
    <w:lvl w:ilvl="5" w:tplc="08090005" w:tentative="1">
      <w:start w:val="1"/>
      <w:numFmt w:val="bullet"/>
      <w:lvlText w:val=""/>
      <w:lvlJc w:val="left"/>
      <w:pPr>
        <w:ind w:left="3960" w:hanging="360"/>
      </w:pPr>
      <w:rPr>
        <w:rFonts w:ascii="Calibri" w:hAnsi="Calibri" w:hint="default"/>
      </w:rPr>
    </w:lvl>
    <w:lvl w:ilvl="6" w:tplc="08090001" w:tentative="1">
      <w:start w:val="1"/>
      <w:numFmt w:val="bullet"/>
      <w:lvlText w:val=""/>
      <w:lvlJc w:val="left"/>
      <w:pPr>
        <w:ind w:left="4680" w:hanging="360"/>
      </w:pPr>
      <w:rPr>
        <w:rFonts w:ascii="@Yu Mincho" w:hAnsi="@Yu Mincho" w:hint="default"/>
      </w:rPr>
    </w:lvl>
    <w:lvl w:ilvl="7" w:tplc="08090003" w:tentative="1">
      <w:start w:val="1"/>
      <w:numFmt w:val="bullet"/>
      <w:lvlText w:val="o"/>
      <w:lvlJc w:val="left"/>
      <w:pPr>
        <w:ind w:left="5400" w:hanging="360"/>
      </w:pPr>
      <w:rPr>
        <w:rFonts w:ascii="Arial Bold" w:hAnsi="Arial Bold" w:cs="Arial Bold" w:hint="default"/>
      </w:rPr>
    </w:lvl>
    <w:lvl w:ilvl="8" w:tplc="08090005" w:tentative="1">
      <w:start w:val="1"/>
      <w:numFmt w:val="bullet"/>
      <w:lvlText w:val=""/>
      <w:lvlJc w:val="left"/>
      <w:pPr>
        <w:ind w:left="6120" w:hanging="360"/>
      </w:pPr>
      <w:rPr>
        <w:rFonts w:ascii="Calibri" w:hAnsi="Calibri" w:hint="default"/>
      </w:rPr>
    </w:lvl>
  </w:abstractNum>
  <w:abstractNum w:abstractNumId="34" w15:restartNumberingAfterBreak="0">
    <w:nsid w:val="2BF21191"/>
    <w:multiLevelType w:val="hybridMultilevel"/>
    <w:tmpl w:val="05D62874"/>
    <w:lvl w:ilvl="0" w:tplc="65D043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DC23A44"/>
    <w:multiLevelType w:val="hybridMultilevel"/>
    <w:tmpl w:val="74426CC6"/>
    <w:lvl w:ilvl="0" w:tplc="D7102314">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37C59C9"/>
    <w:multiLevelType w:val="hybridMultilevel"/>
    <w:tmpl w:val="64DCB214"/>
    <w:lvl w:ilvl="0" w:tplc="28E2DE5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58564BC"/>
    <w:multiLevelType w:val="hybridMultilevel"/>
    <w:tmpl w:val="92FAF1DA"/>
    <w:lvl w:ilvl="0" w:tplc="C492BD64">
      <w:start w:val="1"/>
      <w:numFmt w:val="bullet"/>
      <w:lvlText w:val=""/>
      <w:lvlJc w:val="left"/>
      <w:pPr>
        <w:ind w:left="36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59F486D"/>
    <w:multiLevelType w:val="multilevel"/>
    <w:tmpl w:val="A70A9C40"/>
    <w:lvl w:ilvl="0">
      <w:start w:val="3"/>
      <w:numFmt w:val="decimal"/>
      <w:lvlText w:val="%1."/>
      <w:lvlJc w:val="left"/>
      <w:pPr>
        <w:ind w:left="720" w:hanging="360"/>
      </w:pPr>
      <w:rPr>
        <w:rFonts w:hint="default"/>
        <w:b/>
        <w:bCs/>
      </w:rPr>
    </w:lvl>
    <w:lvl w:ilvl="1">
      <w:start w:val="7"/>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3830355B"/>
    <w:multiLevelType w:val="hybridMultilevel"/>
    <w:tmpl w:val="28F0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8FA12F2"/>
    <w:multiLevelType w:val="hybridMultilevel"/>
    <w:tmpl w:val="5E02EC72"/>
    <w:lvl w:ilvl="0" w:tplc="7EF63700">
      <w:start w:val="1"/>
      <w:numFmt w:val="bullet"/>
      <w:lvlText w:val=""/>
      <w:lvlJc w:val="left"/>
      <w:pPr>
        <w:ind w:left="360" w:hanging="360"/>
      </w:pPr>
      <w:rPr>
        <w:rFonts w:ascii="Symbol" w:hAnsi="Symbol" w:hint="default"/>
        <w:sz w:val="22"/>
        <w:szCs w:val="22"/>
      </w:rPr>
    </w:lvl>
    <w:lvl w:ilvl="1" w:tplc="79DA1D5C">
      <w:start w:val="1"/>
      <w:numFmt w:val="bullet"/>
      <w:lvlText w:val="o"/>
      <w:lvlJc w:val="left"/>
      <w:pPr>
        <w:ind w:left="1080" w:hanging="360"/>
      </w:pPr>
      <w:rPr>
        <w:rFonts w:ascii="Courier New" w:hAnsi="Courier New" w:cs="Courier New" w:hint="default"/>
        <w:color w:val="auto"/>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98325D8"/>
    <w:multiLevelType w:val="hybridMultilevel"/>
    <w:tmpl w:val="FF90FB00"/>
    <w:lvl w:ilvl="0" w:tplc="DE200BA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B060E68"/>
    <w:multiLevelType w:val="hybridMultilevel"/>
    <w:tmpl w:val="CCE856B6"/>
    <w:lvl w:ilvl="0" w:tplc="0F962B0A">
      <w:start w:val="1"/>
      <w:numFmt w:val="bullet"/>
      <w:lvlText w:val=""/>
      <w:lvlJc w:val="left"/>
      <w:pPr>
        <w:ind w:left="720" w:hanging="360"/>
      </w:pPr>
      <w:rPr>
        <w:rFonts w:ascii="Symbol" w:hAnsi="Symbol" w:hint="default"/>
        <w:color w:val="auto"/>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CA67A5C"/>
    <w:multiLevelType w:val="hybridMultilevel"/>
    <w:tmpl w:val="C4F2F5EC"/>
    <w:lvl w:ilvl="0" w:tplc="827672B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CE311F2"/>
    <w:multiLevelType w:val="hybridMultilevel"/>
    <w:tmpl w:val="69961D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D6B6C77"/>
    <w:multiLevelType w:val="hybridMultilevel"/>
    <w:tmpl w:val="9326B2B6"/>
    <w:lvl w:ilvl="0" w:tplc="9384A37E">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10353E2"/>
    <w:multiLevelType w:val="hybridMultilevel"/>
    <w:tmpl w:val="963E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13562BA"/>
    <w:multiLevelType w:val="hybridMultilevel"/>
    <w:tmpl w:val="39A6F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37774E7"/>
    <w:multiLevelType w:val="hybridMultilevel"/>
    <w:tmpl w:val="7C66C52A"/>
    <w:lvl w:ilvl="0" w:tplc="ECBA2F8C">
      <w:start w:val="1"/>
      <w:numFmt w:val="bullet"/>
      <w:lvlText w:val=""/>
      <w:lvlJc w:val="left"/>
      <w:pPr>
        <w:ind w:left="720" w:hanging="360"/>
      </w:pPr>
      <w:rPr>
        <w:rFonts w:ascii="Symbol" w:hAnsi="Symbol" w:hint="default"/>
        <w:color w:val="auto"/>
      </w:rPr>
    </w:lvl>
    <w:lvl w:ilvl="1" w:tplc="53C63910">
      <w:start w:val="1"/>
      <w:numFmt w:val="bullet"/>
      <w:lvlText w:val="o"/>
      <w:lvlJc w:val="left"/>
      <w:pPr>
        <w:ind w:left="1440" w:hanging="360"/>
      </w:pPr>
      <w:rPr>
        <w:rFonts w:ascii="Courier New" w:hAnsi="Courier New" w:cs="Courier New" w:hint="default"/>
        <w:color w:val="auto"/>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50D3D98"/>
    <w:multiLevelType w:val="hybridMultilevel"/>
    <w:tmpl w:val="C058A888"/>
    <w:lvl w:ilvl="0" w:tplc="D6FAD20A">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58B2AD7"/>
    <w:multiLevelType w:val="hybridMultilevel"/>
    <w:tmpl w:val="61DE09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45B14C38"/>
    <w:multiLevelType w:val="hybridMultilevel"/>
    <w:tmpl w:val="7668EE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4611300F"/>
    <w:multiLevelType w:val="hybridMultilevel"/>
    <w:tmpl w:val="255EE5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465F710C"/>
    <w:multiLevelType w:val="hybridMultilevel"/>
    <w:tmpl w:val="4538C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6975E6C"/>
    <w:multiLevelType w:val="hybridMultilevel"/>
    <w:tmpl w:val="23A4D142"/>
    <w:lvl w:ilvl="0" w:tplc="FFFFFFFF">
      <w:start w:val="1"/>
      <w:numFmt w:val="bullet"/>
      <w:lvlText w:val=""/>
      <w:lvlJc w:val="left"/>
      <w:pPr>
        <w:ind w:left="1080" w:hanging="360"/>
      </w:pPr>
      <w:rPr>
        <w:rFonts w:ascii="Symbol" w:hAnsi="Symbol" w:hint="default"/>
        <w:sz w:val="22"/>
        <w:szCs w:val="22"/>
      </w:rPr>
    </w:lvl>
    <w:lvl w:ilvl="1" w:tplc="08090003">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color w:val="auto"/>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5" w15:restartNumberingAfterBreak="0">
    <w:nsid w:val="49627A5A"/>
    <w:multiLevelType w:val="hybridMultilevel"/>
    <w:tmpl w:val="56D497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C33008D"/>
    <w:multiLevelType w:val="hybridMultilevel"/>
    <w:tmpl w:val="46BADB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E1E26E7"/>
    <w:multiLevelType w:val="hybridMultilevel"/>
    <w:tmpl w:val="5AAAB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EE85236"/>
    <w:multiLevelType w:val="hybridMultilevel"/>
    <w:tmpl w:val="E2B6F4A4"/>
    <w:lvl w:ilvl="0" w:tplc="138AE606">
      <w:start w:val="1"/>
      <w:numFmt w:val="bullet"/>
      <w:lvlText w:val=""/>
      <w:lvlJc w:val="left"/>
      <w:pPr>
        <w:ind w:left="360" w:hanging="360"/>
      </w:pPr>
      <w:rPr>
        <w:rFonts w:ascii="Symbol" w:hAnsi="Symbol" w:hint="default"/>
        <w:color w:val="auto"/>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0B87A53"/>
    <w:multiLevelType w:val="hybridMultilevel"/>
    <w:tmpl w:val="1DCEB91C"/>
    <w:lvl w:ilvl="0" w:tplc="08090003">
      <w:start w:val="1"/>
      <w:numFmt w:val="bullet"/>
      <w:lvlText w:val="o"/>
      <w:lvlJc w:val="left"/>
      <w:pPr>
        <w:tabs>
          <w:tab w:val="num" w:pos="1080"/>
        </w:tabs>
        <w:ind w:left="1080" w:hanging="360"/>
      </w:pPr>
      <w:rPr>
        <w:rFonts w:ascii="Courier New" w:hAnsi="Courier New" w:cs="Courier New"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60" w15:restartNumberingAfterBreak="0">
    <w:nsid w:val="555E5079"/>
    <w:multiLevelType w:val="hybridMultilevel"/>
    <w:tmpl w:val="1BEEFAC6"/>
    <w:lvl w:ilvl="0" w:tplc="29921DA6">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7C156BE"/>
    <w:multiLevelType w:val="hybridMultilevel"/>
    <w:tmpl w:val="20829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82F577C"/>
    <w:multiLevelType w:val="hybridMultilevel"/>
    <w:tmpl w:val="4DE247FA"/>
    <w:lvl w:ilvl="0" w:tplc="B59C9FAE">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9456D3C"/>
    <w:multiLevelType w:val="multilevel"/>
    <w:tmpl w:val="E1E804F8"/>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4" w15:restartNumberingAfterBreak="0">
    <w:nsid w:val="5B4B0A75"/>
    <w:multiLevelType w:val="multilevel"/>
    <w:tmpl w:val="73805648"/>
    <w:lvl w:ilvl="0">
      <w:start w:val="6"/>
      <w:numFmt w:val="decimal"/>
      <w:lvlText w:val="%1."/>
      <w:lvlJc w:val="left"/>
      <w:pPr>
        <w:ind w:left="720" w:hanging="360"/>
      </w:pPr>
      <w:rPr>
        <w:rFonts w:hint="default"/>
        <w:b/>
        <w:bCs/>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5C126468"/>
    <w:multiLevelType w:val="hybridMultilevel"/>
    <w:tmpl w:val="231644E6"/>
    <w:lvl w:ilvl="0" w:tplc="76C6E8FA">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5C7A0EFB"/>
    <w:multiLevelType w:val="multilevel"/>
    <w:tmpl w:val="839A41D8"/>
    <w:lvl w:ilvl="0">
      <w:start w:val="1"/>
      <w:numFmt w:val="bullet"/>
      <w:lvlText w:val=""/>
      <w:lvlJc w:val="left"/>
      <w:pPr>
        <w:ind w:left="720" w:hanging="360"/>
      </w:pPr>
      <w:rPr>
        <w:rFonts w:ascii="Symbol" w:hAnsi="Symbol" w:hint="default"/>
        <w:b w:val="0"/>
        <w:bCs w:val="0"/>
      </w:rPr>
    </w:lvl>
    <w:lvl w:ilvl="1">
      <w:start w:val="1"/>
      <w:numFmt w:val="bullet"/>
      <w:lvlText w:val="o"/>
      <w:lvlJc w:val="left"/>
      <w:pPr>
        <w:ind w:left="720" w:hanging="360"/>
      </w:pPr>
      <w:rPr>
        <w:rFonts w:ascii="Courier New" w:hAnsi="Courier New"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7" w15:restartNumberingAfterBreak="0">
    <w:nsid w:val="5D2E7281"/>
    <w:multiLevelType w:val="hybridMultilevel"/>
    <w:tmpl w:val="299E0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E011576"/>
    <w:multiLevelType w:val="hybridMultilevel"/>
    <w:tmpl w:val="6EC8514E"/>
    <w:lvl w:ilvl="0" w:tplc="9DD6C8D0">
      <w:start w:val="1"/>
      <w:numFmt w:val="bullet"/>
      <w:lvlText w:val=""/>
      <w:lvlJc w:val="left"/>
      <w:pPr>
        <w:ind w:left="360" w:hanging="360"/>
      </w:pPr>
      <w:rPr>
        <w:rFonts w:ascii="Symbol" w:hAnsi="Symbol" w:hint="default"/>
        <w:color w:val="auto"/>
        <w:sz w:val="22"/>
        <w:szCs w:val="22"/>
      </w:rPr>
    </w:lvl>
    <w:lvl w:ilvl="1" w:tplc="08090003">
      <w:start w:val="1"/>
      <w:numFmt w:val="bullet"/>
      <w:lvlText w:val="o"/>
      <w:lvlJc w:val="left"/>
      <w:pPr>
        <w:ind w:left="1080" w:hanging="360"/>
      </w:pPr>
      <w:rPr>
        <w:rFonts w:ascii="Courier New" w:hAnsi="Courier New" w:cs="Courier New" w:hint="default"/>
      </w:rPr>
    </w:lvl>
    <w:lvl w:ilvl="2" w:tplc="08090003">
      <w:start w:val="1"/>
      <w:numFmt w:val="bullet"/>
      <w:lvlText w:val="o"/>
      <w:lvlJc w:val="left"/>
      <w:pPr>
        <w:ind w:left="1800" w:hanging="360"/>
      </w:pPr>
      <w:rPr>
        <w:rFonts w:ascii="Courier New" w:hAnsi="Courier New" w:cs="Courier New"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601B23F4"/>
    <w:multiLevelType w:val="hybridMultilevel"/>
    <w:tmpl w:val="0BD64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09F044B"/>
    <w:multiLevelType w:val="hybridMultilevel"/>
    <w:tmpl w:val="2A80FE70"/>
    <w:lvl w:ilvl="0" w:tplc="D2489BEC">
      <w:start w:val="1"/>
      <w:numFmt w:val="bullet"/>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616E0A7A"/>
    <w:multiLevelType w:val="hybridMultilevel"/>
    <w:tmpl w:val="755854E0"/>
    <w:lvl w:ilvl="0" w:tplc="AC16443C">
      <w:start w:val="1"/>
      <w:numFmt w:val="bullet"/>
      <w:lvlText w:val=""/>
      <w:lvlJc w:val="left"/>
      <w:pPr>
        <w:ind w:left="720" w:hanging="360"/>
      </w:pPr>
      <w:rPr>
        <w:rFonts w:ascii="Symbol" w:hAnsi="Symbol" w:hint="default"/>
        <w:color w:val="auto"/>
        <w:sz w:val="22"/>
        <w:szCs w:val="22"/>
      </w:rPr>
    </w:lvl>
    <w:lvl w:ilvl="1" w:tplc="A5DA2F8E">
      <w:start w:val="1"/>
      <w:numFmt w:val="bullet"/>
      <w:lvlText w:val="o"/>
      <w:lvlJc w:val="left"/>
      <w:pPr>
        <w:ind w:left="1440" w:hanging="360"/>
      </w:pPr>
      <w:rPr>
        <w:rFonts w:ascii="Courier New" w:hAnsi="Courier New" w:cs="Courier New" w:hint="default"/>
        <w:sz w:val="22"/>
        <w:szCs w:val="22"/>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4393CD1"/>
    <w:multiLevelType w:val="hybridMultilevel"/>
    <w:tmpl w:val="DBDC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4F4366F"/>
    <w:multiLevelType w:val="hybridMultilevel"/>
    <w:tmpl w:val="1F624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6517420"/>
    <w:multiLevelType w:val="multilevel"/>
    <w:tmpl w:val="DC08BB80"/>
    <w:lvl w:ilvl="0">
      <w:start w:val="4"/>
      <w:numFmt w:val="decimal"/>
      <w:lvlText w:val="%1"/>
      <w:lvlJc w:val="left"/>
      <w:pPr>
        <w:ind w:left="360" w:hanging="360"/>
      </w:pPr>
      <w:rPr>
        <w:rFonts w:hint="default"/>
        <w:b/>
        <w:bCs/>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665D5016"/>
    <w:multiLevelType w:val="hybridMultilevel"/>
    <w:tmpl w:val="6538A7E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15:restartNumberingAfterBreak="0">
    <w:nsid w:val="66AA50DA"/>
    <w:multiLevelType w:val="hybridMultilevel"/>
    <w:tmpl w:val="3EA23EFA"/>
    <w:lvl w:ilvl="0" w:tplc="827672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6DE163B"/>
    <w:multiLevelType w:val="hybridMultilevel"/>
    <w:tmpl w:val="5F6ABFAE"/>
    <w:lvl w:ilvl="0" w:tplc="08090001">
      <w:start w:val="1"/>
      <w:numFmt w:val="bullet"/>
      <w:lvlText w:val=""/>
      <w:lvlJc w:val="left"/>
      <w:pPr>
        <w:ind w:left="360" w:hanging="360"/>
      </w:pPr>
      <w:rPr>
        <w:rFonts w:ascii="Symbol" w:hAnsi="Symbol" w:hint="default"/>
      </w:rPr>
    </w:lvl>
    <w:lvl w:ilvl="1" w:tplc="3070C2CE">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6F87BA2"/>
    <w:multiLevelType w:val="hybridMultilevel"/>
    <w:tmpl w:val="D6D07D46"/>
    <w:lvl w:ilvl="0" w:tplc="43C41AB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67015859"/>
    <w:multiLevelType w:val="hybridMultilevel"/>
    <w:tmpl w:val="82E89FD4"/>
    <w:lvl w:ilvl="0" w:tplc="96605120">
      <w:start w:val="1"/>
      <w:numFmt w:val="bullet"/>
      <w:lvlText w:val=""/>
      <w:lvlJc w:val="left"/>
      <w:pPr>
        <w:ind w:left="720" w:hanging="360"/>
      </w:pPr>
      <w:rPr>
        <w:rFonts w:ascii="Symbol" w:hAnsi="Symbol" w:hint="default"/>
        <w:sz w:val="22"/>
        <w:szCs w:val="22"/>
      </w:rPr>
    </w:lvl>
    <w:lvl w:ilvl="1" w:tplc="F1280C84">
      <w:start w:val="1"/>
      <w:numFmt w:val="bullet"/>
      <w:lvlText w:val="o"/>
      <w:lvlJc w:val="left"/>
      <w:pPr>
        <w:ind w:left="1440" w:hanging="360"/>
      </w:pPr>
      <w:rPr>
        <w:rFonts w:ascii="Courier New" w:hAnsi="Courier New" w:cs="Courier New" w:hint="default"/>
        <w:sz w:val="22"/>
        <w:szCs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6BBC5330"/>
    <w:multiLevelType w:val="hybridMultilevel"/>
    <w:tmpl w:val="23CE139C"/>
    <w:lvl w:ilvl="0" w:tplc="B9706C86">
      <w:start w:val="1"/>
      <w:numFmt w:val="bullet"/>
      <w:lvlText w:val="o"/>
      <w:lvlJc w:val="left"/>
      <w:pPr>
        <w:ind w:left="720" w:hanging="360"/>
      </w:pPr>
      <w:rPr>
        <w:rFonts w:ascii="Courier New" w:hAnsi="Courier New" w:cs="Courier New"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6C751BA7"/>
    <w:multiLevelType w:val="hybridMultilevel"/>
    <w:tmpl w:val="CBA6190A"/>
    <w:lvl w:ilvl="0" w:tplc="1A78E066">
      <w:start w:val="1"/>
      <w:numFmt w:val="bullet"/>
      <w:lvlText w:val=""/>
      <w:lvlJc w:val="left"/>
      <w:pPr>
        <w:ind w:left="360" w:hanging="360"/>
      </w:pPr>
      <w:rPr>
        <w:rFonts w:ascii="Symbol" w:hAnsi="Symbol" w:hint="default"/>
        <w:color w:val="auto"/>
        <w:sz w:val="22"/>
        <w:szCs w:val="22"/>
      </w:rPr>
    </w:lvl>
    <w:lvl w:ilvl="1" w:tplc="79401AB2">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6D30076D"/>
    <w:multiLevelType w:val="hybridMultilevel"/>
    <w:tmpl w:val="20A2423C"/>
    <w:lvl w:ilvl="0" w:tplc="7EF63700">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5812531"/>
    <w:multiLevelType w:val="hybridMultilevel"/>
    <w:tmpl w:val="0A00E1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4" w15:restartNumberingAfterBreak="0">
    <w:nsid w:val="766E37AF"/>
    <w:multiLevelType w:val="hybridMultilevel"/>
    <w:tmpl w:val="137AA894"/>
    <w:lvl w:ilvl="0" w:tplc="BC245C44">
      <w:start w:val="1"/>
      <w:numFmt w:val="bullet"/>
      <w:lvlText w:val=""/>
      <w:lvlJc w:val="left"/>
      <w:pPr>
        <w:ind w:left="720" w:hanging="360"/>
      </w:pPr>
      <w:rPr>
        <w:rFonts w:ascii="Symbol" w:hAnsi="Symbol" w:hint="default"/>
        <w:color w:val="auto"/>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79673878"/>
    <w:multiLevelType w:val="hybridMultilevel"/>
    <w:tmpl w:val="255C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CAA5148"/>
    <w:multiLevelType w:val="hybridMultilevel"/>
    <w:tmpl w:val="A1C0E5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7" w15:restartNumberingAfterBreak="0">
    <w:nsid w:val="7CB32DCC"/>
    <w:multiLevelType w:val="hybridMultilevel"/>
    <w:tmpl w:val="477E079A"/>
    <w:lvl w:ilvl="0" w:tplc="7EF63700">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7CEC3B46"/>
    <w:multiLevelType w:val="hybridMultilevel"/>
    <w:tmpl w:val="3D624A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9" w15:restartNumberingAfterBreak="0">
    <w:nsid w:val="7D3E05D0"/>
    <w:multiLevelType w:val="hybridMultilevel"/>
    <w:tmpl w:val="7AF22AC8"/>
    <w:lvl w:ilvl="0" w:tplc="BC2696CC">
      <w:start w:val="1"/>
      <w:numFmt w:val="decimal"/>
      <w:lvlText w:val="%1."/>
      <w:lvlJc w:val="left"/>
      <w:pPr>
        <w:ind w:left="720" w:hanging="360"/>
      </w:pPr>
      <w:rPr>
        <w:rFonts w:hint="default"/>
        <w:b w:val="0"/>
        <w:bCs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7EDE5F86"/>
    <w:multiLevelType w:val="hybridMultilevel"/>
    <w:tmpl w:val="E8D24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7"/>
  </w:num>
  <w:num w:numId="2">
    <w:abstractNumId w:val="53"/>
  </w:num>
  <w:num w:numId="3">
    <w:abstractNumId w:val="34"/>
  </w:num>
  <w:num w:numId="4">
    <w:abstractNumId w:val="61"/>
  </w:num>
  <w:num w:numId="5">
    <w:abstractNumId w:val="15"/>
  </w:num>
  <w:num w:numId="6">
    <w:abstractNumId w:val="24"/>
  </w:num>
  <w:num w:numId="7">
    <w:abstractNumId w:val="17"/>
  </w:num>
  <w:num w:numId="8">
    <w:abstractNumId w:val="69"/>
  </w:num>
  <w:num w:numId="9">
    <w:abstractNumId w:val="56"/>
  </w:num>
  <w:num w:numId="10">
    <w:abstractNumId w:val="65"/>
  </w:num>
  <w:num w:numId="11">
    <w:abstractNumId w:val="18"/>
  </w:num>
  <w:num w:numId="12">
    <w:abstractNumId w:val="40"/>
  </w:num>
  <w:num w:numId="13">
    <w:abstractNumId w:val="81"/>
  </w:num>
  <w:num w:numId="14">
    <w:abstractNumId w:val="22"/>
  </w:num>
  <w:num w:numId="15">
    <w:abstractNumId w:val="16"/>
  </w:num>
  <w:num w:numId="16">
    <w:abstractNumId w:val="28"/>
  </w:num>
  <w:num w:numId="17">
    <w:abstractNumId w:val="5"/>
  </w:num>
  <w:num w:numId="18">
    <w:abstractNumId w:val="10"/>
  </w:num>
  <w:num w:numId="19">
    <w:abstractNumId w:val="82"/>
  </w:num>
  <w:num w:numId="20">
    <w:abstractNumId w:val="49"/>
  </w:num>
  <w:num w:numId="21">
    <w:abstractNumId w:val="68"/>
  </w:num>
  <w:num w:numId="22">
    <w:abstractNumId w:val="2"/>
  </w:num>
  <w:num w:numId="23">
    <w:abstractNumId w:val="42"/>
  </w:num>
  <w:num w:numId="24">
    <w:abstractNumId w:val="84"/>
  </w:num>
  <w:num w:numId="25">
    <w:abstractNumId w:val="87"/>
  </w:num>
  <w:num w:numId="26">
    <w:abstractNumId w:val="35"/>
  </w:num>
  <w:num w:numId="27">
    <w:abstractNumId w:val="41"/>
  </w:num>
  <w:num w:numId="28">
    <w:abstractNumId w:val="8"/>
  </w:num>
  <w:num w:numId="29">
    <w:abstractNumId w:val="48"/>
  </w:num>
  <w:num w:numId="30">
    <w:abstractNumId w:val="75"/>
  </w:num>
  <w:num w:numId="31">
    <w:abstractNumId w:val="9"/>
  </w:num>
  <w:num w:numId="32">
    <w:abstractNumId w:val="71"/>
  </w:num>
  <w:num w:numId="33">
    <w:abstractNumId w:val="79"/>
  </w:num>
  <w:num w:numId="34">
    <w:abstractNumId w:val="90"/>
  </w:num>
  <w:num w:numId="35">
    <w:abstractNumId w:val="33"/>
  </w:num>
  <w:num w:numId="36">
    <w:abstractNumId w:val="14"/>
  </w:num>
  <w:num w:numId="37">
    <w:abstractNumId w:val="45"/>
  </w:num>
  <w:num w:numId="38">
    <w:abstractNumId w:val="73"/>
  </w:num>
  <w:num w:numId="39">
    <w:abstractNumId w:val="67"/>
  </w:num>
  <w:num w:numId="40">
    <w:abstractNumId w:val="85"/>
  </w:num>
  <w:num w:numId="41">
    <w:abstractNumId w:val="46"/>
  </w:num>
  <w:num w:numId="42">
    <w:abstractNumId w:val="36"/>
  </w:num>
  <w:num w:numId="43">
    <w:abstractNumId w:val="72"/>
  </w:num>
  <w:num w:numId="44">
    <w:abstractNumId w:val="39"/>
  </w:num>
  <w:num w:numId="45">
    <w:abstractNumId w:val="26"/>
  </w:num>
  <w:num w:numId="46">
    <w:abstractNumId w:val="3"/>
  </w:num>
  <w:num w:numId="47">
    <w:abstractNumId w:val="55"/>
  </w:num>
  <w:num w:numId="48">
    <w:abstractNumId w:val="32"/>
  </w:num>
  <w:num w:numId="49">
    <w:abstractNumId w:val="66"/>
  </w:num>
  <w:num w:numId="50">
    <w:abstractNumId w:val="70"/>
  </w:num>
  <w:num w:numId="51">
    <w:abstractNumId w:val="0"/>
  </w:num>
  <w:num w:numId="52">
    <w:abstractNumId w:val="1"/>
  </w:num>
  <w:num w:numId="53">
    <w:abstractNumId w:val="88"/>
  </w:num>
  <w:num w:numId="54">
    <w:abstractNumId w:val="4"/>
  </w:num>
  <w:num w:numId="55">
    <w:abstractNumId w:val="29"/>
  </w:num>
  <w:num w:numId="56">
    <w:abstractNumId w:val="57"/>
  </w:num>
  <w:num w:numId="57">
    <w:abstractNumId w:val="31"/>
  </w:num>
  <w:num w:numId="58">
    <w:abstractNumId w:val="50"/>
  </w:num>
  <w:num w:numId="59">
    <w:abstractNumId w:val="7"/>
  </w:num>
  <w:num w:numId="60">
    <w:abstractNumId w:val="23"/>
  </w:num>
  <w:num w:numId="61">
    <w:abstractNumId w:val="20"/>
  </w:num>
  <w:num w:numId="62">
    <w:abstractNumId w:val="13"/>
  </w:num>
  <w:num w:numId="63">
    <w:abstractNumId w:val="11"/>
  </w:num>
  <w:num w:numId="64">
    <w:abstractNumId w:val="19"/>
  </w:num>
  <w:num w:numId="65">
    <w:abstractNumId w:val="30"/>
  </w:num>
  <w:num w:numId="66">
    <w:abstractNumId w:val="12"/>
  </w:num>
  <w:num w:numId="67">
    <w:abstractNumId w:val="35"/>
  </w:num>
  <w:num w:numId="68">
    <w:abstractNumId w:val="37"/>
  </w:num>
  <w:num w:numId="69">
    <w:abstractNumId w:val="78"/>
  </w:num>
  <w:num w:numId="70">
    <w:abstractNumId w:val="54"/>
  </w:num>
  <w:num w:numId="71">
    <w:abstractNumId w:val="80"/>
  </w:num>
  <w:num w:numId="72">
    <w:abstractNumId w:val="86"/>
  </w:num>
  <w:num w:numId="73">
    <w:abstractNumId w:val="77"/>
  </w:num>
  <w:num w:numId="74">
    <w:abstractNumId w:val="6"/>
  </w:num>
  <w:num w:numId="75">
    <w:abstractNumId w:val="62"/>
  </w:num>
  <w:num w:numId="76">
    <w:abstractNumId w:val="76"/>
  </w:num>
  <w:num w:numId="77">
    <w:abstractNumId w:val="60"/>
  </w:num>
  <w:num w:numId="78">
    <w:abstractNumId w:val="44"/>
  </w:num>
  <w:num w:numId="79">
    <w:abstractNumId w:val="89"/>
  </w:num>
  <w:num w:numId="80">
    <w:abstractNumId w:val="74"/>
  </w:num>
  <w:num w:numId="81">
    <w:abstractNumId w:val="27"/>
  </w:num>
  <w:num w:numId="82">
    <w:abstractNumId w:val="63"/>
  </w:num>
  <w:num w:numId="83">
    <w:abstractNumId w:val="64"/>
  </w:num>
  <w:num w:numId="84">
    <w:abstractNumId w:val="43"/>
  </w:num>
  <w:num w:numId="85">
    <w:abstractNumId w:val="83"/>
  </w:num>
  <w:num w:numId="86">
    <w:abstractNumId w:val="25"/>
  </w:num>
  <w:num w:numId="87">
    <w:abstractNumId w:val="51"/>
  </w:num>
  <w:num w:numId="88">
    <w:abstractNumId w:val="52"/>
  </w:num>
  <w:num w:numId="89">
    <w:abstractNumId w:val="38"/>
  </w:num>
  <w:num w:numId="90">
    <w:abstractNumId w:val="21"/>
  </w:num>
  <w:num w:numId="91">
    <w:abstractNumId w:val="59"/>
  </w:num>
  <w:num w:numId="92">
    <w:abstractNumId w:val="58"/>
  </w:num>
  <w:numIdMacAtCleanup w:val="8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ilkA">
    <w15:presenceInfo w15:providerId="AD" w15:userId="S-1-5-21-3089225944-533143211-1520217795-139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5B0"/>
    <w:rsid w:val="00000087"/>
    <w:rsid w:val="0000064C"/>
    <w:rsid w:val="0000155F"/>
    <w:rsid w:val="0000182B"/>
    <w:rsid w:val="00002645"/>
    <w:rsid w:val="00003214"/>
    <w:rsid w:val="000036B1"/>
    <w:rsid w:val="00003840"/>
    <w:rsid w:val="000047BB"/>
    <w:rsid w:val="00004C9B"/>
    <w:rsid w:val="00005048"/>
    <w:rsid w:val="000052E3"/>
    <w:rsid w:val="00005392"/>
    <w:rsid w:val="00005C61"/>
    <w:rsid w:val="00005D99"/>
    <w:rsid w:val="0000629C"/>
    <w:rsid w:val="000062C2"/>
    <w:rsid w:val="00006791"/>
    <w:rsid w:val="0000762F"/>
    <w:rsid w:val="000077D6"/>
    <w:rsid w:val="00007A41"/>
    <w:rsid w:val="00010746"/>
    <w:rsid w:val="00010D35"/>
    <w:rsid w:val="00010EA9"/>
    <w:rsid w:val="00010FCC"/>
    <w:rsid w:val="000116AB"/>
    <w:rsid w:val="00011FBC"/>
    <w:rsid w:val="000120F2"/>
    <w:rsid w:val="00012128"/>
    <w:rsid w:val="00012363"/>
    <w:rsid w:val="0001239C"/>
    <w:rsid w:val="00012CE4"/>
    <w:rsid w:val="00013061"/>
    <w:rsid w:val="0001376B"/>
    <w:rsid w:val="0001395D"/>
    <w:rsid w:val="0001418A"/>
    <w:rsid w:val="0001479B"/>
    <w:rsid w:val="0001483C"/>
    <w:rsid w:val="00014AF3"/>
    <w:rsid w:val="00014D5A"/>
    <w:rsid w:val="00015C01"/>
    <w:rsid w:val="00015DA4"/>
    <w:rsid w:val="000162C7"/>
    <w:rsid w:val="00016844"/>
    <w:rsid w:val="0001729A"/>
    <w:rsid w:val="000172CF"/>
    <w:rsid w:val="00017E21"/>
    <w:rsid w:val="0002011E"/>
    <w:rsid w:val="0002030F"/>
    <w:rsid w:val="00021016"/>
    <w:rsid w:val="00021545"/>
    <w:rsid w:val="000216BA"/>
    <w:rsid w:val="00021AC3"/>
    <w:rsid w:val="00021CE5"/>
    <w:rsid w:val="00021F6A"/>
    <w:rsid w:val="00022802"/>
    <w:rsid w:val="00023464"/>
    <w:rsid w:val="00023A7A"/>
    <w:rsid w:val="00023CBD"/>
    <w:rsid w:val="00023DF7"/>
    <w:rsid w:val="000245B6"/>
    <w:rsid w:val="000247A5"/>
    <w:rsid w:val="00024F6A"/>
    <w:rsid w:val="000264F0"/>
    <w:rsid w:val="00026599"/>
    <w:rsid w:val="00027221"/>
    <w:rsid w:val="00027256"/>
    <w:rsid w:val="0002751D"/>
    <w:rsid w:val="00027F59"/>
    <w:rsid w:val="000303AE"/>
    <w:rsid w:val="00030EF6"/>
    <w:rsid w:val="000314F8"/>
    <w:rsid w:val="0003152C"/>
    <w:rsid w:val="00031EE5"/>
    <w:rsid w:val="000327FB"/>
    <w:rsid w:val="00033CE1"/>
    <w:rsid w:val="00034A20"/>
    <w:rsid w:val="00034B77"/>
    <w:rsid w:val="00034D9C"/>
    <w:rsid w:val="00034EFD"/>
    <w:rsid w:val="00035676"/>
    <w:rsid w:val="00035A96"/>
    <w:rsid w:val="00035B09"/>
    <w:rsid w:val="00035DC2"/>
    <w:rsid w:val="00035DFF"/>
    <w:rsid w:val="0003608E"/>
    <w:rsid w:val="00036BB4"/>
    <w:rsid w:val="0003782E"/>
    <w:rsid w:val="00037A17"/>
    <w:rsid w:val="00040163"/>
    <w:rsid w:val="00040A49"/>
    <w:rsid w:val="00040BCF"/>
    <w:rsid w:val="00040D67"/>
    <w:rsid w:val="000410C3"/>
    <w:rsid w:val="000412B4"/>
    <w:rsid w:val="0004163E"/>
    <w:rsid w:val="00042549"/>
    <w:rsid w:val="00043250"/>
    <w:rsid w:val="00043A5C"/>
    <w:rsid w:val="00043BB8"/>
    <w:rsid w:val="00043C78"/>
    <w:rsid w:val="00043ECB"/>
    <w:rsid w:val="00043F87"/>
    <w:rsid w:val="000452D7"/>
    <w:rsid w:val="000454A8"/>
    <w:rsid w:val="000454B4"/>
    <w:rsid w:val="00045568"/>
    <w:rsid w:val="00046331"/>
    <w:rsid w:val="00046341"/>
    <w:rsid w:val="00046371"/>
    <w:rsid w:val="000463A1"/>
    <w:rsid w:val="00046D5A"/>
    <w:rsid w:val="00047D41"/>
    <w:rsid w:val="00047DDC"/>
    <w:rsid w:val="0005037A"/>
    <w:rsid w:val="00050482"/>
    <w:rsid w:val="000508E3"/>
    <w:rsid w:val="00050D12"/>
    <w:rsid w:val="000517ED"/>
    <w:rsid w:val="00051D55"/>
    <w:rsid w:val="000533E3"/>
    <w:rsid w:val="00053475"/>
    <w:rsid w:val="000534CA"/>
    <w:rsid w:val="00053A02"/>
    <w:rsid w:val="00053ABA"/>
    <w:rsid w:val="00053F0A"/>
    <w:rsid w:val="00053FE3"/>
    <w:rsid w:val="00054528"/>
    <w:rsid w:val="0005508B"/>
    <w:rsid w:val="00055F18"/>
    <w:rsid w:val="000560F0"/>
    <w:rsid w:val="0005657F"/>
    <w:rsid w:val="00056CD8"/>
    <w:rsid w:val="00056DBC"/>
    <w:rsid w:val="00057534"/>
    <w:rsid w:val="000578BA"/>
    <w:rsid w:val="00057DEF"/>
    <w:rsid w:val="000608A4"/>
    <w:rsid w:val="00060ABD"/>
    <w:rsid w:val="00061201"/>
    <w:rsid w:val="00061995"/>
    <w:rsid w:val="000619AA"/>
    <w:rsid w:val="0006276A"/>
    <w:rsid w:val="00062EA0"/>
    <w:rsid w:val="00063962"/>
    <w:rsid w:val="00063AAF"/>
    <w:rsid w:val="00063F91"/>
    <w:rsid w:val="000649EB"/>
    <w:rsid w:val="00064C89"/>
    <w:rsid w:val="00064D93"/>
    <w:rsid w:val="00064E94"/>
    <w:rsid w:val="00064FD3"/>
    <w:rsid w:val="0006526F"/>
    <w:rsid w:val="0006556D"/>
    <w:rsid w:val="00066A25"/>
    <w:rsid w:val="00066A35"/>
    <w:rsid w:val="00066B82"/>
    <w:rsid w:val="00066CB3"/>
    <w:rsid w:val="00067384"/>
    <w:rsid w:val="0006759C"/>
    <w:rsid w:val="0006761D"/>
    <w:rsid w:val="00067B31"/>
    <w:rsid w:val="000700F4"/>
    <w:rsid w:val="00070165"/>
    <w:rsid w:val="00070A05"/>
    <w:rsid w:val="00070BDA"/>
    <w:rsid w:val="00070D8A"/>
    <w:rsid w:val="000716A1"/>
    <w:rsid w:val="00071EA8"/>
    <w:rsid w:val="00072CB3"/>
    <w:rsid w:val="00074855"/>
    <w:rsid w:val="00074AE0"/>
    <w:rsid w:val="00074B26"/>
    <w:rsid w:val="000752C9"/>
    <w:rsid w:val="00075CC2"/>
    <w:rsid w:val="00075DD8"/>
    <w:rsid w:val="00077120"/>
    <w:rsid w:val="000774BC"/>
    <w:rsid w:val="000776D2"/>
    <w:rsid w:val="0007799A"/>
    <w:rsid w:val="00077A49"/>
    <w:rsid w:val="00080391"/>
    <w:rsid w:val="00080442"/>
    <w:rsid w:val="0008099D"/>
    <w:rsid w:val="00080A00"/>
    <w:rsid w:val="00080EB3"/>
    <w:rsid w:val="00081F40"/>
    <w:rsid w:val="000823A7"/>
    <w:rsid w:val="0008275C"/>
    <w:rsid w:val="00083849"/>
    <w:rsid w:val="000848D4"/>
    <w:rsid w:val="0008612A"/>
    <w:rsid w:val="000867E2"/>
    <w:rsid w:val="00086886"/>
    <w:rsid w:val="00086DD0"/>
    <w:rsid w:val="0008746A"/>
    <w:rsid w:val="000876C8"/>
    <w:rsid w:val="00087958"/>
    <w:rsid w:val="00087F16"/>
    <w:rsid w:val="0009008E"/>
    <w:rsid w:val="0009068D"/>
    <w:rsid w:val="00090791"/>
    <w:rsid w:val="00090A70"/>
    <w:rsid w:val="00091E59"/>
    <w:rsid w:val="00092470"/>
    <w:rsid w:val="0009264D"/>
    <w:rsid w:val="00092B24"/>
    <w:rsid w:val="00092D71"/>
    <w:rsid w:val="00092F6B"/>
    <w:rsid w:val="0009404B"/>
    <w:rsid w:val="00094084"/>
    <w:rsid w:val="00094146"/>
    <w:rsid w:val="00094658"/>
    <w:rsid w:val="00094C46"/>
    <w:rsid w:val="0009524B"/>
    <w:rsid w:val="000956BF"/>
    <w:rsid w:val="00095E12"/>
    <w:rsid w:val="0009683A"/>
    <w:rsid w:val="000970D6"/>
    <w:rsid w:val="000972F3"/>
    <w:rsid w:val="000A00DC"/>
    <w:rsid w:val="000A0858"/>
    <w:rsid w:val="000A0EA2"/>
    <w:rsid w:val="000A0F57"/>
    <w:rsid w:val="000A11D5"/>
    <w:rsid w:val="000A12EA"/>
    <w:rsid w:val="000A161D"/>
    <w:rsid w:val="000A3B1A"/>
    <w:rsid w:val="000A52CC"/>
    <w:rsid w:val="000A5551"/>
    <w:rsid w:val="000A56CD"/>
    <w:rsid w:val="000A585F"/>
    <w:rsid w:val="000A5AEB"/>
    <w:rsid w:val="000A5B4B"/>
    <w:rsid w:val="000A5D78"/>
    <w:rsid w:val="000A6546"/>
    <w:rsid w:val="000A68CA"/>
    <w:rsid w:val="000B002C"/>
    <w:rsid w:val="000B04A2"/>
    <w:rsid w:val="000B0AB7"/>
    <w:rsid w:val="000B0D26"/>
    <w:rsid w:val="000B0E1F"/>
    <w:rsid w:val="000B12CF"/>
    <w:rsid w:val="000B190E"/>
    <w:rsid w:val="000B1C26"/>
    <w:rsid w:val="000B2558"/>
    <w:rsid w:val="000B25F9"/>
    <w:rsid w:val="000B2645"/>
    <w:rsid w:val="000B2711"/>
    <w:rsid w:val="000B3088"/>
    <w:rsid w:val="000B38BD"/>
    <w:rsid w:val="000B3C59"/>
    <w:rsid w:val="000B48C3"/>
    <w:rsid w:val="000B4946"/>
    <w:rsid w:val="000B50B5"/>
    <w:rsid w:val="000B5FFB"/>
    <w:rsid w:val="000B6E10"/>
    <w:rsid w:val="000B6F00"/>
    <w:rsid w:val="000B7F6A"/>
    <w:rsid w:val="000C052A"/>
    <w:rsid w:val="000C09D8"/>
    <w:rsid w:val="000C12EE"/>
    <w:rsid w:val="000C1D0F"/>
    <w:rsid w:val="000C1E36"/>
    <w:rsid w:val="000C2937"/>
    <w:rsid w:val="000C4B49"/>
    <w:rsid w:val="000C4BF2"/>
    <w:rsid w:val="000C4DEB"/>
    <w:rsid w:val="000C5FA6"/>
    <w:rsid w:val="000C6A78"/>
    <w:rsid w:val="000C7093"/>
    <w:rsid w:val="000C71DD"/>
    <w:rsid w:val="000C7887"/>
    <w:rsid w:val="000D0018"/>
    <w:rsid w:val="000D0ADC"/>
    <w:rsid w:val="000D0E04"/>
    <w:rsid w:val="000D0FE2"/>
    <w:rsid w:val="000D101C"/>
    <w:rsid w:val="000D1436"/>
    <w:rsid w:val="000D28AF"/>
    <w:rsid w:val="000D2980"/>
    <w:rsid w:val="000D2BE1"/>
    <w:rsid w:val="000D4BA0"/>
    <w:rsid w:val="000D53A8"/>
    <w:rsid w:val="000D5C47"/>
    <w:rsid w:val="000D5C6F"/>
    <w:rsid w:val="000D5F5B"/>
    <w:rsid w:val="000D607E"/>
    <w:rsid w:val="000D6541"/>
    <w:rsid w:val="000D7552"/>
    <w:rsid w:val="000D7609"/>
    <w:rsid w:val="000D7AD2"/>
    <w:rsid w:val="000E04B5"/>
    <w:rsid w:val="000E17C9"/>
    <w:rsid w:val="000E1E0F"/>
    <w:rsid w:val="000E1FC0"/>
    <w:rsid w:val="000E21B8"/>
    <w:rsid w:val="000E2213"/>
    <w:rsid w:val="000E3603"/>
    <w:rsid w:val="000E372B"/>
    <w:rsid w:val="000E3744"/>
    <w:rsid w:val="000E3C7C"/>
    <w:rsid w:val="000E40AF"/>
    <w:rsid w:val="000E44F7"/>
    <w:rsid w:val="000E4CA3"/>
    <w:rsid w:val="000E5110"/>
    <w:rsid w:val="000E62F7"/>
    <w:rsid w:val="000E6452"/>
    <w:rsid w:val="000E6A49"/>
    <w:rsid w:val="000E7009"/>
    <w:rsid w:val="000E77D4"/>
    <w:rsid w:val="000E78B0"/>
    <w:rsid w:val="000E79AF"/>
    <w:rsid w:val="000E7AAD"/>
    <w:rsid w:val="000F05AC"/>
    <w:rsid w:val="000F080A"/>
    <w:rsid w:val="000F0A4E"/>
    <w:rsid w:val="000F1665"/>
    <w:rsid w:val="000F19C8"/>
    <w:rsid w:val="000F1BDB"/>
    <w:rsid w:val="000F2419"/>
    <w:rsid w:val="000F2A23"/>
    <w:rsid w:val="000F2CFA"/>
    <w:rsid w:val="000F30C7"/>
    <w:rsid w:val="000F33DD"/>
    <w:rsid w:val="000F34E6"/>
    <w:rsid w:val="000F3658"/>
    <w:rsid w:val="000F3FDB"/>
    <w:rsid w:val="000F40F9"/>
    <w:rsid w:val="000F49FE"/>
    <w:rsid w:val="000F52CD"/>
    <w:rsid w:val="000F5442"/>
    <w:rsid w:val="000F5A60"/>
    <w:rsid w:val="000F63CF"/>
    <w:rsid w:val="000F67C5"/>
    <w:rsid w:val="000F6B11"/>
    <w:rsid w:val="000F770B"/>
    <w:rsid w:val="00100FCF"/>
    <w:rsid w:val="00101643"/>
    <w:rsid w:val="001019B6"/>
    <w:rsid w:val="00101ACF"/>
    <w:rsid w:val="00101C90"/>
    <w:rsid w:val="00102588"/>
    <w:rsid w:val="00103120"/>
    <w:rsid w:val="00103B0E"/>
    <w:rsid w:val="001040CB"/>
    <w:rsid w:val="00104391"/>
    <w:rsid w:val="00104911"/>
    <w:rsid w:val="00104C20"/>
    <w:rsid w:val="00105050"/>
    <w:rsid w:val="00105719"/>
    <w:rsid w:val="00105B21"/>
    <w:rsid w:val="00105BFF"/>
    <w:rsid w:val="0010619F"/>
    <w:rsid w:val="00106C65"/>
    <w:rsid w:val="001075B2"/>
    <w:rsid w:val="00107F15"/>
    <w:rsid w:val="00110391"/>
    <w:rsid w:val="00111820"/>
    <w:rsid w:val="00111E58"/>
    <w:rsid w:val="00112767"/>
    <w:rsid w:val="00112B47"/>
    <w:rsid w:val="00112EE7"/>
    <w:rsid w:val="00113C25"/>
    <w:rsid w:val="00113F0C"/>
    <w:rsid w:val="001141EF"/>
    <w:rsid w:val="00114487"/>
    <w:rsid w:val="0011449D"/>
    <w:rsid w:val="00114AC3"/>
    <w:rsid w:val="001160B0"/>
    <w:rsid w:val="001163A8"/>
    <w:rsid w:val="001164D9"/>
    <w:rsid w:val="001169F5"/>
    <w:rsid w:val="00116ACE"/>
    <w:rsid w:val="00116F3E"/>
    <w:rsid w:val="00117023"/>
    <w:rsid w:val="001179F1"/>
    <w:rsid w:val="0012075C"/>
    <w:rsid w:val="0012077A"/>
    <w:rsid w:val="00121E77"/>
    <w:rsid w:val="0012215E"/>
    <w:rsid w:val="00122711"/>
    <w:rsid w:val="00122979"/>
    <w:rsid w:val="001229E1"/>
    <w:rsid w:val="001246C9"/>
    <w:rsid w:val="00124E23"/>
    <w:rsid w:val="001258E6"/>
    <w:rsid w:val="001258EB"/>
    <w:rsid w:val="00125AE1"/>
    <w:rsid w:val="00126ADD"/>
    <w:rsid w:val="001279F3"/>
    <w:rsid w:val="00127E82"/>
    <w:rsid w:val="00127EF4"/>
    <w:rsid w:val="00131738"/>
    <w:rsid w:val="00131767"/>
    <w:rsid w:val="001326B0"/>
    <w:rsid w:val="0013298F"/>
    <w:rsid w:val="00132EF8"/>
    <w:rsid w:val="00133E11"/>
    <w:rsid w:val="00133FA3"/>
    <w:rsid w:val="001348C3"/>
    <w:rsid w:val="001353AC"/>
    <w:rsid w:val="00135DB8"/>
    <w:rsid w:val="00135E0C"/>
    <w:rsid w:val="00135EB5"/>
    <w:rsid w:val="00135FA3"/>
    <w:rsid w:val="00136375"/>
    <w:rsid w:val="00136EB9"/>
    <w:rsid w:val="001375A0"/>
    <w:rsid w:val="00137812"/>
    <w:rsid w:val="00137ABB"/>
    <w:rsid w:val="00140107"/>
    <w:rsid w:val="001402DD"/>
    <w:rsid w:val="0014128A"/>
    <w:rsid w:val="0014194B"/>
    <w:rsid w:val="00141A56"/>
    <w:rsid w:val="0014248F"/>
    <w:rsid w:val="0014277F"/>
    <w:rsid w:val="0014288B"/>
    <w:rsid w:val="0014324C"/>
    <w:rsid w:val="00144450"/>
    <w:rsid w:val="00144583"/>
    <w:rsid w:val="00144CFC"/>
    <w:rsid w:val="0014501A"/>
    <w:rsid w:val="00145028"/>
    <w:rsid w:val="00145920"/>
    <w:rsid w:val="0014619F"/>
    <w:rsid w:val="0014649E"/>
    <w:rsid w:val="001467D7"/>
    <w:rsid w:val="00146C83"/>
    <w:rsid w:val="00146D3C"/>
    <w:rsid w:val="00146ECD"/>
    <w:rsid w:val="00147A97"/>
    <w:rsid w:val="00150291"/>
    <w:rsid w:val="00150564"/>
    <w:rsid w:val="001508BC"/>
    <w:rsid w:val="00151B14"/>
    <w:rsid w:val="00151B79"/>
    <w:rsid w:val="00151E54"/>
    <w:rsid w:val="00153231"/>
    <w:rsid w:val="00153DD6"/>
    <w:rsid w:val="001543DB"/>
    <w:rsid w:val="0015483B"/>
    <w:rsid w:val="001550EA"/>
    <w:rsid w:val="00155606"/>
    <w:rsid w:val="0015627E"/>
    <w:rsid w:val="00156521"/>
    <w:rsid w:val="00156629"/>
    <w:rsid w:val="00156CFC"/>
    <w:rsid w:val="00157488"/>
    <w:rsid w:val="00157497"/>
    <w:rsid w:val="00157545"/>
    <w:rsid w:val="001605F0"/>
    <w:rsid w:val="00160718"/>
    <w:rsid w:val="001609FC"/>
    <w:rsid w:val="00160BB0"/>
    <w:rsid w:val="00161A1B"/>
    <w:rsid w:val="00161C03"/>
    <w:rsid w:val="00162342"/>
    <w:rsid w:val="00162426"/>
    <w:rsid w:val="0016290B"/>
    <w:rsid w:val="001629BF"/>
    <w:rsid w:val="001635B8"/>
    <w:rsid w:val="001636BD"/>
    <w:rsid w:val="0016395B"/>
    <w:rsid w:val="0016430A"/>
    <w:rsid w:val="001650D8"/>
    <w:rsid w:val="0016539C"/>
    <w:rsid w:val="00165757"/>
    <w:rsid w:val="0016631C"/>
    <w:rsid w:val="00166767"/>
    <w:rsid w:val="00166AD9"/>
    <w:rsid w:val="00166D1C"/>
    <w:rsid w:val="0016731F"/>
    <w:rsid w:val="001674AB"/>
    <w:rsid w:val="00167A43"/>
    <w:rsid w:val="001706FE"/>
    <w:rsid w:val="00170FD5"/>
    <w:rsid w:val="001716AC"/>
    <w:rsid w:val="001719F4"/>
    <w:rsid w:val="00171AD1"/>
    <w:rsid w:val="0017211C"/>
    <w:rsid w:val="00172126"/>
    <w:rsid w:val="001735AB"/>
    <w:rsid w:val="0017453D"/>
    <w:rsid w:val="00174AA5"/>
    <w:rsid w:val="00174B45"/>
    <w:rsid w:val="00175912"/>
    <w:rsid w:val="00175F94"/>
    <w:rsid w:val="00176537"/>
    <w:rsid w:val="0017665E"/>
    <w:rsid w:val="00176838"/>
    <w:rsid w:val="00176A91"/>
    <w:rsid w:val="0017776B"/>
    <w:rsid w:val="00177D59"/>
    <w:rsid w:val="001802AA"/>
    <w:rsid w:val="001807F9"/>
    <w:rsid w:val="00181F2B"/>
    <w:rsid w:val="00182465"/>
    <w:rsid w:val="0018301A"/>
    <w:rsid w:val="00183851"/>
    <w:rsid w:val="00183C17"/>
    <w:rsid w:val="0018405B"/>
    <w:rsid w:val="0018534B"/>
    <w:rsid w:val="00185497"/>
    <w:rsid w:val="00185738"/>
    <w:rsid w:val="00185980"/>
    <w:rsid w:val="001862A5"/>
    <w:rsid w:val="0018669C"/>
    <w:rsid w:val="001869AF"/>
    <w:rsid w:val="00187577"/>
    <w:rsid w:val="00187A9B"/>
    <w:rsid w:val="00187D97"/>
    <w:rsid w:val="00187FED"/>
    <w:rsid w:val="0019006D"/>
    <w:rsid w:val="00190B73"/>
    <w:rsid w:val="00190C0C"/>
    <w:rsid w:val="00191B3F"/>
    <w:rsid w:val="00191BA8"/>
    <w:rsid w:val="0019221D"/>
    <w:rsid w:val="00192509"/>
    <w:rsid w:val="0019278F"/>
    <w:rsid w:val="00192CFD"/>
    <w:rsid w:val="00192F69"/>
    <w:rsid w:val="0019305F"/>
    <w:rsid w:val="0019325D"/>
    <w:rsid w:val="00193325"/>
    <w:rsid w:val="001933D9"/>
    <w:rsid w:val="00193578"/>
    <w:rsid w:val="00193849"/>
    <w:rsid w:val="00193A7A"/>
    <w:rsid w:val="00193BB9"/>
    <w:rsid w:val="00195B1A"/>
    <w:rsid w:val="00196976"/>
    <w:rsid w:val="00196A9C"/>
    <w:rsid w:val="001971A5"/>
    <w:rsid w:val="00197307"/>
    <w:rsid w:val="001973BB"/>
    <w:rsid w:val="00197427"/>
    <w:rsid w:val="001979C7"/>
    <w:rsid w:val="001A043B"/>
    <w:rsid w:val="001A0A30"/>
    <w:rsid w:val="001A0AEC"/>
    <w:rsid w:val="001A0E5C"/>
    <w:rsid w:val="001A0EAF"/>
    <w:rsid w:val="001A2045"/>
    <w:rsid w:val="001A238A"/>
    <w:rsid w:val="001A2964"/>
    <w:rsid w:val="001A2D75"/>
    <w:rsid w:val="001A3098"/>
    <w:rsid w:val="001A35FD"/>
    <w:rsid w:val="001A3EA9"/>
    <w:rsid w:val="001A42B4"/>
    <w:rsid w:val="001A4961"/>
    <w:rsid w:val="001A4F3A"/>
    <w:rsid w:val="001A53E1"/>
    <w:rsid w:val="001A5570"/>
    <w:rsid w:val="001A57CE"/>
    <w:rsid w:val="001A5A91"/>
    <w:rsid w:val="001A5B41"/>
    <w:rsid w:val="001A5C89"/>
    <w:rsid w:val="001A5D96"/>
    <w:rsid w:val="001A5F64"/>
    <w:rsid w:val="001A6335"/>
    <w:rsid w:val="001A6A9E"/>
    <w:rsid w:val="001A7419"/>
    <w:rsid w:val="001A7FB1"/>
    <w:rsid w:val="001B062C"/>
    <w:rsid w:val="001B06F2"/>
    <w:rsid w:val="001B07B7"/>
    <w:rsid w:val="001B082F"/>
    <w:rsid w:val="001B19FA"/>
    <w:rsid w:val="001B2A0F"/>
    <w:rsid w:val="001B2C86"/>
    <w:rsid w:val="001B37C5"/>
    <w:rsid w:val="001B3BD1"/>
    <w:rsid w:val="001B3C5D"/>
    <w:rsid w:val="001B47E6"/>
    <w:rsid w:val="001B487C"/>
    <w:rsid w:val="001B50F3"/>
    <w:rsid w:val="001B5370"/>
    <w:rsid w:val="001B595E"/>
    <w:rsid w:val="001B5E60"/>
    <w:rsid w:val="001B620C"/>
    <w:rsid w:val="001B628B"/>
    <w:rsid w:val="001B6B16"/>
    <w:rsid w:val="001B7F53"/>
    <w:rsid w:val="001C079C"/>
    <w:rsid w:val="001C0899"/>
    <w:rsid w:val="001C0D43"/>
    <w:rsid w:val="001C1394"/>
    <w:rsid w:val="001C1977"/>
    <w:rsid w:val="001C1B3E"/>
    <w:rsid w:val="001C1E1F"/>
    <w:rsid w:val="001C1F02"/>
    <w:rsid w:val="001C234A"/>
    <w:rsid w:val="001C4074"/>
    <w:rsid w:val="001C432A"/>
    <w:rsid w:val="001C455C"/>
    <w:rsid w:val="001C45C6"/>
    <w:rsid w:val="001C4923"/>
    <w:rsid w:val="001C5C49"/>
    <w:rsid w:val="001C5CF0"/>
    <w:rsid w:val="001C757F"/>
    <w:rsid w:val="001C7C2B"/>
    <w:rsid w:val="001D0217"/>
    <w:rsid w:val="001D0EB7"/>
    <w:rsid w:val="001D1A93"/>
    <w:rsid w:val="001D1AB4"/>
    <w:rsid w:val="001D1C78"/>
    <w:rsid w:val="001D2327"/>
    <w:rsid w:val="001D245C"/>
    <w:rsid w:val="001D249F"/>
    <w:rsid w:val="001D26E8"/>
    <w:rsid w:val="001D2B26"/>
    <w:rsid w:val="001D360A"/>
    <w:rsid w:val="001D37FA"/>
    <w:rsid w:val="001D38A4"/>
    <w:rsid w:val="001D3A08"/>
    <w:rsid w:val="001D3A2B"/>
    <w:rsid w:val="001D3ADE"/>
    <w:rsid w:val="001D409D"/>
    <w:rsid w:val="001D44E0"/>
    <w:rsid w:val="001D48BA"/>
    <w:rsid w:val="001D5615"/>
    <w:rsid w:val="001D635E"/>
    <w:rsid w:val="001D64F1"/>
    <w:rsid w:val="001D666F"/>
    <w:rsid w:val="001D6735"/>
    <w:rsid w:val="001D6B58"/>
    <w:rsid w:val="001D7B74"/>
    <w:rsid w:val="001E0236"/>
    <w:rsid w:val="001E02A2"/>
    <w:rsid w:val="001E0603"/>
    <w:rsid w:val="001E10D4"/>
    <w:rsid w:val="001E2226"/>
    <w:rsid w:val="001E2B82"/>
    <w:rsid w:val="001E2CFE"/>
    <w:rsid w:val="001E2ECA"/>
    <w:rsid w:val="001E3100"/>
    <w:rsid w:val="001E38DA"/>
    <w:rsid w:val="001E3E85"/>
    <w:rsid w:val="001E49CA"/>
    <w:rsid w:val="001E49F9"/>
    <w:rsid w:val="001E4CC1"/>
    <w:rsid w:val="001E4DDF"/>
    <w:rsid w:val="001E52CA"/>
    <w:rsid w:val="001E58AA"/>
    <w:rsid w:val="001E5911"/>
    <w:rsid w:val="001E6D20"/>
    <w:rsid w:val="001E76D2"/>
    <w:rsid w:val="001E79EF"/>
    <w:rsid w:val="001E7D55"/>
    <w:rsid w:val="001F0049"/>
    <w:rsid w:val="001F034B"/>
    <w:rsid w:val="001F0AA4"/>
    <w:rsid w:val="001F0B2F"/>
    <w:rsid w:val="001F0BB7"/>
    <w:rsid w:val="001F0D1C"/>
    <w:rsid w:val="001F0D9D"/>
    <w:rsid w:val="001F1173"/>
    <w:rsid w:val="001F1546"/>
    <w:rsid w:val="001F1CB7"/>
    <w:rsid w:val="001F1CBC"/>
    <w:rsid w:val="001F1F13"/>
    <w:rsid w:val="001F24BD"/>
    <w:rsid w:val="001F26DD"/>
    <w:rsid w:val="001F2BDB"/>
    <w:rsid w:val="001F2C04"/>
    <w:rsid w:val="001F3683"/>
    <w:rsid w:val="001F46E1"/>
    <w:rsid w:val="001F4AC4"/>
    <w:rsid w:val="001F5036"/>
    <w:rsid w:val="001F5386"/>
    <w:rsid w:val="001F57BE"/>
    <w:rsid w:val="001F5E34"/>
    <w:rsid w:val="001F62CE"/>
    <w:rsid w:val="001F6446"/>
    <w:rsid w:val="001F7430"/>
    <w:rsid w:val="001F7968"/>
    <w:rsid w:val="00200233"/>
    <w:rsid w:val="00201199"/>
    <w:rsid w:val="0020195C"/>
    <w:rsid w:val="00201C6B"/>
    <w:rsid w:val="002033B6"/>
    <w:rsid w:val="002044D0"/>
    <w:rsid w:val="002053A5"/>
    <w:rsid w:val="00205F8C"/>
    <w:rsid w:val="00205FA0"/>
    <w:rsid w:val="0020750C"/>
    <w:rsid w:val="00207977"/>
    <w:rsid w:val="002101F9"/>
    <w:rsid w:val="002102D8"/>
    <w:rsid w:val="00210BB6"/>
    <w:rsid w:val="00210D51"/>
    <w:rsid w:val="00210DC2"/>
    <w:rsid w:val="00211132"/>
    <w:rsid w:val="00211157"/>
    <w:rsid w:val="002115BD"/>
    <w:rsid w:val="00211A83"/>
    <w:rsid w:val="00212429"/>
    <w:rsid w:val="00213F13"/>
    <w:rsid w:val="00214820"/>
    <w:rsid w:val="00214A1D"/>
    <w:rsid w:val="00214B23"/>
    <w:rsid w:val="00214E65"/>
    <w:rsid w:val="0021571E"/>
    <w:rsid w:val="002175F1"/>
    <w:rsid w:val="00220619"/>
    <w:rsid w:val="002206D7"/>
    <w:rsid w:val="00220952"/>
    <w:rsid w:val="00221257"/>
    <w:rsid w:val="0022155F"/>
    <w:rsid w:val="00221A61"/>
    <w:rsid w:val="00222093"/>
    <w:rsid w:val="002229CC"/>
    <w:rsid w:val="00222D61"/>
    <w:rsid w:val="00222F4F"/>
    <w:rsid w:val="002230B5"/>
    <w:rsid w:val="002230EB"/>
    <w:rsid w:val="00223596"/>
    <w:rsid w:val="00223F88"/>
    <w:rsid w:val="00224151"/>
    <w:rsid w:val="002244EE"/>
    <w:rsid w:val="00224688"/>
    <w:rsid w:val="002246DD"/>
    <w:rsid w:val="00224955"/>
    <w:rsid w:val="00224E9A"/>
    <w:rsid w:val="00225050"/>
    <w:rsid w:val="0022599A"/>
    <w:rsid w:val="00227207"/>
    <w:rsid w:val="00227302"/>
    <w:rsid w:val="0022732D"/>
    <w:rsid w:val="002274D5"/>
    <w:rsid w:val="00227C6D"/>
    <w:rsid w:val="00230278"/>
    <w:rsid w:val="0023037D"/>
    <w:rsid w:val="00230618"/>
    <w:rsid w:val="00230A3F"/>
    <w:rsid w:val="00231217"/>
    <w:rsid w:val="002314DE"/>
    <w:rsid w:val="00231676"/>
    <w:rsid w:val="00231893"/>
    <w:rsid w:val="00231C29"/>
    <w:rsid w:val="00231CB8"/>
    <w:rsid w:val="00231EA6"/>
    <w:rsid w:val="002328F9"/>
    <w:rsid w:val="00232A2B"/>
    <w:rsid w:val="00232C6F"/>
    <w:rsid w:val="00233040"/>
    <w:rsid w:val="00234052"/>
    <w:rsid w:val="00234064"/>
    <w:rsid w:val="002344D3"/>
    <w:rsid w:val="002346CD"/>
    <w:rsid w:val="0023482F"/>
    <w:rsid w:val="00234D55"/>
    <w:rsid w:val="0023588A"/>
    <w:rsid w:val="002359B9"/>
    <w:rsid w:val="00235B06"/>
    <w:rsid w:val="00236393"/>
    <w:rsid w:val="00236696"/>
    <w:rsid w:val="00236913"/>
    <w:rsid w:val="00236AA7"/>
    <w:rsid w:val="00236DBD"/>
    <w:rsid w:val="0023702D"/>
    <w:rsid w:val="00237A70"/>
    <w:rsid w:val="00240558"/>
    <w:rsid w:val="00240570"/>
    <w:rsid w:val="00240C5D"/>
    <w:rsid w:val="00241082"/>
    <w:rsid w:val="00241677"/>
    <w:rsid w:val="00242874"/>
    <w:rsid w:val="0024296D"/>
    <w:rsid w:val="00242D91"/>
    <w:rsid w:val="00243026"/>
    <w:rsid w:val="002430A5"/>
    <w:rsid w:val="00243333"/>
    <w:rsid w:val="0024399C"/>
    <w:rsid w:val="00244066"/>
    <w:rsid w:val="0024480D"/>
    <w:rsid w:val="002449CC"/>
    <w:rsid w:val="00244BE9"/>
    <w:rsid w:val="00244FD7"/>
    <w:rsid w:val="00245372"/>
    <w:rsid w:val="00245A1D"/>
    <w:rsid w:val="00245D2F"/>
    <w:rsid w:val="00245E72"/>
    <w:rsid w:val="00246556"/>
    <w:rsid w:val="00246C5F"/>
    <w:rsid w:val="00247801"/>
    <w:rsid w:val="002478AE"/>
    <w:rsid w:val="00247BF9"/>
    <w:rsid w:val="002503F9"/>
    <w:rsid w:val="00250983"/>
    <w:rsid w:val="002511E7"/>
    <w:rsid w:val="00252A80"/>
    <w:rsid w:val="00252B7B"/>
    <w:rsid w:val="00252B87"/>
    <w:rsid w:val="00252E16"/>
    <w:rsid w:val="00253FCF"/>
    <w:rsid w:val="00254441"/>
    <w:rsid w:val="00254A95"/>
    <w:rsid w:val="00254CAC"/>
    <w:rsid w:val="00254EEA"/>
    <w:rsid w:val="0025511F"/>
    <w:rsid w:val="002552EB"/>
    <w:rsid w:val="00255519"/>
    <w:rsid w:val="00256286"/>
    <w:rsid w:val="00256BFC"/>
    <w:rsid w:val="00256C7B"/>
    <w:rsid w:val="0025731B"/>
    <w:rsid w:val="002577F3"/>
    <w:rsid w:val="00257CA7"/>
    <w:rsid w:val="00257FCA"/>
    <w:rsid w:val="0026047E"/>
    <w:rsid w:val="002608B2"/>
    <w:rsid w:val="00260D0B"/>
    <w:rsid w:val="00260DC0"/>
    <w:rsid w:val="0026167E"/>
    <w:rsid w:val="002619A7"/>
    <w:rsid w:val="00261D51"/>
    <w:rsid w:val="00261F94"/>
    <w:rsid w:val="00262180"/>
    <w:rsid w:val="002628DD"/>
    <w:rsid w:val="00262B2E"/>
    <w:rsid w:val="002631CB"/>
    <w:rsid w:val="0026355A"/>
    <w:rsid w:val="002636F1"/>
    <w:rsid w:val="002639AA"/>
    <w:rsid w:val="00263F41"/>
    <w:rsid w:val="00265724"/>
    <w:rsid w:val="0026586D"/>
    <w:rsid w:val="00265C2F"/>
    <w:rsid w:val="00265C4E"/>
    <w:rsid w:val="002662CD"/>
    <w:rsid w:val="002662E7"/>
    <w:rsid w:val="002667A1"/>
    <w:rsid w:val="00266E94"/>
    <w:rsid w:val="00267034"/>
    <w:rsid w:val="00267BE5"/>
    <w:rsid w:val="00270383"/>
    <w:rsid w:val="00270EA2"/>
    <w:rsid w:val="002711C6"/>
    <w:rsid w:val="00271AC7"/>
    <w:rsid w:val="00272468"/>
    <w:rsid w:val="0027421F"/>
    <w:rsid w:val="002743FD"/>
    <w:rsid w:val="00274516"/>
    <w:rsid w:val="0027517C"/>
    <w:rsid w:val="00276155"/>
    <w:rsid w:val="00276967"/>
    <w:rsid w:val="00276FBD"/>
    <w:rsid w:val="0027705E"/>
    <w:rsid w:val="00277121"/>
    <w:rsid w:val="0027731D"/>
    <w:rsid w:val="00280C9F"/>
    <w:rsid w:val="00281602"/>
    <w:rsid w:val="002816B7"/>
    <w:rsid w:val="0028318F"/>
    <w:rsid w:val="00283BF2"/>
    <w:rsid w:val="00284F1D"/>
    <w:rsid w:val="0028508F"/>
    <w:rsid w:val="00285632"/>
    <w:rsid w:val="00286525"/>
    <w:rsid w:val="002868DE"/>
    <w:rsid w:val="00287020"/>
    <w:rsid w:val="002879D1"/>
    <w:rsid w:val="00287BBF"/>
    <w:rsid w:val="00287BD5"/>
    <w:rsid w:val="00290262"/>
    <w:rsid w:val="002911BA"/>
    <w:rsid w:val="00291768"/>
    <w:rsid w:val="0029206E"/>
    <w:rsid w:val="00293410"/>
    <w:rsid w:val="00293557"/>
    <w:rsid w:val="00293B88"/>
    <w:rsid w:val="00294C43"/>
    <w:rsid w:val="00294ED6"/>
    <w:rsid w:val="0029512A"/>
    <w:rsid w:val="00295383"/>
    <w:rsid w:val="002956E4"/>
    <w:rsid w:val="00295F92"/>
    <w:rsid w:val="0029642A"/>
    <w:rsid w:val="00296C18"/>
    <w:rsid w:val="002976C8"/>
    <w:rsid w:val="00297979"/>
    <w:rsid w:val="002A05AA"/>
    <w:rsid w:val="002A0B8D"/>
    <w:rsid w:val="002A0DF9"/>
    <w:rsid w:val="002A2444"/>
    <w:rsid w:val="002A2479"/>
    <w:rsid w:val="002A2BEA"/>
    <w:rsid w:val="002A34AA"/>
    <w:rsid w:val="002A3833"/>
    <w:rsid w:val="002A399F"/>
    <w:rsid w:val="002A3A63"/>
    <w:rsid w:val="002A3D67"/>
    <w:rsid w:val="002A444C"/>
    <w:rsid w:val="002A4729"/>
    <w:rsid w:val="002A540B"/>
    <w:rsid w:val="002A5DA7"/>
    <w:rsid w:val="002A602C"/>
    <w:rsid w:val="002A6070"/>
    <w:rsid w:val="002A629F"/>
    <w:rsid w:val="002A6C5C"/>
    <w:rsid w:val="002A70B7"/>
    <w:rsid w:val="002A7671"/>
    <w:rsid w:val="002A7841"/>
    <w:rsid w:val="002A78B5"/>
    <w:rsid w:val="002B02A0"/>
    <w:rsid w:val="002B09BB"/>
    <w:rsid w:val="002B09E1"/>
    <w:rsid w:val="002B0AC5"/>
    <w:rsid w:val="002B0CC7"/>
    <w:rsid w:val="002B0E1A"/>
    <w:rsid w:val="002B232C"/>
    <w:rsid w:val="002B3C2F"/>
    <w:rsid w:val="002B3DA4"/>
    <w:rsid w:val="002B4211"/>
    <w:rsid w:val="002B5DAE"/>
    <w:rsid w:val="002B5ECB"/>
    <w:rsid w:val="002B5F56"/>
    <w:rsid w:val="002B612C"/>
    <w:rsid w:val="002B616A"/>
    <w:rsid w:val="002B7188"/>
    <w:rsid w:val="002C0411"/>
    <w:rsid w:val="002C0D00"/>
    <w:rsid w:val="002C1422"/>
    <w:rsid w:val="002C169C"/>
    <w:rsid w:val="002C1A82"/>
    <w:rsid w:val="002C1B36"/>
    <w:rsid w:val="002C1BE0"/>
    <w:rsid w:val="002C2252"/>
    <w:rsid w:val="002C2F4D"/>
    <w:rsid w:val="002C310B"/>
    <w:rsid w:val="002C32F7"/>
    <w:rsid w:val="002C340D"/>
    <w:rsid w:val="002C36FF"/>
    <w:rsid w:val="002C474F"/>
    <w:rsid w:val="002C5520"/>
    <w:rsid w:val="002C6058"/>
    <w:rsid w:val="002C6422"/>
    <w:rsid w:val="002C686A"/>
    <w:rsid w:val="002C6BB4"/>
    <w:rsid w:val="002C72CB"/>
    <w:rsid w:val="002C7380"/>
    <w:rsid w:val="002C796E"/>
    <w:rsid w:val="002D0856"/>
    <w:rsid w:val="002D08A7"/>
    <w:rsid w:val="002D0F8F"/>
    <w:rsid w:val="002D14EB"/>
    <w:rsid w:val="002D181E"/>
    <w:rsid w:val="002D18D4"/>
    <w:rsid w:val="002D28C2"/>
    <w:rsid w:val="002D3653"/>
    <w:rsid w:val="002D3EC2"/>
    <w:rsid w:val="002D3ED2"/>
    <w:rsid w:val="002D4132"/>
    <w:rsid w:val="002D47F8"/>
    <w:rsid w:val="002D564A"/>
    <w:rsid w:val="002D5720"/>
    <w:rsid w:val="002D601D"/>
    <w:rsid w:val="002D609A"/>
    <w:rsid w:val="002D6126"/>
    <w:rsid w:val="002D68AF"/>
    <w:rsid w:val="002D6CC4"/>
    <w:rsid w:val="002D75C4"/>
    <w:rsid w:val="002D797F"/>
    <w:rsid w:val="002E086D"/>
    <w:rsid w:val="002E0A49"/>
    <w:rsid w:val="002E17F9"/>
    <w:rsid w:val="002E1E70"/>
    <w:rsid w:val="002E26B1"/>
    <w:rsid w:val="002E3563"/>
    <w:rsid w:val="002E373A"/>
    <w:rsid w:val="002E4D42"/>
    <w:rsid w:val="002E55E3"/>
    <w:rsid w:val="002E5CA7"/>
    <w:rsid w:val="002E6F9D"/>
    <w:rsid w:val="002E7A61"/>
    <w:rsid w:val="002E7D94"/>
    <w:rsid w:val="002E7E1B"/>
    <w:rsid w:val="002E7FED"/>
    <w:rsid w:val="002F06C2"/>
    <w:rsid w:val="002F1CD1"/>
    <w:rsid w:val="002F1D2E"/>
    <w:rsid w:val="002F1D6E"/>
    <w:rsid w:val="002F1FBB"/>
    <w:rsid w:val="002F31AA"/>
    <w:rsid w:val="002F3448"/>
    <w:rsid w:val="002F346A"/>
    <w:rsid w:val="002F37DE"/>
    <w:rsid w:val="002F3908"/>
    <w:rsid w:val="002F3C88"/>
    <w:rsid w:val="002F3E3F"/>
    <w:rsid w:val="002F4412"/>
    <w:rsid w:val="002F4700"/>
    <w:rsid w:val="002F4746"/>
    <w:rsid w:val="002F48C0"/>
    <w:rsid w:val="002F4A84"/>
    <w:rsid w:val="002F4E46"/>
    <w:rsid w:val="002F57F6"/>
    <w:rsid w:val="002F602F"/>
    <w:rsid w:val="002F6988"/>
    <w:rsid w:val="00300121"/>
    <w:rsid w:val="0030030D"/>
    <w:rsid w:val="003009B9"/>
    <w:rsid w:val="00300A19"/>
    <w:rsid w:val="00301308"/>
    <w:rsid w:val="0030147B"/>
    <w:rsid w:val="00302CF7"/>
    <w:rsid w:val="00302F93"/>
    <w:rsid w:val="003033B7"/>
    <w:rsid w:val="003033D7"/>
    <w:rsid w:val="00303DCF"/>
    <w:rsid w:val="003041B9"/>
    <w:rsid w:val="00304428"/>
    <w:rsid w:val="00304EAD"/>
    <w:rsid w:val="00305743"/>
    <w:rsid w:val="003071C5"/>
    <w:rsid w:val="003076A4"/>
    <w:rsid w:val="003101CD"/>
    <w:rsid w:val="00310792"/>
    <w:rsid w:val="00311DA1"/>
    <w:rsid w:val="00311E67"/>
    <w:rsid w:val="00312466"/>
    <w:rsid w:val="00312A32"/>
    <w:rsid w:val="00313585"/>
    <w:rsid w:val="003143BE"/>
    <w:rsid w:val="0031461A"/>
    <w:rsid w:val="003146F4"/>
    <w:rsid w:val="00314780"/>
    <w:rsid w:val="00314E58"/>
    <w:rsid w:val="00315471"/>
    <w:rsid w:val="0031556C"/>
    <w:rsid w:val="00315B1F"/>
    <w:rsid w:val="00315D13"/>
    <w:rsid w:val="00316216"/>
    <w:rsid w:val="00316D19"/>
    <w:rsid w:val="003174D8"/>
    <w:rsid w:val="00317BBA"/>
    <w:rsid w:val="00317C62"/>
    <w:rsid w:val="003206F4"/>
    <w:rsid w:val="00320A70"/>
    <w:rsid w:val="003210A7"/>
    <w:rsid w:val="0032161D"/>
    <w:rsid w:val="003226AC"/>
    <w:rsid w:val="00322A6C"/>
    <w:rsid w:val="00322BB7"/>
    <w:rsid w:val="00322C86"/>
    <w:rsid w:val="003230A3"/>
    <w:rsid w:val="00323E7C"/>
    <w:rsid w:val="00324618"/>
    <w:rsid w:val="00324F2E"/>
    <w:rsid w:val="003251D2"/>
    <w:rsid w:val="003260B9"/>
    <w:rsid w:val="003262BE"/>
    <w:rsid w:val="00326320"/>
    <w:rsid w:val="003265C2"/>
    <w:rsid w:val="00327E54"/>
    <w:rsid w:val="00327F67"/>
    <w:rsid w:val="00330125"/>
    <w:rsid w:val="003311EF"/>
    <w:rsid w:val="003315FB"/>
    <w:rsid w:val="00331667"/>
    <w:rsid w:val="00332099"/>
    <w:rsid w:val="00332400"/>
    <w:rsid w:val="00332A1A"/>
    <w:rsid w:val="00332DEC"/>
    <w:rsid w:val="00333052"/>
    <w:rsid w:val="00334769"/>
    <w:rsid w:val="00334EED"/>
    <w:rsid w:val="00335540"/>
    <w:rsid w:val="00335D5F"/>
    <w:rsid w:val="00335F79"/>
    <w:rsid w:val="003360FB"/>
    <w:rsid w:val="003362DE"/>
    <w:rsid w:val="00336348"/>
    <w:rsid w:val="00337113"/>
    <w:rsid w:val="00337978"/>
    <w:rsid w:val="00337CB8"/>
    <w:rsid w:val="00340AAF"/>
    <w:rsid w:val="00340DFA"/>
    <w:rsid w:val="003419F3"/>
    <w:rsid w:val="00341B71"/>
    <w:rsid w:val="00341D28"/>
    <w:rsid w:val="00341F4D"/>
    <w:rsid w:val="00342264"/>
    <w:rsid w:val="003422EF"/>
    <w:rsid w:val="00342473"/>
    <w:rsid w:val="00342558"/>
    <w:rsid w:val="003428F0"/>
    <w:rsid w:val="003429BA"/>
    <w:rsid w:val="00342F0F"/>
    <w:rsid w:val="00343513"/>
    <w:rsid w:val="00343DEB"/>
    <w:rsid w:val="003440D5"/>
    <w:rsid w:val="00344483"/>
    <w:rsid w:val="00344830"/>
    <w:rsid w:val="003448C0"/>
    <w:rsid w:val="00344E39"/>
    <w:rsid w:val="00344EE9"/>
    <w:rsid w:val="00345474"/>
    <w:rsid w:val="003454E9"/>
    <w:rsid w:val="0034620B"/>
    <w:rsid w:val="00346E2C"/>
    <w:rsid w:val="003473E7"/>
    <w:rsid w:val="00347736"/>
    <w:rsid w:val="00347919"/>
    <w:rsid w:val="00350262"/>
    <w:rsid w:val="0035040A"/>
    <w:rsid w:val="00350582"/>
    <w:rsid w:val="0035083A"/>
    <w:rsid w:val="00350DEE"/>
    <w:rsid w:val="00350E91"/>
    <w:rsid w:val="00351740"/>
    <w:rsid w:val="00351C62"/>
    <w:rsid w:val="00351DC1"/>
    <w:rsid w:val="00352514"/>
    <w:rsid w:val="003529AE"/>
    <w:rsid w:val="00352B79"/>
    <w:rsid w:val="00352B89"/>
    <w:rsid w:val="00352F1C"/>
    <w:rsid w:val="00353220"/>
    <w:rsid w:val="00353308"/>
    <w:rsid w:val="003536DF"/>
    <w:rsid w:val="0035387C"/>
    <w:rsid w:val="00354280"/>
    <w:rsid w:val="003543E5"/>
    <w:rsid w:val="00354940"/>
    <w:rsid w:val="00354CDD"/>
    <w:rsid w:val="003554B9"/>
    <w:rsid w:val="00355A90"/>
    <w:rsid w:val="00355AB5"/>
    <w:rsid w:val="00356181"/>
    <w:rsid w:val="0036100B"/>
    <w:rsid w:val="003610B7"/>
    <w:rsid w:val="00361145"/>
    <w:rsid w:val="00362313"/>
    <w:rsid w:val="00362769"/>
    <w:rsid w:val="00362AF1"/>
    <w:rsid w:val="00362B39"/>
    <w:rsid w:val="00364017"/>
    <w:rsid w:val="00364108"/>
    <w:rsid w:val="00364F43"/>
    <w:rsid w:val="003653B5"/>
    <w:rsid w:val="00366A9F"/>
    <w:rsid w:val="00366B4F"/>
    <w:rsid w:val="00366D14"/>
    <w:rsid w:val="00366DF0"/>
    <w:rsid w:val="003673FE"/>
    <w:rsid w:val="0036752E"/>
    <w:rsid w:val="003677A4"/>
    <w:rsid w:val="003677FF"/>
    <w:rsid w:val="00367A72"/>
    <w:rsid w:val="00369779"/>
    <w:rsid w:val="00370171"/>
    <w:rsid w:val="003706A6"/>
    <w:rsid w:val="00370DFF"/>
    <w:rsid w:val="00371280"/>
    <w:rsid w:val="00371509"/>
    <w:rsid w:val="00372552"/>
    <w:rsid w:val="00372898"/>
    <w:rsid w:val="003729C7"/>
    <w:rsid w:val="00372A6F"/>
    <w:rsid w:val="00372D1D"/>
    <w:rsid w:val="003732F2"/>
    <w:rsid w:val="0037383E"/>
    <w:rsid w:val="0037399C"/>
    <w:rsid w:val="00373A78"/>
    <w:rsid w:val="0037593C"/>
    <w:rsid w:val="00375CB6"/>
    <w:rsid w:val="00376005"/>
    <w:rsid w:val="00376787"/>
    <w:rsid w:val="00376C3D"/>
    <w:rsid w:val="0037707A"/>
    <w:rsid w:val="003776E1"/>
    <w:rsid w:val="0037789E"/>
    <w:rsid w:val="003778E8"/>
    <w:rsid w:val="00377D71"/>
    <w:rsid w:val="00377E2A"/>
    <w:rsid w:val="00380D3F"/>
    <w:rsid w:val="0038113F"/>
    <w:rsid w:val="003812F9"/>
    <w:rsid w:val="00381D3B"/>
    <w:rsid w:val="00381EF4"/>
    <w:rsid w:val="00382104"/>
    <w:rsid w:val="003825D5"/>
    <w:rsid w:val="00382FE7"/>
    <w:rsid w:val="00383992"/>
    <w:rsid w:val="003845EF"/>
    <w:rsid w:val="00384C7A"/>
    <w:rsid w:val="00384D2D"/>
    <w:rsid w:val="0038580C"/>
    <w:rsid w:val="00385C60"/>
    <w:rsid w:val="00385E79"/>
    <w:rsid w:val="003863ED"/>
    <w:rsid w:val="00386468"/>
    <w:rsid w:val="00386D0F"/>
    <w:rsid w:val="00386E47"/>
    <w:rsid w:val="00386EAC"/>
    <w:rsid w:val="00386F37"/>
    <w:rsid w:val="003877E0"/>
    <w:rsid w:val="00387CD5"/>
    <w:rsid w:val="00390751"/>
    <w:rsid w:val="003907A0"/>
    <w:rsid w:val="00390DB0"/>
    <w:rsid w:val="00390ED1"/>
    <w:rsid w:val="003919E1"/>
    <w:rsid w:val="003921AF"/>
    <w:rsid w:val="00392812"/>
    <w:rsid w:val="00392D10"/>
    <w:rsid w:val="00392D45"/>
    <w:rsid w:val="0039338C"/>
    <w:rsid w:val="00394073"/>
    <w:rsid w:val="00394AD8"/>
    <w:rsid w:val="00394EAC"/>
    <w:rsid w:val="0039515F"/>
    <w:rsid w:val="0039524B"/>
    <w:rsid w:val="003956D0"/>
    <w:rsid w:val="00395752"/>
    <w:rsid w:val="00395815"/>
    <w:rsid w:val="00395944"/>
    <w:rsid w:val="0039595E"/>
    <w:rsid w:val="00395F65"/>
    <w:rsid w:val="003961EB"/>
    <w:rsid w:val="003963BF"/>
    <w:rsid w:val="003966EA"/>
    <w:rsid w:val="00396A84"/>
    <w:rsid w:val="00396D1B"/>
    <w:rsid w:val="003973B9"/>
    <w:rsid w:val="00397A99"/>
    <w:rsid w:val="00397C55"/>
    <w:rsid w:val="003A006E"/>
    <w:rsid w:val="003A0248"/>
    <w:rsid w:val="003A03F8"/>
    <w:rsid w:val="003A0AAB"/>
    <w:rsid w:val="003A0D60"/>
    <w:rsid w:val="003A112C"/>
    <w:rsid w:val="003A14B9"/>
    <w:rsid w:val="003A195E"/>
    <w:rsid w:val="003A1C43"/>
    <w:rsid w:val="003A1C63"/>
    <w:rsid w:val="003A1F97"/>
    <w:rsid w:val="003A212B"/>
    <w:rsid w:val="003A2377"/>
    <w:rsid w:val="003A2A44"/>
    <w:rsid w:val="003A2E8C"/>
    <w:rsid w:val="003A4B28"/>
    <w:rsid w:val="003A4D88"/>
    <w:rsid w:val="003A4DDC"/>
    <w:rsid w:val="003A4FC7"/>
    <w:rsid w:val="003A4FF9"/>
    <w:rsid w:val="003A51E8"/>
    <w:rsid w:val="003A5636"/>
    <w:rsid w:val="003A6736"/>
    <w:rsid w:val="003A6A8A"/>
    <w:rsid w:val="003A730E"/>
    <w:rsid w:val="003A77F2"/>
    <w:rsid w:val="003A79B7"/>
    <w:rsid w:val="003A7AA8"/>
    <w:rsid w:val="003A7B69"/>
    <w:rsid w:val="003B0343"/>
    <w:rsid w:val="003B072F"/>
    <w:rsid w:val="003B089C"/>
    <w:rsid w:val="003B0917"/>
    <w:rsid w:val="003B1596"/>
    <w:rsid w:val="003B19D5"/>
    <w:rsid w:val="003B240F"/>
    <w:rsid w:val="003B27D8"/>
    <w:rsid w:val="003B368B"/>
    <w:rsid w:val="003B4598"/>
    <w:rsid w:val="003B4872"/>
    <w:rsid w:val="003B5721"/>
    <w:rsid w:val="003B58C3"/>
    <w:rsid w:val="003B5D23"/>
    <w:rsid w:val="003B65AF"/>
    <w:rsid w:val="003B66B3"/>
    <w:rsid w:val="003B681B"/>
    <w:rsid w:val="003B7DA2"/>
    <w:rsid w:val="003B7E04"/>
    <w:rsid w:val="003C0EBD"/>
    <w:rsid w:val="003C111D"/>
    <w:rsid w:val="003C1C45"/>
    <w:rsid w:val="003C1DA6"/>
    <w:rsid w:val="003C1DFB"/>
    <w:rsid w:val="003C246B"/>
    <w:rsid w:val="003C2908"/>
    <w:rsid w:val="003C30A3"/>
    <w:rsid w:val="003C35CF"/>
    <w:rsid w:val="003C3965"/>
    <w:rsid w:val="003C4315"/>
    <w:rsid w:val="003C4D27"/>
    <w:rsid w:val="003C4F2B"/>
    <w:rsid w:val="003C4FB0"/>
    <w:rsid w:val="003C5832"/>
    <w:rsid w:val="003C5C2C"/>
    <w:rsid w:val="003C635A"/>
    <w:rsid w:val="003C6CF7"/>
    <w:rsid w:val="003C70C4"/>
    <w:rsid w:val="003C7645"/>
    <w:rsid w:val="003D085F"/>
    <w:rsid w:val="003D0EF9"/>
    <w:rsid w:val="003D288E"/>
    <w:rsid w:val="003D39DA"/>
    <w:rsid w:val="003D3F83"/>
    <w:rsid w:val="003D4C28"/>
    <w:rsid w:val="003D4F93"/>
    <w:rsid w:val="003D4FF5"/>
    <w:rsid w:val="003D5711"/>
    <w:rsid w:val="003D589D"/>
    <w:rsid w:val="003D5C1C"/>
    <w:rsid w:val="003D5F09"/>
    <w:rsid w:val="003D5F97"/>
    <w:rsid w:val="003D5FB1"/>
    <w:rsid w:val="003D63AB"/>
    <w:rsid w:val="003D6738"/>
    <w:rsid w:val="003D6A92"/>
    <w:rsid w:val="003D7544"/>
    <w:rsid w:val="003D7818"/>
    <w:rsid w:val="003D7BD4"/>
    <w:rsid w:val="003E0DEE"/>
    <w:rsid w:val="003E166C"/>
    <w:rsid w:val="003E1D57"/>
    <w:rsid w:val="003E2176"/>
    <w:rsid w:val="003E2B5F"/>
    <w:rsid w:val="003E33E4"/>
    <w:rsid w:val="003E3F23"/>
    <w:rsid w:val="003E3FC4"/>
    <w:rsid w:val="003E4138"/>
    <w:rsid w:val="003E418E"/>
    <w:rsid w:val="003E43E0"/>
    <w:rsid w:val="003E4B38"/>
    <w:rsid w:val="003E5BFD"/>
    <w:rsid w:val="003E6A65"/>
    <w:rsid w:val="003E6BF2"/>
    <w:rsid w:val="003E71B8"/>
    <w:rsid w:val="003E7329"/>
    <w:rsid w:val="003E749D"/>
    <w:rsid w:val="003E7584"/>
    <w:rsid w:val="003F1882"/>
    <w:rsid w:val="003F1998"/>
    <w:rsid w:val="003F1FA6"/>
    <w:rsid w:val="003F21BB"/>
    <w:rsid w:val="003F2687"/>
    <w:rsid w:val="003F2E1D"/>
    <w:rsid w:val="003F3EDC"/>
    <w:rsid w:val="003F4883"/>
    <w:rsid w:val="003F4D07"/>
    <w:rsid w:val="003F550F"/>
    <w:rsid w:val="003F56D1"/>
    <w:rsid w:val="003F5BC0"/>
    <w:rsid w:val="003F5CF1"/>
    <w:rsid w:val="003F5EA1"/>
    <w:rsid w:val="003F6440"/>
    <w:rsid w:val="003F6FDE"/>
    <w:rsid w:val="003F75B6"/>
    <w:rsid w:val="003F7831"/>
    <w:rsid w:val="003F7BBC"/>
    <w:rsid w:val="003F7CD3"/>
    <w:rsid w:val="004000A0"/>
    <w:rsid w:val="00400308"/>
    <w:rsid w:val="004006C9"/>
    <w:rsid w:val="0040183B"/>
    <w:rsid w:val="00401C53"/>
    <w:rsid w:val="00402B8C"/>
    <w:rsid w:val="00402C6D"/>
    <w:rsid w:val="004034DF"/>
    <w:rsid w:val="00403A40"/>
    <w:rsid w:val="00403BBD"/>
    <w:rsid w:val="004042F3"/>
    <w:rsid w:val="004045BA"/>
    <w:rsid w:val="00405417"/>
    <w:rsid w:val="004059B6"/>
    <w:rsid w:val="00405ABB"/>
    <w:rsid w:val="00405DA4"/>
    <w:rsid w:val="004067FA"/>
    <w:rsid w:val="004069F4"/>
    <w:rsid w:val="00406AA7"/>
    <w:rsid w:val="0040740D"/>
    <w:rsid w:val="004077BE"/>
    <w:rsid w:val="00407D59"/>
    <w:rsid w:val="004104DA"/>
    <w:rsid w:val="004107AB"/>
    <w:rsid w:val="00410ED6"/>
    <w:rsid w:val="00410F00"/>
    <w:rsid w:val="00411039"/>
    <w:rsid w:val="00411185"/>
    <w:rsid w:val="004111A2"/>
    <w:rsid w:val="00411291"/>
    <w:rsid w:val="00411561"/>
    <w:rsid w:val="00411BCD"/>
    <w:rsid w:val="004125FF"/>
    <w:rsid w:val="00412FC1"/>
    <w:rsid w:val="00413715"/>
    <w:rsid w:val="00413C50"/>
    <w:rsid w:val="004143F5"/>
    <w:rsid w:val="00414526"/>
    <w:rsid w:val="004148DD"/>
    <w:rsid w:val="00414F40"/>
    <w:rsid w:val="0041532B"/>
    <w:rsid w:val="00415415"/>
    <w:rsid w:val="00415D63"/>
    <w:rsid w:val="00415E5E"/>
    <w:rsid w:val="00416A22"/>
    <w:rsid w:val="00416E87"/>
    <w:rsid w:val="004175B9"/>
    <w:rsid w:val="004177FA"/>
    <w:rsid w:val="00417CD3"/>
    <w:rsid w:val="00417F4B"/>
    <w:rsid w:val="00420D0A"/>
    <w:rsid w:val="00420D12"/>
    <w:rsid w:val="004217FA"/>
    <w:rsid w:val="00421E91"/>
    <w:rsid w:val="004224F4"/>
    <w:rsid w:val="004226E0"/>
    <w:rsid w:val="004229B8"/>
    <w:rsid w:val="00423116"/>
    <w:rsid w:val="00423959"/>
    <w:rsid w:val="00423F0F"/>
    <w:rsid w:val="00424C7B"/>
    <w:rsid w:val="004262F1"/>
    <w:rsid w:val="0042630F"/>
    <w:rsid w:val="0042694C"/>
    <w:rsid w:val="00426E20"/>
    <w:rsid w:val="00427280"/>
    <w:rsid w:val="00427E4B"/>
    <w:rsid w:val="00427E6A"/>
    <w:rsid w:val="00430380"/>
    <w:rsid w:val="004306EE"/>
    <w:rsid w:val="00430E0A"/>
    <w:rsid w:val="00431244"/>
    <w:rsid w:val="00431D2B"/>
    <w:rsid w:val="004321C5"/>
    <w:rsid w:val="004329CD"/>
    <w:rsid w:val="00433424"/>
    <w:rsid w:val="00433961"/>
    <w:rsid w:val="00433CFD"/>
    <w:rsid w:val="004346A1"/>
    <w:rsid w:val="004347DF"/>
    <w:rsid w:val="00435861"/>
    <w:rsid w:val="00435A6E"/>
    <w:rsid w:val="004363DB"/>
    <w:rsid w:val="0043643C"/>
    <w:rsid w:val="00436C90"/>
    <w:rsid w:val="004375AF"/>
    <w:rsid w:val="004430BC"/>
    <w:rsid w:val="004438FC"/>
    <w:rsid w:val="00443C1C"/>
    <w:rsid w:val="00443DE7"/>
    <w:rsid w:val="0044448B"/>
    <w:rsid w:val="004448CD"/>
    <w:rsid w:val="00444A4C"/>
    <w:rsid w:val="0044524F"/>
    <w:rsid w:val="004452A9"/>
    <w:rsid w:val="0044536D"/>
    <w:rsid w:val="004458C6"/>
    <w:rsid w:val="00445C76"/>
    <w:rsid w:val="00445C77"/>
    <w:rsid w:val="00445DB2"/>
    <w:rsid w:val="00445E93"/>
    <w:rsid w:val="00446632"/>
    <w:rsid w:val="0044684C"/>
    <w:rsid w:val="00446982"/>
    <w:rsid w:val="0044760C"/>
    <w:rsid w:val="00447A65"/>
    <w:rsid w:val="00450405"/>
    <w:rsid w:val="004509F9"/>
    <w:rsid w:val="00451198"/>
    <w:rsid w:val="004514B0"/>
    <w:rsid w:val="00452177"/>
    <w:rsid w:val="004524F1"/>
    <w:rsid w:val="00452A8E"/>
    <w:rsid w:val="00452B1D"/>
    <w:rsid w:val="00453285"/>
    <w:rsid w:val="004539D6"/>
    <w:rsid w:val="00453CAD"/>
    <w:rsid w:val="00453E2F"/>
    <w:rsid w:val="004541B6"/>
    <w:rsid w:val="004546E2"/>
    <w:rsid w:val="00454722"/>
    <w:rsid w:val="004548B3"/>
    <w:rsid w:val="004555BD"/>
    <w:rsid w:val="00455D92"/>
    <w:rsid w:val="004564DD"/>
    <w:rsid w:val="00456F73"/>
    <w:rsid w:val="00457144"/>
    <w:rsid w:val="0045788C"/>
    <w:rsid w:val="00457E21"/>
    <w:rsid w:val="00457ED4"/>
    <w:rsid w:val="004603D3"/>
    <w:rsid w:val="00460699"/>
    <w:rsid w:val="00460866"/>
    <w:rsid w:val="00460B54"/>
    <w:rsid w:val="00460F61"/>
    <w:rsid w:val="0046151E"/>
    <w:rsid w:val="0046183F"/>
    <w:rsid w:val="00461A22"/>
    <w:rsid w:val="00461CFD"/>
    <w:rsid w:val="00461EDF"/>
    <w:rsid w:val="0046222B"/>
    <w:rsid w:val="0046226C"/>
    <w:rsid w:val="004623CA"/>
    <w:rsid w:val="00462A99"/>
    <w:rsid w:val="0046334D"/>
    <w:rsid w:val="0046341C"/>
    <w:rsid w:val="00463BB8"/>
    <w:rsid w:val="00463F66"/>
    <w:rsid w:val="00464368"/>
    <w:rsid w:val="00464436"/>
    <w:rsid w:val="00464CF9"/>
    <w:rsid w:val="00465364"/>
    <w:rsid w:val="004656E5"/>
    <w:rsid w:val="00465DFD"/>
    <w:rsid w:val="00466C38"/>
    <w:rsid w:val="00466EAE"/>
    <w:rsid w:val="00467279"/>
    <w:rsid w:val="00467544"/>
    <w:rsid w:val="00467D45"/>
    <w:rsid w:val="004702B1"/>
    <w:rsid w:val="004711EB"/>
    <w:rsid w:val="004711FA"/>
    <w:rsid w:val="004719C7"/>
    <w:rsid w:val="0047251D"/>
    <w:rsid w:val="0047254D"/>
    <w:rsid w:val="00472B2C"/>
    <w:rsid w:val="00472BE3"/>
    <w:rsid w:val="00472D99"/>
    <w:rsid w:val="00472E49"/>
    <w:rsid w:val="00472F3C"/>
    <w:rsid w:val="004734AA"/>
    <w:rsid w:val="00474632"/>
    <w:rsid w:val="004747F8"/>
    <w:rsid w:val="00474AC5"/>
    <w:rsid w:val="004751BA"/>
    <w:rsid w:val="004755DE"/>
    <w:rsid w:val="004759D6"/>
    <w:rsid w:val="00476279"/>
    <w:rsid w:val="00476758"/>
    <w:rsid w:val="0047691F"/>
    <w:rsid w:val="004769A8"/>
    <w:rsid w:val="00476D1D"/>
    <w:rsid w:val="0047744A"/>
    <w:rsid w:val="00477E1C"/>
    <w:rsid w:val="00477FC7"/>
    <w:rsid w:val="004801FB"/>
    <w:rsid w:val="00480845"/>
    <w:rsid w:val="00480990"/>
    <w:rsid w:val="0048116B"/>
    <w:rsid w:val="00481787"/>
    <w:rsid w:val="00481CC0"/>
    <w:rsid w:val="0048340F"/>
    <w:rsid w:val="00483C35"/>
    <w:rsid w:val="00484470"/>
    <w:rsid w:val="00484689"/>
    <w:rsid w:val="004846FC"/>
    <w:rsid w:val="0048667B"/>
    <w:rsid w:val="004867F8"/>
    <w:rsid w:val="00487775"/>
    <w:rsid w:val="00490766"/>
    <w:rsid w:val="00490A43"/>
    <w:rsid w:val="00490B01"/>
    <w:rsid w:val="004913B7"/>
    <w:rsid w:val="0049174D"/>
    <w:rsid w:val="00491CC9"/>
    <w:rsid w:val="00491E1F"/>
    <w:rsid w:val="004922F9"/>
    <w:rsid w:val="004923A0"/>
    <w:rsid w:val="004925BD"/>
    <w:rsid w:val="00492842"/>
    <w:rsid w:val="00493E21"/>
    <w:rsid w:val="00493E4C"/>
    <w:rsid w:val="00494D3E"/>
    <w:rsid w:val="00494D61"/>
    <w:rsid w:val="004950DC"/>
    <w:rsid w:val="00495215"/>
    <w:rsid w:val="004956A8"/>
    <w:rsid w:val="00495D82"/>
    <w:rsid w:val="00497587"/>
    <w:rsid w:val="00497DF4"/>
    <w:rsid w:val="00497ED1"/>
    <w:rsid w:val="004A0228"/>
    <w:rsid w:val="004A053B"/>
    <w:rsid w:val="004A080B"/>
    <w:rsid w:val="004A0842"/>
    <w:rsid w:val="004A0C15"/>
    <w:rsid w:val="004A12B6"/>
    <w:rsid w:val="004A1A23"/>
    <w:rsid w:val="004A1D0A"/>
    <w:rsid w:val="004A1E88"/>
    <w:rsid w:val="004A1EE2"/>
    <w:rsid w:val="004A27F9"/>
    <w:rsid w:val="004A310A"/>
    <w:rsid w:val="004A36B5"/>
    <w:rsid w:val="004A36EF"/>
    <w:rsid w:val="004A3CFB"/>
    <w:rsid w:val="004A3E91"/>
    <w:rsid w:val="004A4A3F"/>
    <w:rsid w:val="004A4D88"/>
    <w:rsid w:val="004A5D2E"/>
    <w:rsid w:val="004A5D91"/>
    <w:rsid w:val="004A63D4"/>
    <w:rsid w:val="004A6669"/>
    <w:rsid w:val="004A6BDF"/>
    <w:rsid w:val="004A7185"/>
    <w:rsid w:val="004A7F8F"/>
    <w:rsid w:val="004B1727"/>
    <w:rsid w:val="004B1F8B"/>
    <w:rsid w:val="004B1FE8"/>
    <w:rsid w:val="004B246E"/>
    <w:rsid w:val="004B2814"/>
    <w:rsid w:val="004B307D"/>
    <w:rsid w:val="004B3667"/>
    <w:rsid w:val="004B391A"/>
    <w:rsid w:val="004B41B2"/>
    <w:rsid w:val="004B5099"/>
    <w:rsid w:val="004B51B3"/>
    <w:rsid w:val="004B5460"/>
    <w:rsid w:val="004B5714"/>
    <w:rsid w:val="004B5B78"/>
    <w:rsid w:val="004B5BF7"/>
    <w:rsid w:val="004B6CC4"/>
    <w:rsid w:val="004B6CEB"/>
    <w:rsid w:val="004B70A7"/>
    <w:rsid w:val="004B7314"/>
    <w:rsid w:val="004B75B0"/>
    <w:rsid w:val="004B7916"/>
    <w:rsid w:val="004C01A2"/>
    <w:rsid w:val="004C0D07"/>
    <w:rsid w:val="004C0F5A"/>
    <w:rsid w:val="004C1F3A"/>
    <w:rsid w:val="004C26A4"/>
    <w:rsid w:val="004C2C7B"/>
    <w:rsid w:val="004C2E0A"/>
    <w:rsid w:val="004C490F"/>
    <w:rsid w:val="004C497A"/>
    <w:rsid w:val="004C4C24"/>
    <w:rsid w:val="004C5309"/>
    <w:rsid w:val="004C5A44"/>
    <w:rsid w:val="004C5BF3"/>
    <w:rsid w:val="004C5EFE"/>
    <w:rsid w:val="004C6662"/>
    <w:rsid w:val="004C6BC9"/>
    <w:rsid w:val="004C737B"/>
    <w:rsid w:val="004C74D3"/>
    <w:rsid w:val="004C7738"/>
    <w:rsid w:val="004C78C0"/>
    <w:rsid w:val="004C79C4"/>
    <w:rsid w:val="004C7F54"/>
    <w:rsid w:val="004D0596"/>
    <w:rsid w:val="004D066D"/>
    <w:rsid w:val="004D1D49"/>
    <w:rsid w:val="004D2285"/>
    <w:rsid w:val="004D2A1B"/>
    <w:rsid w:val="004D3492"/>
    <w:rsid w:val="004D367E"/>
    <w:rsid w:val="004D3B04"/>
    <w:rsid w:val="004D4097"/>
    <w:rsid w:val="004D41BD"/>
    <w:rsid w:val="004D441D"/>
    <w:rsid w:val="004D538F"/>
    <w:rsid w:val="004D53FC"/>
    <w:rsid w:val="004D55C5"/>
    <w:rsid w:val="004D569E"/>
    <w:rsid w:val="004D745B"/>
    <w:rsid w:val="004D7611"/>
    <w:rsid w:val="004E026F"/>
    <w:rsid w:val="004E0467"/>
    <w:rsid w:val="004E07EF"/>
    <w:rsid w:val="004E1628"/>
    <w:rsid w:val="004E1789"/>
    <w:rsid w:val="004E1CCB"/>
    <w:rsid w:val="004E2095"/>
    <w:rsid w:val="004E27DA"/>
    <w:rsid w:val="004E27F5"/>
    <w:rsid w:val="004E2FA7"/>
    <w:rsid w:val="004E2FFE"/>
    <w:rsid w:val="004E38FB"/>
    <w:rsid w:val="004E3AE5"/>
    <w:rsid w:val="004E40B8"/>
    <w:rsid w:val="004E4753"/>
    <w:rsid w:val="004E4919"/>
    <w:rsid w:val="004E4E55"/>
    <w:rsid w:val="004E524F"/>
    <w:rsid w:val="004E529B"/>
    <w:rsid w:val="004E53B0"/>
    <w:rsid w:val="004E5927"/>
    <w:rsid w:val="004E6134"/>
    <w:rsid w:val="004E685C"/>
    <w:rsid w:val="004E74F3"/>
    <w:rsid w:val="004E77D0"/>
    <w:rsid w:val="004F097A"/>
    <w:rsid w:val="004F0E9A"/>
    <w:rsid w:val="004F1B28"/>
    <w:rsid w:val="004F1B6D"/>
    <w:rsid w:val="004F1BB2"/>
    <w:rsid w:val="004F1D3E"/>
    <w:rsid w:val="004F21CA"/>
    <w:rsid w:val="004F25FB"/>
    <w:rsid w:val="004F2E2C"/>
    <w:rsid w:val="004F2F06"/>
    <w:rsid w:val="004F3210"/>
    <w:rsid w:val="004F3455"/>
    <w:rsid w:val="004F3C9E"/>
    <w:rsid w:val="004F41C8"/>
    <w:rsid w:val="004F4201"/>
    <w:rsid w:val="004F4428"/>
    <w:rsid w:val="004F4845"/>
    <w:rsid w:val="004F5407"/>
    <w:rsid w:val="004F562A"/>
    <w:rsid w:val="004F5663"/>
    <w:rsid w:val="004F5AB5"/>
    <w:rsid w:val="004F7C88"/>
    <w:rsid w:val="0050025B"/>
    <w:rsid w:val="005008EB"/>
    <w:rsid w:val="00500CA4"/>
    <w:rsid w:val="00500FC8"/>
    <w:rsid w:val="00501DA4"/>
    <w:rsid w:val="00502D6B"/>
    <w:rsid w:val="00502F0B"/>
    <w:rsid w:val="005030A6"/>
    <w:rsid w:val="0050320B"/>
    <w:rsid w:val="005038FE"/>
    <w:rsid w:val="00503BE6"/>
    <w:rsid w:val="005041AC"/>
    <w:rsid w:val="005049D8"/>
    <w:rsid w:val="005059FE"/>
    <w:rsid w:val="00505AB2"/>
    <w:rsid w:val="00505C82"/>
    <w:rsid w:val="005064AB"/>
    <w:rsid w:val="00506B83"/>
    <w:rsid w:val="005073AD"/>
    <w:rsid w:val="00507590"/>
    <w:rsid w:val="00507BD9"/>
    <w:rsid w:val="00507EB1"/>
    <w:rsid w:val="00510281"/>
    <w:rsid w:val="00512B4B"/>
    <w:rsid w:val="00512C23"/>
    <w:rsid w:val="00512F73"/>
    <w:rsid w:val="00513531"/>
    <w:rsid w:val="00513996"/>
    <w:rsid w:val="00513A93"/>
    <w:rsid w:val="00514506"/>
    <w:rsid w:val="00514B80"/>
    <w:rsid w:val="00514F49"/>
    <w:rsid w:val="005156E5"/>
    <w:rsid w:val="00515C52"/>
    <w:rsid w:val="0051646C"/>
    <w:rsid w:val="00516CC5"/>
    <w:rsid w:val="00516FFD"/>
    <w:rsid w:val="005175E6"/>
    <w:rsid w:val="00517729"/>
    <w:rsid w:val="00520DE4"/>
    <w:rsid w:val="0052110D"/>
    <w:rsid w:val="005219CB"/>
    <w:rsid w:val="00521A33"/>
    <w:rsid w:val="00521E8F"/>
    <w:rsid w:val="00521E9F"/>
    <w:rsid w:val="00522204"/>
    <w:rsid w:val="00522B69"/>
    <w:rsid w:val="00522CBE"/>
    <w:rsid w:val="005241C5"/>
    <w:rsid w:val="00524788"/>
    <w:rsid w:val="00524B73"/>
    <w:rsid w:val="00524C2A"/>
    <w:rsid w:val="005251DD"/>
    <w:rsid w:val="00525683"/>
    <w:rsid w:val="00525C7C"/>
    <w:rsid w:val="0052614A"/>
    <w:rsid w:val="005269AD"/>
    <w:rsid w:val="005279E1"/>
    <w:rsid w:val="00530234"/>
    <w:rsid w:val="005303A2"/>
    <w:rsid w:val="005307BA"/>
    <w:rsid w:val="00530EE4"/>
    <w:rsid w:val="00531860"/>
    <w:rsid w:val="00532093"/>
    <w:rsid w:val="005323D2"/>
    <w:rsid w:val="005325C9"/>
    <w:rsid w:val="00532D2F"/>
    <w:rsid w:val="00533426"/>
    <w:rsid w:val="00533798"/>
    <w:rsid w:val="005349E3"/>
    <w:rsid w:val="0053511B"/>
    <w:rsid w:val="005359A3"/>
    <w:rsid w:val="00535E2D"/>
    <w:rsid w:val="005361CE"/>
    <w:rsid w:val="005363C9"/>
    <w:rsid w:val="00536435"/>
    <w:rsid w:val="0053689D"/>
    <w:rsid w:val="00537187"/>
    <w:rsid w:val="005371F8"/>
    <w:rsid w:val="00537680"/>
    <w:rsid w:val="00537E0B"/>
    <w:rsid w:val="005401A4"/>
    <w:rsid w:val="0054051D"/>
    <w:rsid w:val="005405C4"/>
    <w:rsid w:val="005405FA"/>
    <w:rsid w:val="00540E74"/>
    <w:rsid w:val="005415B6"/>
    <w:rsid w:val="005419AB"/>
    <w:rsid w:val="00541F78"/>
    <w:rsid w:val="00541FFA"/>
    <w:rsid w:val="005427DF"/>
    <w:rsid w:val="005428D8"/>
    <w:rsid w:val="00542B51"/>
    <w:rsid w:val="00542DF7"/>
    <w:rsid w:val="00542E4B"/>
    <w:rsid w:val="00542F14"/>
    <w:rsid w:val="005433FE"/>
    <w:rsid w:val="00543709"/>
    <w:rsid w:val="00543A69"/>
    <w:rsid w:val="00543D82"/>
    <w:rsid w:val="0054430B"/>
    <w:rsid w:val="00544A8B"/>
    <w:rsid w:val="00546862"/>
    <w:rsid w:val="00547BB8"/>
    <w:rsid w:val="00547E7D"/>
    <w:rsid w:val="00550650"/>
    <w:rsid w:val="00550960"/>
    <w:rsid w:val="00551658"/>
    <w:rsid w:val="005519E3"/>
    <w:rsid w:val="00551B19"/>
    <w:rsid w:val="00551CEE"/>
    <w:rsid w:val="00552DFB"/>
    <w:rsid w:val="0055317D"/>
    <w:rsid w:val="00553198"/>
    <w:rsid w:val="00554172"/>
    <w:rsid w:val="005542C2"/>
    <w:rsid w:val="00554736"/>
    <w:rsid w:val="0055482F"/>
    <w:rsid w:val="00555967"/>
    <w:rsid w:val="00555D9D"/>
    <w:rsid w:val="00555EC7"/>
    <w:rsid w:val="0055612F"/>
    <w:rsid w:val="00556D2B"/>
    <w:rsid w:val="00556F0E"/>
    <w:rsid w:val="00556F78"/>
    <w:rsid w:val="00557068"/>
    <w:rsid w:val="005570CE"/>
    <w:rsid w:val="00557183"/>
    <w:rsid w:val="0055721F"/>
    <w:rsid w:val="0055736E"/>
    <w:rsid w:val="00557592"/>
    <w:rsid w:val="00557636"/>
    <w:rsid w:val="00557E7C"/>
    <w:rsid w:val="00557E84"/>
    <w:rsid w:val="00560363"/>
    <w:rsid w:val="00560415"/>
    <w:rsid w:val="0056043A"/>
    <w:rsid w:val="00560C63"/>
    <w:rsid w:val="00560E1E"/>
    <w:rsid w:val="00560F8A"/>
    <w:rsid w:val="00561028"/>
    <w:rsid w:val="00561B86"/>
    <w:rsid w:val="0056222E"/>
    <w:rsid w:val="00562C5C"/>
    <w:rsid w:val="00563648"/>
    <w:rsid w:val="00563B2A"/>
    <w:rsid w:val="005645EF"/>
    <w:rsid w:val="00565460"/>
    <w:rsid w:val="00565C30"/>
    <w:rsid w:val="00565FAA"/>
    <w:rsid w:val="005662AF"/>
    <w:rsid w:val="0056637F"/>
    <w:rsid w:val="00566CEC"/>
    <w:rsid w:val="00567320"/>
    <w:rsid w:val="00567406"/>
    <w:rsid w:val="005675C4"/>
    <w:rsid w:val="00567EB2"/>
    <w:rsid w:val="005703AE"/>
    <w:rsid w:val="00570827"/>
    <w:rsid w:val="00570BB4"/>
    <w:rsid w:val="00570DE8"/>
    <w:rsid w:val="0057117D"/>
    <w:rsid w:val="00571428"/>
    <w:rsid w:val="005719A9"/>
    <w:rsid w:val="005724CB"/>
    <w:rsid w:val="005727BF"/>
    <w:rsid w:val="005728E1"/>
    <w:rsid w:val="00572EA2"/>
    <w:rsid w:val="00573D09"/>
    <w:rsid w:val="00573F9C"/>
    <w:rsid w:val="0057447F"/>
    <w:rsid w:val="0057472D"/>
    <w:rsid w:val="00574CA1"/>
    <w:rsid w:val="005753D4"/>
    <w:rsid w:val="005755A9"/>
    <w:rsid w:val="00575DC4"/>
    <w:rsid w:val="00576004"/>
    <w:rsid w:val="00576114"/>
    <w:rsid w:val="00577689"/>
    <w:rsid w:val="00577B40"/>
    <w:rsid w:val="00577D38"/>
    <w:rsid w:val="00580519"/>
    <w:rsid w:val="005815EB"/>
    <w:rsid w:val="00581A8B"/>
    <w:rsid w:val="00582151"/>
    <w:rsid w:val="00582264"/>
    <w:rsid w:val="00582510"/>
    <w:rsid w:val="00582D48"/>
    <w:rsid w:val="00582F57"/>
    <w:rsid w:val="00583529"/>
    <w:rsid w:val="00583617"/>
    <w:rsid w:val="0058364A"/>
    <w:rsid w:val="0058398E"/>
    <w:rsid w:val="00583C28"/>
    <w:rsid w:val="0058431D"/>
    <w:rsid w:val="0058484E"/>
    <w:rsid w:val="00586547"/>
    <w:rsid w:val="00586747"/>
    <w:rsid w:val="00586FBB"/>
    <w:rsid w:val="00587C94"/>
    <w:rsid w:val="00587F7F"/>
    <w:rsid w:val="005905BC"/>
    <w:rsid w:val="00590617"/>
    <w:rsid w:val="0059096A"/>
    <w:rsid w:val="00590B56"/>
    <w:rsid w:val="00590D79"/>
    <w:rsid w:val="005912DA"/>
    <w:rsid w:val="005930D8"/>
    <w:rsid w:val="005931D5"/>
    <w:rsid w:val="00593839"/>
    <w:rsid w:val="005947C4"/>
    <w:rsid w:val="00595308"/>
    <w:rsid w:val="005955CF"/>
    <w:rsid w:val="0059622F"/>
    <w:rsid w:val="00596506"/>
    <w:rsid w:val="005965EE"/>
    <w:rsid w:val="0059696F"/>
    <w:rsid w:val="00597076"/>
    <w:rsid w:val="005975D8"/>
    <w:rsid w:val="0059779B"/>
    <w:rsid w:val="0059796E"/>
    <w:rsid w:val="00597BE7"/>
    <w:rsid w:val="00597E65"/>
    <w:rsid w:val="005A0127"/>
    <w:rsid w:val="005A01CC"/>
    <w:rsid w:val="005A04F3"/>
    <w:rsid w:val="005A0985"/>
    <w:rsid w:val="005A1137"/>
    <w:rsid w:val="005A139A"/>
    <w:rsid w:val="005A14D2"/>
    <w:rsid w:val="005A1592"/>
    <w:rsid w:val="005A15A7"/>
    <w:rsid w:val="005A16D8"/>
    <w:rsid w:val="005A17D1"/>
    <w:rsid w:val="005A1BAE"/>
    <w:rsid w:val="005A29B5"/>
    <w:rsid w:val="005A303C"/>
    <w:rsid w:val="005A3675"/>
    <w:rsid w:val="005A3F4E"/>
    <w:rsid w:val="005A519F"/>
    <w:rsid w:val="005A52E6"/>
    <w:rsid w:val="005A72C8"/>
    <w:rsid w:val="005A7349"/>
    <w:rsid w:val="005A7702"/>
    <w:rsid w:val="005A7CAB"/>
    <w:rsid w:val="005B126A"/>
    <w:rsid w:val="005B1E84"/>
    <w:rsid w:val="005B20D6"/>
    <w:rsid w:val="005B25A2"/>
    <w:rsid w:val="005B2865"/>
    <w:rsid w:val="005B2F7F"/>
    <w:rsid w:val="005B34A8"/>
    <w:rsid w:val="005B35B2"/>
    <w:rsid w:val="005B35D3"/>
    <w:rsid w:val="005B4D79"/>
    <w:rsid w:val="005B5740"/>
    <w:rsid w:val="005B5A05"/>
    <w:rsid w:val="005B5D02"/>
    <w:rsid w:val="005B60BF"/>
    <w:rsid w:val="005B6574"/>
    <w:rsid w:val="005B742A"/>
    <w:rsid w:val="005B7C31"/>
    <w:rsid w:val="005C02EC"/>
    <w:rsid w:val="005C12CE"/>
    <w:rsid w:val="005C2283"/>
    <w:rsid w:val="005C26D1"/>
    <w:rsid w:val="005C29DE"/>
    <w:rsid w:val="005C337E"/>
    <w:rsid w:val="005C33A6"/>
    <w:rsid w:val="005C3DFA"/>
    <w:rsid w:val="005C443D"/>
    <w:rsid w:val="005C472A"/>
    <w:rsid w:val="005C4830"/>
    <w:rsid w:val="005C4C94"/>
    <w:rsid w:val="005C5B78"/>
    <w:rsid w:val="005C67FF"/>
    <w:rsid w:val="005C68E3"/>
    <w:rsid w:val="005C6ADF"/>
    <w:rsid w:val="005C7132"/>
    <w:rsid w:val="005C75F9"/>
    <w:rsid w:val="005D0083"/>
    <w:rsid w:val="005D00D7"/>
    <w:rsid w:val="005D0130"/>
    <w:rsid w:val="005D035E"/>
    <w:rsid w:val="005D0391"/>
    <w:rsid w:val="005D05F9"/>
    <w:rsid w:val="005D0E35"/>
    <w:rsid w:val="005D1594"/>
    <w:rsid w:val="005D1BBE"/>
    <w:rsid w:val="005D1BF8"/>
    <w:rsid w:val="005D1F36"/>
    <w:rsid w:val="005D205E"/>
    <w:rsid w:val="005D20B7"/>
    <w:rsid w:val="005D213E"/>
    <w:rsid w:val="005D36E9"/>
    <w:rsid w:val="005D52AC"/>
    <w:rsid w:val="005D54FD"/>
    <w:rsid w:val="005D5529"/>
    <w:rsid w:val="005D5791"/>
    <w:rsid w:val="005D5C81"/>
    <w:rsid w:val="005D6071"/>
    <w:rsid w:val="005D6467"/>
    <w:rsid w:val="005D66C6"/>
    <w:rsid w:val="005D6739"/>
    <w:rsid w:val="005D79D1"/>
    <w:rsid w:val="005DFD73"/>
    <w:rsid w:val="005E082D"/>
    <w:rsid w:val="005E2723"/>
    <w:rsid w:val="005E29A3"/>
    <w:rsid w:val="005E29BB"/>
    <w:rsid w:val="005E2A9F"/>
    <w:rsid w:val="005E4630"/>
    <w:rsid w:val="005E4995"/>
    <w:rsid w:val="005E51DF"/>
    <w:rsid w:val="005E53B8"/>
    <w:rsid w:val="005E57BB"/>
    <w:rsid w:val="005E609B"/>
    <w:rsid w:val="005E663C"/>
    <w:rsid w:val="005E78FB"/>
    <w:rsid w:val="005E79D0"/>
    <w:rsid w:val="005E7F02"/>
    <w:rsid w:val="005E7F99"/>
    <w:rsid w:val="005F09F3"/>
    <w:rsid w:val="005F1843"/>
    <w:rsid w:val="005F310A"/>
    <w:rsid w:val="005F329C"/>
    <w:rsid w:val="005F3E17"/>
    <w:rsid w:val="005F42DA"/>
    <w:rsid w:val="005F4701"/>
    <w:rsid w:val="005F477F"/>
    <w:rsid w:val="005F4966"/>
    <w:rsid w:val="005F54C7"/>
    <w:rsid w:val="005F57BA"/>
    <w:rsid w:val="005F5ECA"/>
    <w:rsid w:val="005F7C13"/>
    <w:rsid w:val="00600172"/>
    <w:rsid w:val="00600182"/>
    <w:rsid w:val="006003A2"/>
    <w:rsid w:val="00600478"/>
    <w:rsid w:val="00601692"/>
    <w:rsid w:val="00601845"/>
    <w:rsid w:val="00601955"/>
    <w:rsid w:val="00601D94"/>
    <w:rsid w:val="00601F70"/>
    <w:rsid w:val="006028C4"/>
    <w:rsid w:val="00602F0C"/>
    <w:rsid w:val="00603041"/>
    <w:rsid w:val="00603206"/>
    <w:rsid w:val="006046BA"/>
    <w:rsid w:val="006046CB"/>
    <w:rsid w:val="00605F14"/>
    <w:rsid w:val="00607BE0"/>
    <w:rsid w:val="00610233"/>
    <w:rsid w:val="006102F6"/>
    <w:rsid w:val="00610352"/>
    <w:rsid w:val="006103A9"/>
    <w:rsid w:val="00610964"/>
    <w:rsid w:val="006109CF"/>
    <w:rsid w:val="00610CCD"/>
    <w:rsid w:val="00610E51"/>
    <w:rsid w:val="00611302"/>
    <w:rsid w:val="00611478"/>
    <w:rsid w:val="006116E3"/>
    <w:rsid w:val="006118BA"/>
    <w:rsid w:val="00611CCE"/>
    <w:rsid w:val="006120B1"/>
    <w:rsid w:val="00612288"/>
    <w:rsid w:val="00612300"/>
    <w:rsid w:val="00612CFC"/>
    <w:rsid w:val="006135EA"/>
    <w:rsid w:val="00613C53"/>
    <w:rsid w:val="0061462E"/>
    <w:rsid w:val="006146C7"/>
    <w:rsid w:val="00614769"/>
    <w:rsid w:val="00615728"/>
    <w:rsid w:val="006208AD"/>
    <w:rsid w:val="00620AFF"/>
    <w:rsid w:val="00620C42"/>
    <w:rsid w:val="006210A4"/>
    <w:rsid w:val="00621677"/>
    <w:rsid w:val="006224A6"/>
    <w:rsid w:val="0062270B"/>
    <w:rsid w:val="00622964"/>
    <w:rsid w:val="00622B5C"/>
    <w:rsid w:val="0062362E"/>
    <w:rsid w:val="00623B1A"/>
    <w:rsid w:val="006247BC"/>
    <w:rsid w:val="006249C5"/>
    <w:rsid w:val="00624D8D"/>
    <w:rsid w:val="0062578E"/>
    <w:rsid w:val="00626020"/>
    <w:rsid w:val="006262C9"/>
    <w:rsid w:val="00626449"/>
    <w:rsid w:val="006269DF"/>
    <w:rsid w:val="00626A01"/>
    <w:rsid w:val="0062770B"/>
    <w:rsid w:val="006277CC"/>
    <w:rsid w:val="00627A47"/>
    <w:rsid w:val="00627AA2"/>
    <w:rsid w:val="00630E09"/>
    <w:rsid w:val="00631061"/>
    <w:rsid w:val="00631501"/>
    <w:rsid w:val="0063170A"/>
    <w:rsid w:val="0063222E"/>
    <w:rsid w:val="006325DF"/>
    <w:rsid w:val="006325F3"/>
    <w:rsid w:val="00632F6A"/>
    <w:rsid w:val="006330E7"/>
    <w:rsid w:val="00633E30"/>
    <w:rsid w:val="00634629"/>
    <w:rsid w:val="00635C86"/>
    <w:rsid w:val="00635C9A"/>
    <w:rsid w:val="006361B5"/>
    <w:rsid w:val="00636840"/>
    <w:rsid w:val="00636945"/>
    <w:rsid w:val="00636FB6"/>
    <w:rsid w:val="00640AB5"/>
    <w:rsid w:val="00641FF0"/>
    <w:rsid w:val="006421FA"/>
    <w:rsid w:val="00642811"/>
    <w:rsid w:val="00642F8A"/>
    <w:rsid w:val="0064366A"/>
    <w:rsid w:val="00643706"/>
    <w:rsid w:val="00643DF2"/>
    <w:rsid w:val="00643F75"/>
    <w:rsid w:val="00644104"/>
    <w:rsid w:val="006442FF"/>
    <w:rsid w:val="00644405"/>
    <w:rsid w:val="00644F90"/>
    <w:rsid w:val="00645E52"/>
    <w:rsid w:val="006466E2"/>
    <w:rsid w:val="0064685C"/>
    <w:rsid w:val="00646B22"/>
    <w:rsid w:val="006470DC"/>
    <w:rsid w:val="00647BC9"/>
    <w:rsid w:val="00647CDD"/>
    <w:rsid w:val="00650143"/>
    <w:rsid w:val="00650BB8"/>
    <w:rsid w:val="0065141A"/>
    <w:rsid w:val="0065142C"/>
    <w:rsid w:val="0065162D"/>
    <w:rsid w:val="00651C63"/>
    <w:rsid w:val="00651D12"/>
    <w:rsid w:val="00651D85"/>
    <w:rsid w:val="00651E04"/>
    <w:rsid w:val="00653172"/>
    <w:rsid w:val="00653579"/>
    <w:rsid w:val="0065366F"/>
    <w:rsid w:val="00653783"/>
    <w:rsid w:val="006546F0"/>
    <w:rsid w:val="006547F9"/>
    <w:rsid w:val="0065480C"/>
    <w:rsid w:val="00655166"/>
    <w:rsid w:val="0065590B"/>
    <w:rsid w:val="00655A92"/>
    <w:rsid w:val="00655ED5"/>
    <w:rsid w:val="006569EB"/>
    <w:rsid w:val="00656C90"/>
    <w:rsid w:val="00656CF6"/>
    <w:rsid w:val="00657635"/>
    <w:rsid w:val="00657BDD"/>
    <w:rsid w:val="00657CE9"/>
    <w:rsid w:val="00661589"/>
    <w:rsid w:val="006615BB"/>
    <w:rsid w:val="00662989"/>
    <w:rsid w:val="00662ABD"/>
    <w:rsid w:val="00663EFB"/>
    <w:rsid w:val="00663F2C"/>
    <w:rsid w:val="00663FE0"/>
    <w:rsid w:val="0066419D"/>
    <w:rsid w:val="00664438"/>
    <w:rsid w:val="0066473F"/>
    <w:rsid w:val="0066482C"/>
    <w:rsid w:val="00664908"/>
    <w:rsid w:val="006652DC"/>
    <w:rsid w:val="006660AE"/>
    <w:rsid w:val="00666277"/>
    <w:rsid w:val="006669E0"/>
    <w:rsid w:val="00666E26"/>
    <w:rsid w:val="0066715A"/>
    <w:rsid w:val="0066720D"/>
    <w:rsid w:val="00667CDB"/>
    <w:rsid w:val="006708B1"/>
    <w:rsid w:val="00670AFD"/>
    <w:rsid w:val="00670E37"/>
    <w:rsid w:val="00671058"/>
    <w:rsid w:val="006735A8"/>
    <w:rsid w:val="00673957"/>
    <w:rsid w:val="00673C11"/>
    <w:rsid w:val="0067445C"/>
    <w:rsid w:val="00674691"/>
    <w:rsid w:val="006749B6"/>
    <w:rsid w:val="00674F64"/>
    <w:rsid w:val="00674FFE"/>
    <w:rsid w:val="006750D0"/>
    <w:rsid w:val="00675806"/>
    <w:rsid w:val="00676255"/>
    <w:rsid w:val="006762E9"/>
    <w:rsid w:val="00676FCE"/>
    <w:rsid w:val="00680531"/>
    <w:rsid w:val="00680B21"/>
    <w:rsid w:val="0068149D"/>
    <w:rsid w:val="0068159D"/>
    <w:rsid w:val="00681EFF"/>
    <w:rsid w:val="00682E64"/>
    <w:rsid w:val="00683A77"/>
    <w:rsid w:val="0068436A"/>
    <w:rsid w:val="006844A3"/>
    <w:rsid w:val="00684A99"/>
    <w:rsid w:val="006857AB"/>
    <w:rsid w:val="00685C92"/>
    <w:rsid w:val="00685E32"/>
    <w:rsid w:val="006862B2"/>
    <w:rsid w:val="0068696D"/>
    <w:rsid w:val="006869DE"/>
    <w:rsid w:val="00687BC1"/>
    <w:rsid w:val="006905DD"/>
    <w:rsid w:val="00690CA2"/>
    <w:rsid w:val="00690D96"/>
    <w:rsid w:val="00691E45"/>
    <w:rsid w:val="00691EA5"/>
    <w:rsid w:val="006923DE"/>
    <w:rsid w:val="00692425"/>
    <w:rsid w:val="00692596"/>
    <w:rsid w:val="0069261C"/>
    <w:rsid w:val="0069280B"/>
    <w:rsid w:val="00692DD2"/>
    <w:rsid w:val="006931A2"/>
    <w:rsid w:val="006931DB"/>
    <w:rsid w:val="00693C43"/>
    <w:rsid w:val="00695014"/>
    <w:rsid w:val="006951BD"/>
    <w:rsid w:val="00695ABF"/>
    <w:rsid w:val="006966CC"/>
    <w:rsid w:val="0069671A"/>
    <w:rsid w:val="00696781"/>
    <w:rsid w:val="00696F5B"/>
    <w:rsid w:val="00697C72"/>
    <w:rsid w:val="006A00FC"/>
    <w:rsid w:val="006A0760"/>
    <w:rsid w:val="006A0AEE"/>
    <w:rsid w:val="006A0F31"/>
    <w:rsid w:val="006A10EC"/>
    <w:rsid w:val="006A1D88"/>
    <w:rsid w:val="006A218A"/>
    <w:rsid w:val="006A374F"/>
    <w:rsid w:val="006A3B3C"/>
    <w:rsid w:val="006A3D08"/>
    <w:rsid w:val="006A4374"/>
    <w:rsid w:val="006A4A21"/>
    <w:rsid w:val="006A562C"/>
    <w:rsid w:val="006A5B61"/>
    <w:rsid w:val="006A5B99"/>
    <w:rsid w:val="006A5C35"/>
    <w:rsid w:val="006A5E29"/>
    <w:rsid w:val="006A617C"/>
    <w:rsid w:val="006A6B06"/>
    <w:rsid w:val="006A74BB"/>
    <w:rsid w:val="006A7B81"/>
    <w:rsid w:val="006A7F77"/>
    <w:rsid w:val="006B08BC"/>
    <w:rsid w:val="006B0BF1"/>
    <w:rsid w:val="006B11AD"/>
    <w:rsid w:val="006B180F"/>
    <w:rsid w:val="006B1872"/>
    <w:rsid w:val="006B1C60"/>
    <w:rsid w:val="006B1F2B"/>
    <w:rsid w:val="006B25B0"/>
    <w:rsid w:val="006B2617"/>
    <w:rsid w:val="006B32E6"/>
    <w:rsid w:val="006B376A"/>
    <w:rsid w:val="006B3D6F"/>
    <w:rsid w:val="006B3F24"/>
    <w:rsid w:val="006B3FC7"/>
    <w:rsid w:val="006B46B6"/>
    <w:rsid w:val="006B52DB"/>
    <w:rsid w:val="006B53D6"/>
    <w:rsid w:val="006B5638"/>
    <w:rsid w:val="006B56F7"/>
    <w:rsid w:val="006B5904"/>
    <w:rsid w:val="006B6177"/>
    <w:rsid w:val="006B6609"/>
    <w:rsid w:val="006B67DD"/>
    <w:rsid w:val="006B684E"/>
    <w:rsid w:val="006B69DA"/>
    <w:rsid w:val="006B6EF4"/>
    <w:rsid w:val="006B73F4"/>
    <w:rsid w:val="006C0363"/>
    <w:rsid w:val="006C0552"/>
    <w:rsid w:val="006C1174"/>
    <w:rsid w:val="006C16B9"/>
    <w:rsid w:val="006C21EF"/>
    <w:rsid w:val="006C27BA"/>
    <w:rsid w:val="006C2EA2"/>
    <w:rsid w:val="006C2EDF"/>
    <w:rsid w:val="006C3C37"/>
    <w:rsid w:val="006C3C3B"/>
    <w:rsid w:val="006C4079"/>
    <w:rsid w:val="006C40A8"/>
    <w:rsid w:val="006C4304"/>
    <w:rsid w:val="006C45DA"/>
    <w:rsid w:val="006C4614"/>
    <w:rsid w:val="006C503B"/>
    <w:rsid w:val="006C5178"/>
    <w:rsid w:val="006C57DD"/>
    <w:rsid w:val="006C57DE"/>
    <w:rsid w:val="006C59BB"/>
    <w:rsid w:val="006C6353"/>
    <w:rsid w:val="006C66B0"/>
    <w:rsid w:val="006C6720"/>
    <w:rsid w:val="006C6A03"/>
    <w:rsid w:val="006C7004"/>
    <w:rsid w:val="006C70B2"/>
    <w:rsid w:val="006C761C"/>
    <w:rsid w:val="006C7F6C"/>
    <w:rsid w:val="006D001D"/>
    <w:rsid w:val="006D014A"/>
    <w:rsid w:val="006D03EF"/>
    <w:rsid w:val="006D051A"/>
    <w:rsid w:val="006D0E5C"/>
    <w:rsid w:val="006D105F"/>
    <w:rsid w:val="006D1452"/>
    <w:rsid w:val="006D1731"/>
    <w:rsid w:val="006D1A97"/>
    <w:rsid w:val="006D1CD3"/>
    <w:rsid w:val="006D24EA"/>
    <w:rsid w:val="006D293F"/>
    <w:rsid w:val="006D35AC"/>
    <w:rsid w:val="006D35EB"/>
    <w:rsid w:val="006D394F"/>
    <w:rsid w:val="006D4418"/>
    <w:rsid w:val="006D4824"/>
    <w:rsid w:val="006D4AAA"/>
    <w:rsid w:val="006D53A6"/>
    <w:rsid w:val="006D543D"/>
    <w:rsid w:val="006D572F"/>
    <w:rsid w:val="006D591E"/>
    <w:rsid w:val="006D5924"/>
    <w:rsid w:val="006D5E89"/>
    <w:rsid w:val="006D5E8B"/>
    <w:rsid w:val="006D6E4D"/>
    <w:rsid w:val="006D6EC3"/>
    <w:rsid w:val="006D7105"/>
    <w:rsid w:val="006D760E"/>
    <w:rsid w:val="006D794F"/>
    <w:rsid w:val="006D796F"/>
    <w:rsid w:val="006D7AAA"/>
    <w:rsid w:val="006E05E7"/>
    <w:rsid w:val="006E0900"/>
    <w:rsid w:val="006E0B12"/>
    <w:rsid w:val="006E18F9"/>
    <w:rsid w:val="006E2527"/>
    <w:rsid w:val="006E256D"/>
    <w:rsid w:val="006E28FA"/>
    <w:rsid w:val="006E2B81"/>
    <w:rsid w:val="006E2F9E"/>
    <w:rsid w:val="006E3080"/>
    <w:rsid w:val="006E309E"/>
    <w:rsid w:val="006E4B68"/>
    <w:rsid w:val="006E4D8E"/>
    <w:rsid w:val="006E51CE"/>
    <w:rsid w:val="006E548A"/>
    <w:rsid w:val="006E5675"/>
    <w:rsid w:val="006E572F"/>
    <w:rsid w:val="006E59EC"/>
    <w:rsid w:val="006E5DE3"/>
    <w:rsid w:val="006E5EE3"/>
    <w:rsid w:val="006E5F38"/>
    <w:rsid w:val="006E6F61"/>
    <w:rsid w:val="006E6FFE"/>
    <w:rsid w:val="006E7631"/>
    <w:rsid w:val="006E7ECA"/>
    <w:rsid w:val="006F001A"/>
    <w:rsid w:val="006F064B"/>
    <w:rsid w:val="006F06AE"/>
    <w:rsid w:val="006F06B0"/>
    <w:rsid w:val="006F07C7"/>
    <w:rsid w:val="006F0F43"/>
    <w:rsid w:val="006F0FA7"/>
    <w:rsid w:val="006F10E3"/>
    <w:rsid w:val="006F1415"/>
    <w:rsid w:val="006F1752"/>
    <w:rsid w:val="006F19ED"/>
    <w:rsid w:val="006F1D05"/>
    <w:rsid w:val="006F1D73"/>
    <w:rsid w:val="006F264A"/>
    <w:rsid w:val="006F2B9F"/>
    <w:rsid w:val="006F2EC0"/>
    <w:rsid w:val="006F31C6"/>
    <w:rsid w:val="006F31FA"/>
    <w:rsid w:val="006F3856"/>
    <w:rsid w:val="006F3D67"/>
    <w:rsid w:val="006F5BEF"/>
    <w:rsid w:val="006F5CF9"/>
    <w:rsid w:val="006F6257"/>
    <w:rsid w:val="006F6DBB"/>
    <w:rsid w:val="006F769C"/>
    <w:rsid w:val="006F76F1"/>
    <w:rsid w:val="007001AF"/>
    <w:rsid w:val="00700B55"/>
    <w:rsid w:val="00701118"/>
    <w:rsid w:val="007013EA"/>
    <w:rsid w:val="00701611"/>
    <w:rsid w:val="0070173B"/>
    <w:rsid w:val="0070193F"/>
    <w:rsid w:val="00701DE8"/>
    <w:rsid w:val="00702AE8"/>
    <w:rsid w:val="00702E1E"/>
    <w:rsid w:val="00703330"/>
    <w:rsid w:val="0070353D"/>
    <w:rsid w:val="007035E8"/>
    <w:rsid w:val="0070441E"/>
    <w:rsid w:val="00704799"/>
    <w:rsid w:val="00704DE5"/>
    <w:rsid w:val="00704E39"/>
    <w:rsid w:val="007052A8"/>
    <w:rsid w:val="007057EA"/>
    <w:rsid w:val="00705BC8"/>
    <w:rsid w:val="00705FFE"/>
    <w:rsid w:val="00706199"/>
    <w:rsid w:val="007062F3"/>
    <w:rsid w:val="007070F5"/>
    <w:rsid w:val="00707F26"/>
    <w:rsid w:val="00710172"/>
    <w:rsid w:val="00710BE9"/>
    <w:rsid w:val="00710E7D"/>
    <w:rsid w:val="00711758"/>
    <w:rsid w:val="007118F8"/>
    <w:rsid w:val="00711ABE"/>
    <w:rsid w:val="00711C7A"/>
    <w:rsid w:val="00712542"/>
    <w:rsid w:val="0071274B"/>
    <w:rsid w:val="00713211"/>
    <w:rsid w:val="00713306"/>
    <w:rsid w:val="0071338D"/>
    <w:rsid w:val="00714827"/>
    <w:rsid w:val="007157DF"/>
    <w:rsid w:val="00715D4C"/>
    <w:rsid w:val="00716364"/>
    <w:rsid w:val="007169C4"/>
    <w:rsid w:val="00716DF3"/>
    <w:rsid w:val="0071730C"/>
    <w:rsid w:val="00717374"/>
    <w:rsid w:val="00717948"/>
    <w:rsid w:val="00720501"/>
    <w:rsid w:val="00720795"/>
    <w:rsid w:val="00721A6B"/>
    <w:rsid w:val="007220D4"/>
    <w:rsid w:val="007223C4"/>
    <w:rsid w:val="007228C5"/>
    <w:rsid w:val="00722A27"/>
    <w:rsid w:val="00722F1D"/>
    <w:rsid w:val="00723130"/>
    <w:rsid w:val="0072461F"/>
    <w:rsid w:val="007246B0"/>
    <w:rsid w:val="00724EE2"/>
    <w:rsid w:val="00725638"/>
    <w:rsid w:val="00725EE9"/>
    <w:rsid w:val="007263EA"/>
    <w:rsid w:val="007266C3"/>
    <w:rsid w:val="00726F0C"/>
    <w:rsid w:val="007272FD"/>
    <w:rsid w:val="00727557"/>
    <w:rsid w:val="0073060A"/>
    <w:rsid w:val="00730854"/>
    <w:rsid w:val="00730977"/>
    <w:rsid w:val="00730C6F"/>
    <w:rsid w:val="00730EDB"/>
    <w:rsid w:val="00731389"/>
    <w:rsid w:val="00731CA5"/>
    <w:rsid w:val="0073275E"/>
    <w:rsid w:val="007327C6"/>
    <w:rsid w:val="00733114"/>
    <w:rsid w:val="00733A48"/>
    <w:rsid w:val="00733FFC"/>
    <w:rsid w:val="00734735"/>
    <w:rsid w:val="00734736"/>
    <w:rsid w:val="007347A2"/>
    <w:rsid w:val="00734EE4"/>
    <w:rsid w:val="00735A4A"/>
    <w:rsid w:val="007370AA"/>
    <w:rsid w:val="0073760A"/>
    <w:rsid w:val="0074037A"/>
    <w:rsid w:val="00740875"/>
    <w:rsid w:val="007408E6"/>
    <w:rsid w:val="00740D60"/>
    <w:rsid w:val="0074148E"/>
    <w:rsid w:val="0074192E"/>
    <w:rsid w:val="007419E8"/>
    <w:rsid w:val="0074277C"/>
    <w:rsid w:val="00743486"/>
    <w:rsid w:val="007434B6"/>
    <w:rsid w:val="007437C2"/>
    <w:rsid w:val="00743D95"/>
    <w:rsid w:val="00743DFF"/>
    <w:rsid w:val="0074450B"/>
    <w:rsid w:val="0074462D"/>
    <w:rsid w:val="007454BC"/>
    <w:rsid w:val="00745628"/>
    <w:rsid w:val="00746B9B"/>
    <w:rsid w:val="00746E13"/>
    <w:rsid w:val="00747A17"/>
    <w:rsid w:val="00747D3E"/>
    <w:rsid w:val="00750487"/>
    <w:rsid w:val="007509C0"/>
    <w:rsid w:val="00750F45"/>
    <w:rsid w:val="00751066"/>
    <w:rsid w:val="0075183A"/>
    <w:rsid w:val="00751994"/>
    <w:rsid w:val="00751E78"/>
    <w:rsid w:val="00751E94"/>
    <w:rsid w:val="00752267"/>
    <w:rsid w:val="00752465"/>
    <w:rsid w:val="00752501"/>
    <w:rsid w:val="007529A0"/>
    <w:rsid w:val="0075304E"/>
    <w:rsid w:val="00753159"/>
    <w:rsid w:val="00753497"/>
    <w:rsid w:val="00753525"/>
    <w:rsid w:val="00753C01"/>
    <w:rsid w:val="00753D8F"/>
    <w:rsid w:val="00753EE3"/>
    <w:rsid w:val="0075430E"/>
    <w:rsid w:val="00754388"/>
    <w:rsid w:val="00754488"/>
    <w:rsid w:val="00754866"/>
    <w:rsid w:val="007550FF"/>
    <w:rsid w:val="00755687"/>
    <w:rsid w:val="00755893"/>
    <w:rsid w:val="00755DD2"/>
    <w:rsid w:val="00755EB7"/>
    <w:rsid w:val="00755F2D"/>
    <w:rsid w:val="00757024"/>
    <w:rsid w:val="0075779C"/>
    <w:rsid w:val="00760792"/>
    <w:rsid w:val="00760AF0"/>
    <w:rsid w:val="00760D41"/>
    <w:rsid w:val="007611B2"/>
    <w:rsid w:val="0076143A"/>
    <w:rsid w:val="0076168E"/>
    <w:rsid w:val="00761A7D"/>
    <w:rsid w:val="00761AF5"/>
    <w:rsid w:val="00761EA7"/>
    <w:rsid w:val="0076304B"/>
    <w:rsid w:val="007632F4"/>
    <w:rsid w:val="00763638"/>
    <w:rsid w:val="00764790"/>
    <w:rsid w:val="00764D6F"/>
    <w:rsid w:val="0076550C"/>
    <w:rsid w:val="00766085"/>
    <w:rsid w:val="00766A91"/>
    <w:rsid w:val="00766E23"/>
    <w:rsid w:val="00767510"/>
    <w:rsid w:val="00767899"/>
    <w:rsid w:val="0077010B"/>
    <w:rsid w:val="0077088D"/>
    <w:rsid w:val="00771A6A"/>
    <w:rsid w:val="00771B0D"/>
    <w:rsid w:val="00771D40"/>
    <w:rsid w:val="00772F23"/>
    <w:rsid w:val="00774C28"/>
    <w:rsid w:val="00774FC4"/>
    <w:rsid w:val="007751FC"/>
    <w:rsid w:val="0077529D"/>
    <w:rsid w:val="00775558"/>
    <w:rsid w:val="00776068"/>
    <w:rsid w:val="0077776A"/>
    <w:rsid w:val="00777973"/>
    <w:rsid w:val="00777EE0"/>
    <w:rsid w:val="007807CC"/>
    <w:rsid w:val="007807D0"/>
    <w:rsid w:val="00781003"/>
    <w:rsid w:val="007810F2"/>
    <w:rsid w:val="0078122F"/>
    <w:rsid w:val="007816C4"/>
    <w:rsid w:val="007825A8"/>
    <w:rsid w:val="007826D7"/>
    <w:rsid w:val="00782FDD"/>
    <w:rsid w:val="0078422E"/>
    <w:rsid w:val="00784B8D"/>
    <w:rsid w:val="0078501D"/>
    <w:rsid w:val="0078556E"/>
    <w:rsid w:val="0078645C"/>
    <w:rsid w:val="00786DA5"/>
    <w:rsid w:val="00787CFD"/>
    <w:rsid w:val="00787FC8"/>
    <w:rsid w:val="00790375"/>
    <w:rsid w:val="00790491"/>
    <w:rsid w:val="00790BBB"/>
    <w:rsid w:val="00791822"/>
    <w:rsid w:val="00791A98"/>
    <w:rsid w:val="00791ECA"/>
    <w:rsid w:val="007925E0"/>
    <w:rsid w:val="00792B74"/>
    <w:rsid w:val="007933AD"/>
    <w:rsid w:val="00793C68"/>
    <w:rsid w:val="00793E43"/>
    <w:rsid w:val="00793F88"/>
    <w:rsid w:val="00794BF6"/>
    <w:rsid w:val="00794E79"/>
    <w:rsid w:val="007953AD"/>
    <w:rsid w:val="00795A7F"/>
    <w:rsid w:val="00795D1D"/>
    <w:rsid w:val="0079618A"/>
    <w:rsid w:val="00796DC4"/>
    <w:rsid w:val="007976D4"/>
    <w:rsid w:val="00797F02"/>
    <w:rsid w:val="007A03F0"/>
    <w:rsid w:val="007A04BF"/>
    <w:rsid w:val="007A0BC0"/>
    <w:rsid w:val="007A264C"/>
    <w:rsid w:val="007A2BA5"/>
    <w:rsid w:val="007A2ECC"/>
    <w:rsid w:val="007A3083"/>
    <w:rsid w:val="007A432B"/>
    <w:rsid w:val="007A4645"/>
    <w:rsid w:val="007A4684"/>
    <w:rsid w:val="007A5161"/>
    <w:rsid w:val="007A529E"/>
    <w:rsid w:val="007A6044"/>
    <w:rsid w:val="007A6409"/>
    <w:rsid w:val="007A641B"/>
    <w:rsid w:val="007A6751"/>
    <w:rsid w:val="007A74C0"/>
    <w:rsid w:val="007A7D3E"/>
    <w:rsid w:val="007A7DC4"/>
    <w:rsid w:val="007B03B2"/>
    <w:rsid w:val="007B05BC"/>
    <w:rsid w:val="007B09E7"/>
    <w:rsid w:val="007B0DFF"/>
    <w:rsid w:val="007B1641"/>
    <w:rsid w:val="007B192F"/>
    <w:rsid w:val="007B413C"/>
    <w:rsid w:val="007B42E5"/>
    <w:rsid w:val="007B512B"/>
    <w:rsid w:val="007B542C"/>
    <w:rsid w:val="007B5921"/>
    <w:rsid w:val="007B62E0"/>
    <w:rsid w:val="007B67C2"/>
    <w:rsid w:val="007B6CF1"/>
    <w:rsid w:val="007B6F51"/>
    <w:rsid w:val="007B6F63"/>
    <w:rsid w:val="007B7727"/>
    <w:rsid w:val="007C0523"/>
    <w:rsid w:val="007C090B"/>
    <w:rsid w:val="007C0D07"/>
    <w:rsid w:val="007C1AD4"/>
    <w:rsid w:val="007C20CA"/>
    <w:rsid w:val="007C226C"/>
    <w:rsid w:val="007C25D7"/>
    <w:rsid w:val="007C29F3"/>
    <w:rsid w:val="007C2D8D"/>
    <w:rsid w:val="007C3F37"/>
    <w:rsid w:val="007C46D5"/>
    <w:rsid w:val="007C55FE"/>
    <w:rsid w:val="007C59BC"/>
    <w:rsid w:val="007C5CC1"/>
    <w:rsid w:val="007C63BE"/>
    <w:rsid w:val="007C66A7"/>
    <w:rsid w:val="007C693B"/>
    <w:rsid w:val="007C6C11"/>
    <w:rsid w:val="007C6FD0"/>
    <w:rsid w:val="007C730E"/>
    <w:rsid w:val="007C7354"/>
    <w:rsid w:val="007C7463"/>
    <w:rsid w:val="007C750C"/>
    <w:rsid w:val="007C7BF3"/>
    <w:rsid w:val="007C7F32"/>
    <w:rsid w:val="007D0D21"/>
    <w:rsid w:val="007D114C"/>
    <w:rsid w:val="007D1575"/>
    <w:rsid w:val="007D249D"/>
    <w:rsid w:val="007D2D92"/>
    <w:rsid w:val="007D2DBD"/>
    <w:rsid w:val="007D36AA"/>
    <w:rsid w:val="007D3BB7"/>
    <w:rsid w:val="007D3DB9"/>
    <w:rsid w:val="007D58B3"/>
    <w:rsid w:val="007D5948"/>
    <w:rsid w:val="007D5F85"/>
    <w:rsid w:val="007D6314"/>
    <w:rsid w:val="007D72B4"/>
    <w:rsid w:val="007D77E5"/>
    <w:rsid w:val="007D7B8B"/>
    <w:rsid w:val="007E00EC"/>
    <w:rsid w:val="007E09FF"/>
    <w:rsid w:val="007E1026"/>
    <w:rsid w:val="007E17A7"/>
    <w:rsid w:val="007E1D3C"/>
    <w:rsid w:val="007E1DC7"/>
    <w:rsid w:val="007E204D"/>
    <w:rsid w:val="007E238A"/>
    <w:rsid w:val="007E3561"/>
    <w:rsid w:val="007E3C59"/>
    <w:rsid w:val="007E3EC4"/>
    <w:rsid w:val="007E3F2A"/>
    <w:rsid w:val="007E4255"/>
    <w:rsid w:val="007E4270"/>
    <w:rsid w:val="007E48B3"/>
    <w:rsid w:val="007E5471"/>
    <w:rsid w:val="007E5983"/>
    <w:rsid w:val="007E598A"/>
    <w:rsid w:val="007E59FB"/>
    <w:rsid w:val="007E5B0A"/>
    <w:rsid w:val="007E5FF2"/>
    <w:rsid w:val="007E621B"/>
    <w:rsid w:val="007E6BDE"/>
    <w:rsid w:val="007E6C11"/>
    <w:rsid w:val="007E7713"/>
    <w:rsid w:val="007E7C75"/>
    <w:rsid w:val="007F0035"/>
    <w:rsid w:val="007F038E"/>
    <w:rsid w:val="007F0949"/>
    <w:rsid w:val="007F0A35"/>
    <w:rsid w:val="007F113E"/>
    <w:rsid w:val="007F1297"/>
    <w:rsid w:val="007F1311"/>
    <w:rsid w:val="007F1916"/>
    <w:rsid w:val="007F1E21"/>
    <w:rsid w:val="007F2874"/>
    <w:rsid w:val="007F2BF5"/>
    <w:rsid w:val="007F3481"/>
    <w:rsid w:val="007F3E45"/>
    <w:rsid w:val="007F3F71"/>
    <w:rsid w:val="007F41E1"/>
    <w:rsid w:val="007F423A"/>
    <w:rsid w:val="007F438B"/>
    <w:rsid w:val="007F43BF"/>
    <w:rsid w:val="007F51B7"/>
    <w:rsid w:val="007F66E8"/>
    <w:rsid w:val="007F6B18"/>
    <w:rsid w:val="007F6EFE"/>
    <w:rsid w:val="007F79E8"/>
    <w:rsid w:val="007F7C84"/>
    <w:rsid w:val="00800AD2"/>
    <w:rsid w:val="008012F3"/>
    <w:rsid w:val="00801862"/>
    <w:rsid w:val="008018DC"/>
    <w:rsid w:val="00801B21"/>
    <w:rsid w:val="00801CB3"/>
    <w:rsid w:val="00801D46"/>
    <w:rsid w:val="00802745"/>
    <w:rsid w:val="008031D9"/>
    <w:rsid w:val="00803A6C"/>
    <w:rsid w:val="00803AAB"/>
    <w:rsid w:val="00804E1B"/>
    <w:rsid w:val="00804EDE"/>
    <w:rsid w:val="00804F9F"/>
    <w:rsid w:val="008057D7"/>
    <w:rsid w:val="00805916"/>
    <w:rsid w:val="00805C0E"/>
    <w:rsid w:val="0080677D"/>
    <w:rsid w:val="008069CB"/>
    <w:rsid w:val="00806FEB"/>
    <w:rsid w:val="008070A4"/>
    <w:rsid w:val="00807164"/>
    <w:rsid w:val="00807A21"/>
    <w:rsid w:val="00807D74"/>
    <w:rsid w:val="00810313"/>
    <w:rsid w:val="00810371"/>
    <w:rsid w:val="008104D3"/>
    <w:rsid w:val="00810DAE"/>
    <w:rsid w:val="00811331"/>
    <w:rsid w:val="00811642"/>
    <w:rsid w:val="00811C0E"/>
    <w:rsid w:val="008120B1"/>
    <w:rsid w:val="008123A9"/>
    <w:rsid w:val="00812A9A"/>
    <w:rsid w:val="00812AA1"/>
    <w:rsid w:val="0081342D"/>
    <w:rsid w:val="008140B8"/>
    <w:rsid w:val="008144B2"/>
    <w:rsid w:val="0081478A"/>
    <w:rsid w:val="008148F5"/>
    <w:rsid w:val="00814C01"/>
    <w:rsid w:val="008150B2"/>
    <w:rsid w:val="008150FC"/>
    <w:rsid w:val="00815564"/>
    <w:rsid w:val="008159D9"/>
    <w:rsid w:val="00815B2E"/>
    <w:rsid w:val="0081663C"/>
    <w:rsid w:val="0081693C"/>
    <w:rsid w:val="00817B30"/>
    <w:rsid w:val="0082032D"/>
    <w:rsid w:val="00820DC7"/>
    <w:rsid w:val="00820FFA"/>
    <w:rsid w:val="00821334"/>
    <w:rsid w:val="00822029"/>
    <w:rsid w:val="00822E0F"/>
    <w:rsid w:val="00823437"/>
    <w:rsid w:val="0082357F"/>
    <w:rsid w:val="00823A87"/>
    <w:rsid w:val="00823B57"/>
    <w:rsid w:val="008254C3"/>
    <w:rsid w:val="00825C2C"/>
    <w:rsid w:val="0082639A"/>
    <w:rsid w:val="00826D9F"/>
    <w:rsid w:val="00826F64"/>
    <w:rsid w:val="00827202"/>
    <w:rsid w:val="00827C90"/>
    <w:rsid w:val="00827CA5"/>
    <w:rsid w:val="008311D4"/>
    <w:rsid w:val="008314FB"/>
    <w:rsid w:val="00831548"/>
    <w:rsid w:val="008319AE"/>
    <w:rsid w:val="00831F57"/>
    <w:rsid w:val="00832A80"/>
    <w:rsid w:val="008332C1"/>
    <w:rsid w:val="00834303"/>
    <w:rsid w:val="008351B1"/>
    <w:rsid w:val="008356E8"/>
    <w:rsid w:val="008359F3"/>
    <w:rsid w:val="00835D25"/>
    <w:rsid w:val="00836429"/>
    <w:rsid w:val="00836673"/>
    <w:rsid w:val="00836D66"/>
    <w:rsid w:val="00836FA6"/>
    <w:rsid w:val="00840143"/>
    <w:rsid w:val="00840DB8"/>
    <w:rsid w:val="00840FBE"/>
    <w:rsid w:val="008414D9"/>
    <w:rsid w:val="00841F46"/>
    <w:rsid w:val="008421D3"/>
    <w:rsid w:val="00842B4B"/>
    <w:rsid w:val="00843183"/>
    <w:rsid w:val="00843289"/>
    <w:rsid w:val="008447BB"/>
    <w:rsid w:val="008447F7"/>
    <w:rsid w:val="00844983"/>
    <w:rsid w:val="00844CF8"/>
    <w:rsid w:val="00844DEB"/>
    <w:rsid w:val="00845073"/>
    <w:rsid w:val="00846292"/>
    <w:rsid w:val="00846E63"/>
    <w:rsid w:val="00847D84"/>
    <w:rsid w:val="00847EC1"/>
    <w:rsid w:val="00850273"/>
    <w:rsid w:val="00850282"/>
    <w:rsid w:val="0085060D"/>
    <w:rsid w:val="00850814"/>
    <w:rsid w:val="00850AA5"/>
    <w:rsid w:val="00850C0A"/>
    <w:rsid w:val="00850C43"/>
    <w:rsid w:val="00850F43"/>
    <w:rsid w:val="008511A5"/>
    <w:rsid w:val="00851978"/>
    <w:rsid w:val="00851BF0"/>
    <w:rsid w:val="00852263"/>
    <w:rsid w:val="00852362"/>
    <w:rsid w:val="00852769"/>
    <w:rsid w:val="008528E7"/>
    <w:rsid w:val="00852BE9"/>
    <w:rsid w:val="008535C9"/>
    <w:rsid w:val="00853688"/>
    <w:rsid w:val="0085394A"/>
    <w:rsid w:val="00853BFC"/>
    <w:rsid w:val="00853D10"/>
    <w:rsid w:val="00854D5D"/>
    <w:rsid w:val="00855C53"/>
    <w:rsid w:val="0085631A"/>
    <w:rsid w:val="00856EA3"/>
    <w:rsid w:val="00856F4E"/>
    <w:rsid w:val="008570F2"/>
    <w:rsid w:val="008571C4"/>
    <w:rsid w:val="008573CE"/>
    <w:rsid w:val="00857784"/>
    <w:rsid w:val="008577BE"/>
    <w:rsid w:val="00860256"/>
    <w:rsid w:val="0086077A"/>
    <w:rsid w:val="00860D61"/>
    <w:rsid w:val="00860F38"/>
    <w:rsid w:val="00860FFA"/>
    <w:rsid w:val="00861213"/>
    <w:rsid w:val="008616AF"/>
    <w:rsid w:val="008616BB"/>
    <w:rsid w:val="008618C0"/>
    <w:rsid w:val="00861935"/>
    <w:rsid w:val="00862BA7"/>
    <w:rsid w:val="00862BDE"/>
    <w:rsid w:val="00862F6E"/>
    <w:rsid w:val="00863723"/>
    <w:rsid w:val="00864995"/>
    <w:rsid w:val="008653FB"/>
    <w:rsid w:val="00866914"/>
    <w:rsid w:val="00866CF9"/>
    <w:rsid w:val="00866DC4"/>
    <w:rsid w:val="00866FC7"/>
    <w:rsid w:val="0086709B"/>
    <w:rsid w:val="008675FC"/>
    <w:rsid w:val="00870738"/>
    <w:rsid w:val="0087093C"/>
    <w:rsid w:val="00870ACA"/>
    <w:rsid w:val="00870F01"/>
    <w:rsid w:val="008713E1"/>
    <w:rsid w:val="0087148A"/>
    <w:rsid w:val="008719F3"/>
    <w:rsid w:val="00871FD1"/>
    <w:rsid w:val="0087267E"/>
    <w:rsid w:val="0087268B"/>
    <w:rsid w:val="00872AB3"/>
    <w:rsid w:val="00872ED6"/>
    <w:rsid w:val="0087395D"/>
    <w:rsid w:val="00873B40"/>
    <w:rsid w:val="00873BB1"/>
    <w:rsid w:val="00873E12"/>
    <w:rsid w:val="00874186"/>
    <w:rsid w:val="00874905"/>
    <w:rsid w:val="00874D41"/>
    <w:rsid w:val="00874E73"/>
    <w:rsid w:val="00875147"/>
    <w:rsid w:val="0087522C"/>
    <w:rsid w:val="008761F8"/>
    <w:rsid w:val="00876DC5"/>
    <w:rsid w:val="008779AE"/>
    <w:rsid w:val="0088001B"/>
    <w:rsid w:val="00880794"/>
    <w:rsid w:val="0088158D"/>
    <w:rsid w:val="00881E55"/>
    <w:rsid w:val="00882AFF"/>
    <w:rsid w:val="00883757"/>
    <w:rsid w:val="00883A99"/>
    <w:rsid w:val="00883AD4"/>
    <w:rsid w:val="00883B2A"/>
    <w:rsid w:val="00883ECF"/>
    <w:rsid w:val="00883FA3"/>
    <w:rsid w:val="0088413F"/>
    <w:rsid w:val="00884315"/>
    <w:rsid w:val="008844E1"/>
    <w:rsid w:val="008847B3"/>
    <w:rsid w:val="00884A8D"/>
    <w:rsid w:val="00884A92"/>
    <w:rsid w:val="008858D3"/>
    <w:rsid w:val="00886290"/>
    <w:rsid w:val="00886384"/>
    <w:rsid w:val="00887388"/>
    <w:rsid w:val="008901B9"/>
    <w:rsid w:val="008902F7"/>
    <w:rsid w:val="008908A5"/>
    <w:rsid w:val="00890D12"/>
    <w:rsid w:val="00890F1F"/>
    <w:rsid w:val="008913BD"/>
    <w:rsid w:val="0089157E"/>
    <w:rsid w:val="00892126"/>
    <w:rsid w:val="008922FC"/>
    <w:rsid w:val="008928BA"/>
    <w:rsid w:val="00892A25"/>
    <w:rsid w:val="00892E4C"/>
    <w:rsid w:val="00893387"/>
    <w:rsid w:val="0089374B"/>
    <w:rsid w:val="00893940"/>
    <w:rsid w:val="00893E54"/>
    <w:rsid w:val="008950E6"/>
    <w:rsid w:val="00895109"/>
    <w:rsid w:val="008954C4"/>
    <w:rsid w:val="00895C4B"/>
    <w:rsid w:val="00895D08"/>
    <w:rsid w:val="00896902"/>
    <w:rsid w:val="0089691F"/>
    <w:rsid w:val="008A1A81"/>
    <w:rsid w:val="008A2124"/>
    <w:rsid w:val="008A25F4"/>
    <w:rsid w:val="008A2882"/>
    <w:rsid w:val="008A2AED"/>
    <w:rsid w:val="008A3192"/>
    <w:rsid w:val="008A3526"/>
    <w:rsid w:val="008A388E"/>
    <w:rsid w:val="008A3ECF"/>
    <w:rsid w:val="008A3F73"/>
    <w:rsid w:val="008A4004"/>
    <w:rsid w:val="008A44C0"/>
    <w:rsid w:val="008A4644"/>
    <w:rsid w:val="008A4772"/>
    <w:rsid w:val="008A4FBC"/>
    <w:rsid w:val="008A50D2"/>
    <w:rsid w:val="008A5372"/>
    <w:rsid w:val="008A54F6"/>
    <w:rsid w:val="008A56EB"/>
    <w:rsid w:val="008A595F"/>
    <w:rsid w:val="008A5A35"/>
    <w:rsid w:val="008A5A4F"/>
    <w:rsid w:val="008A5AB4"/>
    <w:rsid w:val="008A5AF9"/>
    <w:rsid w:val="008A67F2"/>
    <w:rsid w:val="008A78DB"/>
    <w:rsid w:val="008A7ECA"/>
    <w:rsid w:val="008B05D2"/>
    <w:rsid w:val="008B1F75"/>
    <w:rsid w:val="008B23CE"/>
    <w:rsid w:val="008B2E36"/>
    <w:rsid w:val="008B3D21"/>
    <w:rsid w:val="008B3D5A"/>
    <w:rsid w:val="008B45FA"/>
    <w:rsid w:val="008B49A8"/>
    <w:rsid w:val="008B4BB0"/>
    <w:rsid w:val="008B4C0C"/>
    <w:rsid w:val="008B4DE8"/>
    <w:rsid w:val="008B54CF"/>
    <w:rsid w:val="008B55A6"/>
    <w:rsid w:val="008B5689"/>
    <w:rsid w:val="008B591C"/>
    <w:rsid w:val="008B5C96"/>
    <w:rsid w:val="008B5E58"/>
    <w:rsid w:val="008B63C7"/>
    <w:rsid w:val="008B7009"/>
    <w:rsid w:val="008B7431"/>
    <w:rsid w:val="008B7448"/>
    <w:rsid w:val="008B783E"/>
    <w:rsid w:val="008C0186"/>
    <w:rsid w:val="008C072E"/>
    <w:rsid w:val="008C0B51"/>
    <w:rsid w:val="008C0D35"/>
    <w:rsid w:val="008C15FA"/>
    <w:rsid w:val="008C1F85"/>
    <w:rsid w:val="008C21AC"/>
    <w:rsid w:val="008C297F"/>
    <w:rsid w:val="008C2A33"/>
    <w:rsid w:val="008C2AD8"/>
    <w:rsid w:val="008C33EB"/>
    <w:rsid w:val="008C364D"/>
    <w:rsid w:val="008C3736"/>
    <w:rsid w:val="008C3CA3"/>
    <w:rsid w:val="008C4588"/>
    <w:rsid w:val="008C4EE6"/>
    <w:rsid w:val="008C5AA9"/>
    <w:rsid w:val="008C5C45"/>
    <w:rsid w:val="008C602E"/>
    <w:rsid w:val="008C6302"/>
    <w:rsid w:val="008C6571"/>
    <w:rsid w:val="008C6DC3"/>
    <w:rsid w:val="008C6E5B"/>
    <w:rsid w:val="008C7341"/>
    <w:rsid w:val="008C738A"/>
    <w:rsid w:val="008C782A"/>
    <w:rsid w:val="008D03E2"/>
    <w:rsid w:val="008D0B78"/>
    <w:rsid w:val="008D2176"/>
    <w:rsid w:val="008D254E"/>
    <w:rsid w:val="008D27C9"/>
    <w:rsid w:val="008D2A40"/>
    <w:rsid w:val="008D2CD4"/>
    <w:rsid w:val="008D369F"/>
    <w:rsid w:val="008D37E9"/>
    <w:rsid w:val="008D4EB7"/>
    <w:rsid w:val="008D576E"/>
    <w:rsid w:val="008D5C24"/>
    <w:rsid w:val="008D5D8F"/>
    <w:rsid w:val="008D5E17"/>
    <w:rsid w:val="008D61A8"/>
    <w:rsid w:val="008D699D"/>
    <w:rsid w:val="008D69C2"/>
    <w:rsid w:val="008D6ABC"/>
    <w:rsid w:val="008D6F62"/>
    <w:rsid w:val="008D7242"/>
    <w:rsid w:val="008D7320"/>
    <w:rsid w:val="008D773B"/>
    <w:rsid w:val="008D7D66"/>
    <w:rsid w:val="008E0184"/>
    <w:rsid w:val="008E03AE"/>
    <w:rsid w:val="008E04BD"/>
    <w:rsid w:val="008E05D9"/>
    <w:rsid w:val="008E07C8"/>
    <w:rsid w:val="008E093D"/>
    <w:rsid w:val="008E15EE"/>
    <w:rsid w:val="008E16D6"/>
    <w:rsid w:val="008E18E0"/>
    <w:rsid w:val="008E20F8"/>
    <w:rsid w:val="008E2399"/>
    <w:rsid w:val="008E24F2"/>
    <w:rsid w:val="008E269D"/>
    <w:rsid w:val="008E2B4B"/>
    <w:rsid w:val="008E30F4"/>
    <w:rsid w:val="008E36E2"/>
    <w:rsid w:val="008E3885"/>
    <w:rsid w:val="008E3A1A"/>
    <w:rsid w:val="008E3E68"/>
    <w:rsid w:val="008E47B6"/>
    <w:rsid w:val="008E4C17"/>
    <w:rsid w:val="008E4F8A"/>
    <w:rsid w:val="008E5005"/>
    <w:rsid w:val="008E5AF9"/>
    <w:rsid w:val="008E5E8A"/>
    <w:rsid w:val="008E6E2B"/>
    <w:rsid w:val="008E7C28"/>
    <w:rsid w:val="008F04C3"/>
    <w:rsid w:val="008F13E6"/>
    <w:rsid w:val="008F1825"/>
    <w:rsid w:val="008F185A"/>
    <w:rsid w:val="008F20A4"/>
    <w:rsid w:val="008F236B"/>
    <w:rsid w:val="008F24A2"/>
    <w:rsid w:val="008F2AD0"/>
    <w:rsid w:val="008F2E2D"/>
    <w:rsid w:val="008F3732"/>
    <w:rsid w:val="008F3771"/>
    <w:rsid w:val="008F3FA8"/>
    <w:rsid w:val="008F4515"/>
    <w:rsid w:val="008F479D"/>
    <w:rsid w:val="008F4889"/>
    <w:rsid w:val="008F4B23"/>
    <w:rsid w:val="008F52BE"/>
    <w:rsid w:val="008F52D9"/>
    <w:rsid w:val="008F5D2E"/>
    <w:rsid w:val="008F5E0C"/>
    <w:rsid w:val="008F708F"/>
    <w:rsid w:val="008F742E"/>
    <w:rsid w:val="008F742F"/>
    <w:rsid w:val="008F75FD"/>
    <w:rsid w:val="008F7B3A"/>
    <w:rsid w:val="008F7B73"/>
    <w:rsid w:val="009007EC"/>
    <w:rsid w:val="00900AED"/>
    <w:rsid w:val="00900E55"/>
    <w:rsid w:val="00901062"/>
    <w:rsid w:val="0090153A"/>
    <w:rsid w:val="00901AD8"/>
    <w:rsid w:val="00902971"/>
    <w:rsid w:val="00903462"/>
    <w:rsid w:val="00903AC8"/>
    <w:rsid w:val="00903E62"/>
    <w:rsid w:val="0090437B"/>
    <w:rsid w:val="009050D0"/>
    <w:rsid w:val="009051C4"/>
    <w:rsid w:val="00905833"/>
    <w:rsid w:val="00905F83"/>
    <w:rsid w:val="009061D4"/>
    <w:rsid w:val="00906DF6"/>
    <w:rsid w:val="009070BA"/>
    <w:rsid w:val="0090740F"/>
    <w:rsid w:val="00907B48"/>
    <w:rsid w:val="009112B7"/>
    <w:rsid w:val="00911C0B"/>
    <w:rsid w:val="0091291E"/>
    <w:rsid w:val="00913231"/>
    <w:rsid w:val="0091345E"/>
    <w:rsid w:val="00914693"/>
    <w:rsid w:val="00914A0E"/>
    <w:rsid w:val="00915657"/>
    <w:rsid w:val="00915A31"/>
    <w:rsid w:val="00915D7E"/>
    <w:rsid w:val="00917773"/>
    <w:rsid w:val="00917BEC"/>
    <w:rsid w:val="00920039"/>
    <w:rsid w:val="0092040D"/>
    <w:rsid w:val="00920458"/>
    <w:rsid w:val="0092235D"/>
    <w:rsid w:val="00922435"/>
    <w:rsid w:val="00922AE8"/>
    <w:rsid w:val="00923168"/>
    <w:rsid w:val="00923A7F"/>
    <w:rsid w:val="0092441B"/>
    <w:rsid w:val="0092451F"/>
    <w:rsid w:val="00924966"/>
    <w:rsid w:val="00924B7C"/>
    <w:rsid w:val="00925297"/>
    <w:rsid w:val="009252B6"/>
    <w:rsid w:val="009256E9"/>
    <w:rsid w:val="00925E46"/>
    <w:rsid w:val="009260EC"/>
    <w:rsid w:val="00927769"/>
    <w:rsid w:val="009277EA"/>
    <w:rsid w:val="00927E16"/>
    <w:rsid w:val="00927F90"/>
    <w:rsid w:val="00927FD3"/>
    <w:rsid w:val="00930686"/>
    <w:rsid w:val="00930D7B"/>
    <w:rsid w:val="009314BF"/>
    <w:rsid w:val="0093167C"/>
    <w:rsid w:val="00932078"/>
    <w:rsid w:val="009327C1"/>
    <w:rsid w:val="009332BA"/>
    <w:rsid w:val="009336CB"/>
    <w:rsid w:val="00933B37"/>
    <w:rsid w:val="0093419C"/>
    <w:rsid w:val="0093434C"/>
    <w:rsid w:val="00935158"/>
    <w:rsid w:val="00935A9B"/>
    <w:rsid w:val="0093640E"/>
    <w:rsid w:val="009368C8"/>
    <w:rsid w:val="00936ABB"/>
    <w:rsid w:val="00936B93"/>
    <w:rsid w:val="00936D6E"/>
    <w:rsid w:val="009405ED"/>
    <w:rsid w:val="00940D60"/>
    <w:rsid w:val="00940E5F"/>
    <w:rsid w:val="0094106E"/>
    <w:rsid w:val="00941294"/>
    <w:rsid w:val="00941476"/>
    <w:rsid w:val="00941E5A"/>
    <w:rsid w:val="00941ED4"/>
    <w:rsid w:val="00941F18"/>
    <w:rsid w:val="009424E9"/>
    <w:rsid w:val="00942693"/>
    <w:rsid w:val="00942AA6"/>
    <w:rsid w:val="00942F1A"/>
    <w:rsid w:val="009433A9"/>
    <w:rsid w:val="009456AA"/>
    <w:rsid w:val="0094643A"/>
    <w:rsid w:val="0094660E"/>
    <w:rsid w:val="00946FAA"/>
    <w:rsid w:val="00946FAF"/>
    <w:rsid w:val="0094748A"/>
    <w:rsid w:val="009474D5"/>
    <w:rsid w:val="00947668"/>
    <w:rsid w:val="009479BC"/>
    <w:rsid w:val="00947AA5"/>
    <w:rsid w:val="00947B00"/>
    <w:rsid w:val="00947DDB"/>
    <w:rsid w:val="009505E3"/>
    <w:rsid w:val="00950A70"/>
    <w:rsid w:val="009514CF"/>
    <w:rsid w:val="00951FA9"/>
    <w:rsid w:val="0095339E"/>
    <w:rsid w:val="009537A3"/>
    <w:rsid w:val="00954086"/>
    <w:rsid w:val="0095411C"/>
    <w:rsid w:val="00954831"/>
    <w:rsid w:val="00954EE5"/>
    <w:rsid w:val="00955250"/>
    <w:rsid w:val="009556FC"/>
    <w:rsid w:val="009558D2"/>
    <w:rsid w:val="00955E8C"/>
    <w:rsid w:val="00956082"/>
    <w:rsid w:val="009567C1"/>
    <w:rsid w:val="00956E64"/>
    <w:rsid w:val="009572DF"/>
    <w:rsid w:val="00957385"/>
    <w:rsid w:val="00957D2E"/>
    <w:rsid w:val="009600A2"/>
    <w:rsid w:val="009609A5"/>
    <w:rsid w:val="00960EA3"/>
    <w:rsid w:val="009613B5"/>
    <w:rsid w:val="009613B9"/>
    <w:rsid w:val="009617A2"/>
    <w:rsid w:val="00961DD4"/>
    <w:rsid w:val="009629EF"/>
    <w:rsid w:val="00963EB5"/>
    <w:rsid w:val="0096406A"/>
    <w:rsid w:val="0096424B"/>
    <w:rsid w:val="0096455F"/>
    <w:rsid w:val="0096540D"/>
    <w:rsid w:val="009654EB"/>
    <w:rsid w:val="00965819"/>
    <w:rsid w:val="009665F3"/>
    <w:rsid w:val="00966B43"/>
    <w:rsid w:val="00966D55"/>
    <w:rsid w:val="00966E1A"/>
    <w:rsid w:val="00967535"/>
    <w:rsid w:val="00967595"/>
    <w:rsid w:val="009679B2"/>
    <w:rsid w:val="00970197"/>
    <w:rsid w:val="00971632"/>
    <w:rsid w:val="00971C1E"/>
    <w:rsid w:val="00972911"/>
    <w:rsid w:val="00972A56"/>
    <w:rsid w:val="00972BEA"/>
    <w:rsid w:val="00973F0C"/>
    <w:rsid w:val="009746BC"/>
    <w:rsid w:val="00974939"/>
    <w:rsid w:val="00974CDD"/>
    <w:rsid w:val="00974F0C"/>
    <w:rsid w:val="00975283"/>
    <w:rsid w:val="00975782"/>
    <w:rsid w:val="0097579E"/>
    <w:rsid w:val="00975F0B"/>
    <w:rsid w:val="009761A4"/>
    <w:rsid w:val="009762C6"/>
    <w:rsid w:val="00977684"/>
    <w:rsid w:val="009802CC"/>
    <w:rsid w:val="00981EB2"/>
    <w:rsid w:val="00982D0E"/>
    <w:rsid w:val="00982D41"/>
    <w:rsid w:val="00983100"/>
    <w:rsid w:val="009831E0"/>
    <w:rsid w:val="00983616"/>
    <w:rsid w:val="009838E5"/>
    <w:rsid w:val="00983C32"/>
    <w:rsid w:val="00984599"/>
    <w:rsid w:val="00984F2D"/>
    <w:rsid w:val="009853D7"/>
    <w:rsid w:val="00985CA6"/>
    <w:rsid w:val="00986384"/>
    <w:rsid w:val="0098649D"/>
    <w:rsid w:val="00986914"/>
    <w:rsid w:val="009870E5"/>
    <w:rsid w:val="00987C95"/>
    <w:rsid w:val="009900C5"/>
    <w:rsid w:val="0099047C"/>
    <w:rsid w:val="00990DA5"/>
    <w:rsid w:val="009910B3"/>
    <w:rsid w:val="00991A4A"/>
    <w:rsid w:val="00991D90"/>
    <w:rsid w:val="00992C35"/>
    <w:rsid w:val="00993298"/>
    <w:rsid w:val="0099436F"/>
    <w:rsid w:val="009944DB"/>
    <w:rsid w:val="009949C5"/>
    <w:rsid w:val="009951D3"/>
    <w:rsid w:val="009952D1"/>
    <w:rsid w:val="0099570D"/>
    <w:rsid w:val="00995A4C"/>
    <w:rsid w:val="00995CA9"/>
    <w:rsid w:val="00995E7F"/>
    <w:rsid w:val="00996071"/>
    <w:rsid w:val="0099613F"/>
    <w:rsid w:val="00996D00"/>
    <w:rsid w:val="009973A4"/>
    <w:rsid w:val="009976AD"/>
    <w:rsid w:val="00997CF3"/>
    <w:rsid w:val="00997E2A"/>
    <w:rsid w:val="009A0016"/>
    <w:rsid w:val="009A0EED"/>
    <w:rsid w:val="009A251E"/>
    <w:rsid w:val="009A2638"/>
    <w:rsid w:val="009A27E6"/>
    <w:rsid w:val="009A2C63"/>
    <w:rsid w:val="009A2CF1"/>
    <w:rsid w:val="009A2D2C"/>
    <w:rsid w:val="009A3562"/>
    <w:rsid w:val="009A3D88"/>
    <w:rsid w:val="009A4342"/>
    <w:rsid w:val="009A4F54"/>
    <w:rsid w:val="009A54C2"/>
    <w:rsid w:val="009A54E1"/>
    <w:rsid w:val="009A5698"/>
    <w:rsid w:val="009A5D35"/>
    <w:rsid w:val="009A616E"/>
    <w:rsid w:val="009A63FF"/>
    <w:rsid w:val="009A647A"/>
    <w:rsid w:val="009A6689"/>
    <w:rsid w:val="009A6E9A"/>
    <w:rsid w:val="009A7D47"/>
    <w:rsid w:val="009A7DBC"/>
    <w:rsid w:val="009A7E57"/>
    <w:rsid w:val="009B0118"/>
    <w:rsid w:val="009B0DB0"/>
    <w:rsid w:val="009B1E1E"/>
    <w:rsid w:val="009B276D"/>
    <w:rsid w:val="009B2841"/>
    <w:rsid w:val="009B29CE"/>
    <w:rsid w:val="009B2A8D"/>
    <w:rsid w:val="009B2ADB"/>
    <w:rsid w:val="009B3108"/>
    <w:rsid w:val="009B3C04"/>
    <w:rsid w:val="009B3C27"/>
    <w:rsid w:val="009B44F7"/>
    <w:rsid w:val="009B4BCC"/>
    <w:rsid w:val="009B58A2"/>
    <w:rsid w:val="009B5957"/>
    <w:rsid w:val="009B59A6"/>
    <w:rsid w:val="009B5DDB"/>
    <w:rsid w:val="009B6011"/>
    <w:rsid w:val="009B61DD"/>
    <w:rsid w:val="009B6406"/>
    <w:rsid w:val="009B6476"/>
    <w:rsid w:val="009B677F"/>
    <w:rsid w:val="009B6D1E"/>
    <w:rsid w:val="009B7215"/>
    <w:rsid w:val="009B74F4"/>
    <w:rsid w:val="009B758C"/>
    <w:rsid w:val="009B795F"/>
    <w:rsid w:val="009B7B80"/>
    <w:rsid w:val="009B7E29"/>
    <w:rsid w:val="009B7FC4"/>
    <w:rsid w:val="009C08FB"/>
    <w:rsid w:val="009C1CD3"/>
    <w:rsid w:val="009C220A"/>
    <w:rsid w:val="009C2CEC"/>
    <w:rsid w:val="009C2D93"/>
    <w:rsid w:val="009C3BB0"/>
    <w:rsid w:val="009C3C79"/>
    <w:rsid w:val="009C41F0"/>
    <w:rsid w:val="009C5237"/>
    <w:rsid w:val="009C52E4"/>
    <w:rsid w:val="009C592B"/>
    <w:rsid w:val="009C6684"/>
    <w:rsid w:val="009C684B"/>
    <w:rsid w:val="009C7162"/>
    <w:rsid w:val="009C759B"/>
    <w:rsid w:val="009C7E5D"/>
    <w:rsid w:val="009D0EBE"/>
    <w:rsid w:val="009D313F"/>
    <w:rsid w:val="009D343E"/>
    <w:rsid w:val="009D345E"/>
    <w:rsid w:val="009D37C1"/>
    <w:rsid w:val="009D3DB9"/>
    <w:rsid w:val="009D42B2"/>
    <w:rsid w:val="009D4491"/>
    <w:rsid w:val="009D4BBF"/>
    <w:rsid w:val="009D4CC3"/>
    <w:rsid w:val="009D4E80"/>
    <w:rsid w:val="009D52F3"/>
    <w:rsid w:val="009D5C74"/>
    <w:rsid w:val="009D5DCE"/>
    <w:rsid w:val="009D67F8"/>
    <w:rsid w:val="009D688F"/>
    <w:rsid w:val="009D72CB"/>
    <w:rsid w:val="009D7C79"/>
    <w:rsid w:val="009E0190"/>
    <w:rsid w:val="009E0BA1"/>
    <w:rsid w:val="009E10EF"/>
    <w:rsid w:val="009E17BA"/>
    <w:rsid w:val="009E17E1"/>
    <w:rsid w:val="009E1A4C"/>
    <w:rsid w:val="009E2C32"/>
    <w:rsid w:val="009E2F01"/>
    <w:rsid w:val="009E2F6A"/>
    <w:rsid w:val="009E32FC"/>
    <w:rsid w:val="009E3619"/>
    <w:rsid w:val="009E36A6"/>
    <w:rsid w:val="009E4154"/>
    <w:rsid w:val="009E4C07"/>
    <w:rsid w:val="009E4EDD"/>
    <w:rsid w:val="009E5A21"/>
    <w:rsid w:val="009E5FDA"/>
    <w:rsid w:val="009E6B67"/>
    <w:rsid w:val="009E7016"/>
    <w:rsid w:val="009E71BA"/>
    <w:rsid w:val="009E7201"/>
    <w:rsid w:val="009E7BC1"/>
    <w:rsid w:val="009E7C8F"/>
    <w:rsid w:val="009F0059"/>
    <w:rsid w:val="009F1610"/>
    <w:rsid w:val="009F190F"/>
    <w:rsid w:val="009F240A"/>
    <w:rsid w:val="009F2A6B"/>
    <w:rsid w:val="009F2B1D"/>
    <w:rsid w:val="009F3604"/>
    <w:rsid w:val="009F3D07"/>
    <w:rsid w:val="009F4363"/>
    <w:rsid w:val="009F4A57"/>
    <w:rsid w:val="009F60DD"/>
    <w:rsid w:val="009F69F2"/>
    <w:rsid w:val="009F6F00"/>
    <w:rsid w:val="009F7FAF"/>
    <w:rsid w:val="00A0034D"/>
    <w:rsid w:val="00A004DB"/>
    <w:rsid w:val="00A0080B"/>
    <w:rsid w:val="00A00EF8"/>
    <w:rsid w:val="00A01051"/>
    <w:rsid w:val="00A0137F"/>
    <w:rsid w:val="00A016D3"/>
    <w:rsid w:val="00A0173F"/>
    <w:rsid w:val="00A02271"/>
    <w:rsid w:val="00A02292"/>
    <w:rsid w:val="00A0333B"/>
    <w:rsid w:val="00A0363C"/>
    <w:rsid w:val="00A03DE8"/>
    <w:rsid w:val="00A04025"/>
    <w:rsid w:val="00A043D3"/>
    <w:rsid w:val="00A04964"/>
    <w:rsid w:val="00A056E3"/>
    <w:rsid w:val="00A056E5"/>
    <w:rsid w:val="00A05A76"/>
    <w:rsid w:val="00A05C78"/>
    <w:rsid w:val="00A0684A"/>
    <w:rsid w:val="00A06CBD"/>
    <w:rsid w:val="00A07EB2"/>
    <w:rsid w:val="00A07FAE"/>
    <w:rsid w:val="00A07FB8"/>
    <w:rsid w:val="00A1025F"/>
    <w:rsid w:val="00A1040F"/>
    <w:rsid w:val="00A10FAD"/>
    <w:rsid w:val="00A11CDF"/>
    <w:rsid w:val="00A11F62"/>
    <w:rsid w:val="00A11F80"/>
    <w:rsid w:val="00A12006"/>
    <w:rsid w:val="00A120F7"/>
    <w:rsid w:val="00A1227B"/>
    <w:rsid w:val="00A125CB"/>
    <w:rsid w:val="00A126A0"/>
    <w:rsid w:val="00A12952"/>
    <w:rsid w:val="00A12D91"/>
    <w:rsid w:val="00A13CDA"/>
    <w:rsid w:val="00A14B9F"/>
    <w:rsid w:val="00A15F07"/>
    <w:rsid w:val="00A15F4B"/>
    <w:rsid w:val="00A1654D"/>
    <w:rsid w:val="00A176E5"/>
    <w:rsid w:val="00A17D7B"/>
    <w:rsid w:val="00A17F59"/>
    <w:rsid w:val="00A20083"/>
    <w:rsid w:val="00A20191"/>
    <w:rsid w:val="00A2038D"/>
    <w:rsid w:val="00A204FC"/>
    <w:rsid w:val="00A207AB"/>
    <w:rsid w:val="00A20CAE"/>
    <w:rsid w:val="00A21105"/>
    <w:rsid w:val="00A211AB"/>
    <w:rsid w:val="00A221F4"/>
    <w:rsid w:val="00A22963"/>
    <w:rsid w:val="00A2310C"/>
    <w:rsid w:val="00A23134"/>
    <w:rsid w:val="00A23266"/>
    <w:rsid w:val="00A23591"/>
    <w:rsid w:val="00A23894"/>
    <w:rsid w:val="00A239EC"/>
    <w:rsid w:val="00A243B8"/>
    <w:rsid w:val="00A24428"/>
    <w:rsid w:val="00A24962"/>
    <w:rsid w:val="00A25ADF"/>
    <w:rsid w:val="00A25C84"/>
    <w:rsid w:val="00A25CB1"/>
    <w:rsid w:val="00A2623A"/>
    <w:rsid w:val="00A26557"/>
    <w:rsid w:val="00A30429"/>
    <w:rsid w:val="00A30450"/>
    <w:rsid w:val="00A30900"/>
    <w:rsid w:val="00A30C59"/>
    <w:rsid w:val="00A30F04"/>
    <w:rsid w:val="00A311DD"/>
    <w:rsid w:val="00A315F2"/>
    <w:rsid w:val="00A31945"/>
    <w:rsid w:val="00A31B6D"/>
    <w:rsid w:val="00A31E93"/>
    <w:rsid w:val="00A326B2"/>
    <w:rsid w:val="00A3314B"/>
    <w:rsid w:val="00A33429"/>
    <w:rsid w:val="00A33E45"/>
    <w:rsid w:val="00A3410E"/>
    <w:rsid w:val="00A348BA"/>
    <w:rsid w:val="00A349E9"/>
    <w:rsid w:val="00A34E9C"/>
    <w:rsid w:val="00A35075"/>
    <w:rsid w:val="00A35341"/>
    <w:rsid w:val="00A35EB0"/>
    <w:rsid w:val="00A3610F"/>
    <w:rsid w:val="00A36D0D"/>
    <w:rsid w:val="00A37E8D"/>
    <w:rsid w:val="00A402C4"/>
    <w:rsid w:val="00A404CF"/>
    <w:rsid w:val="00A406D4"/>
    <w:rsid w:val="00A40E12"/>
    <w:rsid w:val="00A41CE2"/>
    <w:rsid w:val="00A41E03"/>
    <w:rsid w:val="00A422F2"/>
    <w:rsid w:val="00A42548"/>
    <w:rsid w:val="00A42791"/>
    <w:rsid w:val="00A42C43"/>
    <w:rsid w:val="00A42DB4"/>
    <w:rsid w:val="00A42E3D"/>
    <w:rsid w:val="00A42FEE"/>
    <w:rsid w:val="00A43330"/>
    <w:rsid w:val="00A43559"/>
    <w:rsid w:val="00A43BA0"/>
    <w:rsid w:val="00A43DDD"/>
    <w:rsid w:val="00A44953"/>
    <w:rsid w:val="00A44AC2"/>
    <w:rsid w:val="00A4568B"/>
    <w:rsid w:val="00A45B13"/>
    <w:rsid w:val="00A45DB1"/>
    <w:rsid w:val="00A45F2A"/>
    <w:rsid w:val="00A464E5"/>
    <w:rsid w:val="00A4661D"/>
    <w:rsid w:val="00A46F4C"/>
    <w:rsid w:val="00A4711B"/>
    <w:rsid w:val="00A472E0"/>
    <w:rsid w:val="00A478D8"/>
    <w:rsid w:val="00A47B7A"/>
    <w:rsid w:val="00A5055F"/>
    <w:rsid w:val="00A5057F"/>
    <w:rsid w:val="00A50684"/>
    <w:rsid w:val="00A510D6"/>
    <w:rsid w:val="00A51371"/>
    <w:rsid w:val="00A51B3C"/>
    <w:rsid w:val="00A51C4D"/>
    <w:rsid w:val="00A51D54"/>
    <w:rsid w:val="00A51E7F"/>
    <w:rsid w:val="00A524AC"/>
    <w:rsid w:val="00A53430"/>
    <w:rsid w:val="00A54698"/>
    <w:rsid w:val="00A548F5"/>
    <w:rsid w:val="00A551C3"/>
    <w:rsid w:val="00A5531F"/>
    <w:rsid w:val="00A5535D"/>
    <w:rsid w:val="00A55DA1"/>
    <w:rsid w:val="00A564B3"/>
    <w:rsid w:val="00A56D43"/>
    <w:rsid w:val="00A57707"/>
    <w:rsid w:val="00A57714"/>
    <w:rsid w:val="00A57F41"/>
    <w:rsid w:val="00A60873"/>
    <w:rsid w:val="00A60EC8"/>
    <w:rsid w:val="00A610C7"/>
    <w:rsid w:val="00A61B4E"/>
    <w:rsid w:val="00A62522"/>
    <w:rsid w:val="00A62541"/>
    <w:rsid w:val="00A62CAB"/>
    <w:rsid w:val="00A64B49"/>
    <w:rsid w:val="00A64BCC"/>
    <w:rsid w:val="00A65BA2"/>
    <w:rsid w:val="00A660E3"/>
    <w:rsid w:val="00A663AC"/>
    <w:rsid w:val="00A675AA"/>
    <w:rsid w:val="00A70BEB"/>
    <w:rsid w:val="00A711E3"/>
    <w:rsid w:val="00A719F6"/>
    <w:rsid w:val="00A71A7B"/>
    <w:rsid w:val="00A7243D"/>
    <w:rsid w:val="00A73849"/>
    <w:rsid w:val="00A73E6D"/>
    <w:rsid w:val="00A7430E"/>
    <w:rsid w:val="00A74662"/>
    <w:rsid w:val="00A747C4"/>
    <w:rsid w:val="00A74DC3"/>
    <w:rsid w:val="00A75B5E"/>
    <w:rsid w:val="00A76F72"/>
    <w:rsid w:val="00A7739E"/>
    <w:rsid w:val="00A775A7"/>
    <w:rsid w:val="00A77747"/>
    <w:rsid w:val="00A77F46"/>
    <w:rsid w:val="00A77FBC"/>
    <w:rsid w:val="00A802B3"/>
    <w:rsid w:val="00A80591"/>
    <w:rsid w:val="00A81008"/>
    <w:rsid w:val="00A81111"/>
    <w:rsid w:val="00A8157D"/>
    <w:rsid w:val="00A81BBE"/>
    <w:rsid w:val="00A81D4A"/>
    <w:rsid w:val="00A821D7"/>
    <w:rsid w:val="00A825D0"/>
    <w:rsid w:val="00A826DB"/>
    <w:rsid w:val="00A827C1"/>
    <w:rsid w:val="00A83349"/>
    <w:rsid w:val="00A83A20"/>
    <w:rsid w:val="00A84285"/>
    <w:rsid w:val="00A84AF4"/>
    <w:rsid w:val="00A84C91"/>
    <w:rsid w:val="00A85172"/>
    <w:rsid w:val="00A854E4"/>
    <w:rsid w:val="00A85EDE"/>
    <w:rsid w:val="00A863FA"/>
    <w:rsid w:val="00A8661E"/>
    <w:rsid w:val="00A86654"/>
    <w:rsid w:val="00A86B1B"/>
    <w:rsid w:val="00A87571"/>
    <w:rsid w:val="00A875E2"/>
    <w:rsid w:val="00A87A4D"/>
    <w:rsid w:val="00A87B3D"/>
    <w:rsid w:val="00A87CDE"/>
    <w:rsid w:val="00A90216"/>
    <w:rsid w:val="00A90A8B"/>
    <w:rsid w:val="00A91024"/>
    <w:rsid w:val="00A92AD0"/>
    <w:rsid w:val="00A92B59"/>
    <w:rsid w:val="00A932A5"/>
    <w:rsid w:val="00A932BA"/>
    <w:rsid w:val="00A93AB7"/>
    <w:rsid w:val="00A93BC3"/>
    <w:rsid w:val="00A94376"/>
    <w:rsid w:val="00A944A3"/>
    <w:rsid w:val="00A945D1"/>
    <w:rsid w:val="00A949D8"/>
    <w:rsid w:val="00A94AC3"/>
    <w:rsid w:val="00A94E2B"/>
    <w:rsid w:val="00A94FB1"/>
    <w:rsid w:val="00A95808"/>
    <w:rsid w:val="00A96274"/>
    <w:rsid w:val="00A963D1"/>
    <w:rsid w:val="00A96B3A"/>
    <w:rsid w:val="00A97720"/>
    <w:rsid w:val="00A97EF4"/>
    <w:rsid w:val="00A97F7E"/>
    <w:rsid w:val="00AA041B"/>
    <w:rsid w:val="00AA079A"/>
    <w:rsid w:val="00AA0D0A"/>
    <w:rsid w:val="00AA0DE4"/>
    <w:rsid w:val="00AA0DF9"/>
    <w:rsid w:val="00AA1854"/>
    <w:rsid w:val="00AA198A"/>
    <w:rsid w:val="00AA19AB"/>
    <w:rsid w:val="00AA23D3"/>
    <w:rsid w:val="00AA24C1"/>
    <w:rsid w:val="00AA2A65"/>
    <w:rsid w:val="00AA3079"/>
    <w:rsid w:val="00AA327F"/>
    <w:rsid w:val="00AA3C41"/>
    <w:rsid w:val="00AA43DB"/>
    <w:rsid w:val="00AA5A32"/>
    <w:rsid w:val="00AA66FF"/>
    <w:rsid w:val="00AA6706"/>
    <w:rsid w:val="00AA7591"/>
    <w:rsid w:val="00AB008C"/>
    <w:rsid w:val="00AB0196"/>
    <w:rsid w:val="00AB059F"/>
    <w:rsid w:val="00AB09C0"/>
    <w:rsid w:val="00AB0AB5"/>
    <w:rsid w:val="00AB0C8C"/>
    <w:rsid w:val="00AB0FC6"/>
    <w:rsid w:val="00AB13E5"/>
    <w:rsid w:val="00AB1F4E"/>
    <w:rsid w:val="00AB20EC"/>
    <w:rsid w:val="00AB25F1"/>
    <w:rsid w:val="00AB2A64"/>
    <w:rsid w:val="00AB2B22"/>
    <w:rsid w:val="00AB2F17"/>
    <w:rsid w:val="00AB3712"/>
    <w:rsid w:val="00AB3B36"/>
    <w:rsid w:val="00AB3C76"/>
    <w:rsid w:val="00AB3FA8"/>
    <w:rsid w:val="00AB48CF"/>
    <w:rsid w:val="00AB4BA3"/>
    <w:rsid w:val="00AB4BD7"/>
    <w:rsid w:val="00AB4C36"/>
    <w:rsid w:val="00AB4E4A"/>
    <w:rsid w:val="00AB621E"/>
    <w:rsid w:val="00AB62FB"/>
    <w:rsid w:val="00AB6ADF"/>
    <w:rsid w:val="00AB77EA"/>
    <w:rsid w:val="00AC0181"/>
    <w:rsid w:val="00AC07EA"/>
    <w:rsid w:val="00AC089B"/>
    <w:rsid w:val="00AC0A8C"/>
    <w:rsid w:val="00AC0ED8"/>
    <w:rsid w:val="00AC1079"/>
    <w:rsid w:val="00AC1244"/>
    <w:rsid w:val="00AC1AA6"/>
    <w:rsid w:val="00AC1E83"/>
    <w:rsid w:val="00AC2446"/>
    <w:rsid w:val="00AC2D99"/>
    <w:rsid w:val="00AC3685"/>
    <w:rsid w:val="00AC390E"/>
    <w:rsid w:val="00AC3D4F"/>
    <w:rsid w:val="00AC4380"/>
    <w:rsid w:val="00AC4E92"/>
    <w:rsid w:val="00AC5462"/>
    <w:rsid w:val="00AC617B"/>
    <w:rsid w:val="00AC629A"/>
    <w:rsid w:val="00AC63BF"/>
    <w:rsid w:val="00AC6D4F"/>
    <w:rsid w:val="00AC7D47"/>
    <w:rsid w:val="00AD01E6"/>
    <w:rsid w:val="00AD03A1"/>
    <w:rsid w:val="00AD1398"/>
    <w:rsid w:val="00AD1430"/>
    <w:rsid w:val="00AD145C"/>
    <w:rsid w:val="00AD1852"/>
    <w:rsid w:val="00AD1A31"/>
    <w:rsid w:val="00AD2093"/>
    <w:rsid w:val="00AD2128"/>
    <w:rsid w:val="00AD2308"/>
    <w:rsid w:val="00AD2778"/>
    <w:rsid w:val="00AD4542"/>
    <w:rsid w:val="00AD460B"/>
    <w:rsid w:val="00AD50AE"/>
    <w:rsid w:val="00AD52EA"/>
    <w:rsid w:val="00AD5F28"/>
    <w:rsid w:val="00AD60FB"/>
    <w:rsid w:val="00AD6261"/>
    <w:rsid w:val="00AD654B"/>
    <w:rsid w:val="00AD6746"/>
    <w:rsid w:val="00AD6A2E"/>
    <w:rsid w:val="00AD6C8B"/>
    <w:rsid w:val="00AD6EC0"/>
    <w:rsid w:val="00AD7744"/>
    <w:rsid w:val="00AE01F5"/>
    <w:rsid w:val="00AE03E6"/>
    <w:rsid w:val="00AE06A5"/>
    <w:rsid w:val="00AE0E7B"/>
    <w:rsid w:val="00AE0F92"/>
    <w:rsid w:val="00AE114F"/>
    <w:rsid w:val="00AE1510"/>
    <w:rsid w:val="00AE3075"/>
    <w:rsid w:val="00AE362E"/>
    <w:rsid w:val="00AE3D3D"/>
    <w:rsid w:val="00AE44EA"/>
    <w:rsid w:val="00AE4E68"/>
    <w:rsid w:val="00AE5A2B"/>
    <w:rsid w:val="00AE6041"/>
    <w:rsid w:val="00AE62A3"/>
    <w:rsid w:val="00AE785A"/>
    <w:rsid w:val="00AF03AF"/>
    <w:rsid w:val="00AF0434"/>
    <w:rsid w:val="00AF2606"/>
    <w:rsid w:val="00AF2883"/>
    <w:rsid w:val="00AF30D8"/>
    <w:rsid w:val="00AF3B1B"/>
    <w:rsid w:val="00AF4D14"/>
    <w:rsid w:val="00AF508C"/>
    <w:rsid w:val="00AF5A71"/>
    <w:rsid w:val="00AF5DD2"/>
    <w:rsid w:val="00AF61D7"/>
    <w:rsid w:val="00AF6642"/>
    <w:rsid w:val="00AF6715"/>
    <w:rsid w:val="00AF6A79"/>
    <w:rsid w:val="00AF6CF4"/>
    <w:rsid w:val="00AF6D09"/>
    <w:rsid w:val="00AF723E"/>
    <w:rsid w:val="00AF7806"/>
    <w:rsid w:val="00B002AD"/>
    <w:rsid w:val="00B008BA"/>
    <w:rsid w:val="00B01824"/>
    <w:rsid w:val="00B018A2"/>
    <w:rsid w:val="00B02054"/>
    <w:rsid w:val="00B0215B"/>
    <w:rsid w:val="00B0285B"/>
    <w:rsid w:val="00B03025"/>
    <w:rsid w:val="00B03317"/>
    <w:rsid w:val="00B0335D"/>
    <w:rsid w:val="00B0345A"/>
    <w:rsid w:val="00B03556"/>
    <w:rsid w:val="00B035CB"/>
    <w:rsid w:val="00B03A4E"/>
    <w:rsid w:val="00B03BAA"/>
    <w:rsid w:val="00B03C18"/>
    <w:rsid w:val="00B03E59"/>
    <w:rsid w:val="00B04C41"/>
    <w:rsid w:val="00B0559D"/>
    <w:rsid w:val="00B0579A"/>
    <w:rsid w:val="00B05A91"/>
    <w:rsid w:val="00B0653A"/>
    <w:rsid w:val="00B06D1E"/>
    <w:rsid w:val="00B071E8"/>
    <w:rsid w:val="00B074EC"/>
    <w:rsid w:val="00B07A3C"/>
    <w:rsid w:val="00B1013A"/>
    <w:rsid w:val="00B103A3"/>
    <w:rsid w:val="00B104A0"/>
    <w:rsid w:val="00B10DDC"/>
    <w:rsid w:val="00B1247D"/>
    <w:rsid w:val="00B124D1"/>
    <w:rsid w:val="00B1277B"/>
    <w:rsid w:val="00B127C0"/>
    <w:rsid w:val="00B1321C"/>
    <w:rsid w:val="00B13265"/>
    <w:rsid w:val="00B13F5C"/>
    <w:rsid w:val="00B142A2"/>
    <w:rsid w:val="00B144CC"/>
    <w:rsid w:val="00B14864"/>
    <w:rsid w:val="00B15657"/>
    <w:rsid w:val="00B1671D"/>
    <w:rsid w:val="00B17389"/>
    <w:rsid w:val="00B173E5"/>
    <w:rsid w:val="00B200D9"/>
    <w:rsid w:val="00B20121"/>
    <w:rsid w:val="00B20B83"/>
    <w:rsid w:val="00B20FAE"/>
    <w:rsid w:val="00B212F6"/>
    <w:rsid w:val="00B227D6"/>
    <w:rsid w:val="00B23462"/>
    <w:rsid w:val="00B240EA"/>
    <w:rsid w:val="00B251C7"/>
    <w:rsid w:val="00B252B8"/>
    <w:rsid w:val="00B253EC"/>
    <w:rsid w:val="00B25952"/>
    <w:rsid w:val="00B25F33"/>
    <w:rsid w:val="00B25F3E"/>
    <w:rsid w:val="00B26032"/>
    <w:rsid w:val="00B2638A"/>
    <w:rsid w:val="00B26F27"/>
    <w:rsid w:val="00B279C3"/>
    <w:rsid w:val="00B305AE"/>
    <w:rsid w:val="00B3063A"/>
    <w:rsid w:val="00B30976"/>
    <w:rsid w:val="00B30D1E"/>
    <w:rsid w:val="00B30D58"/>
    <w:rsid w:val="00B31144"/>
    <w:rsid w:val="00B32497"/>
    <w:rsid w:val="00B32877"/>
    <w:rsid w:val="00B32A7F"/>
    <w:rsid w:val="00B32B59"/>
    <w:rsid w:val="00B32EA6"/>
    <w:rsid w:val="00B33252"/>
    <w:rsid w:val="00B33340"/>
    <w:rsid w:val="00B3379B"/>
    <w:rsid w:val="00B338A0"/>
    <w:rsid w:val="00B34361"/>
    <w:rsid w:val="00B34845"/>
    <w:rsid w:val="00B351BB"/>
    <w:rsid w:val="00B353C9"/>
    <w:rsid w:val="00B35CBA"/>
    <w:rsid w:val="00B36024"/>
    <w:rsid w:val="00B36430"/>
    <w:rsid w:val="00B3661E"/>
    <w:rsid w:val="00B36951"/>
    <w:rsid w:val="00B372F1"/>
    <w:rsid w:val="00B40047"/>
    <w:rsid w:val="00B40081"/>
    <w:rsid w:val="00B40447"/>
    <w:rsid w:val="00B4049E"/>
    <w:rsid w:val="00B4079B"/>
    <w:rsid w:val="00B40C13"/>
    <w:rsid w:val="00B40D22"/>
    <w:rsid w:val="00B424A0"/>
    <w:rsid w:val="00B42645"/>
    <w:rsid w:val="00B428B6"/>
    <w:rsid w:val="00B42B1F"/>
    <w:rsid w:val="00B42E59"/>
    <w:rsid w:val="00B434A5"/>
    <w:rsid w:val="00B435E6"/>
    <w:rsid w:val="00B43825"/>
    <w:rsid w:val="00B43FC8"/>
    <w:rsid w:val="00B44119"/>
    <w:rsid w:val="00B44512"/>
    <w:rsid w:val="00B44F5C"/>
    <w:rsid w:val="00B45401"/>
    <w:rsid w:val="00B454EB"/>
    <w:rsid w:val="00B45841"/>
    <w:rsid w:val="00B46D14"/>
    <w:rsid w:val="00B4711C"/>
    <w:rsid w:val="00B471E2"/>
    <w:rsid w:val="00B472C7"/>
    <w:rsid w:val="00B474D0"/>
    <w:rsid w:val="00B4786E"/>
    <w:rsid w:val="00B47D0E"/>
    <w:rsid w:val="00B50020"/>
    <w:rsid w:val="00B50345"/>
    <w:rsid w:val="00B504B0"/>
    <w:rsid w:val="00B51A96"/>
    <w:rsid w:val="00B53221"/>
    <w:rsid w:val="00B53595"/>
    <w:rsid w:val="00B53E40"/>
    <w:rsid w:val="00B53F3D"/>
    <w:rsid w:val="00B5417B"/>
    <w:rsid w:val="00B5455E"/>
    <w:rsid w:val="00B54C75"/>
    <w:rsid w:val="00B55710"/>
    <w:rsid w:val="00B55AA0"/>
    <w:rsid w:val="00B56A3D"/>
    <w:rsid w:val="00B572B4"/>
    <w:rsid w:val="00B57390"/>
    <w:rsid w:val="00B60089"/>
    <w:rsid w:val="00B602D3"/>
    <w:rsid w:val="00B603D3"/>
    <w:rsid w:val="00B60645"/>
    <w:rsid w:val="00B60B0E"/>
    <w:rsid w:val="00B60D41"/>
    <w:rsid w:val="00B616CA"/>
    <w:rsid w:val="00B6196C"/>
    <w:rsid w:val="00B61A7E"/>
    <w:rsid w:val="00B61CCB"/>
    <w:rsid w:val="00B62394"/>
    <w:rsid w:val="00B6251E"/>
    <w:rsid w:val="00B62680"/>
    <w:rsid w:val="00B63106"/>
    <w:rsid w:val="00B631D8"/>
    <w:rsid w:val="00B6355B"/>
    <w:rsid w:val="00B645C2"/>
    <w:rsid w:val="00B64716"/>
    <w:rsid w:val="00B64956"/>
    <w:rsid w:val="00B649AE"/>
    <w:rsid w:val="00B64B51"/>
    <w:rsid w:val="00B650D9"/>
    <w:rsid w:val="00B651B5"/>
    <w:rsid w:val="00B6597B"/>
    <w:rsid w:val="00B6602E"/>
    <w:rsid w:val="00B6630C"/>
    <w:rsid w:val="00B66386"/>
    <w:rsid w:val="00B6713F"/>
    <w:rsid w:val="00B67B06"/>
    <w:rsid w:val="00B67D9F"/>
    <w:rsid w:val="00B70429"/>
    <w:rsid w:val="00B71696"/>
    <w:rsid w:val="00B71715"/>
    <w:rsid w:val="00B718F9"/>
    <w:rsid w:val="00B71C32"/>
    <w:rsid w:val="00B71D86"/>
    <w:rsid w:val="00B71DD2"/>
    <w:rsid w:val="00B72236"/>
    <w:rsid w:val="00B722D3"/>
    <w:rsid w:val="00B7249D"/>
    <w:rsid w:val="00B727D9"/>
    <w:rsid w:val="00B72869"/>
    <w:rsid w:val="00B72B79"/>
    <w:rsid w:val="00B73D5F"/>
    <w:rsid w:val="00B741F1"/>
    <w:rsid w:val="00B742E2"/>
    <w:rsid w:val="00B7516B"/>
    <w:rsid w:val="00B75843"/>
    <w:rsid w:val="00B75F4B"/>
    <w:rsid w:val="00B76584"/>
    <w:rsid w:val="00B766F5"/>
    <w:rsid w:val="00B76CCB"/>
    <w:rsid w:val="00B76F63"/>
    <w:rsid w:val="00B7701B"/>
    <w:rsid w:val="00B770F0"/>
    <w:rsid w:val="00B7745B"/>
    <w:rsid w:val="00B80345"/>
    <w:rsid w:val="00B80CCB"/>
    <w:rsid w:val="00B81D36"/>
    <w:rsid w:val="00B81D73"/>
    <w:rsid w:val="00B82651"/>
    <w:rsid w:val="00B82CCB"/>
    <w:rsid w:val="00B82DA0"/>
    <w:rsid w:val="00B830E3"/>
    <w:rsid w:val="00B8381A"/>
    <w:rsid w:val="00B83B2B"/>
    <w:rsid w:val="00B83B5C"/>
    <w:rsid w:val="00B842BA"/>
    <w:rsid w:val="00B8433A"/>
    <w:rsid w:val="00B8433E"/>
    <w:rsid w:val="00B84497"/>
    <w:rsid w:val="00B84B5B"/>
    <w:rsid w:val="00B84BE7"/>
    <w:rsid w:val="00B8511E"/>
    <w:rsid w:val="00B85AB7"/>
    <w:rsid w:val="00B86323"/>
    <w:rsid w:val="00B86D4C"/>
    <w:rsid w:val="00B87222"/>
    <w:rsid w:val="00B87BC6"/>
    <w:rsid w:val="00B87E2D"/>
    <w:rsid w:val="00B87E9A"/>
    <w:rsid w:val="00B9000E"/>
    <w:rsid w:val="00B90374"/>
    <w:rsid w:val="00B90389"/>
    <w:rsid w:val="00B9062B"/>
    <w:rsid w:val="00B90D5A"/>
    <w:rsid w:val="00B9111F"/>
    <w:rsid w:val="00B91384"/>
    <w:rsid w:val="00B915ED"/>
    <w:rsid w:val="00B916CA"/>
    <w:rsid w:val="00B92036"/>
    <w:rsid w:val="00B920AC"/>
    <w:rsid w:val="00B9229C"/>
    <w:rsid w:val="00B92395"/>
    <w:rsid w:val="00B929E7"/>
    <w:rsid w:val="00B92A54"/>
    <w:rsid w:val="00B937F7"/>
    <w:rsid w:val="00B9453D"/>
    <w:rsid w:val="00B94E7B"/>
    <w:rsid w:val="00B95B35"/>
    <w:rsid w:val="00B95DEC"/>
    <w:rsid w:val="00B95E5F"/>
    <w:rsid w:val="00B964B9"/>
    <w:rsid w:val="00B96785"/>
    <w:rsid w:val="00B9700C"/>
    <w:rsid w:val="00B97507"/>
    <w:rsid w:val="00BA0C72"/>
    <w:rsid w:val="00BA0CEE"/>
    <w:rsid w:val="00BA1362"/>
    <w:rsid w:val="00BA1434"/>
    <w:rsid w:val="00BA19B8"/>
    <w:rsid w:val="00BA1A00"/>
    <w:rsid w:val="00BA259E"/>
    <w:rsid w:val="00BA278C"/>
    <w:rsid w:val="00BA2C42"/>
    <w:rsid w:val="00BA317A"/>
    <w:rsid w:val="00BA3382"/>
    <w:rsid w:val="00BA48BD"/>
    <w:rsid w:val="00BA4A28"/>
    <w:rsid w:val="00BA4B71"/>
    <w:rsid w:val="00BA5673"/>
    <w:rsid w:val="00BA57AF"/>
    <w:rsid w:val="00BA5DD5"/>
    <w:rsid w:val="00BA5E08"/>
    <w:rsid w:val="00BA60FE"/>
    <w:rsid w:val="00BA6A80"/>
    <w:rsid w:val="00BA6B3E"/>
    <w:rsid w:val="00BA6CF3"/>
    <w:rsid w:val="00BA6E09"/>
    <w:rsid w:val="00BA70CC"/>
    <w:rsid w:val="00BA7241"/>
    <w:rsid w:val="00BB0C65"/>
    <w:rsid w:val="00BB0F2B"/>
    <w:rsid w:val="00BB0F81"/>
    <w:rsid w:val="00BB1655"/>
    <w:rsid w:val="00BB1D60"/>
    <w:rsid w:val="00BB21DD"/>
    <w:rsid w:val="00BB278A"/>
    <w:rsid w:val="00BB3A54"/>
    <w:rsid w:val="00BB3DD6"/>
    <w:rsid w:val="00BB42FB"/>
    <w:rsid w:val="00BB4661"/>
    <w:rsid w:val="00BB4DB4"/>
    <w:rsid w:val="00BB517C"/>
    <w:rsid w:val="00BB53F0"/>
    <w:rsid w:val="00BB5B95"/>
    <w:rsid w:val="00BB5DD4"/>
    <w:rsid w:val="00BB64DE"/>
    <w:rsid w:val="00BB6AD5"/>
    <w:rsid w:val="00BB6F8C"/>
    <w:rsid w:val="00BB73CD"/>
    <w:rsid w:val="00BB7796"/>
    <w:rsid w:val="00BB7802"/>
    <w:rsid w:val="00BC0AD2"/>
    <w:rsid w:val="00BC0B8B"/>
    <w:rsid w:val="00BC0C87"/>
    <w:rsid w:val="00BC1813"/>
    <w:rsid w:val="00BC20E9"/>
    <w:rsid w:val="00BC218A"/>
    <w:rsid w:val="00BC25C9"/>
    <w:rsid w:val="00BC29B2"/>
    <w:rsid w:val="00BC2EB3"/>
    <w:rsid w:val="00BC4A43"/>
    <w:rsid w:val="00BC4AF3"/>
    <w:rsid w:val="00BC4B73"/>
    <w:rsid w:val="00BC5ECD"/>
    <w:rsid w:val="00BC5F9A"/>
    <w:rsid w:val="00BC6181"/>
    <w:rsid w:val="00BC6ACA"/>
    <w:rsid w:val="00BC6C5F"/>
    <w:rsid w:val="00BC739F"/>
    <w:rsid w:val="00BC7590"/>
    <w:rsid w:val="00BD05B0"/>
    <w:rsid w:val="00BD093F"/>
    <w:rsid w:val="00BD0A72"/>
    <w:rsid w:val="00BD0D7B"/>
    <w:rsid w:val="00BD1158"/>
    <w:rsid w:val="00BD1571"/>
    <w:rsid w:val="00BD1FE6"/>
    <w:rsid w:val="00BD2142"/>
    <w:rsid w:val="00BD2712"/>
    <w:rsid w:val="00BD277A"/>
    <w:rsid w:val="00BD2827"/>
    <w:rsid w:val="00BD2BDB"/>
    <w:rsid w:val="00BD2CC8"/>
    <w:rsid w:val="00BD2E2E"/>
    <w:rsid w:val="00BD36A4"/>
    <w:rsid w:val="00BD452B"/>
    <w:rsid w:val="00BD4552"/>
    <w:rsid w:val="00BD466E"/>
    <w:rsid w:val="00BD4D05"/>
    <w:rsid w:val="00BD54C5"/>
    <w:rsid w:val="00BD55FA"/>
    <w:rsid w:val="00BD5C46"/>
    <w:rsid w:val="00BD5E14"/>
    <w:rsid w:val="00BD5F03"/>
    <w:rsid w:val="00BD5F26"/>
    <w:rsid w:val="00BD5F41"/>
    <w:rsid w:val="00BD6028"/>
    <w:rsid w:val="00BD6F0C"/>
    <w:rsid w:val="00BD7618"/>
    <w:rsid w:val="00BE05AF"/>
    <w:rsid w:val="00BE0BBC"/>
    <w:rsid w:val="00BE1A7A"/>
    <w:rsid w:val="00BE1FE7"/>
    <w:rsid w:val="00BE200F"/>
    <w:rsid w:val="00BE2525"/>
    <w:rsid w:val="00BE2571"/>
    <w:rsid w:val="00BE27CD"/>
    <w:rsid w:val="00BE323C"/>
    <w:rsid w:val="00BE3268"/>
    <w:rsid w:val="00BE3313"/>
    <w:rsid w:val="00BE34FF"/>
    <w:rsid w:val="00BE38D8"/>
    <w:rsid w:val="00BE3C7F"/>
    <w:rsid w:val="00BE454F"/>
    <w:rsid w:val="00BE49BA"/>
    <w:rsid w:val="00BE5237"/>
    <w:rsid w:val="00BE52AC"/>
    <w:rsid w:val="00BE5A8E"/>
    <w:rsid w:val="00BE610A"/>
    <w:rsid w:val="00BE6812"/>
    <w:rsid w:val="00BE7868"/>
    <w:rsid w:val="00BF051E"/>
    <w:rsid w:val="00BF14D8"/>
    <w:rsid w:val="00BF14E2"/>
    <w:rsid w:val="00BF1E2D"/>
    <w:rsid w:val="00BF2193"/>
    <w:rsid w:val="00BF2478"/>
    <w:rsid w:val="00BF2807"/>
    <w:rsid w:val="00BF3253"/>
    <w:rsid w:val="00BF3C02"/>
    <w:rsid w:val="00BF4182"/>
    <w:rsid w:val="00BF46CB"/>
    <w:rsid w:val="00BF4AFD"/>
    <w:rsid w:val="00BF4EE4"/>
    <w:rsid w:val="00BF58AD"/>
    <w:rsid w:val="00BF6075"/>
    <w:rsid w:val="00BF65EA"/>
    <w:rsid w:val="00BF7F7E"/>
    <w:rsid w:val="00BF7FDB"/>
    <w:rsid w:val="00C00214"/>
    <w:rsid w:val="00C00960"/>
    <w:rsid w:val="00C013E6"/>
    <w:rsid w:val="00C020A7"/>
    <w:rsid w:val="00C02836"/>
    <w:rsid w:val="00C0287C"/>
    <w:rsid w:val="00C03A22"/>
    <w:rsid w:val="00C03FA4"/>
    <w:rsid w:val="00C04EF2"/>
    <w:rsid w:val="00C05AC1"/>
    <w:rsid w:val="00C05BFB"/>
    <w:rsid w:val="00C06064"/>
    <w:rsid w:val="00C06774"/>
    <w:rsid w:val="00C07E41"/>
    <w:rsid w:val="00C10EDE"/>
    <w:rsid w:val="00C11CF7"/>
    <w:rsid w:val="00C11F45"/>
    <w:rsid w:val="00C12012"/>
    <w:rsid w:val="00C12449"/>
    <w:rsid w:val="00C12E3F"/>
    <w:rsid w:val="00C13BA2"/>
    <w:rsid w:val="00C13F55"/>
    <w:rsid w:val="00C1401D"/>
    <w:rsid w:val="00C1434C"/>
    <w:rsid w:val="00C15B04"/>
    <w:rsid w:val="00C15DB5"/>
    <w:rsid w:val="00C1624E"/>
    <w:rsid w:val="00C16452"/>
    <w:rsid w:val="00C16697"/>
    <w:rsid w:val="00C16763"/>
    <w:rsid w:val="00C16787"/>
    <w:rsid w:val="00C174D7"/>
    <w:rsid w:val="00C17A0E"/>
    <w:rsid w:val="00C17DFF"/>
    <w:rsid w:val="00C17E1F"/>
    <w:rsid w:val="00C17EF5"/>
    <w:rsid w:val="00C20B5E"/>
    <w:rsid w:val="00C20CF4"/>
    <w:rsid w:val="00C21506"/>
    <w:rsid w:val="00C21AC4"/>
    <w:rsid w:val="00C221BB"/>
    <w:rsid w:val="00C2232E"/>
    <w:rsid w:val="00C229FE"/>
    <w:rsid w:val="00C22D4A"/>
    <w:rsid w:val="00C22FD4"/>
    <w:rsid w:val="00C23008"/>
    <w:rsid w:val="00C2388B"/>
    <w:rsid w:val="00C23B40"/>
    <w:rsid w:val="00C23D33"/>
    <w:rsid w:val="00C2541A"/>
    <w:rsid w:val="00C25C69"/>
    <w:rsid w:val="00C25EEE"/>
    <w:rsid w:val="00C263EE"/>
    <w:rsid w:val="00C2668F"/>
    <w:rsid w:val="00C269DD"/>
    <w:rsid w:val="00C271E0"/>
    <w:rsid w:val="00C27390"/>
    <w:rsid w:val="00C27D46"/>
    <w:rsid w:val="00C27F51"/>
    <w:rsid w:val="00C30138"/>
    <w:rsid w:val="00C30AAB"/>
    <w:rsid w:val="00C30B27"/>
    <w:rsid w:val="00C30C8D"/>
    <w:rsid w:val="00C3102F"/>
    <w:rsid w:val="00C313C3"/>
    <w:rsid w:val="00C320A7"/>
    <w:rsid w:val="00C32298"/>
    <w:rsid w:val="00C323B9"/>
    <w:rsid w:val="00C32589"/>
    <w:rsid w:val="00C32C98"/>
    <w:rsid w:val="00C32F4D"/>
    <w:rsid w:val="00C33FE3"/>
    <w:rsid w:val="00C3416E"/>
    <w:rsid w:val="00C34397"/>
    <w:rsid w:val="00C346F6"/>
    <w:rsid w:val="00C3501F"/>
    <w:rsid w:val="00C3598C"/>
    <w:rsid w:val="00C366BB"/>
    <w:rsid w:val="00C367BA"/>
    <w:rsid w:val="00C36CD7"/>
    <w:rsid w:val="00C36E87"/>
    <w:rsid w:val="00C373E9"/>
    <w:rsid w:val="00C37489"/>
    <w:rsid w:val="00C374D0"/>
    <w:rsid w:val="00C3755D"/>
    <w:rsid w:val="00C37AC3"/>
    <w:rsid w:val="00C37BE5"/>
    <w:rsid w:val="00C4090E"/>
    <w:rsid w:val="00C40E91"/>
    <w:rsid w:val="00C40FC2"/>
    <w:rsid w:val="00C40FE9"/>
    <w:rsid w:val="00C417B5"/>
    <w:rsid w:val="00C41E94"/>
    <w:rsid w:val="00C43149"/>
    <w:rsid w:val="00C43515"/>
    <w:rsid w:val="00C4364B"/>
    <w:rsid w:val="00C43B94"/>
    <w:rsid w:val="00C43BE2"/>
    <w:rsid w:val="00C43BF2"/>
    <w:rsid w:val="00C43EBF"/>
    <w:rsid w:val="00C44459"/>
    <w:rsid w:val="00C44C37"/>
    <w:rsid w:val="00C44CA7"/>
    <w:rsid w:val="00C44E6C"/>
    <w:rsid w:val="00C44F26"/>
    <w:rsid w:val="00C45D4B"/>
    <w:rsid w:val="00C46DD6"/>
    <w:rsid w:val="00C478BA"/>
    <w:rsid w:val="00C4797F"/>
    <w:rsid w:val="00C5081A"/>
    <w:rsid w:val="00C50DB3"/>
    <w:rsid w:val="00C50E7B"/>
    <w:rsid w:val="00C512AB"/>
    <w:rsid w:val="00C517C2"/>
    <w:rsid w:val="00C51F90"/>
    <w:rsid w:val="00C5228B"/>
    <w:rsid w:val="00C52304"/>
    <w:rsid w:val="00C5253A"/>
    <w:rsid w:val="00C525A1"/>
    <w:rsid w:val="00C53432"/>
    <w:rsid w:val="00C5356E"/>
    <w:rsid w:val="00C54064"/>
    <w:rsid w:val="00C5438F"/>
    <w:rsid w:val="00C54BAA"/>
    <w:rsid w:val="00C54F55"/>
    <w:rsid w:val="00C5503C"/>
    <w:rsid w:val="00C55DF5"/>
    <w:rsid w:val="00C5674C"/>
    <w:rsid w:val="00C56D87"/>
    <w:rsid w:val="00C577E8"/>
    <w:rsid w:val="00C601BA"/>
    <w:rsid w:val="00C609CF"/>
    <w:rsid w:val="00C60D66"/>
    <w:rsid w:val="00C61E9B"/>
    <w:rsid w:val="00C63023"/>
    <w:rsid w:val="00C632D2"/>
    <w:rsid w:val="00C63322"/>
    <w:rsid w:val="00C64102"/>
    <w:rsid w:val="00C64385"/>
    <w:rsid w:val="00C64517"/>
    <w:rsid w:val="00C64FA4"/>
    <w:rsid w:val="00C652C1"/>
    <w:rsid w:val="00C65590"/>
    <w:rsid w:val="00C655CD"/>
    <w:rsid w:val="00C6572C"/>
    <w:rsid w:val="00C659B3"/>
    <w:rsid w:val="00C66C22"/>
    <w:rsid w:val="00C66D76"/>
    <w:rsid w:val="00C66E2D"/>
    <w:rsid w:val="00C67472"/>
    <w:rsid w:val="00C700B1"/>
    <w:rsid w:val="00C700E9"/>
    <w:rsid w:val="00C709CE"/>
    <w:rsid w:val="00C70CD3"/>
    <w:rsid w:val="00C70EFD"/>
    <w:rsid w:val="00C70F36"/>
    <w:rsid w:val="00C712F4"/>
    <w:rsid w:val="00C728CB"/>
    <w:rsid w:val="00C72FD1"/>
    <w:rsid w:val="00C731B9"/>
    <w:rsid w:val="00C731F8"/>
    <w:rsid w:val="00C73783"/>
    <w:rsid w:val="00C73DA1"/>
    <w:rsid w:val="00C741B4"/>
    <w:rsid w:val="00C74565"/>
    <w:rsid w:val="00C74FEF"/>
    <w:rsid w:val="00C752D9"/>
    <w:rsid w:val="00C75425"/>
    <w:rsid w:val="00C75FE1"/>
    <w:rsid w:val="00C76966"/>
    <w:rsid w:val="00C77F70"/>
    <w:rsid w:val="00C80156"/>
    <w:rsid w:val="00C80BC3"/>
    <w:rsid w:val="00C80D7C"/>
    <w:rsid w:val="00C80E10"/>
    <w:rsid w:val="00C81188"/>
    <w:rsid w:val="00C81422"/>
    <w:rsid w:val="00C81505"/>
    <w:rsid w:val="00C81610"/>
    <w:rsid w:val="00C81A18"/>
    <w:rsid w:val="00C81AAD"/>
    <w:rsid w:val="00C81C02"/>
    <w:rsid w:val="00C81DD2"/>
    <w:rsid w:val="00C82371"/>
    <w:rsid w:val="00C82432"/>
    <w:rsid w:val="00C829BC"/>
    <w:rsid w:val="00C83570"/>
    <w:rsid w:val="00C836C5"/>
    <w:rsid w:val="00C846F5"/>
    <w:rsid w:val="00C84829"/>
    <w:rsid w:val="00C84938"/>
    <w:rsid w:val="00C84B0F"/>
    <w:rsid w:val="00C84B96"/>
    <w:rsid w:val="00C851A7"/>
    <w:rsid w:val="00C8528B"/>
    <w:rsid w:val="00C854B4"/>
    <w:rsid w:val="00C8561C"/>
    <w:rsid w:val="00C867C2"/>
    <w:rsid w:val="00C9016B"/>
    <w:rsid w:val="00C90ED4"/>
    <w:rsid w:val="00C910E5"/>
    <w:rsid w:val="00C9124A"/>
    <w:rsid w:val="00C916B8"/>
    <w:rsid w:val="00C917CD"/>
    <w:rsid w:val="00C918D8"/>
    <w:rsid w:val="00C919BA"/>
    <w:rsid w:val="00C921F1"/>
    <w:rsid w:val="00C9274C"/>
    <w:rsid w:val="00C92BBC"/>
    <w:rsid w:val="00C93610"/>
    <w:rsid w:val="00C93AED"/>
    <w:rsid w:val="00C93B76"/>
    <w:rsid w:val="00C93DF6"/>
    <w:rsid w:val="00C93F8A"/>
    <w:rsid w:val="00C94169"/>
    <w:rsid w:val="00C945F8"/>
    <w:rsid w:val="00C94BA5"/>
    <w:rsid w:val="00C9551A"/>
    <w:rsid w:val="00C95F46"/>
    <w:rsid w:val="00C965FA"/>
    <w:rsid w:val="00C96913"/>
    <w:rsid w:val="00C973B4"/>
    <w:rsid w:val="00C97A51"/>
    <w:rsid w:val="00C97EE7"/>
    <w:rsid w:val="00CA067F"/>
    <w:rsid w:val="00CA087C"/>
    <w:rsid w:val="00CA0A79"/>
    <w:rsid w:val="00CA0A96"/>
    <w:rsid w:val="00CA0B0A"/>
    <w:rsid w:val="00CA0B41"/>
    <w:rsid w:val="00CA13A2"/>
    <w:rsid w:val="00CA184C"/>
    <w:rsid w:val="00CA1A0C"/>
    <w:rsid w:val="00CA1BE3"/>
    <w:rsid w:val="00CA21F3"/>
    <w:rsid w:val="00CA22EC"/>
    <w:rsid w:val="00CA3B96"/>
    <w:rsid w:val="00CA41D9"/>
    <w:rsid w:val="00CA461B"/>
    <w:rsid w:val="00CA465D"/>
    <w:rsid w:val="00CA4D40"/>
    <w:rsid w:val="00CA5ED5"/>
    <w:rsid w:val="00CA71E5"/>
    <w:rsid w:val="00CA76C0"/>
    <w:rsid w:val="00CA79F2"/>
    <w:rsid w:val="00CB059F"/>
    <w:rsid w:val="00CB0A1B"/>
    <w:rsid w:val="00CB0CF2"/>
    <w:rsid w:val="00CB1077"/>
    <w:rsid w:val="00CB1079"/>
    <w:rsid w:val="00CB1BAB"/>
    <w:rsid w:val="00CB1CE5"/>
    <w:rsid w:val="00CB1FD6"/>
    <w:rsid w:val="00CB2DA7"/>
    <w:rsid w:val="00CB41FD"/>
    <w:rsid w:val="00CB5226"/>
    <w:rsid w:val="00CB538C"/>
    <w:rsid w:val="00CB6A38"/>
    <w:rsid w:val="00CB6AB6"/>
    <w:rsid w:val="00CB6ECC"/>
    <w:rsid w:val="00CB7613"/>
    <w:rsid w:val="00CB7A2D"/>
    <w:rsid w:val="00CB7AC5"/>
    <w:rsid w:val="00CB7B9A"/>
    <w:rsid w:val="00CC00A4"/>
    <w:rsid w:val="00CC08C7"/>
    <w:rsid w:val="00CC10B2"/>
    <w:rsid w:val="00CC11ED"/>
    <w:rsid w:val="00CC19C5"/>
    <w:rsid w:val="00CC1C98"/>
    <w:rsid w:val="00CC1D34"/>
    <w:rsid w:val="00CC1D9B"/>
    <w:rsid w:val="00CC1F81"/>
    <w:rsid w:val="00CC22E2"/>
    <w:rsid w:val="00CC2675"/>
    <w:rsid w:val="00CC26B6"/>
    <w:rsid w:val="00CC2A3F"/>
    <w:rsid w:val="00CC3B9C"/>
    <w:rsid w:val="00CC4074"/>
    <w:rsid w:val="00CC43B7"/>
    <w:rsid w:val="00CC44D5"/>
    <w:rsid w:val="00CC4B04"/>
    <w:rsid w:val="00CC5600"/>
    <w:rsid w:val="00CC5876"/>
    <w:rsid w:val="00CC5C22"/>
    <w:rsid w:val="00CC5D3C"/>
    <w:rsid w:val="00CC5D72"/>
    <w:rsid w:val="00CC5ED0"/>
    <w:rsid w:val="00CC601C"/>
    <w:rsid w:val="00CC6487"/>
    <w:rsid w:val="00CC6892"/>
    <w:rsid w:val="00CC690F"/>
    <w:rsid w:val="00CC6942"/>
    <w:rsid w:val="00CC7065"/>
    <w:rsid w:val="00CC7395"/>
    <w:rsid w:val="00CC77C9"/>
    <w:rsid w:val="00CD1263"/>
    <w:rsid w:val="00CD1466"/>
    <w:rsid w:val="00CD1B95"/>
    <w:rsid w:val="00CD2B2F"/>
    <w:rsid w:val="00CD2FDB"/>
    <w:rsid w:val="00CD333B"/>
    <w:rsid w:val="00CD3363"/>
    <w:rsid w:val="00CD339D"/>
    <w:rsid w:val="00CD3425"/>
    <w:rsid w:val="00CD42D1"/>
    <w:rsid w:val="00CD4B0C"/>
    <w:rsid w:val="00CD5DEB"/>
    <w:rsid w:val="00CD6027"/>
    <w:rsid w:val="00CD6497"/>
    <w:rsid w:val="00CD674F"/>
    <w:rsid w:val="00CD6AAA"/>
    <w:rsid w:val="00CD7018"/>
    <w:rsid w:val="00CD72E6"/>
    <w:rsid w:val="00CD74EF"/>
    <w:rsid w:val="00CD7FEE"/>
    <w:rsid w:val="00CD99E5"/>
    <w:rsid w:val="00CE034F"/>
    <w:rsid w:val="00CE03D9"/>
    <w:rsid w:val="00CE05AC"/>
    <w:rsid w:val="00CE0841"/>
    <w:rsid w:val="00CE0F93"/>
    <w:rsid w:val="00CE13A2"/>
    <w:rsid w:val="00CE1507"/>
    <w:rsid w:val="00CE1723"/>
    <w:rsid w:val="00CE1AB5"/>
    <w:rsid w:val="00CE1B67"/>
    <w:rsid w:val="00CE200A"/>
    <w:rsid w:val="00CE2063"/>
    <w:rsid w:val="00CE2E9A"/>
    <w:rsid w:val="00CE305A"/>
    <w:rsid w:val="00CE39F6"/>
    <w:rsid w:val="00CE3AA3"/>
    <w:rsid w:val="00CE3E00"/>
    <w:rsid w:val="00CE4706"/>
    <w:rsid w:val="00CE473D"/>
    <w:rsid w:val="00CE4C96"/>
    <w:rsid w:val="00CE4FFB"/>
    <w:rsid w:val="00CE5E09"/>
    <w:rsid w:val="00CE628F"/>
    <w:rsid w:val="00CE62A7"/>
    <w:rsid w:val="00CE654F"/>
    <w:rsid w:val="00CE6621"/>
    <w:rsid w:val="00CE67AE"/>
    <w:rsid w:val="00CE67C7"/>
    <w:rsid w:val="00CE6BF8"/>
    <w:rsid w:val="00CE7A59"/>
    <w:rsid w:val="00CE7AF6"/>
    <w:rsid w:val="00CF072B"/>
    <w:rsid w:val="00CF17F5"/>
    <w:rsid w:val="00CF18E7"/>
    <w:rsid w:val="00CF1E60"/>
    <w:rsid w:val="00CF1EB4"/>
    <w:rsid w:val="00CF21E0"/>
    <w:rsid w:val="00CF2FCC"/>
    <w:rsid w:val="00CF308A"/>
    <w:rsid w:val="00CF32DE"/>
    <w:rsid w:val="00CF33DB"/>
    <w:rsid w:val="00CF34FB"/>
    <w:rsid w:val="00CF3872"/>
    <w:rsid w:val="00CF38B4"/>
    <w:rsid w:val="00CF3991"/>
    <w:rsid w:val="00CF3C23"/>
    <w:rsid w:val="00CF3F5D"/>
    <w:rsid w:val="00CF414E"/>
    <w:rsid w:val="00CF42FD"/>
    <w:rsid w:val="00CF4D10"/>
    <w:rsid w:val="00CF535B"/>
    <w:rsid w:val="00CF5EA7"/>
    <w:rsid w:val="00CF601E"/>
    <w:rsid w:val="00CF6B1E"/>
    <w:rsid w:val="00CF6E7F"/>
    <w:rsid w:val="00CF7353"/>
    <w:rsid w:val="00CF7F00"/>
    <w:rsid w:val="00D0036C"/>
    <w:rsid w:val="00D0048B"/>
    <w:rsid w:val="00D0057C"/>
    <w:rsid w:val="00D00C4A"/>
    <w:rsid w:val="00D01300"/>
    <w:rsid w:val="00D0179D"/>
    <w:rsid w:val="00D01D30"/>
    <w:rsid w:val="00D02120"/>
    <w:rsid w:val="00D024B2"/>
    <w:rsid w:val="00D0331F"/>
    <w:rsid w:val="00D037C6"/>
    <w:rsid w:val="00D0393F"/>
    <w:rsid w:val="00D03980"/>
    <w:rsid w:val="00D03A3E"/>
    <w:rsid w:val="00D0474D"/>
    <w:rsid w:val="00D04831"/>
    <w:rsid w:val="00D05223"/>
    <w:rsid w:val="00D053FC"/>
    <w:rsid w:val="00D055EF"/>
    <w:rsid w:val="00D05A0E"/>
    <w:rsid w:val="00D06306"/>
    <w:rsid w:val="00D06828"/>
    <w:rsid w:val="00D0752C"/>
    <w:rsid w:val="00D07A0B"/>
    <w:rsid w:val="00D07D23"/>
    <w:rsid w:val="00D07E6C"/>
    <w:rsid w:val="00D10019"/>
    <w:rsid w:val="00D102DE"/>
    <w:rsid w:val="00D1055A"/>
    <w:rsid w:val="00D105D5"/>
    <w:rsid w:val="00D10BA6"/>
    <w:rsid w:val="00D10C93"/>
    <w:rsid w:val="00D11381"/>
    <w:rsid w:val="00D11E79"/>
    <w:rsid w:val="00D12056"/>
    <w:rsid w:val="00D120F0"/>
    <w:rsid w:val="00D12CCB"/>
    <w:rsid w:val="00D12E05"/>
    <w:rsid w:val="00D1335B"/>
    <w:rsid w:val="00D13E56"/>
    <w:rsid w:val="00D14867"/>
    <w:rsid w:val="00D14F87"/>
    <w:rsid w:val="00D15302"/>
    <w:rsid w:val="00D1548B"/>
    <w:rsid w:val="00D15D31"/>
    <w:rsid w:val="00D15E10"/>
    <w:rsid w:val="00D15EDC"/>
    <w:rsid w:val="00D16091"/>
    <w:rsid w:val="00D16400"/>
    <w:rsid w:val="00D165F0"/>
    <w:rsid w:val="00D16675"/>
    <w:rsid w:val="00D17C84"/>
    <w:rsid w:val="00D20389"/>
    <w:rsid w:val="00D206E6"/>
    <w:rsid w:val="00D21571"/>
    <w:rsid w:val="00D2163E"/>
    <w:rsid w:val="00D2178D"/>
    <w:rsid w:val="00D222F6"/>
    <w:rsid w:val="00D22769"/>
    <w:rsid w:val="00D22A1D"/>
    <w:rsid w:val="00D22E09"/>
    <w:rsid w:val="00D2427E"/>
    <w:rsid w:val="00D244CB"/>
    <w:rsid w:val="00D24630"/>
    <w:rsid w:val="00D26C3F"/>
    <w:rsid w:val="00D2709A"/>
    <w:rsid w:val="00D2742A"/>
    <w:rsid w:val="00D2750E"/>
    <w:rsid w:val="00D27786"/>
    <w:rsid w:val="00D277EA"/>
    <w:rsid w:val="00D27C22"/>
    <w:rsid w:val="00D27CFA"/>
    <w:rsid w:val="00D27EC3"/>
    <w:rsid w:val="00D30408"/>
    <w:rsid w:val="00D30BF1"/>
    <w:rsid w:val="00D30C9C"/>
    <w:rsid w:val="00D313AD"/>
    <w:rsid w:val="00D3178B"/>
    <w:rsid w:val="00D31A04"/>
    <w:rsid w:val="00D31C2E"/>
    <w:rsid w:val="00D31E8E"/>
    <w:rsid w:val="00D3273A"/>
    <w:rsid w:val="00D328A4"/>
    <w:rsid w:val="00D32D2F"/>
    <w:rsid w:val="00D32FA1"/>
    <w:rsid w:val="00D34C20"/>
    <w:rsid w:val="00D34EBA"/>
    <w:rsid w:val="00D358B6"/>
    <w:rsid w:val="00D359D5"/>
    <w:rsid w:val="00D360EB"/>
    <w:rsid w:val="00D36627"/>
    <w:rsid w:val="00D3699A"/>
    <w:rsid w:val="00D369EF"/>
    <w:rsid w:val="00D40638"/>
    <w:rsid w:val="00D40944"/>
    <w:rsid w:val="00D41DD9"/>
    <w:rsid w:val="00D425FB"/>
    <w:rsid w:val="00D42BED"/>
    <w:rsid w:val="00D42C34"/>
    <w:rsid w:val="00D42E8D"/>
    <w:rsid w:val="00D4485A"/>
    <w:rsid w:val="00D45023"/>
    <w:rsid w:val="00D45792"/>
    <w:rsid w:val="00D45EF4"/>
    <w:rsid w:val="00D46734"/>
    <w:rsid w:val="00D46EEF"/>
    <w:rsid w:val="00D47982"/>
    <w:rsid w:val="00D50466"/>
    <w:rsid w:val="00D506F1"/>
    <w:rsid w:val="00D50D0E"/>
    <w:rsid w:val="00D51296"/>
    <w:rsid w:val="00D51F98"/>
    <w:rsid w:val="00D523BC"/>
    <w:rsid w:val="00D5244F"/>
    <w:rsid w:val="00D52673"/>
    <w:rsid w:val="00D53549"/>
    <w:rsid w:val="00D53675"/>
    <w:rsid w:val="00D53676"/>
    <w:rsid w:val="00D536F4"/>
    <w:rsid w:val="00D53B33"/>
    <w:rsid w:val="00D54301"/>
    <w:rsid w:val="00D543A8"/>
    <w:rsid w:val="00D551A9"/>
    <w:rsid w:val="00D555FE"/>
    <w:rsid w:val="00D55ADE"/>
    <w:rsid w:val="00D560F5"/>
    <w:rsid w:val="00D56752"/>
    <w:rsid w:val="00D568F6"/>
    <w:rsid w:val="00D576DB"/>
    <w:rsid w:val="00D5773B"/>
    <w:rsid w:val="00D57746"/>
    <w:rsid w:val="00D6025D"/>
    <w:rsid w:val="00D606C1"/>
    <w:rsid w:val="00D607BB"/>
    <w:rsid w:val="00D608E3"/>
    <w:rsid w:val="00D613D9"/>
    <w:rsid w:val="00D61F83"/>
    <w:rsid w:val="00D621D3"/>
    <w:rsid w:val="00D62423"/>
    <w:rsid w:val="00D626E0"/>
    <w:rsid w:val="00D62857"/>
    <w:rsid w:val="00D64A7E"/>
    <w:rsid w:val="00D64C56"/>
    <w:rsid w:val="00D64C6F"/>
    <w:rsid w:val="00D65F96"/>
    <w:rsid w:val="00D662FA"/>
    <w:rsid w:val="00D665CC"/>
    <w:rsid w:val="00D667DC"/>
    <w:rsid w:val="00D66BFE"/>
    <w:rsid w:val="00D66D20"/>
    <w:rsid w:val="00D67713"/>
    <w:rsid w:val="00D67ED0"/>
    <w:rsid w:val="00D700D6"/>
    <w:rsid w:val="00D70745"/>
    <w:rsid w:val="00D709D1"/>
    <w:rsid w:val="00D70B23"/>
    <w:rsid w:val="00D70D93"/>
    <w:rsid w:val="00D71144"/>
    <w:rsid w:val="00D7114F"/>
    <w:rsid w:val="00D7130C"/>
    <w:rsid w:val="00D720E9"/>
    <w:rsid w:val="00D725AC"/>
    <w:rsid w:val="00D726D0"/>
    <w:rsid w:val="00D729C1"/>
    <w:rsid w:val="00D72B08"/>
    <w:rsid w:val="00D72E09"/>
    <w:rsid w:val="00D72F5D"/>
    <w:rsid w:val="00D7373C"/>
    <w:rsid w:val="00D73A59"/>
    <w:rsid w:val="00D73C70"/>
    <w:rsid w:val="00D741B0"/>
    <w:rsid w:val="00D741C9"/>
    <w:rsid w:val="00D746CC"/>
    <w:rsid w:val="00D74845"/>
    <w:rsid w:val="00D74C8D"/>
    <w:rsid w:val="00D75031"/>
    <w:rsid w:val="00D755AA"/>
    <w:rsid w:val="00D76048"/>
    <w:rsid w:val="00D761D3"/>
    <w:rsid w:val="00D76CDB"/>
    <w:rsid w:val="00D76EAE"/>
    <w:rsid w:val="00D771CB"/>
    <w:rsid w:val="00D774A8"/>
    <w:rsid w:val="00D7796B"/>
    <w:rsid w:val="00D77D0C"/>
    <w:rsid w:val="00D77EBF"/>
    <w:rsid w:val="00D800DB"/>
    <w:rsid w:val="00D80178"/>
    <w:rsid w:val="00D80207"/>
    <w:rsid w:val="00D80784"/>
    <w:rsid w:val="00D80ACA"/>
    <w:rsid w:val="00D80FBB"/>
    <w:rsid w:val="00D8150B"/>
    <w:rsid w:val="00D81D16"/>
    <w:rsid w:val="00D81F95"/>
    <w:rsid w:val="00D81F9D"/>
    <w:rsid w:val="00D82869"/>
    <w:rsid w:val="00D82924"/>
    <w:rsid w:val="00D82D94"/>
    <w:rsid w:val="00D84278"/>
    <w:rsid w:val="00D84888"/>
    <w:rsid w:val="00D848B3"/>
    <w:rsid w:val="00D84971"/>
    <w:rsid w:val="00D85352"/>
    <w:rsid w:val="00D8599C"/>
    <w:rsid w:val="00D86343"/>
    <w:rsid w:val="00D865BD"/>
    <w:rsid w:val="00D86849"/>
    <w:rsid w:val="00D86AD9"/>
    <w:rsid w:val="00D86CB3"/>
    <w:rsid w:val="00D87042"/>
    <w:rsid w:val="00D87311"/>
    <w:rsid w:val="00D873A4"/>
    <w:rsid w:val="00D87760"/>
    <w:rsid w:val="00D87809"/>
    <w:rsid w:val="00D87E91"/>
    <w:rsid w:val="00D87EF7"/>
    <w:rsid w:val="00D87F99"/>
    <w:rsid w:val="00D90864"/>
    <w:rsid w:val="00D90B78"/>
    <w:rsid w:val="00D90E90"/>
    <w:rsid w:val="00D90F36"/>
    <w:rsid w:val="00D91032"/>
    <w:rsid w:val="00D91A50"/>
    <w:rsid w:val="00D92488"/>
    <w:rsid w:val="00D92986"/>
    <w:rsid w:val="00D92E13"/>
    <w:rsid w:val="00D92F6A"/>
    <w:rsid w:val="00D941DA"/>
    <w:rsid w:val="00D942D8"/>
    <w:rsid w:val="00D94DE9"/>
    <w:rsid w:val="00D94FBF"/>
    <w:rsid w:val="00D9501B"/>
    <w:rsid w:val="00D956CC"/>
    <w:rsid w:val="00D95CF0"/>
    <w:rsid w:val="00D96B36"/>
    <w:rsid w:val="00D973D5"/>
    <w:rsid w:val="00D97409"/>
    <w:rsid w:val="00D974CD"/>
    <w:rsid w:val="00DA0945"/>
    <w:rsid w:val="00DA0ADC"/>
    <w:rsid w:val="00DA1657"/>
    <w:rsid w:val="00DA20F0"/>
    <w:rsid w:val="00DA2664"/>
    <w:rsid w:val="00DA2705"/>
    <w:rsid w:val="00DA2B15"/>
    <w:rsid w:val="00DA35DB"/>
    <w:rsid w:val="00DA3A98"/>
    <w:rsid w:val="00DA45B4"/>
    <w:rsid w:val="00DA4682"/>
    <w:rsid w:val="00DA468D"/>
    <w:rsid w:val="00DA47A0"/>
    <w:rsid w:val="00DA5C43"/>
    <w:rsid w:val="00DA5E1F"/>
    <w:rsid w:val="00DA649A"/>
    <w:rsid w:val="00DA657C"/>
    <w:rsid w:val="00DA7142"/>
    <w:rsid w:val="00DA73C6"/>
    <w:rsid w:val="00DB0684"/>
    <w:rsid w:val="00DB0814"/>
    <w:rsid w:val="00DB0B0E"/>
    <w:rsid w:val="00DB1A0D"/>
    <w:rsid w:val="00DB217A"/>
    <w:rsid w:val="00DB2D54"/>
    <w:rsid w:val="00DB2D5B"/>
    <w:rsid w:val="00DB34B9"/>
    <w:rsid w:val="00DB3934"/>
    <w:rsid w:val="00DB40B1"/>
    <w:rsid w:val="00DB42B1"/>
    <w:rsid w:val="00DB48B7"/>
    <w:rsid w:val="00DB4A19"/>
    <w:rsid w:val="00DB4A2D"/>
    <w:rsid w:val="00DB53C4"/>
    <w:rsid w:val="00DB578F"/>
    <w:rsid w:val="00DB6297"/>
    <w:rsid w:val="00DB67AB"/>
    <w:rsid w:val="00DB687E"/>
    <w:rsid w:val="00DB68BB"/>
    <w:rsid w:val="00DB6A94"/>
    <w:rsid w:val="00DB7052"/>
    <w:rsid w:val="00DB733B"/>
    <w:rsid w:val="00DB7ADE"/>
    <w:rsid w:val="00DB7BBD"/>
    <w:rsid w:val="00DB7E61"/>
    <w:rsid w:val="00DC00DA"/>
    <w:rsid w:val="00DC066A"/>
    <w:rsid w:val="00DC0EA1"/>
    <w:rsid w:val="00DC17DD"/>
    <w:rsid w:val="00DC1D85"/>
    <w:rsid w:val="00DC23F3"/>
    <w:rsid w:val="00DC2B6A"/>
    <w:rsid w:val="00DC310E"/>
    <w:rsid w:val="00DC3111"/>
    <w:rsid w:val="00DC3284"/>
    <w:rsid w:val="00DC4676"/>
    <w:rsid w:val="00DC4F13"/>
    <w:rsid w:val="00DC5F29"/>
    <w:rsid w:val="00DC66ED"/>
    <w:rsid w:val="00DC6AEB"/>
    <w:rsid w:val="00DC71DD"/>
    <w:rsid w:val="00DC7900"/>
    <w:rsid w:val="00DD0178"/>
    <w:rsid w:val="00DD05C7"/>
    <w:rsid w:val="00DD099B"/>
    <w:rsid w:val="00DD122C"/>
    <w:rsid w:val="00DD17F3"/>
    <w:rsid w:val="00DD1DC0"/>
    <w:rsid w:val="00DD1EAD"/>
    <w:rsid w:val="00DD1ED6"/>
    <w:rsid w:val="00DD22D0"/>
    <w:rsid w:val="00DD2B49"/>
    <w:rsid w:val="00DD3015"/>
    <w:rsid w:val="00DD3452"/>
    <w:rsid w:val="00DD39F5"/>
    <w:rsid w:val="00DD3F91"/>
    <w:rsid w:val="00DD4D0A"/>
    <w:rsid w:val="00DD5C5E"/>
    <w:rsid w:val="00DD65E2"/>
    <w:rsid w:val="00DD68B2"/>
    <w:rsid w:val="00DD6B02"/>
    <w:rsid w:val="00DD6CA7"/>
    <w:rsid w:val="00DD7631"/>
    <w:rsid w:val="00DD78F4"/>
    <w:rsid w:val="00DD7A8F"/>
    <w:rsid w:val="00DE004F"/>
    <w:rsid w:val="00DE0146"/>
    <w:rsid w:val="00DE018D"/>
    <w:rsid w:val="00DE01D2"/>
    <w:rsid w:val="00DE0C40"/>
    <w:rsid w:val="00DE21C3"/>
    <w:rsid w:val="00DE227E"/>
    <w:rsid w:val="00DE27EE"/>
    <w:rsid w:val="00DE2E48"/>
    <w:rsid w:val="00DE33E8"/>
    <w:rsid w:val="00DE3525"/>
    <w:rsid w:val="00DE3E6E"/>
    <w:rsid w:val="00DE4025"/>
    <w:rsid w:val="00DE4371"/>
    <w:rsid w:val="00DE5375"/>
    <w:rsid w:val="00DE5B7B"/>
    <w:rsid w:val="00DE6046"/>
    <w:rsid w:val="00DE6097"/>
    <w:rsid w:val="00DE6128"/>
    <w:rsid w:val="00DE6A3C"/>
    <w:rsid w:val="00DE7239"/>
    <w:rsid w:val="00DE73B8"/>
    <w:rsid w:val="00DE76AF"/>
    <w:rsid w:val="00DE7D70"/>
    <w:rsid w:val="00DE7F4D"/>
    <w:rsid w:val="00DF0593"/>
    <w:rsid w:val="00DF0A97"/>
    <w:rsid w:val="00DF0F18"/>
    <w:rsid w:val="00DF15F6"/>
    <w:rsid w:val="00DF1CBC"/>
    <w:rsid w:val="00DF3730"/>
    <w:rsid w:val="00DF4022"/>
    <w:rsid w:val="00DF4577"/>
    <w:rsid w:val="00DF4687"/>
    <w:rsid w:val="00DF4712"/>
    <w:rsid w:val="00DF4B9C"/>
    <w:rsid w:val="00DF50F7"/>
    <w:rsid w:val="00DF5D16"/>
    <w:rsid w:val="00DF659E"/>
    <w:rsid w:val="00DF6C82"/>
    <w:rsid w:val="00DF7377"/>
    <w:rsid w:val="00DF74A2"/>
    <w:rsid w:val="00DF7566"/>
    <w:rsid w:val="00DF785B"/>
    <w:rsid w:val="00DF78E1"/>
    <w:rsid w:val="00DF7F6B"/>
    <w:rsid w:val="00E01ABD"/>
    <w:rsid w:val="00E01B44"/>
    <w:rsid w:val="00E01BE8"/>
    <w:rsid w:val="00E02215"/>
    <w:rsid w:val="00E022EA"/>
    <w:rsid w:val="00E024B8"/>
    <w:rsid w:val="00E02894"/>
    <w:rsid w:val="00E02F3C"/>
    <w:rsid w:val="00E03EAE"/>
    <w:rsid w:val="00E0418C"/>
    <w:rsid w:val="00E044F1"/>
    <w:rsid w:val="00E04EFB"/>
    <w:rsid w:val="00E05377"/>
    <w:rsid w:val="00E053DB"/>
    <w:rsid w:val="00E0557F"/>
    <w:rsid w:val="00E0585C"/>
    <w:rsid w:val="00E069F3"/>
    <w:rsid w:val="00E0716A"/>
    <w:rsid w:val="00E07AA1"/>
    <w:rsid w:val="00E07D31"/>
    <w:rsid w:val="00E07D4F"/>
    <w:rsid w:val="00E106CB"/>
    <w:rsid w:val="00E10F84"/>
    <w:rsid w:val="00E1142B"/>
    <w:rsid w:val="00E11727"/>
    <w:rsid w:val="00E130EB"/>
    <w:rsid w:val="00E13C0E"/>
    <w:rsid w:val="00E13D66"/>
    <w:rsid w:val="00E13F8B"/>
    <w:rsid w:val="00E14630"/>
    <w:rsid w:val="00E150A1"/>
    <w:rsid w:val="00E15EAB"/>
    <w:rsid w:val="00E16330"/>
    <w:rsid w:val="00E16632"/>
    <w:rsid w:val="00E1697C"/>
    <w:rsid w:val="00E16A00"/>
    <w:rsid w:val="00E16E42"/>
    <w:rsid w:val="00E16F27"/>
    <w:rsid w:val="00E1727B"/>
    <w:rsid w:val="00E172C9"/>
    <w:rsid w:val="00E17770"/>
    <w:rsid w:val="00E177E2"/>
    <w:rsid w:val="00E179D9"/>
    <w:rsid w:val="00E17EA7"/>
    <w:rsid w:val="00E20C43"/>
    <w:rsid w:val="00E20DAE"/>
    <w:rsid w:val="00E213AC"/>
    <w:rsid w:val="00E21B69"/>
    <w:rsid w:val="00E21DF3"/>
    <w:rsid w:val="00E21DFA"/>
    <w:rsid w:val="00E21E7F"/>
    <w:rsid w:val="00E2203F"/>
    <w:rsid w:val="00E2212A"/>
    <w:rsid w:val="00E22C0F"/>
    <w:rsid w:val="00E23543"/>
    <w:rsid w:val="00E23E07"/>
    <w:rsid w:val="00E23E16"/>
    <w:rsid w:val="00E24207"/>
    <w:rsid w:val="00E250B9"/>
    <w:rsid w:val="00E250C0"/>
    <w:rsid w:val="00E25120"/>
    <w:rsid w:val="00E25C43"/>
    <w:rsid w:val="00E25C5D"/>
    <w:rsid w:val="00E26527"/>
    <w:rsid w:val="00E3019E"/>
    <w:rsid w:val="00E30C7C"/>
    <w:rsid w:val="00E30CC9"/>
    <w:rsid w:val="00E30EA8"/>
    <w:rsid w:val="00E31EF2"/>
    <w:rsid w:val="00E321A1"/>
    <w:rsid w:val="00E32351"/>
    <w:rsid w:val="00E32822"/>
    <w:rsid w:val="00E33BAE"/>
    <w:rsid w:val="00E33BEE"/>
    <w:rsid w:val="00E35104"/>
    <w:rsid w:val="00E35C88"/>
    <w:rsid w:val="00E35D8A"/>
    <w:rsid w:val="00E366ED"/>
    <w:rsid w:val="00E36EDE"/>
    <w:rsid w:val="00E36EE8"/>
    <w:rsid w:val="00E3709C"/>
    <w:rsid w:val="00E3732E"/>
    <w:rsid w:val="00E3742C"/>
    <w:rsid w:val="00E374F0"/>
    <w:rsid w:val="00E37522"/>
    <w:rsid w:val="00E37962"/>
    <w:rsid w:val="00E37FAE"/>
    <w:rsid w:val="00E4145B"/>
    <w:rsid w:val="00E417B3"/>
    <w:rsid w:val="00E41C92"/>
    <w:rsid w:val="00E4229C"/>
    <w:rsid w:val="00E4341A"/>
    <w:rsid w:val="00E435D8"/>
    <w:rsid w:val="00E438B4"/>
    <w:rsid w:val="00E439C4"/>
    <w:rsid w:val="00E43A37"/>
    <w:rsid w:val="00E43ED2"/>
    <w:rsid w:val="00E44A2E"/>
    <w:rsid w:val="00E44BEF"/>
    <w:rsid w:val="00E44C24"/>
    <w:rsid w:val="00E44F8F"/>
    <w:rsid w:val="00E4504B"/>
    <w:rsid w:val="00E461C7"/>
    <w:rsid w:val="00E46337"/>
    <w:rsid w:val="00E463F2"/>
    <w:rsid w:val="00E46791"/>
    <w:rsid w:val="00E46ACA"/>
    <w:rsid w:val="00E477DB"/>
    <w:rsid w:val="00E47A5F"/>
    <w:rsid w:val="00E50274"/>
    <w:rsid w:val="00E506CF"/>
    <w:rsid w:val="00E508B7"/>
    <w:rsid w:val="00E50E7F"/>
    <w:rsid w:val="00E511A9"/>
    <w:rsid w:val="00E51544"/>
    <w:rsid w:val="00E518C9"/>
    <w:rsid w:val="00E52BFF"/>
    <w:rsid w:val="00E54252"/>
    <w:rsid w:val="00E54ADC"/>
    <w:rsid w:val="00E553A6"/>
    <w:rsid w:val="00E5558D"/>
    <w:rsid w:val="00E56705"/>
    <w:rsid w:val="00E569FA"/>
    <w:rsid w:val="00E56EA6"/>
    <w:rsid w:val="00E56F25"/>
    <w:rsid w:val="00E572A5"/>
    <w:rsid w:val="00E5783F"/>
    <w:rsid w:val="00E60373"/>
    <w:rsid w:val="00E60A9A"/>
    <w:rsid w:val="00E60D52"/>
    <w:rsid w:val="00E61119"/>
    <w:rsid w:val="00E61BE1"/>
    <w:rsid w:val="00E61C04"/>
    <w:rsid w:val="00E622E9"/>
    <w:rsid w:val="00E62605"/>
    <w:rsid w:val="00E6260A"/>
    <w:rsid w:val="00E629EF"/>
    <w:rsid w:val="00E62D19"/>
    <w:rsid w:val="00E635DE"/>
    <w:rsid w:val="00E63AA7"/>
    <w:rsid w:val="00E64FAF"/>
    <w:rsid w:val="00E65194"/>
    <w:rsid w:val="00E65BD1"/>
    <w:rsid w:val="00E65C80"/>
    <w:rsid w:val="00E65D85"/>
    <w:rsid w:val="00E660FF"/>
    <w:rsid w:val="00E66343"/>
    <w:rsid w:val="00E6648D"/>
    <w:rsid w:val="00E665E4"/>
    <w:rsid w:val="00E66907"/>
    <w:rsid w:val="00E66B7A"/>
    <w:rsid w:val="00E66B97"/>
    <w:rsid w:val="00E67137"/>
    <w:rsid w:val="00E67BD0"/>
    <w:rsid w:val="00E704E1"/>
    <w:rsid w:val="00E71212"/>
    <w:rsid w:val="00E71740"/>
    <w:rsid w:val="00E71764"/>
    <w:rsid w:val="00E729EE"/>
    <w:rsid w:val="00E72D71"/>
    <w:rsid w:val="00E731A1"/>
    <w:rsid w:val="00E738A9"/>
    <w:rsid w:val="00E73ADE"/>
    <w:rsid w:val="00E74225"/>
    <w:rsid w:val="00E74D82"/>
    <w:rsid w:val="00E74EFD"/>
    <w:rsid w:val="00E750DD"/>
    <w:rsid w:val="00E75685"/>
    <w:rsid w:val="00E756B4"/>
    <w:rsid w:val="00E75925"/>
    <w:rsid w:val="00E76479"/>
    <w:rsid w:val="00E774AF"/>
    <w:rsid w:val="00E774DC"/>
    <w:rsid w:val="00E77E47"/>
    <w:rsid w:val="00E80642"/>
    <w:rsid w:val="00E80D0B"/>
    <w:rsid w:val="00E80EA1"/>
    <w:rsid w:val="00E81118"/>
    <w:rsid w:val="00E81B54"/>
    <w:rsid w:val="00E82305"/>
    <w:rsid w:val="00E8235E"/>
    <w:rsid w:val="00E82366"/>
    <w:rsid w:val="00E825D0"/>
    <w:rsid w:val="00E82DAA"/>
    <w:rsid w:val="00E831A5"/>
    <w:rsid w:val="00E83A3E"/>
    <w:rsid w:val="00E83A51"/>
    <w:rsid w:val="00E83D2F"/>
    <w:rsid w:val="00E846A9"/>
    <w:rsid w:val="00E849AA"/>
    <w:rsid w:val="00E849DC"/>
    <w:rsid w:val="00E852EC"/>
    <w:rsid w:val="00E85B0E"/>
    <w:rsid w:val="00E85BC0"/>
    <w:rsid w:val="00E85CBB"/>
    <w:rsid w:val="00E862AF"/>
    <w:rsid w:val="00E8690E"/>
    <w:rsid w:val="00E86A6D"/>
    <w:rsid w:val="00E87056"/>
    <w:rsid w:val="00E90FCC"/>
    <w:rsid w:val="00E91264"/>
    <w:rsid w:val="00E91305"/>
    <w:rsid w:val="00E914FB"/>
    <w:rsid w:val="00E916A8"/>
    <w:rsid w:val="00E919B4"/>
    <w:rsid w:val="00E926D4"/>
    <w:rsid w:val="00E92B7E"/>
    <w:rsid w:val="00E93099"/>
    <w:rsid w:val="00E93373"/>
    <w:rsid w:val="00E93663"/>
    <w:rsid w:val="00E93807"/>
    <w:rsid w:val="00E93932"/>
    <w:rsid w:val="00E93ABA"/>
    <w:rsid w:val="00E93BEC"/>
    <w:rsid w:val="00E941A5"/>
    <w:rsid w:val="00E94790"/>
    <w:rsid w:val="00E9488A"/>
    <w:rsid w:val="00E950E6"/>
    <w:rsid w:val="00E951E6"/>
    <w:rsid w:val="00E95DF3"/>
    <w:rsid w:val="00E965BC"/>
    <w:rsid w:val="00E96F0B"/>
    <w:rsid w:val="00E9721B"/>
    <w:rsid w:val="00E97E9E"/>
    <w:rsid w:val="00E97F4C"/>
    <w:rsid w:val="00EA0006"/>
    <w:rsid w:val="00EA01DC"/>
    <w:rsid w:val="00EA1389"/>
    <w:rsid w:val="00EA22D9"/>
    <w:rsid w:val="00EA275A"/>
    <w:rsid w:val="00EA2891"/>
    <w:rsid w:val="00EA34A3"/>
    <w:rsid w:val="00EA34E3"/>
    <w:rsid w:val="00EA3915"/>
    <w:rsid w:val="00EA3AAE"/>
    <w:rsid w:val="00EA3AFC"/>
    <w:rsid w:val="00EA3DB8"/>
    <w:rsid w:val="00EA4191"/>
    <w:rsid w:val="00EA4336"/>
    <w:rsid w:val="00EA474C"/>
    <w:rsid w:val="00EA4D12"/>
    <w:rsid w:val="00EA5725"/>
    <w:rsid w:val="00EA71CE"/>
    <w:rsid w:val="00EA78F4"/>
    <w:rsid w:val="00EA7AEC"/>
    <w:rsid w:val="00EB0AD0"/>
    <w:rsid w:val="00EB0BB0"/>
    <w:rsid w:val="00EB105C"/>
    <w:rsid w:val="00EB107F"/>
    <w:rsid w:val="00EB178D"/>
    <w:rsid w:val="00EB1C28"/>
    <w:rsid w:val="00EB27A3"/>
    <w:rsid w:val="00EB2F70"/>
    <w:rsid w:val="00EB4101"/>
    <w:rsid w:val="00EB50B6"/>
    <w:rsid w:val="00EB5625"/>
    <w:rsid w:val="00EB59F6"/>
    <w:rsid w:val="00EB5A0D"/>
    <w:rsid w:val="00EB6194"/>
    <w:rsid w:val="00EB62D0"/>
    <w:rsid w:val="00EB6438"/>
    <w:rsid w:val="00EB644E"/>
    <w:rsid w:val="00EB645C"/>
    <w:rsid w:val="00EB67FD"/>
    <w:rsid w:val="00EB72E7"/>
    <w:rsid w:val="00EB763E"/>
    <w:rsid w:val="00EC011F"/>
    <w:rsid w:val="00EC021A"/>
    <w:rsid w:val="00EC04D0"/>
    <w:rsid w:val="00EC0B57"/>
    <w:rsid w:val="00EC0CB7"/>
    <w:rsid w:val="00EC0DD8"/>
    <w:rsid w:val="00EC183E"/>
    <w:rsid w:val="00EC1982"/>
    <w:rsid w:val="00EC290F"/>
    <w:rsid w:val="00EC3038"/>
    <w:rsid w:val="00EC3B6B"/>
    <w:rsid w:val="00EC3F2D"/>
    <w:rsid w:val="00EC47F4"/>
    <w:rsid w:val="00EC48E2"/>
    <w:rsid w:val="00EC518A"/>
    <w:rsid w:val="00EC55F8"/>
    <w:rsid w:val="00EC5B23"/>
    <w:rsid w:val="00EC5D45"/>
    <w:rsid w:val="00EC63AE"/>
    <w:rsid w:val="00EC6BC7"/>
    <w:rsid w:val="00EC70E0"/>
    <w:rsid w:val="00EC7490"/>
    <w:rsid w:val="00EC7C3A"/>
    <w:rsid w:val="00EC7D79"/>
    <w:rsid w:val="00EC7FF3"/>
    <w:rsid w:val="00ED013B"/>
    <w:rsid w:val="00ED04AB"/>
    <w:rsid w:val="00ED0EA6"/>
    <w:rsid w:val="00ED10FE"/>
    <w:rsid w:val="00ED1685"/>
    <w:rsid w:val="00ED1936"/>
    <w:rsid w:val="00ED1A0B"/>
    <w:rsid w:val="00ED1F98"/>
    <w:rsid w:val="00ED2B1E"/>
    <w:rsid w:val="00ED2D67"/>
    <w:rsid w:val="00ED2FAC"/>
    <w:rsid w:val="00ED32F3"/>
    <w:rsid w:val="00ED34F7"/>
    <w:rsid w:val="00ED358C"/>
    <w:rsid w:val="00ED499A"/>
    <w:rsid w:val="00ED567A"/>
    <w:rsid w:val="00ED5C9D"/>
    <w:rsid w:val="00ED6B79"/>
    <w:rsid w:val="00ED7877"/>
    <w:rsid w:val="00ED79D1"/>
    <w:rsid w:val="00ED7D34"/>
    <w:rsid w:val="00ED7F48"/>
    <w:rsid w:val="00EE1331"/>
    <w:rsid w:val="00EE1450"/>
    <w:rsid w:val="00EE2AC2"/>
    <w:rsid w:val="00EE2ADC"/>
    <w:rsid w:val="00EE2DAB"/>
    <w:rsid w:val="00EE318D"/>
    <w:rsid w:val="00EE32E4"/>
    <w:rsid w:val="00EE360C"/>
    <w:rsid w:val="00EE3A29"/>
    <w:rsid w:val="00EE4779"/>
    <w:rsid w:val="00EE4894"/>
    <w:rsid w:val="00EE5190"/>
    <w:rsid w:val="00EE55B8"/>
    <w:rsid w:val="00EE5EBC"/>
    <w:rsid w:val="00EE6061"/>
    <w:rsid w:val="00EE642B"/>
    <w:rsid w:val="00EE6C68"/>
    <w:rsid w:val="00EE75DA"/>
    <w:rsid w:val="00EE7802"/>
    <w:rsid w:val="00EE7C11"/>
    <w:rsid w:val="00EE7F00"/>
    <w:rsid w:val="00EF099A"/>
    <w:rsid w:val="00EF0CA6"/>
    <w:rsid w:val="00EF0DA4"/>
    <w:rsid w:val="00EF0F78"/>
    <w:rsid w:val="00EF106A"/>
    <w:rsid w:val="00EF11B6"/>
    <w:rsid w:val="00EF24E8"/>
    <w:rsid w:val="00EF2746"/>
    <w:rsid w:val="00EF2818"/>
    <w:rsid w:val="00EF2CBD"/>
    <w:rsid w:val="00EF3284"/>
    <w:rsid w:val="00EF34A4"/>
    <w:rsid w:val="00EF3C93"/>
    <w:rsid w:val="00EF3E93"/>
    <w:rsid w:val="00EF4402"/>
    <w:rsid w:val="00EF45B6"/>
    <w:rsid w:val="00EF47B7"/>
    <w:rsid w:val="00EF5853"/>
    <w:rsid w:val="00EF5B91"/>
    <w:rsid w:val="00EF5DAD"/>
    <w:rsid w:val="00EF72E8"/>
    <w:rsid w:val="00EF73EB"/>
    <w:rsid w:val="00EF75A0"/>
    <w:rsid w:val="00EF79FA"/>
    <w:rsid w:val="00EF7C32"/>
    <w:rsid w:val="00EF7D80"/>
    <w:rsid w:val="00F00BE6"/>
    <w:rsid w:val="00F02E51"/>
    <w:rsid w:val="00F02ED9"/>
    <w:rsid w:val="00F032CA"/>
    <w:rsid w:val="00F033FF"/>
    <w:rsid w:val="00F03A48"/>
    <w:rsid w:val="00F03DED"/>
    <w:rsid w:val="00F049F6"/>
    <w:rsid w:val="00F0643B"/>
    <w:rsid w:val="00F0670D"/>
    <w:rsid w:val="00F06FFD"/>
    <w:rsid w:val="00F0767D"/>
    <w:rsid w:val="00F07773"/>
    <w:rsid w:val="00F07816"/>
    <w:rsid w:val="00F07CB6"/>
    <w:rsid w:val="00F07EDF"/>
    <w:rsid w:val="00F104E0"/>
    <w:rsid w:val="00F1121E"/>
    <w:rsid w:val="00F114D8"/>
    <w:rsid w:val="00F11828"/>
    <w:rsid w:val="00F119FF"/>
    <w:rsid w:val="00F11C61"/>
    <w:rsid w:val="00F11F17"/>
    <w:rsid w:val="00F12B27"/>
    <w:rsid w:val="00F13293"/>
    <w:rsid w:val="00F13C2A"/>
    <w:rsid w:val="00F1432A"/>
    <w:rsid w:val="00F14C08"/>
    <w:rsid w:val="00F157F4"/>
    <w:rsid w:val="00F15A88"/>
    <w:rsid w:val="00F15D5A"/>
    <w:rsid w:val="00F17146"/>
    <w:rsid w:val="00F17227"/>
    <w:rsid w:val="00F177CA"/>
    <w:rsid w:val="00F17F67"/>
    <w:rsid w:val="00F20170"/>
    <w:rsid w:val="00F202F3"/>
    <w:rsid w:val="00F2055D"/>
    <w:rsid w:val="00F20D3A"/>
    <w:rsid w:val="00F20F13"/>
    <w:rsid w:val="00F21133"/>
    <w:rsid w:val="00F2117D"/>
    <w:rsid w:val="00F216C3"/>
    <w:rsid w:val="00F223CF"/>
    <w:rsid w:val="00F22B73"/>
    <w:rsid w:val="00F22C15"/>
    <w:rsid w:val="00F2310B"/>
    <w:rsid w:val="00F2412B"/>
    <w:rsid w:val="00F24A2B"/>
    <w:rsid w:val="00F24E16"/>
    <w:rsid w:val="00F24FE1"/>
    <w:rsid w:val="00F2509D"/>
    <w:rsid w:val="00F25A28"/>
    <w:rsid w:val="00F25A9F"/>
    <w:rsid w:val="00F26433"/>
    <w:rsid w:val="00F267E6"/>
    <w:rsid w:val="00F26FDE"/>
    <w:rsid w:val="00F2704E"/>
    <w:rsid w:val="00F27A56"/>
    <w:rsid w:val="00F27B49"/>
    <w:rsid w:val="00F3025D"/>
    <w:rsid w:val="00F3054E"/>
    <w:rsid w:val="00F3064B"/>
    <w:rsid w:val="00F31371"/>
    <w:rsid w:val="00F3157E"/>
    <w:rsid w:val="00F31A5C"/>
    <w:rsid w:val="00F32005"/>
    <w:rsid w:val="00F32B9A"/>
    <w:rsid w:val="00F3341E"/>
    <w:rsid w:val="00F33AF9"/>
    <w:rsid w:val="00F34017"/>
    <w:rsid w:val="00F343CA"/>
    <w:rsid w:val="00F3508C"/>
    <w:rsid w:val="00F3532D"/>
    <w:rsid w:val="00F3537F"/>
    <w:rsid w:val="00F35A9A"/>
    <w:rsid w:val="00F35CCB"/>
    <w:rsid w:val="00F35ED5"/>
    <w:rsid w:val="00F3650D"/>
    <w:rsid w:val="00F36A8A"/>
    <w:rsid w:val="00F36CB3"/>
    <w:rsid w:val="00F36CF3"/>
    <w:rsid w:val="00F371C6"/>
    <w:rsid w:val="00F37282"/>
    <w:rsid w:val="00F37438"/>
    <w:rsid w:val="00F37636"/>
    <w:rsid w:val="00F3779E"/>
    <w:rsid w:val="00F40A3A"/>
    <w:rsid w:val="00F40A3C"/>
    <w:rsid w:val="00F40CE5"/>
    <w:rsid w:val="00F414A0"/>
    <w:rsid w:val="00F42716"/>
    <w:rsid w:val="00F437E8"/>
    <w:rsid w:val="00F43B91"/>
    <w:rsid w:val="00F43E79"/>
    <w:rsid w:val="00F4408E"/>
    <w:rsid w:val="00F44396"/>
    <w:rsid w:val="00F445A1"/>
    <w:rsid w:val="00F44D3D"/>
    <w:rsid w:val="00F44D90"/>
    <w:rsid w:val="00F44DA2"/>
    <w:rsid w:val="00F44F5D"/>
    <w:rsid w:val="00F45668"/>
    <w:rsid w:val="00F465EE"/>
    <w:rsid w:val="00F468B6"/>
    <w:rsid w:val="00F46FDB"/>
    <w:rsid w:val="00F4709C"/>
    <w:rsid w:val="00F473E1"/>
    <w:rsid w:val="00F47F7D"/>
    <w:rsid w:val="00F51350"/>
    <w:rsid w:val="00F51C6B"/>
    <w:rsid w:val="00F51D82"/>
    <w:rsid w:val="00F51EC7"/>
    <w:rsid w:val="00F51F6C"/>
    <w:rsid w:val="00F5241F"/>
    <w:rsid w:val="00F5248E"/>
    <w:rsid w:val="00F52517"/>
    <w:rsid w:val="00F525F4"/>
    <w:rsid w:val="00F52721"/>
    <w:rsid w:val="00F53033"/>
    <w:rsid w:val="00F530C1"/>
    <w:rsid w:val="00F5351C"/>
    <w:rsid w:val="00F539F1"/>
    <w:rsid w:val="00F53C80"/>
    <w:rsid w:val="00F53E11"/>
    <w:rsid w:val="00F541FC"/>
    <w:rsid w:val="00F54D53"/>
    <w:rsid w:val="00F551AE"/>
    <w:rsid w:val="00F5539D"/>
    <w:rsid w:val="00F557CE"/>
    <w:rsid w:val="00F564E1"/>
    <w:rsid w:val="00F565CC"/>
    <w:rsid w:val="00F56977"/>
    <w:rsid w:val="00F56BA1"/>
    <w:rsid w:val="00F56D26"/>
    <w:rsid w:val="00F56EC9"/>
    <w:rsid w:val="00F572D9"/>
    <w:rsid w:val="00F57648"/>
    <w:rsid w:val="00F57E40"/>
    <w:rsid w:val="00F61285"/>
    <w:rsid w:val="00F61A8C"/>
    <w:rsid w:val="00F61F0E"/>
    <w:rsid w:val="00F622F4"/>
    <w:rsid w:val="00F62B96"/>
    <w:rsid w:val="00F62F5E"/>
    <w:rsid w:val="00F636BB"/>
    <w:rsid w:val="00F63B7C"/>
    <w:rsid w:val="00F643B4"/>
    <w:rsid w:val="00F6474C"/>
    <w:rsid w:val="00F64DC5"/>
    <w:rsid w:val="00F64E96"/>
    <w:rsid w:val="00F650D0"/>
    <w:rsid w:val="00F651DA"/>
    <w:rsid w:val="00F65246"/>
    <w:rsid w:val="00F6528A"/>
    <w:rsid w:val="00F65813"/>
    <w:rsid w:val="00F65AFF"/>
    <w:rsid w:val="00F65FF6"/>
    <w:rsid w:val="00F6621B"/>
    <w:rsid w:val="00F66B6F"/>
    <w:rsid w:val="00F66CFD"/>
    <w:rsid w:val="00F67023"/>
    <w:rsid w:val="00F672DB"/>
    <w:rsid w:val="00F67390"/>
    <w:rsid w:val="00F674DE"/>
    <w:rsid w:val="00F7000E"/>
    <w:rsid w:val="00F708AC"/>
    <w:rsid w:val="00F70EC1"/>
    <w:rsid w:val="00F7124F"/>
    <w:rsid w:val="00F7191C"/>
    <w:rsid w:val="00F724F9"/>
    <w:rsid w:val="00F73409"/>
    <w:rsid w:val="00F74132"/>
    <w:rsid w:val="00F75475"/>
    <w:rsid w:val="00F755B9"/>
    <w:rsid w:val="00F7652F"/>
    <w:rsid w:val="00F766D4"/>
    <w:rsid w:val="00F76826"/>
    <w:rsid w:val="00F768E2"/>
    <w:rsid w:val="00F77700"/>
    <w:rsid w:val="00F77FEE"/>
    <w:rsid w:val="00F8005B"/>
    <w:rsid w:val="00F80F9C"/>
    <w:rsid w:val="00F8185F"/>
    <w:rsid w:val="00F81D4D"/>
    <w:rsid w:val="00F82B0D"/>
    <w:rsid w:val="00F82F7E"/>
    <w:rsid w:val="00F8321B"/>
    <w:rsid w:val="00F83402"/>
    <w:rsid w:val="00F84313"/>
    <w:rsid w:val="00F8446A"/>
    <w:rsid w:val="00F847B0"/>
    <w:rsid w:val="00F848C8"/>
    <w:rsid w:val="00F84E27"/>
    <w:rsid w:val="00F84E4B"/>
    <w:rsid w:val="00F8541C"/>
    <w:rsid w:val="00F85BAF"/>
    <w:rsid w:val="00F85D94"/>
    <w:rsid w:val="00F86216"/>
    <w:rsid w:val="00F86310"/>
    <w:rsid w:val="00F864D7"/>
    <w:rsid w:val="00F86621"/>
    <w:rsid w:val="00F86899"/>
    <w:rsid w:val="00F870C7"/>
    <w:rsid w:val="00F87189"/>
    <w:rsid w:val="00F879CF"/>
    <w:rsid w:val="00F90E71"/>
    <w:rsid w:val="00F926F6"/>
    <w:rsid w:val="00F928B9"/>
    <w:rsid w:val="00F931DF"/>
    <w:rsid w:val="00F9382E"/>
    <w:rsid w:val="00F94315"/>
    <w:rsid w:val="00F9492A"/>
    <w:rsid w:val="00F94E4B"/>
    <w:rsid w:val="00F95234"/>
    <w:rsid w:val="00F953B4"/>
    <w:rsid w:val="00F95BBD"/>
    <w:rsid w:val="00F963A0"/>
    <w:rsid w:val="00F963FC"/>
    <w:rsid w:val="00F9698E"/>
    <w:rsid w:val="00F969DE"/>
    <w:rsid w:val="00F96A33"/>
    <w:rsid w:val="00FA01E0"/>
    <w:rsid w:val="00FA01EC"/>
    <w:rsid w:val="00FA0685"/>
    <w:rsid w:val="00FA0E90"/>
    <w:rsid w:val="00FA2050"/>
    <w:rsid w:val="00FA23D3"/>
    <w:rsid w:val="00FA288F"/>
    <w:rsid w:val="00FA3056"/>
    <w:rsid w:val="00FA3CBC"/>
    <w:rsid w:val="00FA57D2"/>
    <w:rsid w:val="00FA5C7D"/>
    <w:rsid w:val="00FA680E"/>
    <w:rsid w:val="00FA7C64"/>
    <w:rsid w:val="00FA7FA2"/>
    <w:rsid w:val="00FB034C"/>
    <w:rsid w:val="00FB0598"/>
    <w:rsid w:val="00FB1144"/>
    <w:rsid w:val="00FB1151"/>
    <w:rsid w:val="00FB1196"/>
    <w:rsid w:val="00FB13EC"/>
    <w:rsid w:val="00FB16D0"/>
    <w:rsid w:val="00FB192F"/>
    <w:rsid w:val="00FB2564"/>
    <w:rsid w:val="00FB25B8"/>
    <w:rsid w:val="00FB2D22"/>
    <w:rsid w:val="00FB3230"/>
    <w:rsid w:val="00FB4086"/>
    <w:rsid w:val="00FB40C0"/>
    <w:rsid w:val="00FB4731"/>
    <w:rsid w:val="00FB4AB7"/>
    <w:rsid w:val="00FB4F13"/>
    <w:rsid w:val="00FB5153"/>
    <w:rsid w:val="00FB5483"/>
    <w:rsid w:val="00FB576E"/>
    <w:rsid w:val="00FB6058"/>
    <w:rsid w:val="00FB6061"/>
    <w:rsid w:val="00FB6186"/>
    <w:rsid w:val="00FB6B21"/>
    <w:rsid w:val="00FB6C1D"/>
    <w:rsid w:val="00FB6D8E"/>
    <w:rsid w:val="00FB6E76"/>
    <w:rsid w:val="00FB701E"/>
    <w:rsid w:val="00FB7B3E"/>
    <w:rsid w:val="00FB7BC2"/>
    <w:rsid w:val="00FC013D"/>
    <w:rsid w:val="00FC0265"/>
    <w:rsid w:val="00FC0381"/>
    <w:rsid w:val="00FC047A"/>
    <w:rsid w:val="00FC06C0"/>
    <w:rsid w:val="00FC0A4D"/>
    <w:rsid w:val="00FC0F30"/>
    <w:rsid w:val="00FC1BAF"/>
    <w:rsid w:val="00FC24BA"/>
    <w:rsid w:val="00FC3EC3"/>
    <w:rsid w:val="00FC42DB"/>
    <w:rsid w:val="00FC47A6"/>
    <w:rsid w:val="00FC4A8F"/>
    <w:rsid w:val="00FC4FA9"/>
    <w:rsid w:val="00FC59AD"/>
    <w:rsid w:val="00FC67ED"/>
    <w:rsid w:val="00FC6B96"/>
    <w:rsid w:val="00FC6C7F"/>
    <w:rsid w:val="00FC722A"/>
    <w:rsid w:val="00FC7AF2"/>
    <w:rsid w:val="00FC7D1F"/>
    <w:rsid w:val="00FD0165"/>
    <w:rsid w:val="00FD075C"/>
    <w:rsid w:val="00FD11DD"/>
    <w:rsid w:val="00FD12E7"/>
    <w:rsid w:val="00FD16F2"/>
    <w:rsid w:val="00FD1ACD"/>
    <w:rsid w:val="00FD24B0"/>
    <w:rsid w:val="00FD25D5"/>
    <w:rsid w:val="00FD2B25"/>
    <w:rsid w:val="00FD3C14"/>
    <w:rsid w:val="00FD4050"/>
    <w:rsid w:val="00FD42D6"/>
    <w:rsid w:val="00FD4522"/>
    <w:rsid w:val="00FD478F"/>
    <w:rsid w:val="00FD48D8"/>
    <w:rsid w:val="00FD4B32"/>
    <w:rsid w:val="00FD4E1A"/>
    <w:rsid w:val="00FD5779"/>
    <w:rsid w:val="00FD5A9C"/>
    <w:rsid w:val="00FD6094"/>
    <w:rsid w:val="00FD634E"/>
    <w:rsid w:val="00FD6582"/>
    <w:rsid w:val="00FD6BFA"/>
    <w:rsid w:val="00FD6D75"/>
    <w:rsid w:val="00FD79D0"/>
    <w:rsid w:val="00FD7E5F"/>
    <w:rsid w:val="00FE1570"/>
    <w:rsid w:val="00FE1AEC"/>
    <w:rsid w:val="00FE2FB7"/>
    <w:rsid w:val="00FE3591"/>
    <w:rsid w:val="00FE3A8D"/>
    <w:rsid w:val="00FE3AE9"/>
    <w:rsid w:val="00FE3DEB"/>
    <w:rsid w:val="00FE40F5"/>
    <w:rsid w:val="00FE4135"/>
    <w:rsid w:val="00FE4B23"/>
    <w:rsid w:val="00FE5328"/>
    <w:rsid w:val="00FE5BFE"/>
    <w:rsid w:val="00FE6181"/>
    <w:rsid w:val="00FE6880"/>
    <w:rsid w:val="00FE7244"/>
    <w:rsid w:val="00FE76F4"/>
    <w:rsid w:val="00FE7A73"/>
    <w:rsid w:val="00FF02EA"/>
    <w:rsid w:val="00FF0A7B"/>
    <w:rsid w:val="00FF0E72"/>
    <w:rsid w:val="00FF17E2"/>
    <w:rsid w:val="00FF19EF"/>
    <w:rsid w:val="00FF1D13"/>
    <w:rsid w:val="00FF2107"/>
    <w:rsid w:val="00FF249F"/>
    <w:rsid w:val="00FF262B"/>
    <w:rsid w:val="00FF26A5"/>
    <w:rsid w:val="00FF2E18"/>
    <w:rsid w:val="00FF3041"/>
    <w:rsid w:val="00FF3495"/>
    <w:rsid w:val="00FF42D4"/>
    <w:rsid w:val="00FF4641"/>
    <w:rsid w:val="00FF46C2"/>
    <w:rsid w:val="00FF4F5B"/>
    <w:rsid w:val="00FF503C"/>
    <w:rsid w:val="00FF5082"/>
    <w:rsid w:val="00FF5152"/>
    <w:rsid w:val="00FF550C"/>
    <w:rsid w:val="00FF5DED"/>
    <w:rsid w:val="00FF6108"/>
    <w:rsid w:val="00FF61EF"/>
    <w:rsid w:val="00FF711D"/>
    <w:rsid w:val="011901CB"/>
    <w:rsid w:val="014B3084"/>
    <w:rsid w:val="01538F64"/>
    <w:rsid w:val="019980C4"/>
    <w:rsid w:val="01CF5473"/>
    <w:rsid w:val="024F3F9E"/>
    <w:rsid w:val="02BA2886"/>
    <w:rsid w:val="034ADB32"/>
    <w:rsid w:val="03D6CB14"/>
    <w:rsid w:val="04B3AB63"/>
    <w:rsid w:val="04D9ED2E"/>
    <w:rsid w:val="04F2B2D5"/>
    <w:rsid w:val="054DD72F"/>
    <w:rsid w:val="05659B99"/>
    <w:rsid w:val="05938ABC"/>
    <w:rsid w:val="061AC654"/>
    <w:rsid w:val="06333BE9"/>
    <w:rsid w:val="071476E7"/>
    <w:rsid w:val="0726116A"/>
    <w:rsid w:val="072B2DBC"/>
    <w:rsid w:val="0733EA96"/>
    <w:rsid w:val="073EECB6"/>
    <w:rsid w:val="085394D1"/>
    <w:rsid w:val="0863A82E"/>
    <w:rsid w:val="092B02C4"/>
    <w:rsid w:val="09535C4D"/>
    <w:rsid w:val="09A1F6AB"/>
    <w:rsid w:val="09AF0C7B"/>
    <w:rsid w:val="09D90F2B"/>
    <w:rsid w:val="09EC390D"/>
    <w:rsid w:val="09FAB74F"/>
    <w:rsid w:val="0A262B8F"/>
    <w:rsid w:val="0A3D9079"/>
    <w:rsid w:val="0A750DF4"/>
    <w:rsid w:val="0B7217CF"/>
    <w:rsid w:val="0B763091"/>
    <w:rsid w:val="0B93F77E"/>
    <w:rsid w:val="0B96572E"/>
    <w:rsid w:val="0BC5EDA4"/>
    <w:rsid w:val="0BCD136F"/>
    <w:rsid w:val="0C270E73"/>
    <w:rsid w:val="0CB60EF6"/>
    <w:rsid w:val="0CCCFDFA"/>
    <w:rsid w:val="0CD2AF91"/>
    <w:rsid w:val="0D72DC27"/>
    <w:rsid w:val="0DC9020E"/>
    <w:rsid w:val="0E3A9757"/>
    <w:rsid w:val="0E7FDED7"/>
    <w:rsid w:val="0E8D0129"/>
    <w:rsid w:val="0F0AE734"/>
    <w:rsid w:val="0F6D3F45"/>
    <w:rsid w:val="0FCB38B6"/>
    <w:rsid w:val="106BD50C"/>
    <w:rsid w:val="10C345F1"/>
    <w:rsid w:val="10F9CD0D"/>
    <w:rsid w:val="110AAC6E"/>
    <w:rsid w:val="110D2DF4"/>
    <w:rsid w:val="11AA6AC0"/>
    <w:rsid w:val="11B8EA20"/>
    <w:rsid w:val="11BD4790"/>
    <w:rsid w:val="11F661E5"/>
    <w:rsid w:val="1232A9B4"/>
    <w:rsid w:val="12B4A258"/>
    <w:rsid w:val="12D33FCB"/>
    <w:rsid w:val="138727BD"/>
    <w:rsid w:val="13C1FD1B"/>
    <w:rsid w:val="14251716"/>
    <w:rsid w:val="144DFA3D"/>
    <w:rsid w:val="144FA96B"/>
    <w:rsid w:val="1492345F"/>
    <w:rsid w:val="14DCAC50"/>
    <w:rsid w:val="15674D6A"/>
    <w:rsid w:val="15B1D831"/>
    <w:rsid w:val="15C7C6DF"/>
    <w:rsid w:val="16357626"/>
    <w:rsid w:val="168A8B5D"/>
    <w:rsid w:val="1778512A"/>
    <w:rsid w:val="17F8C264"/>
    <w:rsid w:val="17FE75CA"/>
    <w:rsid w:val="181A5386"/>
    <w:rsid w:val="1894412A"/>
    <w:rsid w:val="193273EC"/>
    <w:rsid w:val="19905FB4"/>
    <w:rsid w:val="1A2215F0"/>
    <w:rsid w:val="1AFB3634"/>
    <w:rsid w:val="1B7C2343"/>
    <w:rsid w:val="1B7F692E"/>
    <w:rsid w:val="1BA9028A"/>
    <w:rsid w:val="1BFE04C4"/>
    <w:rsid w:val="1C0083C0"/>
    <w:rsid w:val="1C7BF3F3"/>
    <w:rsid w:val="1C7F3288"/>
    <w:rsid w:val="1CACA584"/>
    <w:rsid w:val="1CBB5E47"/>
    <w:rsid w:val="1CEFAC40"/>
    <w:rsid w:val="1CFAE77E"/>
    <w:rsid w:val="1D5A8E05"/>
    <w:rsid w:val="1D86A701"/>
    <w:rsid w:val="1DD69DD6"/>
    <w:rsid w:val="1E30F57C"/>
    <w:rsid w:val="1E42AE51"/>
    <w:rsid w:val="1E51BD99"/>
    <w:rsid w:val="1E6C2E68"/>
    <w:rsid w:val="1EE33F9D"/>
    <w:rsid w:val="1EF2085E"/>
    <w:rsid w:val="1EF8D635"/>
    <w:rsid w:val="1F04CFE4"/>
    <w:rsid w:val="1F777A75"/>
    <w:rsid w:val="1F8C19E3"/>
    <w:rsid w:val="201536C8"/>
    <w:rsid w:val="2022E560"/>
    <w:rsid w:val="20704BE3"/>
    <w:rsid w:val="2081E640"/>
    <w:rsid w:val="2084E1FA"/>
    <w:rsid w:val="2091F10F"/>
    <w:rsid w:val="209BC182"/>
    <w:rsid w:val="213818E6"/>
    <w:rsid w:val="215C755C"/>
    <w:rsid w:val="219CF2E7"/>
    <w:rsid w:val="222F8511"/>
    <w:rsid w:val="2236F37B"/>
    <w:rsid w:val="226E25F0"/>
    <w:rsid w:val="228BF908"/>
    <w:rsid w:val="2376FF06"/>
    <w:rsid w:val="2432A77E"/>
    <w:rsid w:val="243E5776"/>
    <w:rsid w:val="24B0EA47"/>
    <w:rsid w:val="2539CDEB"/>
    <w:rsid w:val="25F84FC5"/>
    <w:rsid w:val="269800D8"/>
    <w:rsid w:val="2729804D"/>
    <w:rsid w:val="275BF840"/>
    <w:rsid w:val="27960A9E"/>
    <w:rsid w:val="279C96FD"/>
    <w:rsid w:val="285278EA"/>
    <w:rsid w:val="2873A66F"/>
    <w:rsid w:val="28A08A48"/>
    <w:rsid w:val="28A19528"/>
    <w:rsid w:val="2913E815"/>
    <w:rsid w:val="2919B259"/>
    <w:rsid w:val="29655F11"/>
    <w:rsid w:val="296950D0"/>
    <w:rsid w:val="2A0A2F44"/>
    <w:rsid w:val="2A8A5062"/>
    <w:rsid w:val="2AAA3167"/>
    <w:rsid w:val="2AC941D9"/>
    <w:rsid w:val="2AF27128"/>
    <w:rsid w:val="2B32ACBD"/>
    <w:rsid w:val="2B5FB168"/>
    <w:rsid w:val="2BEC3AF3"/>
    <w:rsid w:val="2C0FE494"/>
    <w:rsid w:val="2C7E8CB4"/>
    <w:rsid w:val="2CAC5F17"/>
    <w:rsid w:val="2CC68ACB"/>
    <w:rsid w:val="2CD59389"/>
    <w:rsid w:val="2CF92F91"/>
    <w:rsid w:val="2DA267A4"/>
    <w:rsid w:val="2E381186"/>
    <w:rsid w:val="2FDB0256"/>
    <w:rsid w:val="2FF112D8"/>
    <w:rsid w:val="2FFC45A7"/>
    <w:rsid w:val="2FFFAA3E"/>
    <w:rsid w:val="309FBC29"/>
    <w:rsid w:val="30D4CF8F"/>
    <w:rsid w:val="30E4AF52"/>
    <w:rsid w:val="3137E1DA"/>
    <w:rsid w:val="32055969"/>
    <w:rsid w:val="3206B4E2"/>
    <w:rsid w:val="32CC1892"/>
    <w:rsid w:val="33314E3D"/>
    <w:rsid w:val="33674BF5"/>
    <w:rsid w:val="33E3E15D"/>
    <w:rsid w:val="341F3B0F"/>
    <w:rsid w:val="3468D054"/>
    <w:rsid w:val="34974E08"/>
    <w:rsid w:val="34EE7CE8"/>
    <w:rsid w:val="353885B7"/>
    <w:rsid w:val="354B9F04"/>
    <w:rsid w:val="35B54B89"/>
    <w:rsid w:val="35C5C9AC"/>
    <w:rsid w:val="36207814"/>
    <w:rsid w:val="3627BF2C"/>
    <w:rsid w:val="3654978B"/>
    <w:rsid w:val="3667A8F3"/>
    <w:rsid w:val="3687CF95"/>
    <w:rsid w:val="36CD5F8E"/>
    <w:rsid w:val="36D3F09F"/>
    <w:rsid w:val="37356403"/>
    <w:rsid w:val="3736C00A"/>
    <w:rsid w:val="374DBF44"/>
    <w:rsid w:val="37FB4354"/>
    <w:rsid w:val="3812C00F"/>
    <w:rsid w:val="3859F731"/>
    <w:rsid w:val="3866FB1B"/>
    <w:rsid w:val="38D17451"/>
    <w:rsid w:val="38FCC65C"/>
    <w:rsid w:val="392DA7A7"/>
    <w:rsid w:val="393CA63A"/>
    <w:rsid w:val="39639CE9"/>
    <w:rsid w:val="399E8152"/>
    <w:rsid w:val="39AABA82"/>
    <w:rsid w:val="39B5CEC1"/>
    <w:rsid w:val="39EE68D8"/>
    <w:rsid w:val="3A06318F"/>
    <w:rsid w:val="3A18FC4D"/>
    <w:rsid w:val="3A3E15F3"/>
    <w:rsid w:val="3A5C70EB"/>
    <w:rsid w:val="3B2255B5"/>
    <w:rsid w:val="3B6A7951"/>
    <w:rsid w:val="3B848D38"/>
    <w:rsid w:val="3C10B855"/>
    <w:rsid w:val="3C7CF47A"/>
    <w:rsid w:val="3CC641F4"/>
    <w:rsid w:val="3CF455CC"/>
    <w:rsid w:val="3E746A42"/>
    <w:rsid w:val="3F0AB5B4"/>
    <w:rsid w:val="4133CE11"/>
    <w:rsid w:val="4184F9F5"/>
    <w:rsid w:val="4198399E"/>
    <w:rsid w:val="41A09B10"/>
    <w:rsid w:val="41B4C17A"/>
    <w:rsid w:val="41D7E9DC"/>
    <w:rsid w:val="4211292C"/>
    <w:rsid w:val="4291A26D"/>
    <w:rsid w:val="42C20315"/>
    <w:rsid w:val="42D2943D"/>
    <w:rsid w:val="42D73141"/>
    <w:rsid w:val="430B0E09"/>
    <w:rsid w:val="43468245"/>
    <w:rsid w:val="43D63F30"/>
    <w:rsid w:val="43E13B0F"/>
    <w:rsid w:val="43ECC214"/>
    <w:rsid w:val="4496E451"/>
    <w:rsid w:val="4498C544"/>
    <w:rsid w:val="44D80454"/>
    <w:rsid w:val="44E9221B"/>
    <w:rsid w:val="454D0865"/>
    <w:rsid w:val="455A0BDF"/>
    <w:rsid w:val="45E4EFA4"/>
    <w:rsid w:val="4613AB2B"/>
    <w:rsid w:val="463E205F"/>
    <w:rsid w:val="46B0AF1E"/>
    <w:rsid w:val="46EADE51"/>
    <w:rsid w:val="47218E1D"/>
    <w:rsid w:val="47350A80"/>
    <w:rsid w:val="47D7B3BC"/>
    <w:rsid w:val="480D9CE5"/>
    <w:rsid w:val="4846BB2D"/>
    <w:rsid w:val="4867D350"/>
    <w:rsid w:val="487955FD"/>
    <w:rsid w:val="4890DF8D"/>
    <w:rsid w:val="489970DC"/>
    <w:rsid w:val="48D61749"/>
    <w:rsid w:val="49397C0C"/>
    <w:rsid w:val="4A268800"/>
    <w:rsid w:val="4A5829E0"/>
    <w:rsid w:val="4A63947B"/>
    <w:rsid w:val="4A9702F1"/>
    <w:rsid w:val="4ABDC8A5"/>
    <w:rsid w:val="4ACF70E7"/>
    <w:rsid w:val="4ADB4921"/>
    <w:rsid w:val="4B04055E"/>
    <w:rsid w:val="4B1408C8"/>
    <w:rsid w:val="4B5BDEE4"/>
    <w:rsid w:val="4B6D2B4E"/>
    <w:rsid w:val="4BB1FC81"/>
    <w:rsid w:val="4BBBBD09"/>
    <w:rsid w:val="4BDD2090"/>
    <w:rsid w:val="4C62689A"/>
    <w:rsid w:val="4C7E89C2"/>
    <w:rsid w:val="4D0E2191"/>
    <w:rsid w:val="4D198B60"/>
    <w:rsid w:val="4D4C1686"/>
    <w:rsid w:val="4D97089A"/>
    <w:rsid w:val="4E300468"/>
    <w:rsid w:val="4E352607"/>
    <w:rsid w:val="4ECE9BD1"/>
    <w:rsid w:val="4F31D1FD"/>
    <w:rsid w:val="4F459F15"/>
    <w:rsid w:val="4F66D493"/>
    <w:rsid w:val="4F7C6B09"/>
    <w:rsid w:val="4FFC9E8A"/>
    <w:rsid w:val="5039D9DD"/>
    <w:rsid w:val="50BCAC61"/>
    <w:rsid w:val="50D1EC77"/>
    <w:rsid w:val="50DDF22B"/>
    <w:rsid w:val="5102D96E"/>
    <w:rsid w:val="5170D9D8"/>
    <w:rsid w:val="5195350B"/>
    <w:rsid w:val="519E61CB"/>
    <w:rsid w:val="52814499"/>
    <w:rsid w:val="53438B1F"/>
    <w:rsid w:val="5356E710"/>
    <w:rsid w:val="5374A9B0"/>
    <w:rsid w:val="53F88FCB"/>
    <w:rsid w:val="541028F1"/>
    <w:rsid w:val="54120BE5"/>
    <w:rsid w:val="542DDD5E"/>
    <w:rsid w:val="547C178D"/>
    <w:rsid w:val="5494DB15"/>
    <w:rsid w:val="54B8B11F"/>
    <w:rsid w:val="54DF309C"/>
    <w:rsid w:val="551C0EAA"/>
    <w:rsid w:val="55325CD3"/>
    <w:rsid w:val="5538D191"/>
    <w:rsid w:val="558ADDC9"/>
    <w:rsid w:val="559EF630"/>
    <w:rsid w:val="564DB826"/>
    <w:rsid w:val="567093B4"/>
    <w:rsid w:val="56BC87C2"/>
    <w:rsid w:val="5701B146"/>
    <w:rsid w:val="576450A7"/>
    <w:rsid w:val="577CED70"/>
    <w:rsid w:val="579BACE3"/>
    <w:rsid w:val="57B4B3EE"/>
    <w:rsid w:val="57D39FDC"/>
    <w:rsid w:val="58264154"/>
    <w:rsid w:val="586FD70D"/>
    <w:rsid w:val="5878723E"/>
    <w:rsid w:val="5913AE37"/>
    <w:rsid w:val="59198BD3"/>
    <w:rsid w:val="595FDB0B"/>
    <w:rsid w:val="5967128C"/>
    <w:rsid w:val="59A83476"/>
    <w:rsid w:val="5A599E35"/>
    <w:rsid w:val="5ABF36A5"/>
    <w:rsid w:val="5B3D485C"/>
    <w:rsid w:val="5BFCC7CA"/>
    <w:rsid w:val="5C4902A1"/>
    <w:rsid w:val="5C62676C"/>
    <w:rsid w:val="5C702489"/>
    <w:rsid w:val="5C905A6B"/>
    <w:rsid w:val="5C9D86B2"/>
    <w:rsid w:val="5CC9EC40"/>
    <w:rsid w:val="5CE24C2B"/>
    <w:rsid w:val="5D018155"/>
    <w:rsid w:val="5D3EA66B"/>
    <w:rsid w:val="5D8068C7"/>
    <w:rsid w:val="5EB2F81E"/>
    <w:rsid w:val="5F05C879"/>
    <w:rsid w:val="5F68A36C"/>
    <w:rsid w:val="5FB3C0A6"/>
    <w:rsid w:val="5FBA2AC5"/>
    <w:rsid w:val="5FC0849C"/>
    <w:rsid w:val="606B10AD"/>
    <w:rsid w:val="608B489F"/>
    <w:rsid w:val="60CB3E9F"/>
    <w:rsid w:val="6129ED5A"/>
    <w:rsid w:val="61966D73"/>
    <w:rsid w:val="61AA8639"/>
    <w:rsid w:val="6218ED81"/>
    <w:rsid w:val="622D2757"/>
    <w:rsid w:val="62490FDD"/>
    <w:rsid w:val="6272DFB6"/>
    <w:rsid w:val="6273C915"/>
    <w:rsid w:val="62AD17A6"/>
    <w:rsid w:val="631BBCED"/>
    <w:rsid w:val="635D8CAE"/>
    <w:rsid w:val="644C36E8"/>
    <w:rsid w:val="65308FF3"/>
    <w:rsid w:val="6546F312"/>
    <w:rsid w:val="65581CAC"/>
    <w:rsid w:val="655D698E"/>
    <w:rsid w:val="65D6BC8A"/>
    <w:rsid w:val="666FCBFB"/>
    <w:rsid w:val="66EF8283"/>
    <w:rsid w:val="66EFD04F"/>
    <w:rsid w:val="6720FB01"/>
    <w:rsid w:val="675D23EC"/>
    <w:rsid w:val="6804B116"/>
    <w:rsid w:val="68F0ACFB"/>
    <w:rsid w:val="6915A367"/>
    <w:rsid w:val="6949CEBE"/>
    <w:rsid w:val="69912F6E"/>
    <w:rsid w:val="69A52FE3"/>
    <w:rsid w:val="69E611A0"/>
    <w:rsid w:val="6A022D91"/>
    <w:rsid w:val="6A02B4E2"/>
    <w:rsid w:val="6A07CEA6"/>
    <w:rsid w:val="6A5C7988"/>
    <w:rsid w:val="6A6B2B0B"/>
    <w:rsid w:val="6A8BD453"/>
    <w:rsid w:val="6B37C62B"/>
    <w:rsid w:val="6B501227"/>
    <w:rsid w:val="6BBD4F1A"/>
    <w:rsid w:val="6C2131B3"/>
    <w:rsid w:val="6C73F215"/>
    <w:rsid w:val="6CBECAFB"/>
    <w:rsid w:val="6D2B36BC"/>
    <w:rsid w:val="6D4C5377"/>
    <w:rsid w:val="6D75DDB4"/>
    <w:rsid w:val="6D77EC64"/>
    <w:rsid w:val="6DE726E4"/>
    <w:rsid w:val="6E01C2E6"/>
    <w:rsid w:val="6F1C21E1"/>
    <w:rsid w:val="6F7624F1"/>
    <w:rsid w:val="6F86104F"/>
    <w:rsid w:val="7142AA52"/>
    <w:rsid w:val="7206A9F0"/>
    <w:rsid w:val="7262F3E7"/>
    <w:rsid w:val="726D13CC"/>
    <w:rsid w:val="728D6D0F"/>
    <w:rsid w:val="72A4B744"/>
    <w:rsid w:val="72A59435"/>
    <w:rsid w:val="72B2549A"/>
    <w:rsid w:val="72FC569E"/>
    <w:rsid w:val="73FBCD56"/>
    <w:rsid w:val="74099275"/>
    <w:rsid w:val="741F6184"/>
    <w:rsid w:val="7427AD14"/>
    <w:rsid w:val="743FD51C"/>
    <w:rsid w:val="745128A6"/>
    <w:rsid w:val="745CA201"/>
    <w:rsid w:val="746198E5"/>
    <w:rsid w:val="749BCE9A"/>
    <w:rsid w:val="751A7DCD"/>
    <w:rsid w:val="751EF8A1"/>
    <w:rsid w:val="7563667A"/>
    <w:rsid w:val="758CE220"/>
    <w:rsid w:val="75A11928"/>
    <w:rsid w:val="75B6834F"/>
    <w:rsid w:val="7607E403"/>
    <w:rsid w:val="760833FA"/>
    <w:rsid w:val="7696D146"/>
    <w:rsid w:val="76B9FAE5"/>
    <w:rsid w:val="770F98F2"/>
    <w:rsid w:val="772E69BD"/>
    <w:rsid w:val="77687431"/>
    <w:rsid w:val="776B0064"/>
    <w:rsid w:val="77956398"/>
    <w:rsid w:val="7864B546"/>
    <w:rsid w:val="78962FD6"/>
    <w:rsid w:val="79E84F12"/>
    <w:rsid w:val="79F31F98"/>
    <w:rsid w:val="7A22123F"/>
    <w:rsid w:val="7A37459F"/>
    <w:rsid w:val="7A5E5860"/>
    <w:rsid w:val="7ACB5F0A"/>
    <w:rsid w:val="7AE535D5"/>
    <w:rsid w:val="7AEAC15E"/>
    <w:rsid w:val="7B020E0D"/>
    <w:rsid w:val="7BAA6F92"/>
    <w:rsid w:val="7BFA52FC"/>
    <w:rsid w:val="7C4AE701"/>
    <w:rsid w:val="7C7D9825"/>
    <w:rsid w:val="7CDFA806"/>
    <w:rsid w:val="7CF03C99"/>
    <w:rsid w:val="7D1790CC"/>
    <w:rsid w:val="7D893710"/>
    <w:rsid w:val="7D95F922"/>
    <w:rsid w:val="7DA4A3D6"/>
    <w:rsid w:val="7E1A6511"/>
    <w:rsid w:val="7E349A56"/>
    <w:rsid w:val="7E9A2901"/>
    <w:rsid w:val="7ED92F55"/>
    <w:rsid w:val="7EFE326A"/>
    <w:rsid w:val="7F23F5D1"/>
    <w:rsid w:val="7F2B7CBC"/>
    <w:rsid w:val="7F876A33"/>
    <w:rsid w:val="7FD0A0A8"/>
    <w:rsid w:val="7FD24677"/>
    <w:rsid w:val="7FE22088"/>
    <w:rsid w:val="7FEF8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2B67BB"/>
  <w15:chartTrackingRefBased/>
  <w15:docId w15:val="{D581F7F9-25D7-484F-A687-85A5E89A3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qFormat="1"/>
    <w:lsdException w:name="Strong" w:uiPriority="22" w:qFormat="1"/>
    <w:lsdException w:name="Emphasis" w:qFormat="1"/>
    <w:lsdException w:name="Normal (Web)" w:uiPriority="99"/>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CB3"/>
    <w:rPr>
      <w:lang w:val="en-US"/>
    </w:rPr>
  </w:style>
  <w:style w:type="paragraph" w:styleId="Heading1">
    <w:name w:val="heading 1"/>
    <w:basedOn w:val="Normal"/>
    <w:next w:val="Normal"/>
    <w:link w:val="Heading1Char"/>
    <w:qFormat/>
    <w:pPr>
      <w:keepNext/>
      <w:jc w:val="center"/>
      <w:outlineLvl w:val="0"/>
    </w:pPr>
    <w:rPr>
      <w:rFonts w:ascii="Arial" w:hAnsi="Arial"/>
      <w:b/>
      <w:sz w:val="32"/>
      <w:lang w:val="en-GB"/>
    </w:rPr>
  </w:style>
  <w:style w:type="paragraph" w:styleId="Heading2">
    <w:name w:val="heading 2"/>
    <w:basedOn w:val="Normal"/>
    <w:next w:val="Normal"/>
    <w:qFormat/>
    <w:pPr>
      <w:keepNext/>
      <w:outlineLvl w:val="1"/>
    </w:pPr>
    <w:rPr>
      <w:rFonts w:ascii="Arial" w:hAnsi="Arial"/>
      <w:sz w:val="24"/>
      <w:lang w:val="en-GB"/>
    </w:rPr>
  </w:style>
  <w:style w:type="paragraph" w:styleId="Heading3">
    <w:name w:val="heading 3"/>
    <w:basedOn w:val="Normal"/>
    <w:next w:val="Normal"/>
    <w:qFormat/>
    <w:pPr>
      <w:keepNext/>
      <w:jc w:val="center"/>
      <w:outlineLvl w:val="2"/>
    </w:pPr>
    <w:rPr>
      <w:rFonts w:ascii="Arial" w:hAnsi="Arial"/>
      <w:b/>
      <w:sz w:val="24"/>
      <w:lang w:val="en-GB"/>
    </w:rPr>
  </w:style>
  <w:style w:type="paragraph" w:styleId="Heading4">
    <w:name w:val="heading 4"/>
    <w:basedOn w:val="Normal"/>
    <w:next w:val="Normal"/>
    <w:qFormat/>
    <w:pPr>
      <w:keepNext/>
      <w:jc w:val="center"/>
      <w:outlineLvl w:val="3"/>
    </w:pPr>
    <w:rPr>
      <w:rFonts w:ascii="Arial" w:hAnsi="Arial"/>
      <w:b/>
      <w:sz w:val="40"/>
      <w:lang w:val="en-GB"/>
    </w:rPr>
  </w:style>
  <w:style w:type="paragraph" w:styleId="Heading5">
    <w:name w:val="heading 5"/>
    <w:basedOn w:val="Normal"/>
    <w:next w:val="Normal"/>
    <w:qFormat/>
    <w:pPr>
      <w:keepNext/>
      <w:jc w:val="center"/>
      <w:outlineLvl w:val="4"/>
    </w:pPr>
    <w:rPr>
      <w:rFonts w:ascii="Arial" w:hAnsi="Arial"/>
      <w:b/>
      <w:sz w:val="36"/>
      <w:lang w:val="en-GB"/>
    </w:rPr>
  </w:style>
  <w:style w:type="paragraph" w:styleId="Heading6">
    <w:name w:val="heading 6"/>
    <w:basedOn w:val="Normal"/>
    <w:next w:val="Normal"/>
    <w:qFormat/>
    <w:pPr>
      <w:keepNext/>
      <w:outlineLvl w:val="5"/>
    </w:pPr>
    <w:rPr>
      <w:b/>
      <w:sz w:val="56"/>
    </w:rPr>
  </w:style>
  <w:style w:type="paragraph" w:styleId="Heading7">
    <w:name w:val="heading 7"/>
    <w:basedOn w:val="Normal"/>
    <w:next w:val="Normal"/>
    <w:qFormat/>
    <w:pPr>
      <w:keepNext/>
      <w:jc w:val="center"/>
      <w:outlineLvl w:val="6"/>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Arial" w:hAnsi="Arial"/>
      <w:sz w:val="24"/>
      <w:lang w:val="en-GB"/>
    </w:rPr>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link w:val="DefaultChar"/>
    <w:rsid w:val="005B7C31"/>
    <w:pPr>
      <w:autoSpaceDE w:val="0"/>
      <w:autoSpaceDN w:val="0"/>
      <w:adjustRightInd w:val="0"/>
    </w:pPr>
    <w:rPr>
      <w:color w:val="000000"/>
      <w:sz w:val="24"/>
      <w:lang w:val="en-US"/>
    </w:rPr>
  </w:style>
  <w:style w:type="character" w:styleId="Hyperlink">
    <w:name w:val="Hyperlink"/>
    <w:uiPriority w:val="99"/>
    <w:qFormat/>
    <w:rsid w:val="005B7C31"/>
    <w:rPr>
      <w:color w:val="0000FF"/>
      <w:u w:val="single"/>
    </w:rPr>
  </w:style>
  <w:style w:type="paragraph" w:styleId="NormalWeb">
    <w:name w:val="Normal (Web)"/>
    <w:basedOn w:val="Normal"/>
    <w:uiPriority w:val="99"/>
    <w:rsid w:val="00AB20EC"/>
    <w:pPr>
      <w:spacing w:before="100" w:beforeAutospacing="1" w:after="100" w:afterAutospacing="1"/>
    </w:pPr>
    <w:rPr>
      <w:sz w:val="24"/>
      <w:szCs w:val="24"/>
      <w:lang w:val="en-GB"/>
    </w:rPr>
  </w:style>
  <w:style w:type="character" w:styleId="Strong">
    <w:name w:val="Strong"/>
    <w:uiPriority w:val="22"/>
    <w:qFormat/>
    <w:rsid w:val="00AB20EC"/>
    <w:rPr>
      <w:b/>
      <w:bCs/>
    </w:rPr>
  </w:style>
  <w:style w:type="character" w:styleId="Emphasis">
    <w:name w:val="Emphasis"/>
    <w:qFormat/>
    <w:rsid w:val="00AB20EC"/>
    <w:rPr>
      <w:i/>
      <w:iCs/>
    </w:rPr>
  </w:style>
  <w:style w:type="paragraph" w:styleId="BalloonText">
    <w:name w:val="Balloon Text"/>
    <w:basedOn w:val="Normal"/>
    <w:semiHidden/>
    <w:rsid w:val="00883757"/>
    <w:rPr>
      <w:rFonts w:ascii="Tahoma" w:hAnsi="Tahoma" w:cs="Tahoma"/>
      <w:sz w:val="16"/>
      <w:szCs w:val="16"/>
    </w:rPr>
  </w:style>
  <w:style w:type="paragraph" w:styleId="FootnoteText">
    <w:name w:val="footnote text"/>
    <w:basedOn w:val="Normal"/>
    <w:link w:val="FootnoteTextChar"/>
    <w:rsid w:val="00B31144"/>
    <w:rPr>
      <w:color w:val="000000"/>
      <w:lang w:val="x-none" w:eastAsia="x-none"/>
    </w:rPr>
  </w:style>
  <w:style w:type="character" w:customStyle="1" w:styleId="FootnoteTextChar">
    <w:name w:val="Footnote Text Char"/>
    <w:link w:val="FootnoteText"/>
    <w:rsid w:val="00B31144"/>
    <w:rPr>
      <w:color w:val="000000"/>
    </w:rPr>
  </w:style>
  <w:style w:type="character" w:styleId="FootnoteReference">
    <w:name w:val="footnote reference"/>
    <w:rsid w:val="00B31144"/>
    <w:rPr>
      <w:vertAlign w:val="superscript"/>
    </w:rPr>
  </w:style>
  <w:style w:type="paragraph" w:styleId="ListParagraph">
    <w:name w:val="List Paragraph"/>
    <w:basedOn w:val="Normal"/>
    <w:uiPriority w:val="99"/>
    <w:qFormat/>
    <w:rsid w:val="00903E62"/>
    <w:pPr>
      <w:ind w:left="720"/>
    </w:pPr>
  </w:style>
  <w:style w:type="character" w:customStyle="1" w:styleId="FooterChar">
    <w:name w:val="Footer Char"/>
    <w:link w:val="Footer"/>
    <w:uiPriority w:val="99"/>
    <w:rsid w:val="00F43B91"/>
    <w:rPr>
      <w:lang w:val="en-US"/>
    </w:rPr>
  </w:style>
  <w:style w:type="character" w:styleId="FollowedHyperlink">
    <w:name w:val="FollowedHyperlink"/>
    <w:rsid w:val="003E7584"/>
    <w:rPr>
      <w:color w:val="800080"/>
      <w:u w:val="single"/>
    </w:rPr>
  </w:style>
  <w:style w:type="paragraph" w:styleId="NoSpacing">
    <w:name w:val="No Spacing"/>
    <w:uiPriority w:val="1"/>
    <w:qFormat/>
    <w:rsid w:val="001246C9"/>
    <w:rPr>
      <w:rFonts w:ascii="Calibri" w:eastAsia="Calibri" w:hAnsi="Calibri"/>
      <w:sz w:val="22"/>
      <w:szCs w:val="22"/>
      <w:lang w:eastAsia="en-US"/>
    </w:rPr>
  </w:style>
  <w:style w:type="character" w:customStyle="1" w:styleId="apple-converted-space">
    <w:name w:val="apple-converted-space"/>
    <w:rsid w:val="006F3856"/>
  </w:style>
  <w:style w:type="character" w:customStyle="1" w:styleId="HeaderChar">
    <w:name w:val="Header Char"/>
    <w:link w:val="Header"/>
    <w:rsid w:val="00B51A96"/>
    <w:rPr>
      <w:lang w:val="en-US"/>
    </w:rPr>
  </w:style>
  <w:style w:type="character" w:customStyle="1" w:styleId="UnresolvedMention">
    <w:name w:val="Unresolved Mention"/>
    <w:uiPriority w:val="99"/>
    <w:semiHidden/>
    <w:unhideWhenUsed/>
    <w:rsid w:val="005C29DE"/>
    <w:rPr>
      <w:color w:val="808080"/>
      <w:shd w:val="clear" w:color="auto" w:fill="E6E6E6"/>
    </w:rPr>
  </w:style>
  <w:style w:type="character" w:styleId="CommentReference">
    <w:name w:val="annotation reference"/>
    <w:basedOn w:val="DefaultParagraphFont"/>
    <w:rsid w:val="003E1D57"/>
    <w:rPr>
      <w:sz w:val="16"/>
      <w:szCs w:val="16"/>
    </w:rPr>
  </w:style>
  <w:style w:type="paragraph" w:styleId="CommentText">
    <w:name w:val="annotation text"/>
    <w:basedOn w:val="Normal"/>
    <w:link w:val="CommentTextChar"/>
    <w:rsid w:val="003E1D57"/>
  </w:style>
  <w:style w:type="character" w:customStyle="1" w:styleId="CommentTextChar">
    <w:name w:val="Comment Text Char"/>
    <w:basedOn w:val="DefaultParagraphFont"/>
    <w:link w:val="CommentText"/>
    <w:rsid w:val="003E1D57"/>
    <w:rPr>
      <w:lang w:val="en-US"/>
    </w:rPr>
  </w:style>
  <w:style w:type="paragraph" w:styleId="CommentSubject">
    <w:name w:val="annotation subject"/>
    <w:basedOn w:val="CommentText"/>
    <w:next w:val="CommentText"/>
    <w:link w:val="CommentSubjectChar"/>
    <w:rsid w:val="003E1D57"/>
    <w:rPr>
      <w:b/>
      <w:bCs/>
    </w:rPr>
  </w:style>
  <w:style w:type="character" w:customStyle="1" w:styleId="CommentSubjectChar">
    <w:name w:val="Comment Subject Char"/>
    <w:basedOn w:val="CommentTextChar"/>
    <w:link w:val="CommentSubject"/>
    <w:rsid w:val="003E1D57"/>
    <w:rPr>
      <w:b/>
      <w:bCs/>
      <w:lang w:val="en-US"/>
    </w:rPr>
  </w:style>
  <w:style w:type="paragraph" w:styleId="Revision">
    <w:name w:val="Revision"/>
    <w:hidden/>
    <w:uiPriority w:val="99"/>
    <w:semiHidden/>
    <w:rsid w:val="002D0F8F"/>
    <w:rPr>
      <w:lang w:val="en-US"/>
    </w:rPr>
  </w:style>
  <w:style w:type="character" w:customStyle="1" w:styleId="DefaultChar">
    <w:name w:val="Default Char"/>
    <w:link w:val="Default"/>
    <w:rsid w:val="007D36AA"/>
    <w:rPr>
      <w:color w:val="000000"/>
      <w:sz w:val="24"/>
      <w:lang w:val="en-US"/>
    </w:rPr>
  </w:style>
  <w:style w:type="paragraph" w:customStyle="1" w:styleId="Head1">
    <w:name w:val="Head 1"/>
    <w:basedOn w:val="Normal"/>
    <w:link w:val="Head1Char"/>
    <w:qFormat/>
    <w:rsid w:val="00E053DB"/>
    <w:rPr>
      <w:rFonts w:ascii="Arial" w:eastAsia="Calibri" w:hAnsi="Arial" w:cs="Arial"/>
      <w:b/>
      <w:color w:val="7800AF"/>
      <w:sz w:val="44"/>
      <w:szCs w:val="24"/>
      <w:lang w:val="en-GB"/>
    </w:rPr>
  </w:style>
  <w:style w:type="character" w:customStyle="1" w:styleId="Head1Char">
    <w:name w:val="Head 1 Char"/>
    <w:link w:val="Head1"/>
    <w:rsid w:val="00E053DB"/>
    <w:rPr>
      <w:rFonts w:ascii="Arial" w:eastAsia="Calibri" w:hAnsi="Arial" w:cs="Arial"/>
      <w:b/>
      <w:color w:val="7800AF"/>
      <w:sz w:val="44"/>
      <w:szCs w:val="24"/>
    </w:rPr>
  </w:style>
  <w:style w:type="character" w:customStyle="1" w:styleId="Heading1Char">
    <w:name w:val="Heading 1 Char"/>
    <w:basedOn w:val="DefaultParagraphFont"/>
    <w:link w:val="Heading1"/>
    <w:rsid w:val="00C5081A"/>
    <w:rPr>
      <w:rFonts w:ascii="Arial" w:hAnsi="Arial"/>
      <w:b/>
      <w:sz w:val="32"/>
    </w:rPr>
  </w:style>
  <w:style w:type="paragraph" w:customStyle="1" w:styleId="KCCCoverTitle1">
    <w:name w:val="KCC Cover Title 1"/>
    <w:basedOn w:val="Normal"/>
    <w:next w:val="Normal"/>
    <w:qFormat/>
    <w:rsid w:val="00D76EAE"/>
    <w:rPr>
      <w:rFonts w:ascii="Arial Bold" w:eastAsia="Calibri" w:hAnsi="Arial Bold" w:cs="Arial"/>
      <w:b/>
      <w:bCs/>
      <w:spacing w:val="-36"/>
      <w:sz w:val="116"/>
      <w:szCs w:val="116"/>
      <w:lang w:val="en-GB" w:eastAsia="en-US"/>
    </w:rPr>
  </w:style>
  <w:style w:type="table" w:styleId="TableGrid">
    <w:name w:val="Table Grid"/>
    <w:basedOn w:val="TableNormal"/>
    <w:uiPriority w:val="39"/>
    <w:rsid w:val="000B3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rsid w:val="00C367BA"/>
    <w:rPr>
      <w:rFonts w:ascii="Arial" w:hAnsi="Arial"/>
      <w:sz w:val="24"/>
    </w:rPr>
  </w:style>
  <w:style w:type="character" w:customStyle="1" w:styleId="cf01">
    <w:name w:val="cf01"/>
    <w:basedOn w:val="DefaultParagraphFont"/>
    <w:rsid w:val="00DC1D85"/>
    <w:rPr>
      <w:rFonts w:ascii="Segoe UI" w:hAnsi="Segoe UI" w:cs="Segoe UI" w:hint="default"/>
      <w:sz w:val="18"/>
      <w:szCs w:val="18"/>
      <w:shd w:val="clear" w:color="auto" w:fill="FFFF00"/>
    </w:rPr>
  </w:style>
  <w:style w:type="character" w:customStyle="1" w:styleId="cf11">
    <w:name w:val="cf11"/>
    <w:basedOn w:val="DefaultParagraphFont"/>
    <w:rsid w:val="00DC1D85"/>
    <w:rPr>
      <w:rFonts w:ascii="Segoe UI" w:hAnsi="Segoe UI" w:cs="Segoe UI" w:hint="default"/>
      <w:color w:val="009EFF"/>
      <w:sz w:val="18"/>
      <w:szCs w:val="18"/>
      <w:shd w:val="clear" w:color="auto" w:fill="FFFF00"/>
    </w:rPr>
  </w:style>
  <w:style w:type="character" w:customStyle="1" w:styleId="Mention">
    <w:name w:val="Mention"/>
    <w:basedOn w:val="DefaultParagraphFont"/>
    <w:uiPriority w:val="99"/>
    <w:unhideWhenUsed/>
    <w:rPr>
      <w:color w:val="2B579A"/>
      <w:shd w:val="clear" w:color="auto" w:fill="E6E6E6"/>
    </w:rPr>
  </w:style>
  <w:style w:type="paragraph" w:customStyle="1" w:styleId="pf0">
    <w:name w:val="pf0"/>
    <w:basedOn w:val="Normal"/>
    <w:rsid w:val="00542DF7"/>
    <w:pPr>
      <w:spacing w:before="100" w:beforeAutospacing="1" w:after="100" w:afterAutospacing="1"/>
    </w:pPr>
    <w:rPr>
      <w:sz w:val="24"/>
      <w:szCs w:val="24"/>
      <w:lang w:val="en-GB"/>
    </w:rPr>
  </w:style>
  <w:style w:type="paragraph" w:customStyle="1" w:styleId="1bodycopy10pt">
    <w:name w:val="1 body copy 10pt"/>
    <w:basedOn w:val="Normal"/>
    <w:link w:val="1bodycopy10ptChar"/>
    <w:qFormat/>
    <w:rsid w:val="00413C50"/>
    <w:pPr>
      <w:spacing w:after="120"/>
    </w:pPr>
    <w:rPr>
      <w:rFonts w:ascii="Arial" w:eastAsia="MS Mincho" w:hAnsi="Arial"/>
      <w:szCs w:val="24"/>
      <w:lang w:eastAsia="en-US"/>
    </w:rPr>
  </w:style>
  <w:style w:type="character" w:customStyle="1" w:styleId="1bodycopy10ptChar">
    <w:name w:val="1 body copy 10pt Char"/>
    <w:link w:val="1bodycopy10pt"/>
    <w:rsid w:val="00413C50"/>
    <w:rPr>
      <w:rFonts w:ascii="Arial" w:eastAsia="MS Mincho" w:hAnsi="Arial"/>
      <w:szCs w:val="24"/>
      <w:lang w:val="en-US" w:eastAsia="en-US"/>
    </w:rPr>
  </w:style>
  <w:style w:type="paragraph" w:customStyle="1" w:styleId="3Policytitle">
    <w:name w:val="3 Policy title"/>
    <w:basedOn w:val="Normal"/>
    <w:qFormat/>
    <w:rsid w:val="00413C50"/>
    <w:pPr>
      <w:spacing w:after="120"/>
    </w:pPr>
    <w:rPr>
      <w:rFonts w:ascii="Arial" w:eastAsia="MS Mincho" w:hAnsi="Arial"/>
      <w:b/>
      <w:sz w:val="72"/>
      <w:szCs w:val="24"/>
      <w:lang w:eastAsia="en-US"/>
    </w:rPr>
  </w:style>
  <w:style w:type="paragraph" w:customStyle="1" w:styleId="1bodycopy11pt">
    <w:name w:val="1 body copy 11pt"/>
    <w:autoRedefine/>
    <w:rsid w:val="00413C50"/>
    <w:pPr>
      <w:spacing w:after="120"/>
      <w:ind w:right="850"/>
    </w:pPr>
    <w:rPr>
      <w:rFonts w:ascii="Arial" w:eastAsia="MS Mincho" w:hAnsi="Arial" w:cs="Arial"/>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45947">
      <w:bodyDiv w:val="1"/>
      <w:marLeft w:val="0"/>
      <w:marRight w:val="0"/>
      <w:marTop w:val="0"/>
      <w:marBottom w:val="0"/>
      <w:divBdr>
        <w:top w:val="none" w:sz="0" w:space="0" w:color="auto"/>
        <w:left w:val="none" w:sz="0" w:space="0" w:color="auto"/>
        <w:bottom w:val="none" w:sz="0" w:space="0" w:color="auto"/>
        <w:right w:val="none" w:sz="0" w:space="0" w:color="auto"/>
      </w:divBdr>
      <w:divsChild>
        <w:div w:id="757562046">
          <w:marLeft w:val="0"/>
          <w:marRight w:val="0"/>
          <w:marTop w:val="0"/>
          <w:marBottom w:val="0"/>
          <w:divBdr>
            <w:top w:val="none" w:sz="0" w:space="0" w:color="auto"/>
            <w:left w:val="none" w:sz="0" w:space="0" w:color="auto"/>
            <w:bottom w:val="none" w:sz="0" w:space="0" w:color="auto"/>
            <w:right w:val="none" w:sz="0" w:space="0" w:color="auto"/>
          </w:divBdr>
          <w:divsChild>
            <w:div w:id="1998915829">
              <w:marLeft w:val="0"/>
              <w:marRight w:val="0"/>
              <w:marTop w:val="0"/>
              <w:marBottom w:val="0"/>
              <w:divBdr>
                <w:top w:val="none" w:sz="0" w:space="0" w:color="auto"/>
                <w:left w:val="none" w:sz="0" w:space="0" w:color="auto"/>
                <w:bottom w:val="none" w:sz="0" w:space="0" w:color="auto"/>
                <w:right w:val="none" w:sz="0" w:space="0" w:color="auto"/>
              </w:divBdr>
              <w:divsChild>
                <w:div w:id="914974417">
                  <w:marLeft w:val="0"/>
                  <w:marRight w:val="0"/>
                  <w:marTop w:val="0"/>
                  <w:marBottom w:val="0"/>
                  <w:divBdr>
                    <w:top w:val="none" w:sz="0" w:space="0" w:color="auto"/>
                    <w:left w:val="none" w:sz="0" w:space="0" w:color="auto"/>
                    <w:bottom w:val="none" w:sz="0" w:space="0" w:color="auto"/>
                    <w:right w:val="none" w:sz="0" w:space="0" w:color="auto"/>
                  </w:divBdr>
                  <w:divsChild>
                    <w:div w:id="2069722749">
                      <w:marLeft w:val="0"/>
                      <w:marRight w:val="0"/>
                      <w:marTop w:val="0"/>
                      <w:marBottom w:val="0"/>
                      <w:divBdr>
                        <w:top w:val="none" w:sz="0" w:space="0" w:color="auto"/>
                        <w:left w:val="none" w:sz="0" w:space="0" w:color="auto"/>
                        <w:bottom w:val="none" w:sz="0" w:space="0" w:color="auto"/>
                        <w:right w:val="none" w:sz="0" w:space="0" w:color="auto"/>
                      </w:divBdr>
                      <w:divsChild>
                        <w:div w:id="83298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29603">
      <w:bodyDiv w:val="1"/>
      <w:marLeft w:val="0"/>
      <w:marRight w:val="0"/>
      <w:marTop w:val="0"/>
      <w:marBottom w:val="0"/>
      <w:divBdr>
        <w:top w:val="none" w:sz="0" w:space="0" w:color="auto"/>
        <w:left w:val="none" w:sz="0" w:space="0" w:color="auto"/>
        <w:bottom w:val="none" w:sz="0" w:space="0" w:color="auto"/>
        <w:right w:val="none" w:sz="0" w:space="0" w:color="auto"/>
      </w:divBdr>
    </w:div>
    <w:div w:id="169418787">
      <w:bodyDiv w:val="1"/>
      <w:marLeft w:val="0"/>
      <w:marRight w:val="0"/>
      <w:marTop w:val="0"/>
      <w:marBottom w:val="0"/>
      <w:divBdr>
        <w:top w:val="none" w:sz="0" w:space="0" w:color="auto"/>
        <w:left w:val="none" w:sz="0" w:space="0" w:color="auto"/>
        <w:bottom w:val="none" w:sz="0" w:space="0" w:color="auto"/>
        <w:right w:val="none" w:sz="0" w:space="0" w:color="auto"/>
      </w:divBdr>
      <w:divsChild>
        <w:div w:id="241258098">
          <w:marLeft w:val="1166"/>
          <w:marRight w:val="0"/>
          <w:marTop w:val="86"/>
          <w:marBottom w:val="0"/>
          <w:divBdr>
            <w:top w:val="none" w:sz="0" w:space="0" w:color="auto"/>
            <w:left w:val="none" w:sz="0" w:space="0" w:color="auto"/>
            <w:bottom w:val="none" w:sz="0" w:space="0" w:color="auto"/>
            <w:right w:val="none" w:sz="0" w:space="0" w:color="auto"/>
          </w:divBdr>
        </w:div>
        <w:div w:id="949972517">
          <w:marLeft w:val="1166"/>
          <w:marRight w:val="0"/>
          <w:marTop w:val="86"/>
          <w:marBottom w:val="0"/>
          <w:divBdr>
            <w:top w:val="none" w:sz="0" w:space="0" w:color="auto"/>
            <w:left w:val="none" w:sz="0" w:space="0" w:color="auto"/>
            <w:bottom w:val="none" w:sz="0" w:space="0" w:color="auto"/>
            <w:right w:val="none" w:sz="0" w:space="0" w:color="auto"/>
          </w:divBdr>
        </w:div>
        <w:div w:id="1131244896">
          <w:marLeft w:val="1166"/>
          <w:marRight w:val="0"/>
          <w:marTop w:val="86"/>
          <w:marBottom w:val="0"/>
          <w:divBdr>
            <w:top w:val="none" w:sz="0" w:space="0" w:color="auto"/>
            <w:left w:val="none" w:sz="0" w:space="0" w:color="auto"/>
            <w:bottom w:val="none" w:sz="0" w:space="0" w:color="auto"/>
            <w:right w:val="none" w:sz="0" w:space="0" w:color="auto"/>
          </w:divBdr>
        </w:div>
        <w:div w:id="1193767923">
          <w:marLeft w:val="547"/>
          <w:marRight w:val="0"/>
          <w:marTop w:val="86"/>
          <w:marBottom w:val="0"/>
          <w:divBdr>
            <w:top w:val="none" w:sz="0" w:space="0" w:color="auto"/>
            <w:left w:val="none" w:sz="0" w:space="0" w:color="auto"/>
            <w:bottom w:val="none" w:sz="0" w:space="0" w:color="auto"/>
            <w:right w:val="none" w:sz="0" w:space="0" w:color="auto"/>
          </w:divBdr>
        </w:div>
      </w:divsChild>
    </w:div>
    <w:div w:id="171575180">
      <w:bodyDiv w:val="1"/>
      <w:marLeft w:val="0"/>
      <w:marRight w:val="0"/>
      <w:marTop w:val="0"/>
      <w:marBottom w:val="0"/>
      <w:divBdr>
        <w:top w:val="none" w:sz="0" w:space="0" w:color="auto"/>
        <w:left w:val="none" w:sz="0" w:space="0" w:color="auto"/>
        <w:bottom w:val="none" w:sz="0" w:space="0" w:color="auto"/>
        <w:right w:val="none" w:sz="0" w:space="0" w:color="auto"/>
      </w:divBdr>
    </w:div>
    <w:div w:id="201090512">
      <w:bodyDiv w:val="1"/>
      <w:marLeft w:val="0"/>
      <w:marRight w:val="0"/>
      <w:marTop w:val="0"/>
      <w:marBottom w:val="0"/>
      <w:divBdr>
        <w:top w:val="none" w:sz="0" w:space="0" w:color="auto"/>
        <w:left w:val="none" w:sz="0" w:space="0" w:color="auto"/>
        <w:bottom w:val="none" w:sz="0" w:space="0" w:color="auto"/>
        <w:right w:val="none" w:sz="0" w:space="0" w:color="auto"/>
      </w:divBdr>
    </w:div>
    <w:div w:id="215704895">
      <w:bodyDiv w:val="1"/>
      <w:marLeft w:val="0"/>
      <w:marRight w:val="0"/>
      <w:marTop w:val="0"/>
      <w:marBottom w:val="0"/>
      <w:divBdr>
        <w:top w:val="none" w:sz="0" w:space="0" w:color="auto"/>
        <w:left w:val="none" w:sz="0" w:space="0" w:color="auto"/>
        <w:bottom w:val="none" w:sz="0" w:space="0" w:color="auto"/>
        <w:right w:val="none" w:sz="0" w:space="0" w:color="auto"/>
      </w:divBdr>
    </w:div>
    <w:div w:id="225534302">
      <w:bodyDiv w:val="1"/>
      <w:marLeft w:val="0"/>
      <w:marRight w:val="0"/>
      <w:marTop w:val="0"/>
      <w:marBottom w:val="0"/>
      <w:divBdr>
        <w:top w:val="none" w:sz="0" w:space="0" w:color="auto"/>
        <w:left w:val="none" w:sz="0" w:space="0" w:color="auto"/>
        <w:bottom w:val="none" w:sz="0" w:space="0" w:color="auto"/>
        <w:right w:val="none" w:sz="0" w:space="0" w:color="auto"/>
      </w:divBdr>
    </w:div>
    <w:div w:id="258802836">
      <w:bodyDiv w:val="1"/>
      <w:marLeft w:val="0"/>
      <w:marRight w:val="0"/>
      <w:marTop w:val="0"/>
      <w:marBottom w:val="0"/>
      <w:divBdr>
        <w:top w:val="none" w:sz="0" w:space="0" w:color="auto"/>
        <w:left w:val="none" w:sz="0" w:space="0" w:color="auto"/>
        <w:bottom w:val="none" w:sz="0" w:space="0" w:color="auto"/>
        <w:right w:val="none" w:sz="0" w:space="0" w:color="auto"/>
      </w:divBdr>
    </w:div>
    <w:div w:id="325401390">
      <w:bodyDiv w:val="1"/>
      <w:marLeft w:val="0"/>
      <w:marRight w:val="0"/>
      <w:marTop w:val="0"/>
      <w:marBottom w:val="0"/>
      <w:divBdr>
        <w:top w:val="none" w:sz="0" w:space="0" w:color="auto"/>
        <w:left w:val="none" w:sz="0" w:space="0" w:color="auto"/>
        <w:bottom w:val="none" w:sz="0" w:space="0" w:color="auto"/>
        <w:right w:val="none" w:sz="0" w:space="0" w:color="auto"/>
      </w:divBdr>
    </w:div>
    <w:div w:id="329917723">
      <w:bodyDiv w:val="1"/>
      <w:marLeft w:val="0"/>
      <w:marRight w:val="0"/>
      <w:marTop w:val="0"/>
      <w:marBottom w:val="0"/>
      <w:divBdr>
        <w:top w:val="none" w:sz="0" w:space="0" w:color="auto"/>
        <w:left w:val="none" w:sz="0" w:space="0" w:color="auto"/>
        <w:bottom w:val="none" w:sz="0" w:space="0" w:color="auto"/>
        <w:right w:val="none" w:sz="0" w:space="0" w:color="auto"/>
      </w:divBdr>
    </w:div>
    <w:div w:id="396825635">
      <w:bodyDiv w:val="1"/>
      <w:marLeft w:val="0"/>
      <w:marRight w:val="0"/>
      <w:marTop w:val="0"/>
      <w:marBottom w:val="0"/>
      <w:divBdr>
        <w:top w:val="none" w:sz="0" w:space="0" w:color="auto"/>
        <w:left w:val="none" w:sz="0" w:space="0" w:color="auto"/>
        <w:bottom w:val="none" w:sz="0" w:space="0" w:color="auto"/>
        <w:right w:val="none" w:sz="0" w:space="0" w:color="auto"/>
      </w:divBdr>
    </w:div>
    <w:div w:id="429470446">
      <w:bodyDiv w:val="1"/>
      <w:marLeft w:val="0"/>
      <w:marRight w:val="0"/>
      <w:marTop w:val="0"/>
      <w:marBottom w:val="0"/>
      <w:divBdr>
        <w:top w:val="none" w:sz="0" w:space="0" w:color="auto"/>
        <w:left w:val="none" w:sz="0" w:space="0" w:color="auto"/>
        <w:bottom w:val="none" w:sz="0" w:space="0" w:color="auto"/>
        <w:right w:val="none" w:sz="0" w:space="0" w:color="auto"/>
      </w:divBdr>
    </w:div>
    <w:div w:id="459418785">
      <w:bodyDiv w:val="1"/>
      <w:marLeft w:val="0"/>
      <w:marRight w:val="0"/>
      <w:marTop w:val="0"/>
      <w:marBottom w:val="0"/>
      <w:divBdr>
        <w:top w:val="none" w:sz="0" w:space="0" w:color="auto"/>
        <w:left w:val="none" w:sz="0" w:space="0" w:color="auto"/>
        <w:bottom w:val="none" w:sz="0" w:space="0" w:color="auto"/>
        <w:right w:val="none" w:sz="0" w:space="0" w:color="auto"/>
      </w:divBdr>
    </w:div>
    <w:div w:id="479932140">
      <w:bodyDiv w:val="1"/>
      <w:marLeft w:val="0"/>
      <w:marRight w:val="0"/>
      <w:marTop w:val="0"/>
      <w:marBottom w:val="0"/>
      <w:divBdr>
        <w:top w:val="none" w:sz="0" w:space="0" w:color="auto"/>
        <w:left w:val="none" w:sz="0" w:space="0" w:color="auto"/>
        <w:bottom w:val="none" w:sz="0" w:space="0" w:color="auto"/>
        <w:right w:val="none" w:sz="0" w:space="0" w:color="auto"/>
      </w:divBdr>
    </w:div>
    <w:div w:id="483934023">
      <w:bodyDiv w:val="1"/>
      <w:marLeft w:val="0"/>
      <w:marRight w:val="0"/>
      <w:marTop w:val="0"/>
      <w:marBottom w:val="0"/>
      <w:divBdr>
        <w:top w:val="none" w:sz="0" w:space="0" w:color="auto"/>
        <w:left w:val="none" w:sz="0" w:space="0" w:color="auto"/>
        <w:bottom w:val="none" w:sz="0" w:space="0" w:color="auto"/>
        <w:right w:val="none" w:sz="0" w:space="0" w:color="auto"/>
      </w:divBdr>
    </w:div>
    <w:div w:id="494537881">
      <w:bodyDiv w:val="1"/>
      <w:marLeft w:val="0"/>
      <w:marRight w:val="0"/>
      <w:marTop w:val="0"/>
      <w:marBottom w:val="0"/>
      <w:divBdr>
        <w:top w:val="none" w:sz="0" w:space="0" w:color="auto"/>
        <w:left w:val="none" w:sz="0" w:space="0" w:color="auto"/>
        <w:bottom w:val="none" w:sz="0" w:space="0" w:color="auto"/>
        <w:right w:val="none" w:sz="0" w:space="0" w:color="auto"/>
      </w:divBdr>
    </w:div>
    <w:div w:id="502018240">
      <w:bodyDiv w:val="1"/>
      <w:marLeft w:val="0"/>
      <w:marRight w:val="0"/>
      <w:marTop w:val="0"/>
      <w:marBottom w:val="0"/>
      <w:divBdr>
        <w:top w:val="none" w:sz="0" w:space="0" w:color="auto"/>
        <w:left w:val="none" w:sz="0" w:space="0" w:color="auto"/>
        <w:bottom w:val="none" w:sz="0" w:space="0" w:color="auto"/>
        <w:right w:val="none" w:sz="0" w:space="0" w:color="auto"/>
      </w:divBdr>
    </w:div>
    <w:div w:id="645552315">
      <w:bodyDiv w:val="1"/>
      <w:marLeft w:val="0"/>
      <w:marRight w:val="0"/>
      <w:marTop w:val="0"/>
      <w:marBottom w:val="0"/>
      <w:divBdr>
        <w:top w:val="none" w:sz="0" w:space="0" w:color="auto"/>
        <w:left w:val="none" w:sz="0" w:space="0" w:color="auto"/>
        <w:bottom w:val="none" w:sz="0" w:space="0" w:color="auto"/>
        <w:right w:val="none" w:sz="0" w:space="0" w:color="auto"/>
      </w:divBdr>
    </w:div>
    <w:div w:id="678895564">
      <w:bodyDiv w:val="1"/>
      <w:marLeft w:val="0"/>
      <w:marRight w:val="0"/>
      <w:marTop w:val="0"/>
      <w:marBottom w:val="0"/>
      <w:divBdr>
        <w:top w:val="none" w:sz="0" w:space="0" w:color="auto"/>
        <w:left w:val="none" w:sz="0" w:space="0" w:color="auto"/>
        <w:bottom w:val="none" w:sz="0" w:space="0" w:color="auto"/>
        <w:right w:val="none" w:sz="0" w:space="0" w:color="auto"/>
      </w:divBdr>
      <w:divsChild>
        <w:div w:id="282154274">
          <w:marLeft w:val="0"/>
          <w:marRight w:val="0"/>
          <w:marTop w:val="0"/>
          <w:marBottom w:val="0"/>
          <w:divBdr>
            <w:top w:val="none" w:sz="0" w:space="0" w:color="auto"/>
            <w:left w:val="none" w:sz="0" w:space="0" w:color="auto"/>
            <w:bottom w:val="none" w:sz="0" w:space="0" w:color="auto"/>
            <w:right w:val="none" w:sz="0" w:space="0" w:color="auto"/>
          </w:divBdr>
          <w:divsChild>
            <w:div w:id="8236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163622">
      <w:bodyDiv w:val="1"/>
      <w:marLeft w:val="0"/>
      <w:marRight w:val="0"/>
      <w:marTop w:val="0"/>
      <w:marBottom w:val="0"/>
      <w:divBdr>
        <w:top w:val="none" w:sz="0" w:space="0" w:color="auto"/>
        <w:left w:val="none" w:sz="0" w:space="0" w:color="auto"/>
        <w:bottom w:val="none" w:sz="0" w:space="0" w:color="auto"/>
        <w:right w:val="none" w:sz="0" w:space="0" w:color="auto"/>
      </w:divBdr>
    </w:div>
    <w:div w:id="755440860">
      <w:bodyDiv w:val="1"/>
      <w:marLeft w:val="0"/>
      <w:marRight w:val="0"/>
      <w:marTop w:val="0"/>
      <w:marBottom w:val="0"/>
      <w:divBdr>
        <w:top w:val="none" w:sz="0" w:space="0" w:color="auto"/>
        <w:left w:val="none" w:sz="0" w:space="0" w:color="auto"/>
        <w:bottom w:val="none" w:sz="0" w:space="0" w:color="auto"/>
        <w:right w:val="none" w:sz="0" w:space="0" w:color="auto"/>
      </w:divBdr>
      <w:divsChild>
        <w:div w:id="864248103">
          <w:marLeft w:val="0"/>
          <w:marRight w:val="0"/>
          <w:marTop w:val="0"/>
          <w:marBottom w:val="0"/>
          <w:divBdr>
            <w:top w:val="none" w:sz="0" w:space="0" w:color="auto"/>
            <w:left w:val="none" w:sz="0" w:space="0" w:color="auto"/>
            <w:bottom w:val="none" w:sz="0" w:space="0" w:color="auto"/>
            <w:right w:val="none" w:sz="0" w:space="0" w:color="auto"/>
          </w:divBdr>
          <w:divsChild>
            <w:div w:id="115599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201881">
      <w:bodyDiv w:val="1"/>
      <w:marLeft w:val="0"/>
      <w:marRight w:val="0"/>
      <w:marTop w:val="0"/>
      <w:marBottom w:val="0"/>
      <w:divBdr>
        <w:top w:val="none" w:sz="0" w:space="0" w:color="auto"/>
        <w:left w:val="none" w:sz="0" w:space="0" w:color="auto"/>
        <w:bottom w:val="none" w:sz="0" w:space="0" w:color="auto"/>
        <w:right w:val="none" w:sz="0" w:space="0" w:color="auto"/>
      </w:divBdr>
    </w:div>
    <w:div w:id="861171170">
      <w:bodyDiv w:val="1"/>
      <w:marLeft w:val="0"/>
      <w:marRight w:val="0"/>
      <w:marTop w:val="0"/>
      <w:marBottom w:val="0"/>
      <w:divBdr>
        <w:top w:val="none" w:sz="0" w:space="0" w:color="auto"/>
        <w:left w:val="none" w:sz="0" w:space="0" w:color="auto"/>
        <w:bottom w:val="none" w:sz="0" w:space="0" w:color="auto"/>
        <w:right w:val="none" w:sz="0" w:space="0" w:color="auto"/>
      </w:divBdr>
    </w:div>
    <w:div w:id="870724870">
      <w:bodyDiv w:val="1"/>
      <w:marLeft w:val="0"/>
      <w:marRight w:val="0"/>
      <w:marTop w:val="0"/>
      <w:marBottom w:val="0"/>
      <w:divBdr>
        <w:top w:val="none" w:sz="0" w:space="0" w:color="auto"/>
        <w:left w:val="none" w:sz="0" w:space="0" w:color="auto"/>
        <w:bottom w:val="none" w:sz="0" w:space="0" w:color="auto"/>
        <w:right w:val="none" w:sz="0" w:space="0" w:color="auto"/>
      </w:divBdr>
      <w:divsChild>
        <w:div w:id="890774498">
          <w:marLeft w:val="0"/>
          <w:marRight w:val="0"/>
          <w:marTop w:val="0"/>
          <w:marBottom w:val="0"/>
          <w:divBdr>
            <w:top w:val="none" w:sz="0" w:space="0" w:color="auto"/>
            <w:left w:val="none" w:sz="0" w:space="0" w:color="auto"/>
            <w:bottom w:val="none" w:sz="0" w:space="0" w:color="auto"/>
            <w:right w:val="none" w:sz="0" w:space="0" w:color="auto"/>
          </w:divBdr>
        </w:div>
      </w:divsChild>
    </w:div>
    <w:div w:id="963926030">
      <w:bodyDiv w:val="1"/>
      <w:marLeft w:val="0"/>
      <w:marRight w:val="0"/>
      <w:marTop w:val="0"/>
      <w:marBottom w:val="0"/>
      <w:divBdr>
        <w:top w:val="none" w:sz="0" w:space="0" w:color="auto"/>
        <w:left w:val="none" w:sz="0" w:space="0" w:color="auto"/>
        <w:bottom w:val="none" w:sz="0" w:space="0" w:color="auto"/>
        <w:right w:val="none" w:sz="0" w:space="0" w:color="auto"/>
      </w:divBdr>
      <w:divsChild>
        <w:div w:id="720322235">
          <w:marLeft w:val="0"/>
          <w:marRight w:val="0"/>
          <w:marTop w:val="0"/>
          <w:marBottom w:val="0"/>
          <w:divBdr>
            <w:top w:val="none" w:sz="0" w:space="0" w:color="auto"/>
            <w:left w:val="none" w:sz="0" w:space="0" w:color="auto"/>
            <w:bottom w:val="none" w:sz="0" w:space="0" w:color="auto"/>
            <w:right w:val="none" w:sz="0" w:space="0" w:color="auto"/>
          </w:divBdr>
          <w:divsChild>
            <w:div w:id="55601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03805">
      <w:bodyDiv w:val="1"/>
      <w:marLeft w:val="0"/>
      <w:marRight w:val="0"/>
      <w:marTop w:val="0"/>
      <w:marBottom w:val="0"/>
      <w:divBdr>
        <w:top w:val="none" w:sz="0" w:space="0" w:color="auto"/>
        <w:left w:val="none" w:sz="0" w:space="0" w:color="auto"/>
        <w:bottom w:val="none" w:sz="0" w:space="0" w:color="auto"/>
        <w:right w:val="none" w:sz="0" w:space="0" w:color="auto"/>
      </w:divBdr>
    </w:div>
    <w:div w:id="999576105">
      <w:bodyDiv w:val="1"/>
      <w:marLeft w:val="0"/>
      <w:marRight w:val="0"/>
      <w:marTop w:val="0"/>
      <w:marBottom w:val="0"/>
      <w:divBdr>
        <w:top w:val="none" w:sz="0" w:space="0" w:color="auto"/>
        <w:left w:val="none" w:sz="0" w:space="0" w:color="auto"/>
        <w:bottom w:val="none" w:sz="0" w:space="0" w:color="auto"/>
        <w:right w:val="none" w:sz="0" w:space="0" w:color="auto"/>
      </w:divBdr>
      <w:divsChild>
        <w:div w:id="1984115210">
          <w:marLeft w:val="0"/>
          <w:marRight w:val="0"/>
          <w:marTop w:val="0"/>
          <w:marBottom w:val="0"/>
          <w:divBdr>
            <w:top w:val="none" w:sz="0" w:space="0" w:color="auto"/>
            <w:left w:val="none" w:sz="0" w:space="0" w:color="auto"/>
            <w:bottom w:val="none" w:sz="0" w:space="0" w:color="auto"/>
            <w:right w:val="none" w:sz="0" w:space="0" w:color="auto"/>
          </w:divBdr>
          <w:divsChild>
            <w:div w:id="1290555167">
              <w:marLeft w:val="0"/>
              <w:marRight w:val="0"/>
              <w:marTop w:val="0"/>
              <w:marBottom w:val="0"/>
              <w:divBdr>
                <w:top w:val="none" w:sz="0" w:space="0" w:color="auto"/>
                <w:left w:val="none" w:sz="0" w:space="0" w:color="auto"/>
                <w:bottom w:val="none" w:sz="0" w:space="0" w:color="auto"/>
                <w:right w:val="none" w:sz="0" w:space="0" w:color="auto"/>
              </w:divBdr>
              <w:divsChild>
                <w:div w:id="907299677">
                  <w:marLeft w:val="0"/>
                  <w:marRight w:val="0"/>
                  <w:marTop w:val="0"/>
                  <w:marBottom w:val="0"/>
                  <w:divBdr>
                    <w:top w:val="none" w:sz="0" w:space="0" w:color="auto"/>
                    <w:left w:val="none" w:sz="0" w:space="0" w:color="auto"/>
                    <w:bottom w:val="none" w:sz="0" w:space="0" w:color="auto"/>
                    <w:right w:val="none" w:sz="0" w:space="0" w:color="auto"/>
                  </w:divBdr>
                  <w:divsChild>
                    <w:div w:id="977105279">
                      <w:marLeft w:val="0"/>
                      <w:marRight w:val="0"/>
                      <w:marTop w:val="0"/>
                      <w:marBottom w:val="0"/>
                      <w:divBdr>
                        <w:top w:val="none" w:sz="0" w:space="0" w:color="auto"/>
                        <w:left w:val="none" w:sz="0" w:space="0" w:color="auto"/>
                        <w:bottom w:val="none" w:sz="0" w:space="0" w:color="auto"/>
                        <w:right w:val="none" w:sz="0" w:space="0" w:color="auto"/>
                      </w:divBdr>
                      <w:divsChild>
                        <w:div w:id="138405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769692">
      <w:bodyDiv w:val="1"/>
      <w:marLeft w:val="0"/>
      <w:marRight w:val="0"/>
      <w:marTop w:val="0"/>
      <w:marBottom w:val="0"/>
      <w:divBdr>
        <w:top w:val="none" w:sz="0" w:space="0" w:color="auto"/>
        <w:left w:val="none" w:sz="0" w:space="0" w:color="auto"/>
        <w:bottom w:val="none" w:sz="0" w:space="0" w:color="auto"/>
        <w:right w:val="none" w:sz="0" w:space="0" w:color="auto"/>
      </w:divBdr>
    </w:div>
    <w:div w:id="1023288887">
      <w:bodyDiv w:val="1"/>
      <w:marLeft w:val="0"/>
      <w:marRight w:val="0"/>
      <w:marTop w:val="0"/>
      <w:marBottom w:val="0"/>
      <w:divBdr>
        <w:top w:val="none" w:sz="0" w:space="0" w:color="auto"/>
        <w:left w:val="none" w:sz="0" w:space="0" w:color="auto"/>
        <w:bottom w:val="none" w:sz="0" w:space="0" w:color="auto"/>
        <w:right w:val="none" w:sz="0" w:space="0" w:color="auto"/>
      </w:divBdr>
    </w:div>
    <w:div w:id="1081148070">
      <w:bodyDiv w:val="1"/>
      <w:marLeft w:val="0"/>
      <w:marRight w:val="0"/>
      <w:marTop w:val="0"/>
      <w:marBottom w:val="0"/>
      <w:divBdr>
        <w:top w:val="none" w:sz="0" w:space="0" w:color="auto"/>
        <w:left w:val="none" w:sz="0" w:space="0" w:color="auto"/>
        <w:bottom w:val="none" w:sz="0" w:space="0" w:color="auto"/>
        <w:right w:val="none" w:sz="0" w:space="0" w:color="auto"/>
      </w:divBdr>
    </w:div>
    <w:div w:id="1170802022">
      <w:bodyDiv w:val="1"/>
      <w:marLeft w:val="0"/>
      <w:marRight w:val="0"/>
      <w:marTop w:val="0"/>
      <w:marBottom w:val="0"/>
      <w:divBdr>
        <w:top w:val="none" w:sz="0" w:space="0" w:color="auto"/>
        <w:left w:val="none" w:sz="0" w:space="0" w:color="auto"/>
        <w:bottom w:val="none" w:sz="0" w:space="0" w:color="auto"/>
        <w:right w:val="none" w:sz="0" w:space="0" w:color="auto"/>
      </w:divBdr>
    </w:div>
    <w:div w:id="1221133957">
      <w:bodyDiv w:val="1"/>
      <w:marLeft w:val="0"/>
      <w:marRight w:val="0"/>
      <w:marTop w:val="0"/>
      <w:marBottom w:val="0"/>
      <w:divBdr>
        <w:top w:val="none" w:sz="0" w:space="0" w:color="auto"/>
        <w:left w:val="none" w:sz="0" w:space="0" w:color="auto"/>
        <w:bottom w:val="none" w:sz="0" w:space="0" w:color="auto"/>
        <w:right w:val="none" w:sz="0" w:space="0" w:color="auto"/>
      </w:divBdr>
    </w:div>
    <w:div w:id="1283537305">
      <w:bodyDiv w:val="1"/>
      <w:marLeft w:val="0"/>
      <w:marRight w:val="0"/>
      <w:marTop w:val="0"/>
      <w:marBottom w:val="0"/>
      <w:divBdr>
        <w:top w:val="none" w:sz="0" w:space="0" w:color="auto"/>
        <w:left w:val="none" w:sz="0" w:space="0" w:color="auto"/>
        <w:bottom w:val="none" w:sz="0" w:space="0" w:color="auto"/>
        <w:right w:val="none" w:sz="0" w:space="0" w:color="auto"/>
      </w:divBdr>
    </w:div>
    <w:div w:id="1304386598">
      <w:bodyDiv w:val="1"/>
      <w:marLeft w:val="0"/>
      <w:marRight w:val="0"/>
      <w:marTop w:val="0"/>
      <w:marBottom w:val="0"/>
      <w:divBdr>
        <w:top w:val="none" w:sz="0" w:space="0" w:color="auto"/>
        <w:left w:val="none" w:sz="0" w:space="0" w:color="auto"/>
        <w:bottom w:val="none" w:sz="0" w:space="0" w:color="auto"/>
        <w:right w:val="none" w:sz="0" w:space="0" w:color="auto"/>
      </w:divBdr>
    </w:div>
    <w:div w:id="1316686419">
      <w:bodyDiv w:val="1"/>
      <w:marLeft w:val="0"/>
      <w:marRight w:val="0"/>
      <w:marTop w:val="0"/>
      <w:marBottom w:val="0"/>
      <w:divBdr>
        <w:top w:val="none" w:sz="0" w:space="0" w:color="auto"/>
        <w:left w:val="none" w:sz="0" w:space="0" w:color="auto"/>
        <w:bottom w:val="none" w:sz="0" w:space="0" w:color="auto"/>
        <w:right w:val="none" w:sz="0" w:space="0" w:color="auto"/>
      </w:divBdr>
      <w:divsChild>
        <w:div w:id="479616181">
          <w:marLeft w:val="0"/>
          <w:marRight w:val="0"/>
          <w:marTop w:val="480"/>
          <w:marBottom w:val="480"/>
          <w:divBdr>
            <w:top w:val="none" w:sz="0" w:space="0" w:color="auto"/>
            <w:left w:val="single" w:sz="48" w:space="12" w:color="B1B4B6"/>
            <w:bottom w:val="none" w:sz="0" w:space="0" w:color="auto"/>
            <w:right w:val="none" w:sz="0" w:space="0" w:color="auto"/>
          </w:divBdr>
        </w:div>
        <w:div w:id="669990258">
          <w:marLeft w:val="0"/>
          <w:marRight w:val="0"/>
          <w:marTop w:val="480"/>
          <w:marBottom w:val="480"/>
          <w:divBdr>
            <w:top w:val="none" w:sz="0" w:space="0" w:color="auto"/>
            <w:left w:val="single" w:sz="48" w:space="12" w:color="B1B4B6"/>
            <w:bottom w:val="none" w:sz="0" w:space="0" w:color="auto"/>
            <w:right w:val="none" w:sz="0" w:space="0" w:color="auto"/>
          </w:divBdr>
        </w:div>
        <w:div w:id="836727168">
          <w:marLeft w:val="0"/>
          <w:marRight w:val="0"/>
          <w:marTop w:val="480"/>
          <w:marBottom w:val="480"/>
          <w:divBdr>
            <w:top w:val="none" w:sz="0" w:space="0" w:color="auto"/>
            <w:left w:val="single" w:sz="48" w:space="12" w:color="B1B4B6"/>
            <w:bottom w:val="none" w:sz="0" w:space="0" w:color="auto"/>
            <w:right w:val="none" w:sz="0" w:space="0" w:color="auto"/>
          </w:divBdr>
        </w:div>
        <w:div w:id="896279493">
          <w:marLeft w:val="0"/>
          <w:marRight w:val="0"/>
          <w:marTop w:val="480"/>
          <w:marBottom w:val="480"/>
          <w:divBdr>
            <w:top w:val="none" w:sz="0" w:space="0" w:color="auto"/>
            <w:left w:val="single" w:sz="48" w:space="12" w:color="B1B4B6"/>
            <w:bottom w:val="none" w:sz="0" w:space="0" w:color="auto"/>
            <w:right w:val="none" w:sz="0" w:space="0" w:color="auto"/>
          </w:divBdr>
        </w:div>
        <w:div w:id="1421372011">
          <w:marLeft w:val="0"/>
          <w:marRight w:val="0"/>
          <w:marTop w:val="480"/>
          <w:marBottom w:val="480"/>
          <w:divBdr>
            <w:top w:val="none" w:sz="0" w:space="0" w:color="auto"/>
            <w:left w:val="single" w:sz="48" w:space="12" w:color="B1B4B6"/>
            <w:bottom w:val="none" w:sz="0" w:space="0" w:color="auto"/>
            <w:right w:val="none" w:sz="0" w:space="0" w:color="auto"/>
          </w:divBdr>
        </w:div>
        <w:div w:id="1692562429">
          <w:marLeft w:val="0"/>
          <w:marRight w:val="0"/>
          <w:marTop w:val="480"/>
          <w:marBottom w:val="480"/>
          <w:divBdr>
            <w:top w:val="none" w:sz="0" w:space="0" w:color="auto"/>
            <w:left w:val="single" w:sz="48" w:space="12" w:color="B1B4B6"/>
            <w:bottom w:val="none" w:sz="0" w:space="0" w:color="auto"/>
            <w:right w:val="none" w:sz="0" w:space="0" w:color="auto"/>
          </w:divBdr>
        </w:div>
        <w:div w:id="1798445385">
          <w:marLeft w:val="0"/>
          <w:marRight w:val="0"/>
          <w:marTop w:val="480"/>
          <w:marBottom w:val="480"/>
          <w:divBdr>
            <w:top w:val="none" w:sz="0" w:space="0" w:color="auto"/>
            <w:left w:val="single" w:sz="48" w:space="12" w:color="B1B4B6"/>
            <w:bottom w:val="none" w:sz="0" w:space="0" w:color="auto"/>
            <w:right w:val="none" w:sz="0" w:space="0" w:color="auto"/>
          </w:divBdr>
        </w:div>
      </w:divsChild>
    </w:div>
    <w:div w:id="1454060524">
      <w:bodyDiv w:val="1"/>
      <w:marLeft w:val="0"/>
      <w:marRight w:val="0"/>
      <w:marTop w:val="0"/>
      <w:marBottom w:val="0"/>
      <w:divBdr>
        <w:top w:val="none" w:sz="0" w:space="0" w:color="auto"/>
        <w:left w:val="none" w:sz="0" w:space="0" w:color="auto"/>
        <w:bottom w:val="none" w:sz="0" w:space="0" w:color="auto"/>
        <w:right w:val="none" w:sz="0" w:space="0" w:color="auto"/>
      </w:divBdr>
    </w:div>
    <w:div w:id="1458333111">
      <w:bodyDiv w:val="1"/>
      <w:marLeft w:val="0"/>
      <w:marRight w:val="0"/>
      <w:marTop w:val="0"/>
      <w:marBottom w:val="0"/>
      <w:divBdr>
        <w:top w:val="none" w:sz="0" w:space="0" w:color="auto"/>
        <w:left w:val="none" w:sz="0" w:space="0" w:color="auto"/>
        <w:bottom w:val="none" w:sz="0" w:space="0" w:color="auto"/>
        <w:right w:val="none" w:sz="0" w:space="0" w:color="auto"/>
      </w:divBdr>
    </w:div>
    <w:div w:id="1507600049">
      <w:bodyDiv w:val="1"/>
      <w:marLeft w:val="0"/>
      <w:marRight w:val="0"/>
      <w:marTop w:val="0"/>
      <w:marBottom w:val="0"/>
      <w:divBdr>
        <w:top w:val="none" w:sz="0" w:space="0" w:color="auto"/>
        <w:left w:val="none" w:sz="0" w:space="0" w:color="auto"/>
        <w:bottom w:val="none" w:sz="0" w:space="0" w:color="auto"/>
        <w:right w:val="none" w:sz="0" w:space="0" w:color="auto"/>
      </w:divBdr>
    </w:div>
    <w:div w:id="1561357768">
      <w:bodyDiv w:val="1"/>
      <w:marLeft w:val="0"/>
      <w:marRight w:val="0"/>
      <w:marTop w:val="0"/>
      <w:marBottom w:val="0"/>
      <w:divBdr>
        <w:top w:val="none" w:sz="0" w:space="0" w:color="auto"/>
        <w:left w:val="none" w:sz="0" w:space="0" w:color="auto"/>
        <w:bottom w:val="none" w:sz="0" w:space="0" w:color="auto"/>
        <w:right w:val="none" w:sz="0" w:space="0" w:color="auto"/>
      </w:divBdr>
    </w:div>
    <w:div w:id="1583564820">
      <w:bodyDiv w:val="1"/>
      <w:marLeft w:val="0"/>
      <w:marRight w:val="0"/>
      <w:marTop w:val="0"/>
      <w:marBottom w:val="0"/>
      <w:divBdr>
        <w:top w:val="none" w:sz="0" w:space="0" w:color="auto"/>
        <w:left w:val="none" w:sz="0" w:space="0" w:color="auto"/>
        <w:bottom w:val="none" w:sz="0" w:space="0" w:color="auto"/>
        <w:right w:val="none" w:sz="0" w:space="0" w:color="auto"/>
      </w:divBdr>
    </w:div>
    <w:div w:id="1589462641">
      <w:bodyDiv w:val="1"/>
      <w:marLeft w:val="0"/>
      <w:marRight w:val="0"/>
      <w:marTop w:val="0"/>
      <w:marBottom w:val="0"/>
      <w:divBdr>
        <w:top w:val="none" w:sz="0" w:space="0" w:color="auto"/>
        <w:left w:val="none" w:sz="0" w:space="0" w:color="auto"/>
        <w:bottom w:val="none" w:sz="0" w:space="0" w:color="auto"/>
        <w:right w:val="none" w:sz="0" w:space="0" w:color="auto"/>
      </w:divBdr>
    </w:div>
    <w:div w:id="1683969406">
      <w:bodyDiv w:val="1"/>
      <w:marLeft w:val="0"/>
      <w:marRight w:val="0"/>
      <w:marTop w:val="0"/>
      <w:marBottom w:val="0"/>
      <w:divBdr>
        <w:top w:val="none" w:sz="0" w:space="0" w:color="auto"/>
        <w:left w:val="none" w:sz="0" w:space="0" w:color="auto"/>
        <w:bottom w:val="none" w:sz="0" w:space="0" w:color="auto"/>
        <w:right w:val="none" w:sz="0" w:space="0" w:color="auto"/>
      </w:divBdr>
    </w:div>
    <w:div w:id="1691225065">
      <w:bodyDiv w:val="1"/>
      <w:marLeft w:val="0"/>
      <w:marRight w:val="0"/>
      <w:marTop w:val="0"/>
      <w:marBottom w:val="0"/>
      <w:divBdr>
        <w:top w:val="none" w:sz="0" w:space="0" w:color="auto"/>
        <w:left w:val="none" w:sz="0" w:space="0" w:color="auto"/>
        <w:bottom w:val="none" w:sz="0" w:space="0" w:color="auto"/>
        <w:right w:val="none" w:sz="0" w:space="0" w:color="auto"/>
      </w:divBdr>
    </w:div>
    <w:div w:id="1747650434">
      <w:bodyDiv w:val="1"/>
      <w:marLeft w:val="0"/>
      <w:marRight w:val="0"/>
      <w:marTop w:val="0"/>
      <w:marBottom w:val="0"/>
      <w:divBdr>
        <w:top w:val="none" w:sz="0" w:space="0" w:color="auto"/>
        <w:left w:val="none" w:sz="0" w:space="0" w:color="auto"/>
        <w:bottom w:val="none" w:sz="0" w:space="0" w:color="auto"/>
        <w:right w:val="none" w:sz="0" w:space="0" w:color="auto"/>
      </w:divBdr>
    </w:div>
    <w:div w:id="1875463598">
      <w:bodyDiv w:val="1"/>
      <w:marLeft w:val="0"/>
      <w:marRight w:val="0"/>
      <w:marTop w:val="0"/>
      <w:marBottom w:val="0"/>
      <w:divBdr>
        <w:top w:val="none" w:sz="0" w:space="0" w:color="auto"/>
        <w:left w:val="none" w:sz="0" w:space="0" w:color="auto"/>
        <w:bottom w:val="none" w:sz="0" w:space="0" w:color="auto"/>
        <w:right w:val="none" w:sz="0" w:space="0" w:color="auto"/>
      </w:divBdr>
    </w:div>
    <w:div w:id="1911452873">
      <w:bodyDiv w:val="1"/>
      <w:marLeft w:val="0"/>
      <w:marRight w:val="0"/>
      <w:marTop w:val="0"/>
      <w:marBottom w:val="0"/>
      <w:divBdr>
        <w:top w:val="none" w:sz="0" w:space="0" w:color="auto"/>
        <w:left w:val="none" w:sz="0" w:space="0" w:color="auto"/>
        <w:bottom w:val="none" w:sz="0" w:space="0" w:color="auto"/>
        <w:right w:val="none" w:sz="0" w:space="0" w:color="auto"/>
      </w:divBdr>
    </w:div>
    <w:div w:id="1968928421">
      <w:bodyDiv w:val="1"/>
      <w:marLeft w:val="0"/>
      <w:marRight w:val="0"/>
      <w:marTop w:val="0"/>
      <w:marBottom w:val="0"/>
      <w:divBdr>
        <w:top w:val="none" w:sz="0" w:space="0" w:color="auto"/>
        <w:left w:val="none" w:sz="0" w:space="0" w:color="auto"/>
        <w:bottom w:val="none" w:sz="0" w:space="0" w:color="auto"/>
        <w:right w:val="none" w:sz="0" w:space="0" w:color="auto"/>
      </w:divBdr>
      <w:divsChild>
        <w:div w:id="131824799">
          <w:marLeft w:val="0"/>
          <w:marRight w:val="0"/>
          <w:marTop w:val="0"/>
          <w:marBottom w:val="0"/>
          <w:divBdr>
            <w:top w:val="none" w:sz="0" w:space="0" w:color="auto"/>
            <w:left w:val="none" w:sz="0" w:space="0" w:color="auto"/>
            <w:bottom w:val="none" w:sz="0" w:space="0" w:color="auto"/>
            <w:right w:val="none" w:sz="0" w:space="0" w:color="auto"/>
          </w:divBdr>
          <w:divsChild>
            <w:div w:id="255869416">
              <w:marLeft w:val="0"/>
              <w:marRight w:val="0"/>
              <w:marTop w:val="750"/>
              <w:marBottom w:val="750"/>
              <w:divBdr>
                <w:top w:val="none" w:sz="0" w:space="0" w:color="auto"/>
                <w:left w:val="none" w:sz="0" w:space="0" w:color="auto"/>
                <w:bottom w:val="none" w:sz="0" w:space="0" w:color="auto"/>
                <w:right w:val="none" w:sz="0" w:space="0" w:color="auto"/>
              </w:divBdr>
            </w:div>
          </w:divsChild>
        </w:div>
      </w:divsChild>
    </w:div>
    <w:div w:id="2083597021">
      <w:bodyDiv w:val="1"/>
      <w:marLeft w:val="0"/>
      <w:marRight w:val="0"/>
      <w:marTop w:val="0"/>
      <w:marBottom w:val="0"/>
      <w:divBdr>
        <w:top w:val="none" w:sz="0" w:space="0" w:color="auto"/>
        <w:left w:val="none" w:sz="0" w:space="0" w:color="auto"/>
        <w:bottom w:val="none" w:sz="0" w:space="0" w:color="auto"/>
        <w:right w:val="none" w:sz="0" w:space="0" w:color="auto"/>
      </w:divBdr>
      <w:divsChild>
        <w:div w:id="723066098">
          <w:marLeft w:val="0"/>
          <w:marRight w:val="0"/>
          <w:marTop w:val="0"/>
          <w:marBottom w:val="0"/>
          <w:divBdr>
            <w:top w:val="none" w:sz="0" w:space="0" w:color="auto"/>
            <w:left w:val="none" w:sz="0" w:space="0" w:color="auto"/>
            <w:bottom w:val="none" w:sz="0" w:space="0" w:color="auto"/>
            <w:right w:val="none" w:sz="0" w:space="0" w:color="auto"/>
          </w:divBdr>
        </w:div>
      </w:divsChild>
    </w:div>
    <w:div w:id="2087145114">
      <w:bodyDiv w:val="1"/>
      <w:marLeft w:val="0"/>
      <w:marRight w:val="0"/>
      <w:marTop w:val="0"/>
      <w:marBottom w:val="0"/>
      <w:divBdr>
        <w:top w:val="none" w:sz="0" w:space="0" w:color="auto"/>
        <w:left w:val="none" w:sz="0" w:space="0" w:color="auto"/>
        <w:bottom w:val="none" w:sz="0" w:space="0" w:color="auto"/>
        <w:right w:val="none" w:sz="0" w:space="0" w:color="auto"/>
      </w:divBdr>
      <w:divsChild>
        <w:div w:id="491139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www.educationsupportpartnership.org.uk" TargetMode="External"/><Relationship Id="rId21" Type="http://schemas.openxmlformats.org/officeDocument/2006/relationships/hyperlink" Target="mailto:headteacher@harcourt.kent.sch.uk" TargetMode="External"/><Relationship Id="rId42" Type="http://schemas.openxmlformats.org/officeDocument/2006/relationships/hyperlink" Target="https://www.proceduresonline.com/kentandmedway/chapters/p_resolution.html" TargetMode="External"/><Relationship Id="rId63" Type="http://schemas.openxmlformats.org/officeDocument/2006/relationships/hyperlink" Target="https://www.kelsi.org.uk/child-protection-and-safeguarding/prevent-within-schools" TargetMode="External"/><Relationship Id="rId84" Type="http://schemas.openxmlformats.org/officeDocument/2006/relationships/comments" Target="comments.xml"/><Relationship Id="rId138" Type="http://schemas.openxmlformats.org/officeDocument/2006/relationships/hyperlink" Target="https://kentresiliencehub.org.uk/" TargetMode="External"/><Relationship Id="rId159" Type="http://schemas.openxmlformats.org/officeDocument/2006/relationships/hyperlink" Target="https://rapecrisis.org.uk/" TargetMode="External"/><Relationship Id="rId170" Type="http://schemas.openxmlformats.org/officeDocument/2006/relationships/hyperlink" Target="http://www.csacentre.org.uk/" TargetMode="External"/><Relationship Id="rId191" Type="http://schemas.openxmlformats.org/officeDocument/2006/relationships/hyperlink" Target="http://www.report-it.org.uk" TargetMode="External"/><Relationship Id="rId107" Type="http://schemas.openxmlformats.org/officeDocument/2006/relationships/hyperlink" Target="http://www.kscmp.org.uk" TargetMode="External"/><Relationship Id="rId11" Type="http://schemas.openxmlformats.org/officeDocument/2006/relationships/image" Target="media/image1.jpeg"/><Relationship Id="rId32" Type="http://schemas.openxmlformats.org/officeDocument/2006/relationships/hyperlink" Target="https://www.gov.uk/government/publications/pace-code-c-2019/pace-code-c-2019-accessible" TargetMode="External"/><Relationship Id="rId53" Type="http://schemas.openxmlformats.org/officeDocument/2006/relationships/hyperlink" Target="mailto:help@nspcc.org.uk" TargetMode="External"/><Relationship Id="rId74" Type="http://schemas.openxmlformats.org/officeDocument/2006/relationships/hyperlink" Target="https://www.gov.uk/guidance/meeting-digital-and-technology-standards-in-schools-and-colleges/filtering-and-monitoring-standards-for-schools-and-colleges" TargetMode="External"/><Relationship Id="rId128" Type="http://schemas.openxmlformats.org/officeDocument/2006/relationships/hyperlink" Target="http://www.victimsupport.org.uk" TargetMode="External"/><Relationship Id="rId149" Type="http://schemas.openxmlformats.org/officeDocument/2006/relationships/hyperlink" Target="http://www.nationalcrimeagency.gov.uk/who-we-are" TargetMode="External"/><Relationship Id="rId5" Type="http://schemas.openxmlformats.org/officeDocument/2006/relationships/numbering" Target="numbering.xml"/><Relationship Id="rId95" Type="http://schemas.openxmlformats.org/officeDocument/2006/relationships/hyperlink" Target="https://www.kscmp.org.uk/procedures/local-authority-designated-officer-lado" TargetMode="External"/><Relationship Id="rId160" Type="http://schemas.openxmlformats.org/officeDocument/2006/relationships/hyperlink" Target="http://www.brook.org.uk/" TargetMode="External"/><Relationship Id="rId181" Type="http://schemas.openxmlformats.org/officeDocument/2006/relationships/hyperlink" Target="http://www.parentsprotect.co.uk" TargetMode="External"/><Relationship Id="rId22" Type="http://schemas.openxmlformats.org/officeDocument/2006/relationships/hyperlink" Target="mailto:sseymour@harcourt.kent.sch.uk" TargetMode="External"/><Relationship Id="rId43" Type="http://schemas.openxmlformats.org/officeDocument/2006/relationships/hyperlink" Target="https://www.kscmp.org.uk/" TargetMode="External"/><Relationship Id="rId64" Type="http://schemas.openxmlformats.org/officeDocument/2006/relationships/hyperlink" Target="http://www.cyberchoices.uk/" TargetMode="External"/><Relationship Id="rId118" Type="http://schemas.openxmlformats.org/officeDocument/2006/relationships/hyperlink" Target="http://www.saferinternet.org.uk/helpline" TargetMode="External"/><Relationship Id="rId139" Type="http://schemas.openxmlformats.org/officeDocument/2006/relationships/hyperlink" Target="http://www.nicco.org.uk/" TargetMode="External"/><Relationship Id="rId85" Type="http://schemas.microsoft.com/office/2011/relationships/commentsExtended" Target="commentsExtended.xml"/><Relationship Id="rId150" Type="http://schemas.openxmlformats.org/officeDocument/2006/relationships/hyperlink" Target="http://www.itsnotokay.co.uk" TargetMode="External"/><Relationship Id="rId171" Type="http://schemas.openxmlformats.org/officeDocument/2006/relationships/hyperlink" Target="http://www.ceop.police.uk" TargetMode="External"/><Relationship Id="rId192" Type="http://schemas.openxmlformats.org/officeDocument/2006/relationships/footer" Target="footer6.xml"/><Relationship Id="rId12" Type="http://schemas.openxmlformats.org/officeDocument/2006/relationships/header" Target="header1.xml"/><Relationship Id="rId33" Type="http://schemas.openxmlformats.org/officeDocument/2006/relationships/hyperlink" Target="https://www.kscmp.org.uk/guidance/kent-support-levels-guidance" TargetMode="External"/><Relationship Id="rId108" Type="http://schemas.openxmlformats.org/officeDocument/2006/relationships/hyperlink" Target="mailto:kscmp@kent.gov.uk" TargetMode="External"/><Relationship Id="rId129" Type="http://schemas.openxmlformats.org/officeDocument/2006/relationships/hyperlink" Target="http://www.samaritans.org" TargetMode="External"/><Relationship Id="rId54" Type="http://schemas.openxmlformats.org/officeDocument/2006/relationships/hyperlink" Target="https://www.kscmp.org.uk/" TargetMode="External"/><Relationship Id="rId75" Type="http://schemas.openxmlformats.org/officeDocument/2006/relationships/hyperlink" Target="https://www.iwf.org.uk/" TargetMode="External"/><Relationship Id="rId96" Type="http://schemas.openxmlformats.org/officeDocument/2006/relationships/hyperlink" Target="https://www.kscmp.org.uk/procedures/local-authority-designated-officer-lado" TargetMode="External"/><Relationship Id="rId140" Type="http://schemas.openxmlformats.org/officeDocument/2006/relationships/hyperlink" Target="http://www.wearewithyou.org.uk/services/kent-for-young-people/" TargetMode="External"/><Relationship Id="rId161" Type="http://schemas.openxmlformats.org/officeDocument/2006/relationships/hyperlink" Target="http://www.disrespectnobody.co.uk/" TargetMode="External"/><Relationship Id="rId182" Type="http://schemas.openxmlformats.org/officeDocument/2006/relationships/hyperlink" Target="https://nationalcrimeagency.gov.uk/what-we-do/crime-threats/cyber-crime/cyberchoices" TargetMode="External"/><Relationship Id="rId6" Type="http://schemas.openxmlformats.org/officeDocument/2006/relationships/styles" Target="styles.xml"/><Relationship Id="rId23" Type="http://schemas.openxmlformats.org/officeDocument/2006/relationships/hyperlink" Target="http://www.kscmp.org.uk/" TargetMode="External"/><Relationship Id="rId119" Type="http://schemas.openxmlformats.org/officeDocument/2006/relationships/hyperlink" Target="https://swgfl.org.uk/harmful-sexual-behaviour-support-service" TargetMode="External"/><Relationship Id="rId44" Type="http://schemas.openxmlformats.org/officeDocument/2006/relationships/hyperlink" Target="https://www.kscmp.org.uk/" TargetMode="External"/><Relationship Id="rId65" Type="http://schemas.openxmlformats.org/officeDocument/2006/relationships/hyperlink" Target="https://www.operationencompass.org/" TargetMode="External"/><Relationship Id="rId86" Type="http://schemas.openxmlformats.org/officeDocument/2006/relationships/hyperlink" Target="https://www.gov.uk/guidance/safeguarding-and-remote-education-during-coronavirus-covid-19" TargetMode="External"/><Relationship Id="rId130" Type="http://schemas.openxmlformats.org/officeDocument/2006/relationships/hyperlink" Target="https://napac.org.uk/" TargetMode="External"/><Relationship Id="rId151" Type="http://schemas.openxmlformats.org/officeDocument/2006/relationships/hyperlink" Target="http://www.nwgnetwork.org" TargetMode="External"/><Relationship Id="rId172" Type="http://schemas.openxmlformats.org/officeDocument/2006/relationships/hyperlink" Target="http://www.thinkuknow.co.uk" TargetMode="External"/><Relationship Id="rId193" Type="http://schemas.openxmlformats.org/officeDocument/2006/relationships/fontTable" Target="fontTable.xml"/><Relationship Id="rId13" Type="http://schemas.openxmlformats.org/officeDocument/2006/relationships/footer" Target="footer1.xml"/><Relationship Id="rId109" Type="http://schemas.openxmlformats.org/officeDocument/2006/relationships/hyperlink" Target="mailto:social.services@kent.gov.uk" TargetMode="External"/><Relationship Id="rId34" Type="http://schemas.openxmlformats.org/officeDocument/2006/relationships/image" Target="media/image2.png"/><Relationship Id="rId50" Type="http://schemas.openxmlformats.org/officeDocument/2006/relationships/hyperlink" Target="http://www.harcourt.kent.sch.uk" TargetMode="External"/><Relationship Id="rId55" Type="http://schemas.openxmlformats.org/officeDocument/2006/relationships/hyperlink" Target="https://www.kelsi.org.uk/support-for-children-and-young-people/integrated-childrens-services" TargetMode="External"/><Relationship Id="rId76" Type="http://schemas.openxmlformats.org/officeDocument/2006/relationships/hyperlink" Target="https://www.iwf.org.uk/" TargetMode="External"/><Relationship Id="rId97" Type="http://schemas.openxmlformats.org/officeDocument/2006/relationships/hyperlink" Target="https://www.kscmp.org.uk/procedures/local-authority-designated-officer-lado" TargetMode="External"/><Relationship Id="rId104" Type="http://schemas.openxmlformats.org/officeDocument/2006/relationships/hyperlink" Target="mailto:kentchildrenslado@kent.gov.uk" TargetMode="External"/><Relationship Id="rId120" Type="http://schemas.openxmlformats.org/officeDocument/2006/relationships/hyperlink" Target="http://www.childline.org.uk" TargetMode="External"/><Relationship Id="rId125" Type="http://schemas.openxmlformats.org/officeDocument/2006/relationships/hyperlink" Target="http://www.victimsupport.org.uk/" TargetMode="External"/><Relationship Id="rId141" Type="http://schemas.openxmlformats.org/officeDocument/2006/relationships/hyperlink" Target="http://www.talktofrank.com/" TargetMode="External"/><Relationship Id="rId146" Type="http://schemas.openxmlformats.org/officeDocument/2006/relationships/hyperlink" Target="http://www.mankindcounselling.org.uk" TargetMode="External"/><Relationship Id="rId167" Type="http://schemas.openxmlformats.org/officeDocument/2006/relationships/hyperlink" Target="http://www.antibullyingpro.com/" TargetMode="External"/><Relationship Id="rId188" Type="http://schemas.openxmlformats.org/officeDocument/2006/relationships/hyperlink" Target="http://www.annafreud.org/schools-and-colleges/" TargetMode="External"/><Relationship Id="rId7" Type="http://schemas.openxmlformats.org/officeDocument/2006/relationships/settings" Target="settings.xml"/><Relationship Id="rId71" Type="http://schemas.openxmlformats.org/officeDocument/2006/relationships/hyperlink" Target="https://www.virtualschool.lea.kent.sch.uk/" TargetMode="External"/><Relationship Id="rId92" Type="http://schemas.openxmlformats.org/officeDocument/2006/relationships/hyperlink" Target="https://www.gov.uk/government/publications/harmful-online-challenges-and-online-hoaxes" TargetMode="External"/><Relationship Id="rId162" Type="http://schemas.openxmlformats.org/officeDocument/2006/relationships/hyperlink" Target="http://www.gov.uk/government/news/upskirting-know-your-rights" TargetMode="External"/><Relationship Id="rId183" Type="http://schemas.openxmlformats.org/officeDocument/2006/relationships/hyperlink" Target="http://www.ncsc.gov.uk" TargetMode="External"/><Relationship Id="rId2" Type="http://schemas.openxmlformats.org/officeDocument/2006/relationships/customXml" Target="../customXml/item2.xml"/><Relationship Id="rId29" Type="http://schemas.openxmlformats.org/officeDocument/2006/relationships/hyperlink" Target="https://saferrecruitmentconsortium.org/" TargetMode="External"/><Relationship Id="rId24" Type="http://schemas.openxmlformats.org/officeDocument/2006/relationships/hyperlink" Target="http://www.kscmp.org.uk" TargetMode="External"/><Relationship Id="rId40" Type="http://schemas.openxmlformats.org/officeDocument/2006/relationships/hyperlink" Target="http://www.kelsi.org.uk/support-for-children-and-young-people/integrated-childrens-services" TargetMode="External"/><Relationship Id="rId45" Type="http://schemas.openxmlformats.org/officeDocument/2006/relationships/hyperlink" Target="https://www.gov.uk/government/publications/pace-code-c-2019/pace-code-c-2019-accessible" TargetMode="External"/><Relationship Id="rId66" Type="http://schemas.openxmlformats.org/officeDocument/2006/relationships/hyperlink" Target="https://www.gov.uk/government/publications/children-missing-education" TargetMode="External"/><Relationship Id="rId87" Type="http://schemas.openxmlformats.org/officeDocument/2006/relationships/hyperlink" Target="https://learning.nspcc.org.uk/news/covid/undertaking-remote-teaching-safely" TargetMode="External"/><Relationship Id="rId110" Type="http://schemas.openxmlformats.org/officeDocument/2006/relationships/hyperlink" Target="tel:0800%20136%20663" TargetMode="External"/><Relationship Id="rId115" Type="http://schemas.openxmlformats.org/officeDocument/2006/relationships/hyperlink" Target="http://www.childrenssociety.org.uk" TargetMode="External"/><Relationship Id="rId131" Type="http://schemas.openxmlformats.org/officeDocument/2006/relationships/hyperlink" Target="http://www.mosac.org.uk" TargetMode="External"/><Relationship Id="rId136" Type="http://schemas.openxmlformats.org/officeDocument/2006/relationships/hyperlink" Target="https://councilfordisabledchildren.org.uk/" TargetMode="External"/><Relationship Id="rId157" Type="http://schemas.openxmlformats.org/officeDocument/2006/relationships/hyperlink" Target="http://www.gov.uk/government/publications/mandatory-reporting-of-female-genital-mutilation-procedural-information" TargetMode="External"/><Relationship Id="rId178" Type="http://schemas.openxmlformats.org/officeDocument/2006/relationships/hyperlink" Target="http://www.internetmatters.org/" TargetMode="External"/><Relationship Id="rId61" Type="http://schemas.openxmlformats.org/officeDocument/2006/relationships/hyperlink" Target="https://www.gov.uk/government/uploads/system/uploads/attachment_data/file/496415/6_1639_HO_SP_FGM_mandatory_reporting_Fact_sheet_Web.pdf" TargetMode="External"/><Relationship Id="rId82" Type="http://schemas.openxmlformats.org/officeDocument/2006/relationships/hyperlink" Target="https://www.kscmp.org.uk/guidance/worried-about-a-child" TargetMode="External"/><Relationship Id="rId152" Type="http://schemas.openxmlformats.org/officeDocument/2006/relationships/hyperlink" Target="http://www.childrenssociety.org.uk/information/professionals/resources/county-lines-toolkit" TargetMode="External"/><Relationship Id="rId173" Type="http://schemas.openxmlformats.org/officeDocument/2006/relationships/hyperlink" Target="http://www.iwf.org.uk" TargetMode="External"/><Relationship Id="rId194" Type="http://schemas.microsoft.com/office/2011/relationships/people" Target="people.xml"/><Relationship Id="rId19" Type="http://schemas.openxmlformats.org/officeDocument/2006/relationships/hyperlink" Target="mailto:erichards@harcourt.kent.sch.uk" TargetMode="External"/><Relationship Id="rId14" Type="http://schemas.openxmlformats.org/officeDocument/2006/relationships/footer" Target="footer2.xml"/><Relationship Id="rId30" Type="http://schemas.openxmlformats.org/officeDocument/2006/relationships/hyperlink" Target="http://www.harcourt.kent.sch.uk" TargetMode="External"/><Relationship Id="rId35" Type="http://schemas.openxmlformats.org/officeDocument/2006/relationships/hyperlink" Target="https://www.gov.uk/government/publications/what-to-do-if-youre-worried-a-child-is-being-abused--2" TargetMode="External"/><Relationship Id="rId56" Type="http://schemas.openxmlformats.org/officeDocument/2006/relationships/hyperlink" Target="https://www.gov.uk/government/publications/sharing-nudes-and-semi-nudes-advice-for-education-settings-working-with-children-and-young-people" TargetMode="External"/><Relationship Id="rId77" Type="http://schemas.openxmlformats.org/officeDocument/2006/relationships/hyperlink" Target="https://www.kent.police.uk/" TargetMode="External"/><Relationship Id="rId100" Type="http://schemas.openxmlformats.org/officeDocument/2006/relationships/hyperlink" Target="https://www.kscmp.org.uk/procedures/local-authority-designated-officer-lado" TargetMode="External"/><Relationship Id="rId105" Type="http://schemas.openxmlformats.org/officeDocument/2006/relationships/hyperlink" Target="http://www.kelsi.org.uk/special-education-needs/integrated-childrens-services/early-help-and-preventative-services" TargetMode="External"/><Relationship Id="rId126" Type="http://schemas.openxmlformats.org/officeDocument/2006/relationships/hyperlink" Target="http://www.familylives.org.uk" TargetMode="External"/><Relationship Id="rId147" Type="http://schemas.openxmlformats.org/officeDocument/2006/relationships/hyperlink" Target="http://www.nationaldahelpline.org.uk/" TargetMode="External"/><Relationship Id="rId168" Type="http://schemas.openxmlformats.org/officeDocument/2006/relationships/hyperlink" Target="http://www.bullying.co.uk" TargetMode="External"/><Relationship Id="rId8" Type="http://schemas.openxmlformats.org/officeDocument/2006/relationships/webSettings" Target="webSettings.xml"/><Relationship Id="rId51" Type="http://schemas.openxmlformats.org/officeDocument/2006/relationships/hyperlink" Target="tel:0800%20136%20663" TargetMode="External"/><Relationship Id="rId72" Type="http://schemas.openxmlformats.org/officeDocument/2006/relationships/hyperlink" Target="https://www.gov.uk/government/publications/children-act-1989-private-fostering" TargetMode="External"/><Relationship Id="rId93" Type="http://schemas.openxmlformats.org/officeDocument/2006/relationships/hyperlink" Target="https://www.theeducationpeople.org/blog/online-safety-alerts-think-before-you-scare/" TargetMode="External"/><Relationship Id="rId98" Type="http://schemas.openxmlformats.org/officeDocument/2006/relationships/hyperlink" Target="https://www.kscmp.org.uk/procedures/local-authority-designated-officer-lado" TargetMode="External"/><Relationship Id="rId121" Type="http://schemas.openxmlformats.org/officeDocument/2006/relationships/hyperlink" Target="http://www.papyrus-uk.org" TargetMode="External"/><Relationship Id="rId142" Type="http://schemas.openxmlformats.org/officeDocument/2006/relationships/hyperlink" Target="http://www.domesticabuseservices.org.uk" TargetMode="External"/><Relationship Id="rId163" Type="http://schemas.openxmlformats.org/officeDocument/2006/relationships/hyperlink" Target="http://www.lucyfaithfull.org.uk" TargetMode="External"/><Relationship Id="rId184" Type="http://schemas.openxmlformats.org/officeDocument/2006/relationships/hyperlink" Target="http://www.mind.org.uk" TargetMode="External"/><Relationship Id="rId189" Type="http://schemas.openxmlformats.org/officeDocument/2006/relationships/hyperlink" Target="http://www.educateagainsthate.com" TargetMode="External"/><Relationship Id="rId3" Type="http://schemas.openxmlformats.org/officeDocument/2006/relationships/customXml" Target="../customXml/item3.xml"/><Relationship Id="rId25" Type="http://schemas.openxmlformats.org/officeDocument/2006/relationships/hyperlink" Target="http://www.kscmp.org.uk/" TargetMode="External"/><Relationship Id="rId46" Type="http://schemas.openxmlformats.org/officeDocument/2006/relationships/hyperlink" Target="https://www.gov.uk/government/publications/searching-screening-and-confiscation" TargetMode="External"/><Relationship Id="rId67" Type="http://schemas.openxmlformats.org/officeDocument/2006/relationships/hyperlink" Target="https://www.kelsi.org.uk/pru-inclusion-and-attendance-service-pias" TargetMode="External"/><Relationship Id="rId116" Type="http://schemas.openxmlformats.org/officeDocument/2006/relationships/hyperlink" Target="http://www.csacentre.org.uk" TargetMode="External"/><Relationship Id="rId137" Type="http://schemas.openxmlformats.org/officeDocument/2006/relationships/hyperlink" Target="https://contextualsafeguarding.org.uk/" TargetMode="External"/><Relationship Id="rId158" Type="http://schemas.openxmlformats.org/officeDocument/2006/relationships/hyperlink" Target="http://www.gov.uk/government/publications/the-right-to-choose-government-guidance-on-forced-marriage" TargetMode="External"/><Relationship Id="rId20" Type="http://schemas.openxmlformats.org/officeDocument/2006/relationships/hyperlink" Target="mailto:vmacwatt@harcourt.kent.sch.uk" TargetMode="External"/><Relationship Id="rId41" Type="http://schemas.openxmlformats.org/officeDocument/2006/relationships/hyperlink" Target="http://www.kelsi.org.uk/support-for-children-and-young-people/integrated-childrens-services" TargetMode="External"/><Relationship Id="rId62" Type="http://schemas.openxmlformats.org/officeDocument/2006/relationships/hyperlink" Target="https://www.gov.uk/government/publications/prevent-duty-guidance/prevent-duty-guidance-for-further-education-institutions-in-england-and-wales" TargetMode="External"/><Relationship Id="rId83" Type="http://schemas.openxmlformats.org/officeDocument/2006/relationships/hyperlink" Target="https://www.gov.uk/guidance/meeting-digital-and-technology-standards-in-schools-and-colleges/cyber-security-standards-for-schools-and-colleges" TargetMode="External"/><Relationship Id="rId88" Type="http://schemas.openxmlformats.org/officeDocument/2006/relationships/hyperlink" Target="https://www.theeducationpeople.org/blog/safer-remote-learning-during-covid-19-information-for-school-leaders-and-dsls/" TargetMode="External"/><Relationship Id="rId111" Type="http://schemas.openxmlformats.org/officeDocument/2006/relationships/hyperlink" Target="mailto:help@nspcc.org.uk" TargetMode="External"/><Relationship Id="rId132" Type="http://schemas.openxmlformats.org/officeDocument/2006/relationships/hyperlink" Target="http://www.actionfraud.police.uk" TargetMode="External"/><Relationship Id="rId153" Type="http://schemas.openxmlformats.org/officeDocument/2006/relationships/hyperlink" Target="https://tce.researchinpractice.org.uk/" TargetMode="External"/><Relationship Id="rId174" Type="http://schemas.openxmlformats.org/officeDocument/2006/relationships/hyperlink" Target="http://www.childnet.com" TargetMode="External"/><Relationship Id="rId179" Type="http://schemas.openxmlformats.org/officeDocument/2006/relationships/hyperlink" Target="http://www.nspcc.org.uk/onlinesafety" TargetMode="External"/><Relationship Id="rId195" Type="http://schemas.openxmlformats.org/officeDocument/2006/relationships/theme" Target="theme/theme1.xml"/><Relationship Id="rId190" Type="http://schemas.openxmlformats.org/officeDocument/2006/relationships/hyperlink" Target="http://www.gov.uk/report-terrorism" TargetMode="External"/><Relationship Id="rId15" Type="http://schemas.openxmlformats.org/officeDocument/2006/relationships/header" Target="header2.xml"/><Relationship Id="rId36" Type="http://schemas.openxmlformats.org/officeDocument/2006/relationships/hyperlink" Target="https://www.gov.uk/government/publications/searching-screening-and-confiscation" TargetMode="External"/><Relationship Id="rId57" Type="http://schemas.openxmlformats.org/officeDocument/2006/relationships/hyperlink" Target="http://www.kscb.org.uk/guidance/online-safety" TargetMode="External"/><Relationship Id="rId106" Type="http://schemas.openxmlformats.org/officeDocument/2006/relationships/hyperlink" Target="http://www.kelsi.org.uk/special-education-needs/integrated-childrens-services/early-help-contacts" TargetMode="External"/><Relationship Id="rId127" Type="http://schemas.openxmlformats.org/officeDocument/2006/relationships/hyperlink" Target="http://www.crimestoppers-uk.org/" TargetMode="External"/><Relationship Id="rId10" Type="http://schemas.openxmlformats.org/officeDocument/2006/relationships/endnotes" Target="endnotes.xml"/><Relationship Id="rId31" Type="http://schemas.openxmlformats.org/officeDocument/2006/relationships/hyperlink" Target="https://www.kscmp.org.uk/" TargetMode="External"/><Relationship Id="rId52" Type="http://schemas.openxmlformats.org/officeDocument/2006/relationships/hyperlink" Target="mailto:help@nspcc.org.uk" TargetMode="External"/><Relationship Id="rId73" Type="http://schemas.openxmlformats.org/officeDocument/2006/relationships/hyperlink" Target="https://www.kent.gov.uk/education-and-children/adoption-fostering-and-supported-homes/fostering/private-fostering" TargetMode="External"/><Relationship Id="rId78" Type="http://schemas.openxmlformats.org/officeDocument/2006/relationships/hyperlink" Target="https://www.ceop.police.uk/safety-centre/" TargetMode="External"/><Relationship Id="rId94" Type="http://schemas.openxmlformats.org/officeDocument/2006/relationships/hyperlink" Target="https://www.kscmp.org.uk/procedures/local-authority-designated-officer-lado" TargetMode="External"/><Relationship Id="rId99" Type="http://schemas.openxmlformats.org/officeDocument/2006/relationships/hyperlink" Target="mailto:help@nspcc.org.uk" TargetMode="External"/><Relationship Id="rId101" Type="http://schemas.openxmlformats.org/officeDocument/2006/relationships/hyperlink" Target="https://www.gov.uk/government/publications/use-of-reasonable-force-in-schools" TargetMode="External"/><Relationship Id="rId122" Type="http://schemas.openxmlformats.org/officeDocument/2006/relationships/hyperlink" Target="http://www.themix.org.uk" TargetMode="External"/><Relationship Id="rId143" Type="http://schemas.openxmlformats.org/officeDocument/2006/relationships/hyperlink" Target="http://www.refuge.org.uk" TargetMode="External"/><Relationship Id="rId148" Type="http://schemas.openxmlformats.org/officeDocument/2006/relationships/hyperlink" Target="https://respectphoneline.org.uk/" TargetMode="External"/><Relationship Id="rId164" Type="http://schemas.openxmlformats.org/officeDocument/2006/relationships/hyperlink" Target="http://www.stopitnow.org.uk" TargetMode="External"/><Relationship Id="rId169" Type="http://schemas.openxmlformats.org/officeDocument/2006/relationships/hyperlink" Target="http://www.kidscape.org.uk" TargetMode="External"/><Relationship Id="rId185" Type="http://schemas.openxmlformats.org/officeDocument/2006/relationships/hyperlink" Target="https://moodspark.org.uk/"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getsafeonline.org/" TargetMode="External"/><Relationship Id="rId210" Type="http://schemas.microsoft.com/office/2020/10/relationships/intelligence" Target="intelligence2.xml"/><Relationship Id="rId26" Type="http://schemas.openxmlformats.org/officeDocument/2006/relationships/hyperlink" Target="http://www.kscmp.org.uk" TargetMode="External"/><Relationship Id="rId47" Type="http://schemas.openxmlformats.org/officeDocument/2006/relationships/hyperlink" Target="https://www.gov.uk/government/publications/searching-screening-and-confiscation" TargetMode="External"/><Relationship Id="rId68" Type="http://schemas.openxmlformats.org/officeDocument/2006/relationships/hyperlink" Target="https://www.gov.uk/government/publications/elective-home-education" TargetMode="External"/><Relationship Id="rId89" Type="http://schemas.openxmlformats.org/officeDocument/2006/relationships/hyperlink" Target="https://www.gov.uk/government/publications/education-for-a-connected-world" TargetMode="External"/><Relationship Id="rId112" Type="http://schemas.openxmlformats.org/officeDocument/2006/relationships/hyperlink" Target="http://www.nspcc.org.uk" TargetMode="External"/><Relationship Id="rId133" Type="http://schemas.openxmlformats.org/officeDocument/2006/relationships/hyperlink" Target="http://www.giveusashout.org/" TargetMode="External"/><Relationship Id="rId154" Type="http://schemas.openxmlformats.org/officeDocument/2006/relationships/hyperlink" Target="https://karmanirvana.org.uk" TargetMode="External"/><Relationship Id="rId175" Type="http://schemas.openxmlformats.org/officeDocument/2006/relationships/hyperlink" Target="http://www.saferinternet.org.uk" TargetMode="External"/><Relationship Id="rId16" Type="http://schemas.openxmlformats.org/officeDocument/2006/relationships/footer" Target="footer3.xml"/><Relationship Id="rId37" Type="http://schemas.openxmlformats.org/officeDocument/2006/relationships/hyperlink" Target="http://www.kscmp.org.uk" TargetMode="External"/><Relationship Id="rId58" Type="http://schemas.openxmlformats.org/officeDocument/2006/relationships/hyperlink" Target="https://www.gov.uk/government/publications/modern-slavery-how-to-identify-and-support-victims" TargetMode="External"/><Relationship Id="rId79" Type="http://schemas.openxmlformats.org/officeDocument/2006/relationships/hyperlink" Target="https://www.kscmp.org.uk/guidance/worried-about-a-child" TargetMode="External"/><Relationship Id="rId102" Type="http://schemas.openxmlformats.org/officeDocument/2006/relationships/hyperlink" Target="http://www.theeducationpeople.org/our-expertise/partner-providers/kent-county-council-providers/safeguarding/" TargetMode="External"/><Relationship Id="rId123" Type="http://schemas.openxmlformats.org/officeDocument/2006/relationships/hyperlink" Target="http://www.giveusashout.org/" TargetMode="External"/><Relationship Id="rId144" Type="http://schemas.openxmlformats.org/officeDocument/2006/relationships/hyperlink" Target="http://www.womensaid.org.uk" TargetMode="External"/><Relationship Id="rId90" Type="http://schemas.openxmlformats.org/officeDocument/2006/relationships/hyperlink" Target="https://www.gov.uk/government/publications/teaching-online-safety-in-schools" TargetMode="External"/><Relationship Id="rId165" Type="http://schemas.openxmlformats.org/officeDocument/2006/relationships/hyperlink" Target="http://www.parentsprotect.co.uk" TargetMode="External"/><Relationship Id="rId186" Type="http://schemas.openxmlformats.org/officeDocument/2006/relationships/hyperlink" Target="http://www.youngminds.org.uk" TargetMode="External"/><Relationship Id="rId27" Type="http://schemas.openxmlformats.org/officeDocument/2006/relationships/hyperlink" Target="https://www.kscmp.org.uk/" TargetMode="External"/><Relationship Id="rId48" Type="http://schemas.openxmlformats.org/officeDocument/2006/relationships/hyperlink" Target="https://ico.org.uk/for-organisations/" TargetMode="External"/><Relationship Id="rId69" Type="http://schemas.openxmlformats.org/officeDocument/2006/relationships/hyperlink" Target="https://www.kent.gov.uk/education-and-children/educating-your-child-at-home" TargetMode="External"/><Relationship Id="rId113" Type="http://schemas.openxmlformats.org/officeDocument/2006/relationships/hyperlink" Target="http://www.barnardos.org.uk" TargetMode="External"/><Relationship Id="rId134" Type="http://schemas.openxmlformats.org/officeDocument/2006/relationships/hyperlink" Target="http://www.respond.org.uk" TargetMode="External"/><Relationship Id="rId80" Type="http://schemas.openxmlformats.org/officeDocument/2006/relationships/hyperlink" Target="https://www.kent.police.uk/" TargetMode="External"/><Relationship Id="rId155" Type="http://schemas.openxmlformats.org/officeDocument/2006/relationships/hyperlink" Target="http://www.gov.uk/guidance/forced-marriage" TargetMode="External"/><Relationship Id="rId176" Type="http://schemas.openxmlformats.org/officeDocument/2006/relationships/hyperlink" Target="https://reportharmfulcontent.com/" TargetMode="External"/><Relationship Id="rId17" Type="http://schemas.openxmlformats.org/officeDocument/2006/relationships/footer" Target="footer4.xml"/><Relationship Id="rId38" Type="http://schemas.openxmlformats.org/officeDocument/2006/relationships/hyperlink" Target="http://www.kelsi.org.uk/support-for-children-and-young-people/integrated-childrens-services" TargetMode="External"/><Relationship Id="rId59" Type="http://schemas.openxmlformats.org/officeDocument/2006/relationships/hyperlink" Target="mailto:fmu@fcdo.gov.uk" TargetMode="External"/><Relationship Id="rId103" Type="http://schemas.openxmlformats.org/officeDocument/2006/relationships/hyperlink" Target="mailto:onlinesafety@kent.gov.uk" TargetMode="External"/><Relationship Id="rId124" Type="http://schemas.openxmlformats.org/officeDocument/2006/relationships/hyperlink" Target="http://www.fearless.org" TargetMode="External"/><Relationship Id="rId70" Type="http://schemas.openxmlformats.org/officeDocument/2006/relationships/hyperlink" Target="https://www.gov.uk/government/publications/designated-teacher-for-looked-after-children" TargetMode="External"/><Relationship Id="rId91" Type="http://schemas.openxmlformats.org/officeDocument/2006/relationships/hyperlink" Target="https://www.theeducationpeople.org/our-expertise/partner-providers/kent-county-council-providers/safeguarding/" TargetMode="External"/><Relationship Id="rId145" Type="http://schemas.openxmlformats.org/officeDocument/2006/relationships/hyperlink" Target="http://www.mensadviceline.org.uk" TargetMode="External"/><Relationship Id="rId166" Type="http://schemas.openxmlformats.org/officeDocument/2006/relationships/hyperlink" Target="http://www.anti-bullyingalliance.org.uk/" TargetMode="External"/><Relationship Id="rId187" Type="http://schemas.openxmlformats.org/officeDocument/2006/relationships/hyperlink" Target="http://www.wearewithyou.org.uk/services/kent-for-young-people/" TargetMode="External"/><Relationship Id="rId1" Type="http://schemas.openxmlformats.org/officeDocument/2006/relationships/customXml" Target="../customXml/item1.xml"/><Relationship Id="rId28" Type="http://schemas.openxmlformats.org/officeDocument/2006/relationships/hyperlink" Target="https://www.gov.uk/government/publications/behaviour-in-schools--2" TargetMode="External"/><Relationship Id="rId49" Type="http://schemas.openxmlformats.org/officeDocument/2006/relationships/hyperlink" Target="https://www.gov.uk/government/publications/safeguarding-practitioners-information-sharing-advice" TargetMode="External"/><Relationship Id="rId114" Type="http://schemas.openxmlformats.org/officeDocument/2006/relationships/hyperlink" Target="http://www.actionforchildren.org.uk" TargetMode="External"/><Relationship Id="rId60" Type="http://schemas.openxmlformats.org/officeDocument/2006/relationships/hyperlink" Target="https://www.gov.uk/government/publications/mandatory-reporting-of-female-genital-mutilation-procedural-information" TargetMode="External"/><Relationship Id="rId81" Type="http://schemas.openxmlformats.org/officeDocument/2006/relationships/hyperlink" Target="https://www.ceop.police.uk/safety-centre/" TargetMode="External"/><Relationship Id="rId135" Type="http://schemas.openxmlformats.org/officeDocument/2006/relationships/hyperlink" Target="http://www.mencap.org.uk" TargetMode="External"/><Relationship Id="rId156" Type="http://schemas.openxmlformats.org/officeDocument/2006/relationships/hyperlink" Target="https://assets.publishing.service.gov.uk/government/uploads/system/uploads/attachment_data/file/496415/6_1639_HO_SP_FGM_mandatory_reporting_Fact_sheet_Web.pdf" TargetMode="External"/><Relationship Id="rId177" Type="http://schemas.openxmlformats.org/officeDocument/2006/relationships/hyperlink" Target="http://www.mariecollinsfoundation.org.uk" TargetMode="External"/><Relationship Id="rId18" Type="http://schemas.openxmlformats.org/officeDocument/2006/relationships/footer" Target="footer5.xml"/><Relationship Id="rId39" Type="http://schemas.openxmlformats.org/officeDocument/2006/relationships/hyperlink" Target="http://www.kelsi.org.uk/support-for-children-and-young-people/integrated-childrens-serviceswww.kelsi.org.uk/support-for-children-and-young-people/integrated-childrens-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121EA4B34F8A6418FFCD3E1CF1D387A" ma:contentTypeVersion="27" ma:contentTypeDescription="Create a new document." ma:contentTypeScope="" ma:versionID="e00e6118aef2e21f1b2edbf3b0091ea0">
  <xsd:schema xmlns:xsd="http://www.w3.org/2001/XMLSchema" xmlns:xs="http://www.w3.org/2001/XMLSchema" xmlns:p="http://schemas.microsoft.com/office/2006/metadata/properties" xmlns:ns2="5ad066b7-17af-49ff-b59c-e8a3e1ff06aa" xmlns:ns3="e24e818d-d948-4127-9fb9-6cbe23699f34" xmlns:ns4="c308c291-681d-4d16-a5e2-a2423474a64a" xmlns:ns5="9e874d4f-b860-48ad-acf8-917995f5134c" targetNamespace="http://schemas.microsoft.com/office/2006/metadata/properties" ma:root="true" ma:fieldsID="8b496b544c045edbede8f0f8ed0c36bf" ns2:_="" ns3:_="" ns4:_="" ns5:_="">
    <xsd:import namespace="5ad066b7-17af-49ff-b59c-e8a3e1ff06aa"/>
    <xsd:import namespace="e24e818d-d948-4127-9fb9-6cbe23699f34"/>
    <xsd:import namespace="c308c291-681d-4d16-a5e2-a2423474a64a"/>
    <xsd:import namespace="9e874d4f-b860-48ad-acf8-917995f5134c"/>
    <xsd:element name="properties">
      <xsd:complexType>
        <xsd:sequence>
          <xsd:element name="documentManagement">
            <xsd:complexType>
              <xsd:all>
                <xsd:element ref="ns2:TaskType"/>
                <xsd:element ref="ns2:ApplicableYear"/>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4:TaxCatchAll" minOccurs="0"/>
                <xsd:element ref="ns5:lcf76f155ced4ddcb4097134ff3c332f" minOccurs="0"/>
                <xsd:element ref="ns5:Link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d066b7-17af-49ff-b59c-e8a3e1ff06aa" elementFormDefault="qualified">
    <xsd:import namespace="http://schemas.microsoft.com/office/2006/documentManagement/types"/>
    <xsd:import namespace="http://schemas.microsoft.com/office/infopath/2007/PartnerControls"/>
    <xsd:element name="TaskType" ma:index="8" ma:displayName="Task Type" ma:format="Dropdown" ma:internalName="TaskType" ma:readOnly="false">
      <xsd:simpleType>
        <xsd:restriction base="dms:Choice">
          <xsd:enumeration value="CD"/>
          <xsd:enumeration value="Consultations"/>
          <xsd:enumeration value="Consultancy"/>
          <xsd:enumeration value="DHR/CR"/>
          <xsd:enumeration value="DSL Minutes"/>
          <xsd:enumeration value="Finance"/>
          <xsd:enumeration value="General"/>
          <xsd:enumeration value="Investigations"/>
          <xsd:enumeration value="Multi-Agency"/>
          <xsd:enumeration value="Ofsted"/>
          <xsd:enumeration value="OS"/>
          <xsd:enumeration value="P&amp;P"/>
          <xsd:enumeration value="Package &amp; Resources"/>
          <xsd:enumeration value="Reviews"/>
          <xsd:enumeration value="Section 11"/>
          <xsd:enumeration value="Std 20/3"/>
          <xsd:enumeration value="Training"/>
        </xsd:restriction>
      </xsd:simpleType>
    </xsd:element>
    <xsd:element name="ApplicableYear" ma:index="9" ma:displayName="Applicable Year" ma:format="Dropdown" ma:internalName="ApplicableYear" ma:readOnly="false">
      <xsd:simpleType>
        <xsd:restriction base="dms:Text">
          <xsd:maxLength value="1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24e818d-d948-4127-9fb9-6cbe23699f3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08c291-681d-4d16-a5e2-a2423474a64a"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b2dd4af4-14bc-4c7b-b1bb-b51a6a1d1604}" ma:internalName="TaxCatchAll" ma:readOnly="false" ma:showField="CatchAllData" ma:web="c308c291-681d-4d16-a5e2-a2423474a64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e874d4f-b860-48ad-acf8-917995f5134c" elementFormDefault="qualified">
    <xsd:import namespace="http://schemas.microsoft.com/office/2006/documentManagement/types"/>
    <xsd:import namespace="http://schemas.microsoft.com/office/infopath/2007/PartnerControls"/>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Links" ma:index="25" nillable="true" ma:displayName="Links" ma:format="Hyperlink" ma:internalName="Links">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skType xmlns="5ad066b7-17af-49ff-b59c-e8a3e1ff06aa">P&amp;P</TaskType>
    <ApplicableYear xmlns="5ad066b7-17af-49ff-b59c-e8a3e1ff06aa">2023-24</ApplicableYear>
    <TaxCatchAll xmlns="c308c291-681d-4d16-a5e2-a2423474a64a" xsi:nil="true"/>
    <lcf76f155ced4ddcb4097134ff3c332f xmlns="9e874d4f-b860-48ad-acf8-917995f5134c">
      <Terms xmlns="http://schemas.microsoft.com/office/infopath/2007/PartnerControls"/>
    </lcf76f155ced4ddcb4097134ff3c332f>
    <MediaLengthInSeconds xmlns="5ad066b7-17af-49ff-b59c-e8a3e1ff06aa" xsi:nil="true"/>
    <SharedWithUsers xmlns="e24e818d-d948-4127-9fb9-6cbe23699f34">
      <UserInfo>
        <DisplayName/>
        <AccountId xsi:nil="true"/>
        <AccountType/>
      </UserInfo>
    </SharedWithUsers>
    <Links xmlns="9e874d4f-b860-48ad-acf8-917995f5134c">
      <Url xsi:nil="true"/>
      <Description xsi:nil="true"/>
    </Link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D6A22-DDA5-426E-96D6-6A700AEC9260}">
  <ds:schemaRefs>
    <ds:schemaRef ds:uri="http://schemas.microsoft.com/sharepoint/v3/contenttype/forms"/>
  </ds:schemaRefs>
</ds:datastoreItem>
</file>

<file path=customXml/itemProps2.xml><?xml version="1.0" encoding="utf-8"?>
<ds:datastoreItem xmlns:ds="http://schemas.openxmlformats.org/officeDocument/2006/customXml" ds:itemID="{1E45673D-3A40-479B-9F31-928C6E597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d066b7-17af-49ff-b59c-e8a3e1ff06aa"/>
    <ds:schemaRef ds:uri="e24e818d-d948-4127-9fb9-6cbe23699f34"/>
    <ds:schemaRef ds:uri="c308c291-681d-4d16-a5e2-a2423474a64a"/>
    <ds:schemaRef ds:uri="9e874d4f-b860-48ad-acf8-917995f513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E4FB00-047E-45C7-A7F0-B2FDECCCB9CE}">
  <ds:schemaRefs>
    <ds:schemaRef ds:uri="http://schemas.openxmlformats.org/package/2006/metadata/core-properties"/>
    <ds:schemaRef ds:uri="http://schemas.microsoft.com/office/2006/metadata/properties"/>
    <ds:schemaRef ds:uri="http://www.w3.org/XML/1998/namespace"/>
    <ds:schemaRef ds:uri="http://purl.org/dc/terms/"/>
    <ds:schemaRef ds:uri="5ad066b7-17af-49ff-b59c-e8a3e1ff06aa"/>
    <ds:schemaRef ds:uri="http://schemas.microsoft.com/office/2006/documentManagement/types"/>
    <ds:schemaRef ds:uri="http://purl.org/dc/dcmitype/"/>
    <ds:schemaRef ds:uri="http://purl.org/dc/elements/1.1/"/>
    <ds:schemaRef ds:uri="e24e818d-d948-4127-9fb9-6cbe23699f34"/>
    <ds:schemaRef ds:uri="http://schemas.microsoft.com/office/infopath/2007/PartnerControls"/>
    <ds:schemaRef ds:uri="9e874d4f-b860-48ad-acf8-917995f5134c"/>
    <ds:schemaRef ds:uri="c308c291-681d-4d16-a5e2-a2423474a64a"/>
  </ds:schemaRefs>
</ds:datastoreItem>
</file>

<file path=customXml/itemProps4.xml><?xml version="1.0" encoding="utf-8"?>
<ds:datastoreItem xmlns:ds="http://schemas.openxmlformats.org/officeDocument/2006/customXml" ds:itemID="{317CBCBF-8115-479D-A11F-D7BE76FEA74E}">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0</TotalTime>
  <Pages>44</Pages>
  <Words>19686</Words>
  <Characters>112213</Characters>
  <Application>Microsoft Office Word</Application>
  <DocSecurity>0</DocSecurity>
  <Lines>935</Lines>
  <Paragraphs>263</Paragraphs>
  <ScaleCrop>false</ScaleCrop>
  <HeadingPairs>
    <vt:vector size="2" baseType="variant">
      <vt:variant>
        <vt:lpstr>Title</vt:lpstr>
      </vt:variant>
      <vt:variant>
        <vt:i4>1</vt:i4>
      </vt:variant>
    </vt:vector>
  </HeadingPairs>
  <TitlesOfParts>
    <vt:vector size="1" baseType="lpstr">
      <vt:lpstr>Education Exemplar Policy - Schools</vt:lpstr>
    </vt:vector>
  </TitlesOfParts>
  <Company>KCC</Company>
  <LinksUpToDate>false</LinksUpToDate>
  <CharactersWithSpaces>131636</CharactersWithSpaces>
  <SharedDoc>false</SharedDoc>
  <HLinks>
    <vt:vector size="1152" baseType="variant">
      <vt:variant>
        <vt:i4>5242974</vt:i4>
      </vt:variant>
      <vt:variant>
        <vt:i4>606</vt:i4>
      </vt:variant>
      <vt:variant>
        <vt:i4>0</vt:i4>
      </vt:variant>
      <vt:variant>
        <vt:i4>5</vt:i4>
      </vt:variant>
      <vt:variant>
        <vt:lpwstr>http://www.report-it.org.uk/</vt:lpwstr>
      </vt:variant>
      <vt:variant>
        <vt:lpwstr/>
      </vt:variant>
      <vt:variant>
        <vt:i4>7536689</vt:i4>
      </vt:variant>
      <vt:variant>
        <vt:i4>603</vt:i4>
      </vt:variant>
      <vt:variant>
        <vt:i4>0</vt:i4>
      </vt:variant>
      <vt:variant>
        <vt:i4>5</vt:i4>
      </vt:variant>
      <vt:variant>
        <vt:lpwstr>http://www.gov.uk/report-terrorism</vt:lpwstr>
      </vt:variant>
      <vt:variant>
        <vt:lpwstr/>
      </vt:variant>
      <vt:variant>
        <vt:i4>3145779</vt:i4>
      </vt:variant>
      <vt:variant>
        <vt:i4>600</vt:i4>
      </vt:variant>
      <vt:variant>
        <vt:i4>0</vt:i4>
      </vt:variant>
      <vt:variant>
        <vt:i4>5</vt:i4>
      </vt:variant>
      <vt:variant>
        <vt:lpwstr>http://www.educateagainsthate.com/</vt:lpwstr>
      </vt:variant>
      <vt:variant>
        <vt:lpwstr/>
      </vt:variant>
      <vt:variant>
        <vt:i4>6881330</vt:i4>
      </vt:variant>
      <vt:variant>
        <vt:i4>597</vt:i4>
      </vt:variant>
      <vt:variant>
        <vt:i4>0</vt:i4>
      </vt:variant>
      <vt:variant>
        <vt:i4>5</vt:i4>
      </vt:variant>
      <vt:variant>
        <vt:lpwstr>http://www.annafreud.org/schools-and-colleges/</vt:lpwstr>
      </vt:variant>
      <vt:variant>
        <vt:lpwstr/>
      </vt:variant>
      <vt:variant>
        <vt:i4>4128815</vt:i4>
      </vt:variant>
      <vt:variant>
        <vt:i4>594</vt:i4>
      </vt:variant>
      <vt:variant>
        <vt:i4>0</vt:i4>
      </vt:variant>
      <vt:variant>
        <vt:i4>5</vt:i4>
      </vt:variant>
      <vt:variant>
        <vt:lpwstr>http://www.wearewithyou.org.uk/services/kent-for-young-people/</vt:lpwstr>
      </vt:variant>
      <vt:variant>
        <vt:lpwstr/>
      </vt:variant>
      <vt:variant>
        <vt:i4>5505116</vt:i4>
      </vt:variant>
      <vt:variant>
        <vt:i4>591</vt:i4>
      </vt:variant>
      <vt:variant>
        <vt:i4>0</vt:i4>
      </vt:variant>
      <vt:variant>
        <vt:i4>5</vt:i4>
      </vt:variant>
      <vt:variant>
        <vt:lpwstr>http://www.youngminds.org.uk/</vt:lpwstr>
      </vt:variant>
      <vt:variant>
        <vt:lpwstr/>
      </vt:variant>
      <vt:variant>
        <vt:i4>65606</vt:i4>
      </vt:variant>
      <vt:variant>
        <vt:i4>588</vt:i4>
      </vt:variant>
      <vt:variant>
        <vt:i4>0</vt:i4>
      </vt:variant>
      <vt:variant>
        <vt:i4>5</vt:i4>
      </vt:variant>
      <vt:variant>
        <vt:lpwstr>https://moodspark.org.uk/</vt:lpwstr>
      </vt:variant>
      <vt:variant>
        <vt:lpwstr/>
      </vt:variant>
      <vt:variant>
        <vt:i4>3211296</vt:i4>
      </vt:variant>
      <vt:variant>
        <vt:i4>585</vt:i4>
      </vt:variant>
      <vt:variant>
        <vt:i4>0</vt:i4>
      </vt:variant>
      <vt:variant>
        <vt:i4>5</vt:i4>
      </vt:variant>
      <vt:variant>
        <vt:lpwstr>http://www.mind.org.uk/</vt:lpwstr>
      </vt:variant>
      <vt:variant>
        <vt:lpwstr/>
      </vt:variant>
      <vt:variant>
        <vt:i4>3276852</vt:i4>
      </vt:variant>
      <vt:variant>
        <vt:i4>582</vt:i4>
      </vt:variant>
      <vt:variant>
        <vt:i4>0</vt:i4>
      </vt:variant>
      <vt:variant>
        <vt:i4>5</vt:i4>
      </vt:variant>
      <vt:variant>
        <vt:lpwstr>http://www.ncsc.gov.uk/</vt:lpwstr>
      </vt:variant>
      <vt:variant>
        <vt:lpwstr/>
      </vt:variant>
      <vt:variant>
        <vt:i4>1507417</vt:i4>
      </vt:variant>
      <vt:variant>
        <vt:i4>579</vt:i4>
      </vt:variant>
      <vt:variant>
        <vt:i4>0</vt:i4>
      </vt:variant>
      <vt:variant>
        <vt:i4>5</vt:i4>
      </vt:variant>
      <vt:variant>
        <vt:lpwstr>https://nationalcrimeagency.gov.uk/what-we-do/crime-threats/cyber-crime/cyberchoices</vt:lpwstr>
      </vt:variant>
      <vt:variant>
        <vt:lpwstr/>
      </vt:variant>
      <vt:variant>
        <vt:i4>4849672</vt:i4>
      </vt:variant>
      <vt:variant>
        <vt:i4>576</vt:i4>
      </vt:variant>
      <vt:variant>
        <vt:i4>0</vt:i4>
      </vt:variant>
      <vt:variant>
        <vt:i4>5</vt:i4>
      </vt:variant>
      <vt:variant>
        <vt:lpwstr>http://www.parentsprotect.co.uk/</vt:lpwstr>
      </vt:variant>
      <vt:variant>
        <vt:lpwstr/>
      </vt:variant>
      <vt:variant>
        <vt:i4>2490429</vt:i4>
      </vt:variant>
      <vt:variant>
        <vt:i4>573</vt:i4>
      </vt:variant>
      <vt:variant>
        <vt:i4>0</vt:i4>
      </vt:variant>
      <vt:variant>
        <vt:i4>5</vt:i4>
      </vt:variant>
      <vt:variant>
        <vt:lpwstr>https://www.getsafeonline.org/</vt:lpwstr>
      </vt:variant>
      <vt:variant>
        <vt:lpwstr/>
      </vt:variant>
      <vt:variant>
        <vt:i4>1769557</vt:i4>
      </vt:variant>
      <vt:variant>
        <vt:i4>570</vt:i4>
      </vt:variant>
      <vt:variant>
        <vt:i4>0</vt:i4>
      </vt:variant>
      <vt:variant>
        <vt:i4>5</vt:i4>
      </vt:variant>
      <vt:variant>
        <vt:lpwstr>http://www.nspcc.org.uk/onlinesafety</vt:lpwstr>
      </vt:variant>
      <vt:variant>
        <vt:lpwstr/>
      </vt:variant>
      <vt:variant>
        <vt:i4>2490490</vt:i4>
      </vt:variant>
      <vt:variant>
        <vt:i4>567</vt:i4>
      </vt:variant>
      <vt:variant>
        <vt:i4>0</vt:i4>
      </vt:variant>
      <vt:variant>
        <vt:i4>5</vt:i4>
      </vt:variant>
      <vt:variant>
        <vt:lpwstr>http://www.internetmatters.org/</vt:lpwstr>
      </vt:variant>
      <vt:variant>
        <vt:lpwstr/>
      </vt:variant>
      <vt:variant>
        <vt:i4>4784215</vt:i4>
      </vt:variant>
      <vt:variant>
        <vt:i4>564</vt:i4>
      </vt:variant>
      <vt:variant>
        <vt:i4>0</vt:i4>
      </vt:variant>
      <vt:variant>
        <vt:i4>5</vt:i4>
      </vt:variant>
      <vt:variant>
        <vt:lpwstr>http://www.mariecollinsfoundation.org.uk/</vt:lpwstr>
      </vt:variant>
      <vt:variant>
        <vt:lpwstr/>
      </vt:variant>
      <vt:variant>
        <vt:i4>262164</vt:i4>
      </vt:variant>
      <vt:variant>
        <vt:i4>561</vt:i4>
      </vt:variant>
      <vt:variant>
        <vt:i4>0</vt:i4>
      </vt:variant>
      <vt:variant>
        <vt:i4>5</vt:i4>
      </vt:variant>
      <vt:variant>
        <vt:lpwstr>https://reportharmfulcontent.com/</vt:lpwstr>
      </vt:variant>
      <vt:variant>
        <vt:lpwstr/>
      </vt:variant>
      <vt:variant>
        <vt:i4>983111</vt:i4>
      </vt:variant>
      <vt:variant>
        <vt:i4>558</vt:i4>
      </vt:variant>
      <vt:variant>
        <vt:i4>0</vt:i4>
      </vt:variant>
      <vt:variant>
        <vt:i4>5</vt:i4>
      </vt:variant>
      <vt:variant>
        <vt:lpwstr>http://www.saferinternet.org.uk/</vt:lpwstr>
      </vt:variant>
      <vt:variant>
        <vt:lpwstr/>
      </vt:variant>
      <vt:variant>
        <vt:i4>5111872</vt:i4>
      </vt:variant>
      <vt:variant>
        <vt:i4>555</vt:i4>
      </vt:variant>
      <vt:variant>
        <vt:i4>0</vt:i4>
      </vt:variant>
      <vt:variant>
        <vt:i4>5</vt:i4>
      </vt:variant>
      <vt:variant>
        <vt:lpwstr>http://www.childnet.com/</vt:lpwstr>
      </vt:variant>
      <vt:variant>
        <vt:lpwstr/>
      </vt:variant>
      <vt:variant>
        <vt:i4>7733310</vt:i4>
      </vt:variant>
      <vt:variant>
        <vt:i4>552</vt:i4>
      </vt:variant>
      <vt:variant>
        <vt:i4>0</vt:i4>
      </vt:variant>
      <vt:variant>
        <vt:i4>5</vt:i4>
      </vt:variant>
      <vt:variant>
        <vt:lpwstr>http://www.iwf.org.uk/</vt:lpwstr>
      </vt:variant>
      <vt:variant>
        <vt:lpwstr/>
      </vt:variant>
      <vt:variant>
        <vt:i4>4325404</vt:i4>
      </vt:variant>
      <vt:variant>
        <vt:i4>549</vt:i4>
      </vt:variant>
      <vt:variant>
        <vt:i4>0</vt:i4>
      </vt:variant>
      <vt:variant>
        <vt:i4>5</vt:i4>
      </vt:variant>
      <vt:variant>
        <vt:lpwstr>http://www.thinkuknow.co.uk/</vt:lpwstr>
      </vt:variant>
      <vt:variant>
        <vt:lpwstr/>
      </vt:variant>
      <vt:variant>
        <vt:i4>3145855</vt:i4>
      </vt:variant>
      <vt:variant>
        <vt:i4>546</vt:i4>
      </vt:variant>
      <vt:variant>
        <vt:i4>0</vt:i4>
      </vt:variant>
      <vt:variant>
        <vt:i4>5</vt:i4>
      </vt:variant>
      <vt:variant>
        <vt:lpwstr>http://www.ceop.police.uk/</vt:lpwstr>
      </vt:variant>
      <vt:variant>
        <vt:lpwstr/>
      </vt:variant>
      <vt:variant>
        <vt:i4>983109</vt:i4>
      </vt:variant>
      <vt:variant>
        <vt:i4>543</vt:i4>
      </vt:variant>
      <vt:variant>
        <vt:i4>0</vt:i4>
      </vt:variant>
      <vt:variant>
        <vt:i4>5</vt:i4>
      </vt:variant>
      <vt:variant>
        <vt:lpwstr>http://www.csacentre.org.uk/</vt:lpwstr>
      </vt:variant>
      <vt:variant>
        <vt:lpwstr/>
      </vt:variant>
      <vt:variant>
        <vt:i4>3014707</vt:i4>
      </vt:variant>
      <vt:variant>
        <vt:i4>540</vt:i4>
      </vt:variant>
      <vt:variant>
        <vt:i4>0</vt:i4>
      </vt:variant>
      <vt:variant>
        <vt:i4>5</vt:i4>
      </vt:variant>
      <vt:variant>
        <vt:lpwstr>http://www.kidscape.org.uk/</vt:lpwstr>
      </vt:variant>
      <vt:variant>
        <vt:lpwstr/>
      </vt:variant>
      <vt:variant>
        <vt:i4>2687073</vt:i4>
      </vt:variant>
      <vt:variant>
        <vt:i4>537</vt:i4>
      </vt:variant>
      <vt:variant>
        <vt:i4>0</vt:i4>
      </vt:variant>
      <vt:variant>
        <vt:i4>5</vt:i4>
      </vt:variant>
      <vt:variant>
        <vt:lpwstr>http://www.bullying.co.uk/</vt:lpwstr>
      </vt:variant>
      <vt:variant>
        <vt:lpwstr/>
      </vt:variant>
      <vt:variant>
        <vt:i4>3539059</vt:i4>
      </vt:variant>
      <vt:variant>
        <vt:i4>534</vt:i4>
      </vt:variant>
      <vt:variant>
        <vt:i4>0</vt:i4>
      </vt:variant>
      <vt:variant>
        <vt:i4>5</vt:i4>
      </vt:variant>
      <vt:variant>
        <vt:lpwstr>http://www.antibullyingpro.com/</vt:lpwstr>
      </vt:variant>
      <vt:variant>
        <vt:lpwstr/>
      </vt:variant>
      <vt:variant>
        <vt:i4>5767256</vt:i4>
      </vt:variant>
      <vt:variant>
        <vt:i4>531</vt:i4>
      </vt:variant>
      <vt:variant>
        <vt:i4>0</vt:i4>
      </vt:variant>
      <vt:variant>
        <vt:i4>5</vt:i4>
      </vt:variant>
      <vt:variant>
        <vt:lpwstr>http://www.anti-bullyingalliance.org.uk/</vt:lpwstr>
      </vt:variant>
      <vt:variant>
        <vt:lpwstr/>
      </vt:variant>
      <vt:variant>
        <vt:i4>4849672</vt:i4>
      </vt:variant>
      <vt:variant>
        <vt:i4>528</vt:i4>
      </vt:variant>
      <vt:variant>
        <vt:i4>0</vt:i4>
      </vt:variant>
      <vt:variant>
        <vt:i4>5</vt:i4>
      </vt:variant>
      <vt:variant>
        <vt:lpwstr>http://www.parentsprotect.co.uk/</vt:lpwstr>
      </vt:variant>
      <vt:variant>
        <vt:lpwstr/>
      </vt:variant>
      <vt:variant>
        <vt:i4>1376342</vt:i4>
      </vt:variant>
      <vt:variant>
        <vt:i4>525</vt:i4>
      </vt:variant>
      <vt:variant>
        <vt:i4>0</vt:i4>
      </vt:variant>
      <vt:variant>
        <vt:i4>5</vt:i4>
      </vt:variant>
      <vt:variant>
        <vt:lpwstr>http://www.stopitnow.org.uk/</vt:lpwstr>
      </vt:variant>
      <vt:variant>
        <vt:lpwstr/>
      </vt:variant>
      <vt:variant>
        <vt:i4>524378</vt:i4>
      </vt:variant>
      <vt:variant>
        <vt:i4>522</vt:i4>
      </vt:variant>
      <vt:variant>
        <vt:i4>0</vt:i4>
      </vt:variant>
      <vt:variant>
        <vt:i4>5</vt:i4>
      </vt:variant>
      <vt:variant>
        <vt:lpwstr>http://www.lucyfaithfull.org.uk/</vt:lpwstr>
      </vt:variant>
      <vt:variant>
        <vt:lpwstr/>
      </vt:variant>
      <vt:variant>
        <vt:i4>1114178</vt:i4>
      </vt:variant>
      <vt:variant>
        <vt:i4>519</vt:i4>
      </vt:variant>
      <vt:variant>
        <vt:i4>0</vt:i4>
      </vt:variant>
      <vt:variant>
        <vt:i4>5</vt:i4>
      </vt:variant>
      <vt:variant>
        <vt:lpwstr>http://www.gov.uk/government/news/upskirting-know-your-rights</vt:lpwstr>
      </vt:variant>
      <vt:variant>
        <vt:lpwstr/>
      </vt:variant>
      <vt:variant>
        <vt:i4>3735670</vt:i4>
      </vt:variant>
      <vt:variant>
        <vt:i4>516</vt:i4>
      </vt:variant>
      <vt:variant>
        <vt:i4>0</vt:i4>
      </vt:variant>
      <vt:variant>
        <vt:i4>5</vt:i4>
      </vt:variant>
      <vt:variant>
        <vt:lpwstr>http://www.disrespectnobody.co.uk/</vt:lpwstr>
      </vt:variant>
      <vt:variant>
        <vt:lpwstr/>
      </vt:variant>
      <vt:variant>
        <vt:i4>2031700</vt:i4>
      </vt:variant>
      <vt:variant>
        <vt:i4>513</vt:i4>
      </vt:variant>
      <vt:variant>
        <vt:i4>0</vt:i4>
      </vt:variant>
      <vt:variant>
        <vt:i4>5</vt:i4>
      </vt:variant>
      <vt:variant>
        <vt:lpwstr>http://www.brook.org.uk/</vt:lpwstr>
      </vt:variant>
      <vt:variant>
        <vt:lpwstr/>
      </vt:variant>
      <vt:variant>
        <vt:i4>3473464</vt:i4>
      </vt:variant>
      <vt:variant>
        <vt:i4>510</vt:i4>
      </vt:variant>
      <vt:variant>
        <vt:i4>0</vt:i4>
      </vt:variant>
      <vt:variant>
        <vt:i4>5</vt:i4>
      </vt:variant>
      <vt:variant>
        <vt:lpwstr>https://rapecrisis.org.uk/</vt:lpwstr>
      </vt:variant>
      <vt:variant>
        <vt:lpwstr/>
      </vt:variant>
      <vt:variant>
        <vt:i4>131072</vt:i4>
      </vt:variant>
      <vt:variant>
        <vt:i4>507</vt:i4>
      </vt:variant>
      <vt:variant>
        <vt:i4>0</vt:i4>
      </vt:variant>
      <vt:variant>
        <vt:i4>5</vt:i4>
      </vt:variant>
      <vt:variant>
        <vt:lpwstr>http://www.gov.uk/government/publications/the-right-to-choose-government-guidance-on-forced-marriage</vt:lpwstr>
      </vt:variant>
      <vt:variant>
        <vt:lpwstr/>
      </vt:variant>
      <vt:variant>
        <vt:i4>1441858</vt:i4>
      </vt:variant>
      <vt:variant>
        <vt:i4>504</vt:i4>
      </vt:variant>
      <vt:variant>
        <vt:i4>0</vt:i4>
      </vt:variant>
      <vt:variant>
        <vt:i4>5</vt:i4>
      </vt:variant>
      <vt:variant>
        <vt:lpwstr>http://www.gov.uk/government/publications/mandatory-reporting-of-female-genital-mutilation-procedural-information</vt:lpwstr>
      </vt:variant>
      <vt:variant>
        <vt:lpwstr/>
      </vt:variant>
      <vt:variant>
        <vt:i4>6488120</vt:i4>
      </vt:variant>
      <vt:variant>
        <vt:i4>501</vt:i4>
      </vt:variant>
      <vt:variant>
        <vt:i4>0</vt:i4>
      </vt:variant>
      <vt:variant>
        <vt:i4>5</vt:i4>
      </vt:variant>
      <vt:variant>
        <vt:lpwstr>https://assets.publishing.service.gov.uk/government/uploads/system/uploads/attachment_data/file/496415/6_1639_HO_SP_FGM_mandatory_reporting_Fact_sheet_Web.pdf</vt:lpwstr>
      </vt:variant>
      <vt:variant>
        <vt:lpwstr/>
      </vt:variant>
      <vt:variant>
        <vt:i4>3211296</vt:i4>
      </vt:variant>
      <vt:variant>
        <vt:i4>498</vt:i4>
      </vt:variant>
      <vt:variant>
        <vt:i4>0</vt:i4>
      </vt:variant>
      <vt:variant>
        <vt:i4>5</vt:i4>
      </vt:variant>
      <vt:variant>
        <vt:lpwstr>http://www.gov.uk/guidance/forced-marriage</vt:lpwstr>
      </vt:variant>
      <vt:variant>
        <vt:lpwstr/>
      </vt:variant>
      <vt:variant>
        <vt:i4>5439568</vt:i4>
      </vt:variant>
      <vt:variant>
        <vt:i4>495</vt:i4>
      </vt:variant>
      <vt:variant>
        <vt:i4>0</vt:i4>
      </vt:variant>
      <vt:variant>
        <vt:i4>5</vt:i4>
      </vt:variant>
      <vt:variant>
        <vt:lpwstr>https://karmanirvana.org.uk/</vt:lpwstr>
      </vt:variant>
      <vt:variant>
        <vt:lpwstr/>
      </vt:variant>
      <vt:variant>
        <vt:i4>6750244</vt:i4>
      </vt:variant>
      <vt:variant>
        <vt:i4>492</vt:i4>
      </vt:variant>
      <vt:variant>
        <vt:i4>0</vt:i4>
      </vt:variant>
      <vt:variant>
        <vt:i4>5</vt:i4>
      </vt:variant>
      <vt:variant>
        <vt:lpwstr>https://tce.researchinpractice.org.uk/</vt:lpwstr>
      </vt:variant>
      <vt:variant>
        <vt:lpwstr/>
      </vt:variant>
      <vt:variant>
        <vt:i4>3604518</vt:i4>
      </vt:variant>
      <vt:variant>
        <vt:i4>489</vt:i4>
      </vt:variant>
      <vt:variant>
        <vt:i4>0</vt:i4>
      </vt:variant>
      <vt:variant>
        <vt:i4>5</vt:i4>
      </vt:variant>
      <vt:variant>
        <vt:lpwstr>http://www.childrenssociety.org.uk/information/professionals/resources/county-lines-toolkit</vt:lpwstr>
      </vt:variant>
      <vt:variant>
        <vt:lpwstr/>
      </vt:variant>
      <vt:variant>
        <vt:i4>3211313</vt:i4>
      </vt:variant>
      <vt:variant>
        <vt:i4>486</vt:i4>
      </vt:variant>
      <vt:variant>
        <vt:i4>0</vt:i4>
      </vt:variant>
      <vt:variant>
        <vt:i4>5</vt:i4>
      </vt:variant>
      <vt:variant>
        <vt:lpwstr>http://www.nwgnetwork.org/</vt:lpwstr>
      </vt:variant>
      <vt:variant>
        <vt:lpwstr/>
      </vt:variant>
      <vt:variant>
        <vt:i4>4915210</vt:i4>
      </vt:variant>
      <vt:variant>
        <vt:i4>483</vt:i4>
      </vt:variant>
      <vt:variant>
        <vt:i4>0</vt:i4>
      </vt:variant>
      <vt:variant>
        <vt:i4>5</vt:i4>
      </vt:variant>
      <vt:variant>
        <vt:lpwstr>http://www.itsnotokay.co.uk/</vt:lpwstr>
      </vt:variant>
      <vt:variant>
        <vt:lpwstr/>
      </vt:variant>
      <vt:variant>
        <vt:i4>5177366</vt:i4>
      </vt:variant>
      <vt:variant>
        <vt:i4>480</vt:i4>
      </vt:variant>
      <vt:variant>
        <vt:i4>0</vt:i4>
      </vt:variant>
      <vt:variant>
        <vt:i4>5</vt:i4>
      </vt:variant>
      <vt:variant>
        <vt:lpwstr>http://www.nationalcrimeagency.gov.uk/who-we-are</vt:lpwstr>
      </vt:variant>
      <vt:variant>
        <vt:lpwstr/>
      </vt:variant>
      <vt:variant>
        <vt:i4>4390989</vt:i4>
      </vt:variant>
      <vt:variant>
        <vt:i4>477</vt:i4>
      </vt:variant>
      <vt:variant>
        <vt:i4>0</vt:i4>
      </vt:variant>
      <vt:variant>
        <vt:i4>5</vt:i4>
      </vt:variant>
      <vt:variant>
        <vt:lpwstr>https://respectphoneline.org.uk/</vt:lpwstr>
      </vt:variant>
      <vt:variant>
        <vt:lpwstr/>
      </vt:variant>
      <vt:variant>
        <vt:i4>4456543</vt:i4>
      </vt:variant>
      <vt:variant>
        <vt:i4>474</vt:i4>
      </vt:variant>
      <vt:variant>
        <vt:i4>0</vt:i4>
      </vt:variant>
      <vt:variant>
        <vt:i4>5</vt:i4>
      </vt:variant>
      <vt:variant>
        <vt:lpwstr>http://www.nationaldahelpline.org.uk/</vt:lpwstr>
      </vt:variant>
      <vt:variant>
        <vt:lpwstr/>
      </vt:variant>
      <vt:variant>
        <vt:i4>5898318</vt:i4>
      </vt:variant>
      <vt:variant>
        <vt:i4>471</vt:i4>
      </vt:variant>
      <vt:variant>
        <vt:i4>0</vt:i4>
      </vt:variant>
      <vt:variant>
        <vt:i4>5</vt:i4>
      </vt:variant>
      <vt:variant>
        <vt:lpwstr>http://www.mankindcounselling.org.uk/</vt:lpwstr>
      </vt:variant>
      <vt:variant>
        <vt:lpwstr/>
      </vt:variant>
      <vt:variant>
        <vt:i4>4653151</vt:i4>
      </vt:variant>
      <vt:variant>
        <vt:i4>468</vt:i4>
      </vt:variant>
      <vt:variant>
        <vt:i4>0</vt:i4>
      </vt:variant>
      <vt:variant>
        <vt:i4>5</vt:i4>
      </vt:variant>
      <vt:variant>
        <vt:lpwstr>http://www.mensadviceline.org.uk/</vt:lpwstr>
      </vt:variant>
      <vt:variant>
        <vt:lpwstr/>
      </vt:variant>
      <vt:variant>
        <vt:i4>524377</vt:i4>
      </vt:variant>
      <vt:variant>
        <vt:i4>465</vt:i4>
      </vt:variant>
      <vt:variant>
        <vt:i4>0</vt:i4>
      </vt:variant>
      <vt:variant>
        <vt:i4>5</vt:i4>
      </vt:variant>
      <vt:variant>
        <vt:lpwstr>http://www.womensaid.org.uk/</vt:lpwstr>
      </vt:variant>
      <vt:variant>
        <vt:lpwstr/>
      </vt:variant>
      <vt:variant>
        <vt:i4>4259928</vt:i4>
      </vt:variant>
      <vt:variant>
        <vt:i4>462</vt:i4>
      </vt:variant>
      <vt:variant>
        <vt:i4>0</vt:i4>
      </vt:variant>
      <vt:variant>
        <vt:i4>5</vt:i4>
      </vt:variant>
      <vt:variant>
        <vt:lpwstr>http://www.refuge.org.uk/</vt:lpwstr>
      </vt:variant>
      <vt:variant>
        <vt:lpwstr/>
      </vt:variant>
      <vt:variant>
        <vt:i4>1572936</vt:i4>
      </vt:variant>
      <vt:variant>
        <vt:i4>459</vt:i4>
      </vt:variant>
      <vt:variant>
        <vt:i4>0</vt:i4>
      </vt:variant>
      <vt:variant>
        <vt:i4>5</vt:i4>
      </vt:variant>
      <vt:variant>
        <vt:lpwstr>http://www.domesticabuseservices.org.uk/</vt:lpwstr>
      </vt:variant>
      <vt:variant>
        <vt:lpwstr/>
      </vt:variant>
      <vt:variant>
        <vt:i4>2424936</vt:i4>
      </vt:variant>
      <vt:variant>
        <vt:i4>456</vt:i4>
      </vt:variant>
      <vt:variant>
        <vt:i4>0</vt:i4>
      </vt:variant>
      <vt:variant>
        <vt:i4>5</vt:i4>
      </vt:variant>
      <vt:variant>
        <vt:lpwstr>http://www.talktofrank.com/</vt:lpwstr>
      </vt:variant>
      <vt:variant>
        <vt:lpwstr/>
      </vt:variant>
      <vt:variant>
        <vt:i4>4128815</vt:i4>
      </vt:variant>
      <vt:variant>
        <vt:i4>453</vt:i4>
      </vt:variant>
      <vt:variant>
        <vt:i4>0</vt:i4>
      </vt:variant>
      <vt:variant>
        <vt:i4>5</vt:i4>
      </vt:variant>
      <vt:variant>
        <vt:lpwstr>http://www.wearewithyou.org.uk/services/kent-for-young-people/</vt:lpwstr>
      </vt:variant>
      <vt:variant>
        <vt:lpwstr/>
      </vt:variant>
      <vt:variant>
        <vt:i4>1769539</vt:i4>
      </vt:variant>
      <vt:variant>
        <vt:i4>450</vt:i4>
      </vt:variant>
      <vt:variant>
        <vt:i4>0</vt:i4>
      </vt:variant>
      <vt:variant>
        <vt:i4>5</vt:i4>
      </vt:variant>
      <vt:variant>
        <vt:lpwstr>http://www.nicco.org.uk/</vt:lpwstr>
      </vt:variant>
      <vt:variant>
        <vt:lpwstr/>
      </vt:variant>
      <vt:variant>
        <vt:i4>131161</vt:i4>
      </vt:variant>
      <vt:variant>
        <vt:i4>447</vt:i4>
      </vt:variant>
      <vt:variant>
        <vt:i4>0</vt:i4>
      </vt:variant>
      <vt:variant>
        <vt:i4>5</vt:i4>
      </vt:variant>
      <vt:variant>
        <vt:lpwstr>https://kentresiliencehub.org.uk/</vt:lpwstr>
      </vt:variant>
      <vt:variant>
        <vt:lpwstr/>
      </vt:variant>
      <vt:variant>
        <vt:i4>3407933</vt:i4>
      </vt:variant>
      <vt:variant>
        <vt:i4>444</vt:i4>
      </vt:variant>
      <vt:variant>
        <vt:i4>0</vt:i4>
      </vt:variant>
      <vt:variant>
        <vt:i4>5</vt:i4>
      </vt:variant>
      <vt:variant>
        <vt:lpwstr>https://contextualsafeguarding.org.uk/</vt:lpwstr>
      </vt:variant>
      <vt:variant>
        <vt:lpwstr/>
      </vt:variant>
      <vt:variant>
        <vt:i4>2555956</vt:i4>
      </vt:variant>
      <vt:variant>
        <vt:i4>441</vt:i4>
      </vt:variant>
      <vt:variant>
        <vt:i4>0</vt:i4>
      </vt:variant>
      <vt:variant>
        <vt:i4>5</vt:i4>
      </vt:variant>
      <vt:variant>
        <vt:lpwstr>https://councilfordisabledchildren.org.uk/</vt:lpwstr>
      </vt:variant>
      <vt:variant>
        <vt:lpwstr/>
      </vt:variant>
      <vt:variant>
        <vt:i4>5242971</vt:i4>
      </vt:variant>
      <vt:variant>
        <vt:i4>438</vt:i4>
      </vt:variant>
      <vt:variant>
        <vt:i4>0</vt:i4>
      </vt:variant>
      <vt:variant>
        <vt:i4>5</vt:i4>
      </vt:variant>
      <vt:variant>
        <vt:lpwstr>http://www.mencap.org.uk/</vt:lpwstr>
      </vt:variant>
      <vt:variant>
        <vt:lpwstr/>
      </vt:variant>
      <vt:variant>
        <vt:i4>7536690</vt:i4>
      </vt:variant>
      <vt:variant>
        <vt:i4>435</vt:i4>
      </vt:variant>
      <vt:variant>
        <vt:i4>0</vt:i4>
      </vt:variant>
      <vt:variant>
        <vt:i4>5</vt:i4>
      </vt:variant>
      <vt:variant>
        <vt:lpwstr>http://www.respond.org.uk/</vt:lpwstr>
      </vt:variant>
      <vt:variant>
        <vt:lpwstr/>
      </vt:variant>
      <vt:variant>
        <vt:i4>4194383</vt:i4>
      </vt:variant>
      <vt:variant>
        <vt:i4>432</vt:i4>
      </vt:variant>
      <vt:variant>
        <vt:i4>0</vt:i4>
      </vt:variant>
      <vt:variant>
        <vt:i4>5</vt:i4>
      </vt:variant>
      <vt:variant>
        <vt:lpwstr>http://www.giveusashout.org/</vt:lpwstr>
      </vt:variant>
      <vt:variant>
        <vt:lpwstr/>
      </vt:variant>
      <vt:variant>
        <vt:i4>524299</vt:i4>
      </vt:variant>
      <vt:variant>
        <vt:i4>429</vt:i4>
      </vt:variant>
      <vt:variant>
        <vt:i4>0</vt:i4>
      </vt:variant>
      <vt:variant>
        <vt:i4>5</vt:i4>
      </vt:variant>
      <vt:variant>
        <vt:lpwstr>http://www.actionfraud.police.uk/</vt:lpwstr>
      </vt:variant>
      <vt:variant>
        <vt:lpwstr/>
      </vt:variant>
      <vt:variant>
        <vt:i4>262215</vt:i4>
      </vt:variant>
      <vt:variant>
        <vt:i4>426</vt:i4>
      </vt:variant>
      <vt:variant>
        <vt:i4>0</vt:i4>
      </vt:variant>
      <vt:variant>
        <vt:i4>5</vt:i4>
      </vt:variant>
      <vt:variant>
        <vt:lpwstr>http://www.mosac.org.uk/</vt:lpwstr>
      </vt:variant>
      <vt:variant>
        <vt:lpwstr/>
      </vt:variant>
      <vt:variant>
        <vt:i4>524352</vt:i4>
      </vt:variant>
      <vt:variant>
        <vt:i4>423</vt:i4>
      </vt:variant>
      <vt:variant>
        <vt:i4>0</vt:i4>
      </vt:variant>
      <vt:variant>
        <vt:i4>5</vt:i4>
      </vt:variant>
      <vt:variant>
        <vt:lpwstr>https://napac.org.uk/</vt:lpwstr>
      </vt:variant>
      <vt:variant>
        <vt:lpwstr/>
      </vt:variant>
      <vt:variant>
        <vt:i4>3014691</vt:i4>
      </vt:variant>
      <vt:variant>
        <vt:i4>420</vt:i4>
      </vt:variant>
      <vt:variant>
        <vt:i4>0</vt:i4>
      </vt:variant>
      <vt:variant>
        <vt:i4>5</vt:i4>
      </vt:variant>
      <vt:variant>
        <vt:lpwstr>http://www.samaritans.org/</vt:lpwstr>
      </vt:variant>
      <vt:variant>
        <vt:lpwstr/>
      </vt:variant>
      <vt:variant>
        <vt:i4>1900622</vt:i4>
      </vt:variant>
      <vt:variant>
        <vt:i4>417</vt:i4>
      </vt:variant>
      <vt:variant>
        <vt:i4>0</vt:i4>
      </vt:variant>
      <vt:variant>
        <vt:i4>5</vt:i4>
      </vt:variant>
      <vt:variant>
        <vt:lpwstr>http://www.victimsupport.org.uk/</vt:lpwstr>
      </vt:variant>
      <vt:variant>
        <vt:lpwstr/>
      </vt:variant>
      <vt:variant>
        <vt:i4>5242911</vt:i4>
      </vt:variant>
      <vt:variant>
        <vt:i4>414</vt:i4>
      </vt:variant>
      <vt:variant>
        <vt:i4>0</vt:i4>
      </vt:variant>
      <vt:variant>
        <vt:i4>5</vt:i4>
      </vt:variant>
      <vt:variant>
        <vt:lpwstr>http://www.crimestoppers-uk.org/</vt:lpwstr>
      </vt:variant>
      <vt:variant>
        <vt:lpwstr/>
      </vt:variant>
      <vt:variant>
        <vt:i4>7798836</vt:i4>
      </vt:variant>
      <vt:variant>
        <vt:i4>411</vt:i4>
      </vt:variant>
      <vt:variant>
        <vt:i4>0</vt:i4>
      </vt:variant>
      <vt:variant>
        <vt:i4>5</vt:i4>
      </vt:variant>
      <vt:variant>
        <vt:lpwstr>http://www.familylives.org.uk/</vt:lpwstr>
      </vt:variant>
      <vt:variant>
        <vt:lpwstr/>
      </vt:variant>
      <vt:variant>
        <vt:i4>1900622</vt:i4>
      </vt:variant>
      <vt:variant>
        <vt:i4>408</vt:i4>
      </vt:variant>
      <vt:variant>
        <vt:i4>0</vt:i4>
      </vt:variant>
      <vt:variant>
        <vt:i4>5</vt:i4>
      </vt:variant>
      <vt:variant>
        <vt:lpwstr>http://www.victimsupport.org.uk/</vt:lpwstr>
      </vt:variant>
      <vt:variant>
        <vt:lpwstr/>
      </vt:variant>
      <vt:variant>
        <vt:i4>4194393</vt:i4>
      </vt:variant>
      <vt:variant>
        <vt:i4>405</vt:i4>
      </vt:variant>
      <vt:variant>
        <vt:i4>0</vt:i4>
      </vt:variant>
      <vt:variant>
        <vt:i4>5</vt:i4>
      </vt:variant>
      <vt:variant>
        <vt:lpwstr>http://www.fearless.org/</vt:lpwstr>
      </vt:variant>
      <vt:variant>
        <vt:lpwstr/>
      </vt:variant>
      <vt:variant>
        <vt:i4>4194383</vt:i4>
      </vt:variant>
      <vt:variant>
        <vt:i4>402</vt:i4>
      </vt:variant>
      <vt:variant>
        <vt:i4>0</vt:i4>
      </vt:variant>
      <vt:variant>
        <vt:i4>5</vt:i4>
      </vt:variant>
      <vt:variant>
        <vt:lpwstr>http://www.giveusashout.org/</vt:lpwstr>
      </vt:variant>
      <vt:variant>
        <vt:lpwstr/>
      </vt:variant>
      <vt:variant>
        <vt:i4>4849744</vt:i4>
      </vt:variant>
      <vt:variant>
        <vt:i4>399</vt:i4>
      </vt:variant>
      <vt:variant>
        <vt:i4>0</vt:i4>
      </vt:variant>
      <vt:variant>
        <vt:i4>5</vt:i4>
      </vt:variant>
      <vt:variant>
        <vt:lpwstr>http://www.themix.org.uk/</vt:lpwstr>
      </vt:variant>
      <vt:variant>
        <vt:lpwstr/>
      </vt:variant>
      <vt:variant>
        <vt:i4>2883699</vt:i4>
      </vt:variant>
      <vt:variant>
        <vt:i4>396</vt:i4>
      </vt:variant>
      <vt:variant>
        <vt:i4>0</vt:i4>
      </vt:variant>
      <vt:variant>
        <vt:i4>5</vt:i4>
      </vt:variant>
      <vt:variant>
        <vt:lpwstr>http://www.papyrus-uk.org/</vt:lpwstr>
      </vt:variant>
      <vt:variant>
        <vt:lpwstr/>
      </vt:variant>
      <vt:variant>
        <vt:i4>1769551</vt:i4>
      </vt:variant>
      <vt:variant>
        <vt:i4>393</vt:i4>
      </vt:variant>
      <vt:variant>
        <vt:i4>0</vt:i4>
      </vt:variant>
      <vt:variant>
        <vt:i4>5</vt:i4>
      </vt:variant>
      <vt:variant>
        <vt:lpwstr>http://www.childline.org.uk/</vt:lpwstr>
      </vt:variant>
      <vt:variant>
        <vt:lpwstr/>
      </vt:variant>
      <vt:variant>
        <vt:i4>5308499</vt:i4>
      </vt:variant>
      <vt:variant>
        <vt:i4>390</vt:i4>
      </vt:variant>
      <vt:variant>
        <vt:i4>0</vt:i4>
      </vt:variant>
      <vt:variant>
        <vt:i4>5</vt:i4>
      </vt:variant>
      <vt:variant>
        <vt:lpwstr>https://swgfl.org.uk/harmful-sexual-behaviour-support-service</vt:lpwstr>
      </vt:variant>
      <vt:variant>
        <vt:lpwstr/>
      </vt:variant>
      <vt:variant>
        <vt:i4>1441857</vt:i4>
      </vt:variant>
      <vt:variant>
        <vt:i4>387</vt:i4>
      </vt:variant>
      <vt:variant>
        <vt:i4>0</vt:i4>
      </vt:variant>
      <vt:variant>
        <vt:i4>5</vt:i4>
      </vt:variant>
      <vt:variant>
        <vt:lpwstr>http://www.saferinternet.org.uk/helpline</vt:lpwstr>
      </vt:variant>
      <vt:variant>
        <vt:lpwstr/>
      </vt:variant>
      <vt:variant>
        <vt:i4>8257575</vt:i4>
      </vt:variant>
      <vt:variant>
        <vt:i4>384</vt:i4>
      </vt:variant>
      <vt:variant>
        <vt:i4>0</vt:i4>
      </vt:variant>
      <vt:variant>
        <vt:i4>5</vt:i4>
      </vt:variant>
      <vt:variant>
        <vt:lpwstr>http://www.educationsupportpartnership.org.uk/</vt:lpwstr>
      </vt:variant>
      <vt:variant>
        <vt:lpwstr/>
      </vt:variant>
      <vt:variant>
        <vt:i4>983109</vt:i4>
      </vt:variant>
      <vt:variant>
        <vt:i4>381</vt:i4>
      </vt:variant>
      <vt:variant>
        <vt:i4>0</vt:i4>
      </vt:variant>
      <vt:variant>
        <vt:i4>5</vt:i4>
      </vt:variant>
      <vt:variant>
        <vt:lpwstr>http://www.csacentre.org.uk/</vt:lpwstr>
      </vt:variant>
      <vt:variant>
        <vt:lpwstr/>
      </vt:variant>
      <vt:variant>
        <vt:i4>3670073</vt:i4>
      </vt:variant>
      <vt:variant>
        <vt:i4>378</vt:i4>
      </vt:variant>
      <vt:variant>
        <vt:i4>0</vt:i4>
      </vt:variant>
      <vt:variant>
        <vt:i4>5</vt:i4>
      </vt:variant>
      <vt:variant>
        <vt:lpwstr>http://www.childrenssociety.org.uk/</vt:lpwstr>
      </vt:variant>
      <vt:variant>
        <vt:lpwstr/>
      </vt:variant>
      <vt:variant>
        <vt:i4>983113</vt:i4>
      </vt:variant>
      <vt:variant>
        <vt:i4>375</vt:i4>
      </vt:variant>
      <vt:variant>
        <vt:i4>0</vt:i4>
      </vt:variant>
      <vt:variant>
        <vt:i4>5</vt:i4>
      </vt:variant>
      <vt:variant>
        <vt:lpwstr>http://www.actionforchildren.org.uk/</vt:lpwstr>
      </vt:variant>
      <vt:variant>
        <vt:lpwstr/>
      </vt:variant>
      <vt:variant>
        <vt:i4>2031707</vt:i4>
      </vt:variant>
      <vt:variant>
        <vt:i4>372</vt:i4>
      </vt:variant>
      <vt:variant>
        <vt:i4>0</vt:i4>
      </vt:variant>
      <vt:variant>
        <vt:i4>5</vt:i4>
      </vt:variant>
      <vt:variant>
        <vt:lpwstr>http://www.barnardos.org.uk/</vt:lpwstr>
      </vt:variant>
      <vt:variant>
        <vt:lpwstr/>
      </vt:variant>
      <vt:variant>
        <vt:i4>262233</vt:i4>
      </vt:variant>
      <vt:variant>
        <vt:i4>369</vt:i4>
      </vt:variant>
      <vt:variant>
        <vt:i4>0</vt:i4>
      </vt:variant>
      <vt:variant>
        <vt:i4>5</vt:i4>
      </vt:variant>
      <vt:variant>
        <vt:lpwstr>http://www.nspcc.org.uk/</vt:lpwstr>
      </vt:variant>
      <vt:variant>
        <vt:lpwstr/>
      </vt:variant>
      <vt:variant>
        <vt:i4>3080287</vt:i4>
      </vt:variant>
      <vt:variant>
        <vt:i4>366</vt:i4>
      </vt:variant>
      <vt:variant>
        <vt:i4>0</vt:i4>
      </vt:variant>
      <vt:variant>
        <vt:i4>5</vt:i4>
      </vt:variant>
      <vt:variant>
        <vt:lpwstr>mailto:help@nspcc.org.uk</vt:lpwstr>
      </vt:variant>
      <vt:variant>
        <vt:lpwstr/>
      </vt:variant>
      <vt:variant>
        <vt:i4>5570589</vt:i4>
      </vt:variant>
      <vt:variant>
        <vt:i4>363</vt:i4>
      </vt:variant>
      <vt:variant>
        <vt:i4>0</vt:i4>
      </vt:variant>
      <vt:variant>
        <vt:i4>5</vt:i4>
      </vt:variant>
      <vt:variant>
        <vt:lpwstr>tel:0800 136 663</vt:lpwstr>
      </vt:variant>
      <vt:variant>
        <vt:lpwstr/>
      </vt:variant>
      <vt:variant>
        <vt:i4>4128792</vt:i4>
      </vt:variant>
      <vt:variant>
        <vt:i4>360</vt:i4>
      </vt:variant>
      <vt:variant>
        <vt:i4>0</vt:i4>
      </vt:variant>
      <vt:variant>
        <vt:i4>5</vt:i4>
      </vt:variant>
      <vt:variant>
        <vt:lpwstr>mailto:social.services@kent.gov.uk</vt:lpwstr>
      </vt:variant>
      <vt:variant>
        <vt:lpwstr/>
      </vt:variant>
      <vt:variant>
        <vt:i4>1769569</vt:i4>
      </vt:variant>
      <vt:variant>
        <vt:i4>357</vt:i4>
      </vt:variant>
      <vt:variant>
        <vt:i4>0</vt:i4>
      </vt:variant>
      <vt:variant>
        <vt:i4>5</vt:i4>
      </vt:variant>
      <vt:variant>
        <vt:lpwstr>mailto:kscmp@kent.gov.uk</vt:lpwstr>
      </vt:variant>
      <vt:variant>
        <vt:lpwstr/>
      </vt:variant>
      <vt:variant>
        <vt:i4>65623</vt:i4>
      </vt:variant>
      <vt:variant>
        <vt:i4>354</vt:i4>
      </vt:variant>
      <vt:variant>
        <vt:i4>0</vt:i4>
      </vt:variant>
      <vt:variant>
        <vt:i4>5</vt:i4>
      </vt:variant>
      <vt:variant>
        <vt:lpwstr>http://www.kscmp.org.uk/</vt:lpwstr>
      </vt:variant>
      <vt:variant>
        <vt:lpwstr/>
      </vt:variant>
      <vt:variant>
        <vt:i4>4784152</vt:i4>
      </vt:variant>
      <vt:variant>
        <vt:i4>351</vt:i4>
      </vt:variant>
      <vt:variant>
        <vt:i4>0</vt:i4>
      </vt:variant>
      <vt:variant>
        <vt:i4>5</vt:i4>
      </vt:variant>
      <vt:variant>
        <vt:lpwstr>http://www.kelsi.org.uk/special-education-needs/integrated-childrens-services/early-help-contacts</vt:lpwstr>
      </vt:variant>
      <vt:variant>
        <vt:lpwstr/>
      </vt:variant>
      <vt:variant>
        <vt:i4>8126505</vt:i4>
      </vt:variant>
      <vt:variant>
        <vt:i4>348</vt:i4>
      </vt:variant>
      <vt:variant>
        <vt:i4>0</vt:i4>
      </vt:variant>
      <vt:variant>
        <vt:i4>5</vt:i4>
      </vt:variant>
      <vt:variant>
        <vt:lpwstr>http://www.kelsi.org.uk/special-education-needs/integrated-childrens-services/early-help-and-preventative-services</vt:lpwstr>
      </vt:variant>
      <vt:variant>
        <vt:lpwstr/>
      </vt:variant>
      <vt:variant>
        <vt:i4>1048702</vt:i4>
      </vt:variant>
      <vt:variant>
        <vt:i4>345</vt:i4>
      </vt:variant>
      <vt:variant>
        <vt:i4>0</vt:i4>
      </vt:variant>
      <vt:variant>
        <vt:i4>5</vt:i4>
      </vt:variant>
      <vt:variant>
        <vt:lpwstr>mailto:kentchildrenslado@kent.gov.uk</vt:lpwstr>
      </vt:variant>
      <vt:variant>
        <vt:lpwstr/>
      </vt:variant>
      <vt:variant>
        <vt:i4>5963839</vt:i4>
      </vt:variant>
      <vt:variant>
        <vt:i4>342</vt:i4>
      </vt:variant>
      <vt:variant>
        <vt:i4>0</vt:i4>
      </vt:variant>
      <vt:variant>
        <vt:i4>5</vt:i4>
      </vt:variant>
      <vt:variant>
        <vt:lpwstr>mailto:onlinesafety@kent.gov.uk</vt:lpwstr>
      </vt:variant>
      <vt:variant>
        <vt:lpwstr/>
      </vt:variant>
      <vt:variant>
        <vt:i4>14</vt:i4>
      </vt:variant>
      <vt:variant>
        <vt:i4>339</vt:i4>
      </vt:variant>
      <vt:variant>
        <vt:i4>0</vt:i4>
      </vt:variant>
      <vt:variant>
        <vt:i4>5</vt:i4>
      </vt:variant>
      <vt:variant>
        <vt:lpwstr>http://www.theeducationpeople.org/our-expertise/partner-providers/kent-county-council-providers/safeguarding/</vt:lpwstr>
      </vt:variant>
      <vt:variant>
        <vt:lpwstr/>
      </vt:variant>
      <vt:variant>
        <vt:i4>3604600</vt:i4>
      </vt:variant>
      <vt:variant>
        <vt:i4>336</vt:i4>
      </vt:variant>
      <vt:variant>
        <vt:i4>0</vt:i4>
      </vt:variant>
      <vt:variant>
        <vt:i4>5</vt:i4>
      </vt:variant>
      <vt:variant>
        <vt:lpwstr>https://www.gov.uk/government/publications/keeping-children-safe-in-out-of-school-settings-code-of-practice/keeping-children-safe-during-community-activities-after-school-clubs-and-tuition-non-statutory-guidance-for-providers-running-out-of-school-settings</vt:lpwstr>
      </vt:variant>
      <vt:variant>
        <vt:lpwstr/>
      </vt:variant>
      <vt:variant>
        <vt:i4>4653075</vt:i4>
      </vt:variant>
      <vt:variant>
        <vt:i4>333</vt:i4>
      </vt:variant>
      <vt:variant>
        <vt:i4>0</vt:i4>
      </vt:variant>
      <vt:variant>
        <vt:i4>5</vt:i4>
      </vt:variant>
      <vt:variant>
        <vt:lpwstr>https://www.gov.uk/government/publications/use-of-reasonable-force-in-schools</vt:lpwstr>
      </vt:variant>
      <vt:variant>
        <vt:lpwstr/>
      </vt:variant>
      <vt:variant>
        <vt:i4>8192104</vt:i4>
      </vt:variant>
      <vt:variant>
        <vt:i4>330</vt:i4>
      </vt:variant>
      <vt:variant>
        <vt:i4>0</vt:i4>
      </vt:variant>
      <vt:variant>
        <vt:i4>5</vt:i4>
      </vt:variant>
      <vt:variant>
        <vt:lpwstr>https://www.kscmp.org.uk/procedures/local-authority-designated-officer-lado</vt:lpwstr>
      </vt:variant>
      <vt:variant>
        <vt:lpwstr/>
      </vt:variant>
      <vt:variant>
        <vt:i4>3080287</vt:i4>
      </vt:variant>
      <vt:variant>
        <vt:i4>327</vt:i4>
      </vt:variant>
      <vt:variant>
        <vt:i4>0</vt:i4>
      </vt:variant>
      <vt:variant>
        <vt:i4>5</vt:i4>
      </vt:variant>
      <vt:variant>
        <vt:lpwstr>mailto:help@nspcc.org.uk</vt:lpwstr>
      </vt:variant>
      <vt:variant>
        <vt:lpwstr/>
      </vt:variant>
      <vt:variant>
        <vt:i4>8192104</vt:i4>
      </vt:variant>
      <vt:variant>
        <vt:i4>324</vt:i4>
      </vt:variant>
      <vt:variant>
        <vt:i4>0</vt:i4>
      </vt:variant>
      <vt:variant>
        <vt:i4>5</vt:i4>
      </vt:variant>
      <vt:variant>
        <vt:lpwstr>https://www.kscmp.org.uk/procedures/local-authority-designated-officer-lado</vt:lpwstr>
      </vt:variant>
      <vt:variant>
        <vt:lpwstr/>
      </vt:variant>
      <vt:variant>
        <vt:i4>8192104</vt:i4>
      </vt:variant>
      <vt:variant>
        <vt:i4>321</vt:i4>
      </vt:variant>
      <vt:variant>
        <vt:i4>0</vt:i4>
      </vt:variant>
      <vt:variant>
        <vt:i4>5</vt:i4>
      </vt:variant>
      <vt:variant>
        <vt:lpwstr>https://www.kscmp.org.uk/procedures/local-authority-designated-officer-lado</vt:lpwstr>
      </vt:variant>
      <vt:variant>
        <vt:lpwstr/>
      </vt:variant>
      <vt:variant>
        <vt:i4>2490430</vt:i4>
      </vt:variant>
      <vt:variant>
        <vt:i4>318</vt:i4>
      </vt:variant>
      <vt:variant>
        <vt:i4>0</vt:i4>
      </vt:variant>
      <vt:variant>
        <vt:i4>5</vt:i4>
      </vt:variant>
      <vt:variant>
        <vt:lpwstr>https://www.farrer.co.uk/news-and-insights/developing-and-implementing-a-low-level-concerns-policy-a-guide-for-organisations-which-work-with-children/</vt:lpwstr>
      </vt:variant>
      <vt:variant>
        <vt:lpwstr/>
      </vt:variant>
      <vt:variant>
        <vt:i4>8192104</vt:i4>
      </vt:variant>
      <vt:variant>
        <vt:i4>315</vt:i4>
      </vt:variant>
      <vt:variant>
        <vt:i4>0</vt:i4>
      </vt:variant>
      <vt:variant>
        <vt:i4>5</vt:i4>
      </vt:variant>
      <vt:variant>
        <vt:lpwstr>https://www.kscmp.org.uk/procedures/local-authority-designated-officer-lado</vt:lpwstr>
      </vt:variant>
      <vt:variant>
        <vt:lpwstr/>
      </vt:variant>
      <vt:variant>
        <vt:i4>5505042</vt:i4>
      </vt:variant>
      <vt:variant>
        <vt:i4>312</vt:i4>
      </vt:variant>
      <vt:variant>
        <vt:i4>0</vt:i4>
      </vt:variant>
      <vt:variant>
        <vt:i4>5</vt:i4>
      </vt:variant>
      <vt:variant>
        <vt:lpwstr>https://www.theeducationpeople.org/our-expertise/safeguarding/safeguarding-contacts/</vt:lpwstr>
      </vt:variant>
      <vt:variant>
        <vt:lpwstr/>
      </vt:variant>
      <vt:variant>
        <vt:i4>8192104</vt:i4>
      </vt:variant>
      <vt:variant>
        <vt:i4>309</vt:i4>
      </vt:variant>
      <vt:variant>
        <vt:i4>0</vt:i4>
      </vt:variant>
      <vt:variant>
        <vt:i4>5</vt:i4>
      </vt:variant>
      <vt:variant>
        <vt:lpwstr>https://www.kscmp.org.uk/procedures/local-authority-designated-officer-lado</vt:lpwstr>
      </vt:variant>
      <vt:variant>
        <vt:lpwstr/>
      </vt:variant>
      <vt:variant>
        <vt:i4>8192104</vt:i4>
      </vt:variant>
      <vt:variant>
        <vt:i4>306</vt:i4>
      </vt:variant>
      <vt:variant>
        <vt:i4>0</vt:i4>
      </vt:variant>
      <vt:variant>
        <vt:i4>5</vt:i4>
      </vt:variant>
      <vt:variant>
        <vt:lpwstr>https://www.kscmp.org.uk/procedures/local-authority-designated-officer-lado</vt:lpwstr>
      </vt:variant>
      <vt:variant>
        <vt:lpwstr/>
      </vt:variant>
      <vt:variant>
        <vt:i4>1966105</vt:i4>
      </vt:variant>
      <vt:variant>
        <vt:i4>303</vt:i4>
      </vt:variant>
      <vt:variant>
        <vt:i4>0</vt:i4>
      </vt:variant>
      <vt:variant>
        <vt:i4>5</vt:i4>
      </vt:variant>
      <vt:variant>
        <vt:lpwstr>https://www.theeducationpeople.org/blog/online-safety-alerts-think-before-you-scare/</vt:lpwstr>
      </vt:variant>
      <vt:variant>
        <vt:lpwstr/>
      </vt:variant>
      <vt:variant>
        <vt:i4>3866751</vt:i4>
      </vt:variant>
      <vt:variant>
        <vt:i4>300</vt:i4>
      </vt:variant>
      <vt:variant>
        <vt:i4>0</vt:i4>
      </vt:variant>
      <vt:variant>
        <vt:i4>5</vt:i4>
      </vt:variant>
      <vt:variant>
        <vt:lpwstr>https://www.gov.uk/government/publications/harmful-online-challenges-and-online-hoaxes</vt:lpwstr>
      </vt:variant>
      <vt:variant>
        <vt:lpwstr/>
      </vt:variant>
      <vt:variant>
        <vt:i4>3735659</vt:i4>
      </vt:variant>
      <vt:variant>
        <vt:i4>297</vt:i4>
      </vt:variant>
      <vt:variant>
        <vt:i4>0</vt:i4>
      </vt:variant>
      <vt:variant>
        <vt:i4>5</vt:i4>
      </vt:variant>
      <vt:variant>
        <vt:lpwstr>https://www.theeducationpeople.org/our-expertise/partner-providers/kent-county-council-providers/safeguarding/</vt:lpwstr>
      </vt:variant>
      <vt:variant>
        <vt:lpwstr/>
      </vt:variant>
      <vt:variant>
        <vt:i4>4587613</vt:i4>
      </vt:variant>
      <vt:variant>
        <vt:i4>294</vt:i4>
      </vt:variant>
      <vt:variant>
        <vt:i4>0</vt:i4>
      </vt:variant>
      <vt:variant>
        <vt:i4>5</vt:i4>
      </vt:variant>
      <vt:variant>
        <vt:lpwstr>https://www.gov.uk/government/publications/teaching-online-safety-in-schools</vt:lpwstr>
      </vt:variant>
      <vt:variant>
        <vt:lpwstr/>
      </vt:variant>
      <vt:variant>
        <vt:i4>2424891</vt:i4>
      </vt:variant>
      <vt:variant>
        <vt:i4>291</vt:i4>
      </vt:variant>
      <vt:variant>
        <vt:i4>0</vt:i4>
      </vt:variant>
      <vt:variant>
        <vt:i4>5</vt:i4>
      </vt:variant>
      <vt:variant>
        <vt:lpwstr>https://www.gov.uk/government/publications/education-for-a-connected-world</vt:lpwstr>
      </vt:variant>
      <vt:variant>
        <vt:lpwstr/>
      </vt:variant>
      <vt:variant>
        <vt:i4>1114132</vt:i4>
      </vt:variant>
      <vt:variant>
        <vt:i4>288</vt:i4>
      </vt:variant>
      <vt:variant>
        <vt:i4>0</vt:i4>
      </vt:variant>
      <vt:variant>
        <vt:i4>5</vt:i4>
      </vt:variant>
      <vt:variant>
        <vt:lpwstr>https://www.theeducationpeople.org/our-expertise/safeguarding/template-policies-and-guidance/</vt:lpwstr>
      </vt:variant>
      <vt:variant>
        <vt:lpwstr/>
      </vt:variant>
      <vt:variant>
        <vt:i4>1114132</vt:i4>
      </vt:variant>
      <vt:variant>
        <vt:i4>285</vt:i4>
      </vt:variant>
      <vt:variant>
        <vt:i4>0</vt:i4>
      </vt:variant>
      <vt:variant>
        <vt:i4>5</vt:i4>
      </vt:variant>
      <vt:variant>
        <vt:lpwstr>https://www.theeducationpeople.org/our-expertise/safeguarding/template-policies-and-guidance/</vt:lpwstr>
      </vt:variant>
      <vt:variant>
        <vt:lpwstr/>
      </vt:variant>
      <vt:variant>
        <vt:i4>3997810</vt:i4>
      </vt:variant>
      <vt:variant>
        <vt:i4>282</vt:i4>
      </vt:variant>
      <vt:variant>
        <vt:i4>0</vt:i4>
      </vt:variant>
      <vt:variant>
        <vt:i4>5</vt:i4>
      </vt:variant>
      <vt:variant>
        <vt:lpwstr>https://www.theeducationpeople.org/blog/safer-remote-learning-during-covid-19-information-for-school-leaders-and-dsls/</vt:lpwstr>
      </vt:variant>
      <vt:variant>
        <vt:lpwstr/>
      </vt:variant>
      <vt:variant>
        <vt:i4>8061047</vt:i4>
      </vt:variant>
      <vt:variant>
        <vt:i4>279</vt:i4>
      </vt:variant>
      <vt:variant>
        <vt:i4>0</vt:i4>
      </vt:variant>
      <vt:variant>
        <vt:i4>5</vt:i4>
      </vt:variant>
      <vt:variant>
        <vt:lpwstr>https://learning.nspcc.org.uk/news/covid/undertaking-remote-teaching-safely</vt:lpwstr>
      </vt:variant>
      <vt:variant>
        <vt:lpwstr/>
      </vt:variant>
      <vt:variant>
        <vt:i4>852049</vt:i4>
      </vt:variant>
      <vt:variant>
        <vt:i4>276</vt:i4>
      </vt:variant>
      <vt:variant>
        <vt:i4>0</vt:i4>
      </vt:variant>
      <vt:variant>
        <vt:i4>5</vt:i4>
      </vt:variant>
      <vt:variant>
        <vt:lpwstr>https://www.gov.uk/guidance/safeguarding-and-remote-education-during-coronavirus-covid-19</vt:lpwstr>
      </vt:variant>
      <vt:variant>
        <vt:lpwstr/>
      </vt:variant>
      <vt:variant>
        <vt:i4>6488183</vt:i4>
      </vt:variant>
      <vt:variant>
        <vt:i4>273</vt:i4>
      </vt:variant>
      <vt:variant>
        <vt:i4>0</vt:i4>
      </vt:variant>
      <vt:variant>
        <vt:i4>5</vt:i4>
      </vt:variant>
      <vt:variant>
        <vt:lpwstr>https://www.gov.uk/guidance/meeting-digital-and-technology-standards-in-schools-and-colleges/cyber-security-standards-for-schools-and-colleges</vt:lpwstr>
      </vt:variant>
      <vt:variant>
        <vt:lpwstr/>
      </vt:variant>
      <vt:variant>
        <vt:i4>2752617</vt:i4>
      </vt:variant>
      <vt:variant>
        <vt:i4>270</vt:i4>
      </vt:variant>
      <vt:variant>
        <vt:i4>0</vt:i4>
      </vt:variant>
      <vt:variant>
        <vt:i4>5</vt:i4>
      </vt:variant>
      <vt:variant>
        <vt:lpwstr>https://www.kscmp.org.uk/guidance/worried-about-a-child</vt:lpwstr>
      </vt:variant>
      <vt:variant>
        <vt:lpwstr/>
      </vt:variant>
      <vt:variant>
        <vt:i4>6226009</vt:i4>
      </vt:variant>
      <vt:variant>
        <vt:i4>267</vt:i4>
      </vt:variant>
      <vt:variant>
        <vt:i4>0</vt:i4>
      </vt:variant>
      <vt:variant>
        <vt:i4>5</vt:i4>
      </vt:variant>
      <vt:variant>
        <vt:lpwstr>https://www.ceop.police.uk/safety-centre/</vt:lpwstr>
      </vt:variant>
      <vt:variant>
        <vt:lpwstr/>
      </vt:variant>
      <vt:variant>
        <vt:i4>6488189</vt:i4>
      </vt:variant>
      <vt:variant>
        <vt:i4>264</vt:i4>
      </vt:variant>
      <vt:variant>
        <vt:i4>0</vt:i4>
      </vt:variant>
      <vt:variant>
        <vt:i4>5</vt:i4>
      </vt:variant>
      <vt:variant>
        <vt:lpwstr>https://www.kent.police.uk/</vt:lpwstr>
      </vt:variant>
      <vt:variant>
        <vt:lpwstr/>
      </vt:variant>
      <vt:variant>
        <vt:i4>589902</vt:i4>
      </vt:variant>
      <vt:variant>
        <vt:i4>261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258</vt:i4>
      </vt:variant>
      <vt:variant>
        <vt:i4>0</vt:i4>
      </vt:variant>
      <vt:variant>
        <vt:i4>5</vt:i4>
      </vt:variant>
      <vt:variant>
        <vt:lpwstr>http://www.saferinternet.org.uk/advice-centre/teachers-and-school-staff/appropriate-filtering-and-monitoring</vt:lpwstr>
      </vt:variant>
      <vt:variant>
        <vt:lpwstr/>
      </vt:variant>
      <vt:variant>
        <vt:i4>2752617</vt:i4>
      </vt:variant>
      <vt:variant>
        <vt:i4>255</vt:i4>
      </vt:variant>
      <vt:variant>
        <vt:i4>0</vt:i4>
      </vt:variant>
      <vt:variant>
        <vt:i4>5</vt:i4>
      </vt:variant>
      <vt:variant>
        <vt:lpwstr>https://www.kscmp.org.uk/guidance/worried-about-a-child</vt:lpwstr>
      </vt:variant>
      <vt:variant>
        <vt:lpwstr/>
      </vt:variant>
      <vt:variant>
        <vt:i4>6226009</vt:i4>
      </vt:variant>
      <vt:variant>
        <vt:i4>252</vt:i4>
      </vt:variant>
      <vt:variant>
        <vt:i4>0</vt:i4>
      </vt:variant>
      <vt:variant>
        <vt:i4>5</vt:i4>
      </vt:variant>
      <vt:variant>
        <vt:lpwstr>https://www.ceop.police.uk/safety-centre/</vt:lpwstr>
      </vt:variant>
      <vt:variant>
        <vt:lpwstr/>
      </vt:variant>
      <vt:variant>
        <vt:i4>6488189</vt:i4>
      </vt:variant>
      <vt:variant>
        <vt:i4>249</vt:i4>
      </vt:variant>
      <vt:variant>
        <vt:i4>0</vt:i4>
      </vt:variant>
      <vt:variant>
        <vt:i4>5</vt:i4>
      </vt:variant>
      <vt:variant>
        <vt:lpwstr>https://www.kent.police.uk/</vt:lpwstr>
      </vt:variant>
      <vt:variant>
        <vt:lpwstr/>
      </vt:variant>
      <vt:variant>
        <vt:i4>2490418</vt:i4>
      </vt:variant>
      <vt:variant>
        <vt:i4>246</vt:i4>
      </vt:variant>
      <vt:variant>
        <vt:i4>0</vt:i4>
      </vt:variant>
      <vt:variant>
        <vt:i4>5</vt:i4>
      </vt:variant>
      <vt:variant>
        <vt:lpwstr>https://www.iwf.org.uk/</vt:lpwstr>
      </vt:variant>
      <vt:variant>
        <vt:lpwstr/>
      </vt:variant>
      <vt:variant>
        <vt:i4>2490418</vt:i4>
      </vt:variant>
      <vt:variant>
        <vt:i4>243</vt:i4>
      </vt:variant>
      <vt:variant>
        <vt:i4>0</vt:i4>
      </vt:variant>
      <vt:variant>
        <vt:i4>5</vt:i4>
      </vt:variant>
      <vt:variant>
        <vt:lpwstr>https://www.iwf.org.uk/</vt:lpwstr>
      </vt:variant>
      <vt:variant>
        <vt:lpwstr/>
      </vt:variant>
      <vt:variant>
        <vt:i4>589902</vt:i4>
      </vt:variant>
      <vt:variant>
        <vt:i4>240</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786456</vt:i4>
      </vt:variant>
      <vt:variant>
        <vt:i4>237</vt:i4>
      </vt:variant>
      <vt:variant>
        <vt:i4>0</vt:i4>
      </vt:variant>
      <vt:variant>
        <vt:i4>5</vt:i4>
      </vt:variant>
      <vt:variant>
        <vt:lpwstr>http://www.saferinternet.org.uk/advice-centre/teachers-and-school-staff/appropriate-filtering-and-monitoring</vt:lpwstr>
      </vt:variant>
      <vt:variant>
        <vt:lpwstr/>
      </vt:variant>
      <vt:variant>
        <vt:i4>589902</vt:i4>
      </vt:variant>
      <vt:variant>
        <vt:i4>234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231</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228</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589902</vt:i4>
      </vt:variant>
      <vt:variant>
        <vt:i4>225</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4522048</vt:i4>
      </vt:variant>
      <vt:variant>
        <vt:i4>222</vt:i4>
      </vt:variant>
      <vt:variant>
        <vt:i4>0</vt:i4>
      </vt:variant>
      <vt:variant>
        <vt:i4>5</vt:i4>
      </vt:variant>
      <vt:variant>
        <vt:lpwstr>http://www.saferinternet.org.uk/appropriate-filtering-and-monitoring</vt:lpwstr>
      </vt:variant>
      <vt:variant>
        <vt:lpwstr/>
      </vt:variant>
      <vt:variant>
        <vt:i4>3735659</vt:i4>
      </vt:variant>
      <vt:variant>
        <vt:i4>219</vt:i4>
      </vt:variant>
      <vt:variant>
        <vt:i4>0</vt:i4>
      </vt:variant>
      <vt:variant>
        <vt:i4>5</vt:i4>
      </vt:variant>
      <vt:variant>
        <vt:lpwstr>https://www.theeducationpeople.org/our-expertise/partner-providers/kent-county-council-providers/safeguarding/</vt:lpwstr>
      </vt:variant>
      <vt:variant>
        <vt:lpwstr/>
      </vt:variant>
      <vt:variant>
        <vt:i4>3735659</vt:i4>
      </vt:variant>
      <vt:variant>
        <vt:i4>216</vt:i4>
      </vt:variant>
      <vt:variant>
        <vt:i4>0</vt:i4>
      </vt:variant>
      <vt:variant>
        <vt:i4>5</vt:i4>
      </vt:variant>
      <vt:variant>
        <vt:lpwstr>https://www.theeducationpeople.org/our-expertise/partner-providers/kent-county-council-providers/safeguarding/</vt:lpwstr>
      </vt:variant>
      <vt:variant>
        <vt:lpwstr/>
      </vt:variant>
      <vt:variant>
        <vt:i4>4259854</vt:i4>
      </vt:variant>
      <vt:variant>
        <vt:i4>213</vt:i4>
      </vt:variant>
      <vt:variant>
        <vt:i4>0</vt:i4>
      </vt:variant>
      <vt:variant>
        <vt:i4>5</vt:i4>
      </vt:variant>
      <vt:variant>
        <vt:lpwstr>https://www.kent.gov.uk/education-and-children/adoption-fostering-and-supported-homes/fostering/private-fostering</vt:lpwstr>
      </vt:variant>
      <vt:variant>
        <vt:lpwstr/>
      </vt:variant>
      <vt:variant>
        <vt:i4>3407935</vt:i4>
      </vt:variant>
      <vt:variant>
        <vt:i4>210</vt:i4>
      </vt:variant>
      <vt:variant>
        <vt:i4>0</vt:i4>
      </vt:variant>
      <vt:variant>
        <vt:i4>5</vt:i4>
      </vt:variant>
      <vt:variant>
        <vt:lpwstr>https://www.gov.uk/government/publications/children-act-1989-private-fostering</vt:lpwstr>
      </vt:variant>
      <vt:variant>
        <vt:lpwstr/>
      </vt:variant>
      <vt:variant>
        <vt:i4>4980824</vt:i4>
      </vt:variant>
      <vt:variant>
        <vt:i4>207</vt:i4>
      </vt:variant>
      <vt:variant>
        <vt:i4>0</vt:i4>
      </vt:variant>
      <vt:variant>
        <vt:i4>5</vt:i4>
      </vt:variant>
      <vt:variant>
        <vt:lpwstr>https://www.theeducationpeople.org/our-expertise/equality-inclusion/</vt:lpwstr>
      </vt:variant>
      <vt:variant>
        <vt:lpwstr/>
      </vt:variant>
      <vt:variant>
        <vt:i4>7667773</vt:i4>
      </vt:variant>
      <vt:variant>
        <vt:i4>204</vt:i4>
      </vt:variant>
      <vt:variant>
        <vt:i4>0</vt:i4>
      </vt:variant>
      <vt:variant>
        <vt:i4>5</vt:i4>
      </vt:variant>
      <vt:variant>
        <vt:lpwstr>https://www.virtualschool.lea.kent.sch.uk/</vt:lpwstr>
      </vt:variant>
      <vt:variant>
        <vt:lpwstr/>
      </vt:variant>
      <vt:variant>
        <vt:i4>6684726</vt:i4>
      </vt:variant>
      <vt:variant>
        <vt:i4>201</vt:i4>
      </vt:variant>
      <vt:variant>
        <vt:i4>0</vt:i4>
      </vt:variant>
      <vt:variant>
        <vt:i4>5</vt:i4>
      </vt:variant>
      <vt:variant>
        <vt:lpwstr>https://www.gov.uk/government/publications/designated-teacher-for-looked-after-children</vt:lpwstr>
      </vt:variant>
      <vt:variant>
        <vt:lpwstr/>
      </vt:variant>
      <vt:variant>
        <vt:i4>8257654</vt:i4>
      </vt:variant>
      <vt:variant>
        <vt:i4>198</vt:i4>
      </vt:variant>
      <vt:variant>
        <vt:i4>0</vt:i4>
      </vt:variant>
      <vt:variant>
        <vt:i4>5</vt:i4>
      </vt:variant>
      <vt:variant>
        <vt:lpwstr>https://www.kent.gov.uk/education-and-children/educating-your-child-at-home</vt:lpwstr>
      </vt:variant>
      <vt:variant>
        <vt:lpwstr/>
      </vt:variant>
      <vt:variant>
        <vt:i4>7078011</vt:i4>
      </vt:variant>
      <vt:variant>
        <vt:i4>195</vt:i4>
      </vt:variant>
      <vt:variant>
        <vt:i4>0</vt:i4>
      </vt:variant>
      <vt:variant>
        <vt:i4>5</vt:i4>
      </vt:variant>
      <vt:variant>
        <vt:lpwstr>https://www.gov.uk/government/publications/elective-home-education</vt:lpwstr>
      </vt:variant>
      <vt:variant>
        <vt:lpwstr/>
      </vt:variant>
      <vt:variant>
        <vt:i4>6029404</vt:i4>
      </vt:variant>
      <vt:variant>
        <vt:i4>192</vt:i4>
      </vt:variant>
      <vt:variant>
        <vt:i4>0</vt:i4>
      </vt:variant>
      <vt:variant>
        <vt:i4>5</vt:i4>
      </vt:variant>
      <vt:variant>
        <vt:lpwstr>https://www.gov.uk/government/publications/children-missing-education</vt:lpwstr>
      </vt:variant>
      <vt:variant>
        <vt:lpwstr/>
      </vt:variant>
      <vt:variant>
        <vt:i4>2883633</vt:i4>
      </vt:variant>
      <vt:variant>
        <vt:i4>189</vt:i4>
      </vt:variant>
      <vt:variant>
        <vt:i4>0</vt:i4>
      </vt:variant>
      <vt:variant>
        <vt:i4>5</vt:i4>
      </vt:variant>
      <vt:variant>
        <vt:lpwstr>https://www.kelsi.org.uk/pru-inclusion-and-attendance-service-pias</vt:lpwstr>
      </vt:variant>
      <vt:variant>
        <vt:lpwstr/>
      </vt:variant>
      <vt:variant>
        <vt:i4>6029404</vt:i4>
      </vt:variant>
      <vt:variant>
        <vt:i4>186</vt:i4>
      </vt:variant>
      <vt:variant>
        <vt:i4>0</vt:i4>
      </vt:variant>
      <vt:variant>
        <vt:i4>5</vt:i4>
      </vt:variant>
      <vt:variant>
        <vt:lpwstr>https://www.gov.uk/government/publications/children-missing-education</vt:lpwstr>
      </vt:variant>
      <vt:variant>
        <vt:lpwstr/>
      </vt:variant>
      <vt:variant>
        <vt:i4>2097266</vt:i4>
      </vt:variant>
      <vt:variant>
        <vt:i4>183</vt:i4>
      </vt:variant>
      <vt:variant>
        <vt:i4>0</vt:i4>
      </vt:variant>
      <vt:variant>
        <vt:i4>5</vt:i4>
      </vt:variant>
      <vt:variant>
        <vt:lpwstr>https://www.operationencompass.org/</vt:lpwstr>
      </vt:variant>
      <vt:variant>
        <vt:lpwstr/>
      </vt:variant>
      <vt:variant>
        <vt:i4>2097266</vt:i4>
      </vt:variant>
      <vt:variant>
        <vt:i4>180</vt:i4>
      </vt:variant>
      <vt:variant>
        <vt:i4>0</vt:i4>
      </vt:variant>
      <vt:variant>
        <vt:i4>5</vt:i4>
      </vt:variant>
      <vt:variant>
        <vt:lpwstr>https://www.operationencompass.org/</vt:lpwstr>
      </vt:variant>
      <vt:variant>
        <vt:lpwstr/>
      </vt:variant>
      <vt:variant>
        <vt:i4>7929893</vt:i4>
      </vt:variant>
      <vt:variant>
        <vt:i4>177</vt:i4>
      </vt:variant>
      <vt:variant>
        <vt:i4>0</vt:i4>
      </vt:variant>
      <vt:variant>
        <vt:i4>5</vt:i4>
      </vt:variant>
      <vt:variant>
        <vt:lpwstr>http://www.cyberchoices.uk/</vt:lpwstr>
      </vt:variant>
      <vt:variant>
        <vt:lpwstr/>
      </vt:variant>
      <vt:variant>
        <vt:i4>524376</vt:i4>
      </vt:variant>
      <vt:variant>
        <vt:i4>174</vt:i4>
      </vt:variant>
      <vt:variant>
        <vt:i4>0</vt:i4>
      </vt:variant>
      <vt:variant>
        <vt:i4>5</vt:i4>
      </vt:variant>
      <vt:variant>
        <vt:lpwstr>https://www.kelsi.org.uk/child-protection-and-safeguarding/prevent-within-schools</vt:lpwstr>
      </vt:variant>
      <vt:variant>
        <vt:lpwstr/>
      </vt:variant>
      <vt:variant>
        <vt:i4>2949173</vt:i4>
      </vt:variant>
      <vt:variant>
        <vt:i4>171</vt:i4>
      </vt:variant>
      <vt:variant>
        <vt:i4>0</vt:i4>
      </vt:variant>
      <vt:variant>
        <vt:i4>5</vt:i4>
      </vt:variant>
      <vt:variant>
        <vt:lpwstr>https://www.gov.uk/government/publications/protecting-children-from-radicalisation-the-prevent-duty</vt:lpwstr>
      </vt:variant>
      <vt:variant>
        <vt:lpwstr/>
      </vt:variant>
      <vt:variant>
        <vt:i4>8060976</vt:i4>
      </vt:variant>
      <vt:variant>
        <vt:i4>168</vt:i4>
      </vt:variant>
      <vt:variant>
        <vt:i4>0</vt:i4>
      </vt:variant>
      <vt:variant>
        <vt:i4>5</vt:i4>
      </vt:variant>
      <vt:variant>
        <vt:lpwstr>https://www.gov.uk/government/publications/prevent-duty-guidance/prevent-duty-guidance-for-further-education-institutions-in-england-and-wales</vt:lpwstr>
      </vt:variant>
      <vt:variant>
        <vt:lpwstr/>
      </vt:variant>
      <vt:variant>
        <vt:i4>5373977</vt:i4>
      </vt:variant>
      <vt:variant>
        <vt:i4>165</vt:i4>
      </vt:variant>
      <vt:variant>
        <vt:i4>0</vt:i4>
      </vt:variant>
      <vt:variant>
        <vt:i4>5</vt:i4>
      </vt:variant>
      <vt:variant>
        <vt:lpwstr>https://www.gov.uk/government/uploads/system/uploads/attachment_data/file/496415/6_1639_HO_SP_FGM_mandatory_reporting_Fact_sheet_Web.pdf</vt:lpwstr>
      </vt:variant>
      <vt:variant>
        <vt:lpwstr/>
      </vt:variant>
      <vt:variant>
        <vt:i4>3407997</vt:i4>
      </vt:variant>
      <vt:variant>
        <vt:i4>162</vt:i4>
      </vt:variant>
      <vt:variant>
        <vt:i4>0</vt:i4>
      </vt:variant>
      <vt:variant>
        <vt:i4>5</vt:i4>
      </vt:variant>
      <vt:variant>
        <vt:lpwstr>https://www.gov.uk/government/publications/mandatory-reporting-of-female-genital-mutilation-procedural-information</vt:lpwstr>
      </vt:variant>
      <vt:variant>
        <vt:lpwstr/>
      </vt:variant>
      <vt:variant>
        <vt:i4>7798799</vt:i4>
      </vt:variant>
      <vt:variant>
        <vt:i4>159</vt:i4>
      </vt:variant>
      <vt:variant>
        <vt:i4>0</vt:i4>
      </vt:variant>
      <vt:variant>
        <vt:i4>5</vt:i4>
      </vt:variant>
      <vt:variant>
        <vt:lpwstr>mailto:fmu@fcdo.gov.uk</vt:lpwstr>
      </vt:variant>
      <vt:variant>
        <vt:lpwstr/>
      </vt:variant>
      <vt:variant>
        <vt:i4>5963803</vt:i4>
      </vt:variant>
      <vt:variant>
        <vt:i4>156</vt:i4>
      </vt:variant>
      <vt:variant>
        <vt:i4>0</vt:i4>
      </vt:variant>
      <vt:variant>
        <vt:i4>5</vt:i4>
      </vt:variant>
      <vt:variant>
        <vt:lpwstr>https://www.gov.uk/government/publications/modern-slavery-how-to-identify-and-support-victims</vt:lpwstr>
      </vt:variant>
      <vt:variant>
        <vt:lpwstr/>
      </vt:variant>
      <vt:variant>
        <vt:i4>7209005</vt:i4>
      </vt:variant>
      <vt:variant>
        <vt:i4>153</vt:i4>
      </vt:variant>
      <vt:variant>
        <vt:i4>0</vt:i4>
      </vt:variant>
      <vt:variant>
        <vt:i4>5</vt:i4>
      </vt:variant>
      <vt:variant>
        <vt:lpwstr>https://www.theeducationpeople.org/our-expertise/safeguarding/</vt:lpwstr>
      </vt:variant>
      <vt:variant>
        <vt:lpwstr/>
      </vt:variant>
      <vt:variant>
        <vt:i4>1704013</vt:i4>
      </vt:variant>
      <vt:variant>
        <vt:i4>150</vt:i4>
      </vt:variant>
      <vt:variant>
        <vt:i4>0</vt:i4>
      </vt:variant>
      <vt:variant>
        <vt:i4>5</vt:i4>
      </vt:variant>
      <vt:variant>
        <vt:lpwstr>http://www.kscb.org.uk/guidance/online-safety</vt:lpwstr>
      </vt:variant>
      <vt:variant>
        <vt:lpwstr/>
      </vt:variant>
      <vt:variant>
        <vt:i4>24</vt:i4>
      </vt:variant>
      <vt:variant>
        <vt:i4>147</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143</vt:i4>
      </vt:variant>
      <vt:variant>
        <vt:i4>0</vt:i4>
      </vt:variant>
      <vt:variant>
        <vt:i4>5</vt:i4>
      </vt:variant>
      <vt:variant>
        <vt:lpwstr>https://www.gov.uk/government/publications/sharing-nudes-and-semi-nudes-advice-for-education-settings-working-with-children-and-young-people</vt:lpwstr>
      </vt:variant>
      <vt:variant>
        <vt:lpwstr/>
      </vt:variant>
      <vt:variant>
        <vt:i4>24</vt:i4>
      </vt:variant>
      <vt:variant>
        <vt:i4>141</vt:i4>
      </vt:variant>
      <vt:variant>
        <vt:i4>0</vt:i4>
      </vt:variant>
      <vt:variant>
        <vt:i4>5</vt:i4>
      </vt:variant>
      <vt:variant>
        <vt:lpwstr>https://www.gov.uk/government/publications/sharing-nudes-and-semi-nudes-advice-for-education-settings-working-with-children-and-young-people</vt:lpwstr>
      </vt:variant>
      <vt:variant>
        <vt:lpwstr/>
      </vt:variant>
      <vt:variant>
        <vt:i4>5505042</vt:i4>
      </vt:variant>
      <vt:variant>
        <vt:i4>138</vt:i4>
      </vt:variant>
      <vt:variant>
        <vt:i4>0</vt:i4>
      </vt:variant>
      <vt:variant>
        <vt:i4>5</vt:i4>
      </vt:variant>
      <vt:variant>
        <vt:lpwstr>https://www.theeducationpeople.org/our-expertise/safeguarding/safeguarding-contacts/</vt:lpwstr>
      </vt:variant>
      <vt:variant>
        <vt:lpwstr/>
      </vt:variant>
      <vt:variant>
        <vt:i4>1507410</vt:i4>
      </vt:variant>
      <vt:variant>
        <vt:i4>135</vt:i4>
      </vt:variant>
      <vt:variant>
        <vt:i4>0</vt:i4>
      </vt:variant>
      <vt:variant>
        <vt:i4>5</vt:i4>
      </vt:variant>
      <vt:variant>
        <vt:lpwstr>https://www.kelsi.org.uk/support-for-children-and-young-people/integrated-childrens-services</vt:lpwstr>
      </vt:variant>
      <vt:variant>
        <vt:lpwstr/>
      </vt:variant>
      <vt:variant>
        <vt:i4>5505042</vt:i4>
      </vt:variant>
      <vt:variant>
        <vt:i4>132</vt:i4>
      </vt:variant>
      <vt:variant>
        <vt:i4>0</vt:i4>
      </vt:variant>
      <vt:variant>
        <vt:i4>5</vt:i4>
      </vt:variant>
      <vt:variant>
        <vt:lpwstr>https://www.theeducationpeople.org/our-expertise/safeguarding/safeguarding-contacts/</vt:lpwstr>
      </vt:variant>
      <vt:variant>
        <vt:lpwstr/>
      </vt:variant>
      <vt:variant>
        <vt:i4>5177413</vt:i4>
      </vt:variant>
      <vt:variant>
        <vt:i4>129</vt:i4>
      </vt:variant>
      <vt:variant>
        <vt:i4>0</vt:i4>
      </vt:variant>
      <vt:variant>
        <vt:i4>5</vt:i4>
      </vt:variant>
      <vt:variant>
        <vt:lpwstr>https://www.kscmp.org.uk/</vt:lpwstr>
      </vt:variant>
      <vt:variant>
        <vt:lpwstr/>
      </vt:variant>
      <vt:variant>
        <vt:i4>3080287</vt:i4>
      </vt:variant>
      <vt:variant>
        <vt:i4>126</vt:i4>
      </vt:variant>
      <vt:variant>
        <vt:i4>0</vt:i4>
      </vt:variant>
      <vt:variant>
        <vt:i4>5</vt:i4>
      </vt:variant>
      <vt:variant>
        <vt:lpwstr>mailto:help@nspcc.org.uk</vt:lpwstr>
      </vt:variant>
      <vt:variant>
        <vt:lpwstr/>
      </vt:variant>
      <vt:variant>
        <vt:i4>3080287</vt:i4>
      </vt:variant>
      <vt:variant>
        <vt:i4>123</vt:i4>
      </vt:variant>
      <vt:variant>
        <vt:i4>0</vt:i4>
      </vt:variant>
      <vt:variant>
        <vt:i4>5</vt:i4>
      </vt:variant>
      <vt:variant>
        <vt:lpwstr>mailto:help@nspcc.org.uk</vt:lpwstr>
      </vt:variant>
      <vt:variant>
        <vt:lpwstr/>
      </vt:variant>
      <vt:variant>
        <vt:i4>5570589</vt:i4>
      </vt:variant>
      <vt:variant>
        <vt:i4>120</vt:i4>
      </vt:variant>
      <vt:variant>
        <vt:i4>0</vt:i4>
      </vt:variant>
      <vt:variant>
        <vt:i4>5</vt:i4>
      </vt:variant>
      <vt:variant>
        <vt:lpwstr>tel:0800 136 663</vt:lpwstr>
      </vt:variant>
      <vt:variant>
        <vt:lpwstr/>
      </vt:variant>
      <vt:variant>
        <vt:i4>4194394</vt:i4>
      </vt:variant>
      <vt:variant>
        <vt:i4>117</vt:i4>
      </vt:variant>
      <vt:variant>
        <vt:i4>0</vt:i4>
      </vt:variant>
      <vt:variant>
        <vt:i4>5</vt:i4>
      </vt:variant>
      <vt:variant>
        <vt:lpwstr>https://www.gov.uk/government/publications/safeguarding-practitioners-information-sharing-advice</vt:lpwstr>
      </vt:variant>
      <vt:variant>
        <vt:lpwstr/>
      </vt:variant>
      <vt:variant>
        <vt:i4>131146</vt:i4>
      </vt:variant>
      <vt:variant>
        <vt:i4>114</vt:i4>
      </vt:variant>
      <vt:variant>
        <vt:i4>0</vt:i4>
      </vt:variant>
      <vt:variant>
        <vt:i4>5</vt:i4>
      </vt:variant>
      <vt:variant>
        <vt:lpwstr>https://ico.org.uk/for-organisations/</vt:lpwstr>
      </vt:variant>
      <vt:variant>
        <vt:lpwstr/>
      </vt:variant>
      <vt:variant>
        <vt:i4>3342442</vt:i4>
      </vt:variant>
      <vt:variant>
        <vt:i4>111</vt:i4>
      </vt:variant>
      <vt:variant>
        <vt:i4>0</vt:i4>
      </vt:variant>
      <vt:variant>
        <vt:i4>5</vt:i4>
      </vt:variant>
      <vt:variant>
        <vt:lpwstr>https://www.gov.uk/government/publications/searching-screening-and-confiscation</vt:lpwstr>
      </vt:variant>
      <vt:variant>
        <vt:lpwstr/>
      </vt:variant>
      <vt:variant>
        <vt:i4>3342442</vt:i4>
      </vt:variant>
      <vt:variant>
        <vt:i4>108</vt:i4>
      </vt:variant>
      <vt:variant>
        <vt:i4>0</vt:i4>
      </vt:variant>
      <vt:variant>
        <vt:i4>5</vt:i4>
      </vt:variant>
      <vt:variant>
        <vt:lpwstr>https://www.gov.uk/government/publications/searching-screening-and-confiscation</vt:lpwstr>
      </vt:variant>
      <vt:variant>
        <vt:lpwstr/>
      </vt:variant>
      <vt:variant>
        <vt:i4>3801128</vt:i4>
      </vt:variant>
      <vt:variant>
        <vt:i4>105</vt:i4>
      </vt:variant>
      <vt:variant>
        <vt:i4>0</vt:i4>
      </vt:variant>
      <vt:variant>
        <vt:i4>5</vt:i4>
      </vt:variant>
      <vt:variant>
        <vt:lpwstr>https://www.gov.uk/government/publications/pace-code-c-2019/pace-code-c-2019-accessible</vt:lpwstr>
      </vt:variant>
      <vt:variant>
        <vt:lpwstr/>
      </vt:variant>
      <vt:variant>
        <vt:i4>5177413</vt:i4>
      </vt:variant>
      <vt:variant>
        <vt:i4>102</vt:i4>
      </vt:variant>
      <vt:variant>
        <vt:i4>0</vt:i4>
      </vt:variant>
      <vt:variant>
        <vt:i4>5</vt:i4>
      </vt:variant>
      <vt:variant>
        <vt:lpwstr>https://www.kscmp.org.uk/</vt:lpwstr>
      </vt:variant>
      <vt:variant>
        <vt:lpwstr/>
      </vt:variant>
      <vt:variant>
        <vt:i4>5177413</vt:i4>
      </vt:variant>
      <vt:variant>
        <vt:i4>99</vt:i4>
      </vt:variant>
      <vt:variant>
        <vt:i4>0</vt:i4>
      </vt:variant>
      <vt:variant>
        <vt:i4>5</vt:i4>
      </vt:variant>
      <vt:variant>
        <vt:lpwstr>https://www.kscmp.org.uk/</vt:lpwstr>
      </vt:variant>
      <vt:variant>
        <vt:lpwstr/>
      </vt:variant>
      <vt:variant>
        <vt:i4>5505042</vt:i4>
      </vt:variant>
      <vt:variant>
        <vt:i4>96</vt:i4>
      </vt:variant>
      <vt:variant>
        <vt:i4>0</vt:i4>
      </vt:variant>
      <vt:variant>
        <vt:i4>5</vt:i4>
      </vt:variant>
      <vt:variant>
        <vt:lpwstr>https://www.theeducationpeople.org/our-expertise/safeguarding/safeguarding-contacts/</vt:lpwstr>
      </vt:variant>
      <vt:variant>
        <vt:lpwstr/>
      </vt:variant>
      <vt:variant>
        <vt:i4>5505042</vt:i4>
      </vt:variant>
      <vt:variant>
        <vt:i4>93</vt:i4>
      </vt:variant>
      <vt:variant>
        <vt:i4>0</vt:i4>
      </vt:variant>
      <vt:variant>
        <vt:i4>5</vt:i4>
      </vt:variant>
      <vt:variant>
        <vt:lpwstr>https://www.theeducationpeople.org/our-expertise/safeguarding/safeguarding-contacts/</vt:lpwstr>
      </vt:variant>
      <vt:variant>
        <vt:lpwstr/>
      </vt:variant>
      <vt:variant>
        <vt:i4>3276867</vt:i4>
      </vt:variant>
      <vt:variant>
        <vt:i4>90</vt:i4>
      </vt:variant>
      <vt:variant>
        <vt:i4>0</vt:i4>
      </vt:variant>
      <vt:variant>
        <vt:i4>5</vt:i4>
      </vt:variant>
      <vt:variant>
        <vt:lpwstr>https://www.proceduresonline.com/kentandmedway/chapters/p_resolution.html</vt:lpwstr>
      </vt:variant>
      <vt:variant>
        <vt:lpwstr/>
      </vt:variant>
      <vt:variant>
        <vt:i4>3735676</vt:i4>
      </vt:variant>
      <vt:variant>
        <vt:i4>87</vt:i4>
      </vt:variant>
      <vt:variant>
        <vt:i4>0</vt:i4>
      </vt:variant>
      <vt:variant>
        <vt:i4>5</vt:i4>
      </vt:variant>
      <vt:variant>
        <vt:lpwstr>http://www.kelsi.org.uk/support-for-children-and-young-people/integrated-childrens-services</vt:lpwstr>
      </vt:variant>
      <vt:variant>
        <vt:lpwstr/>
      </vt:variant>
      <vt:variant>
        <vt:i4>5505042</vt:i4>
      </vt:variant>
      <vt:variant>
        <vt:i4>84</vt:i4>
      </vt:variant>
      <vt:variant>
        <vt:i4>0</vt:i4>
      </vt:variant>
      <vt:variant>
        <vt:i4>5</vt:i4>
      </vt:variant>
      <vt:variant>
        <vt:lpwstr>https://www.theeducationpeople.org/our-expertise/safeguarding/safeguarding-contacts/</vt:lpwstr>
      </vt:variant>
      <vt:variant>
        <vt:lpwstr/>
      </vt:variant>
      <vt:variant>
        <vt:i4>3735676</vt:i4>
      </vt:variant>
      <vt:variant>
        <vt:i4>81</vt:i4>
      </vt:variant>
      <vt:variant>
        <vt:i4>0</vt:i4>
      </vt:variant>
      <vt:variant>
        <vt:i4>5</vt:i4>
      </vt:variant>
      <vt:variant>
        <vt:lpwstr>http://www.kelsi.org.uk/support-for-children-and-young-people/integrated-childrens-services</vt:lpwstr>
      </vt:variant>
      <vt:variant>
        <vt:lpwstr/>
      </vt:variant>
      <vt:variant>
        <vt:i4>5505042</vt:i4>
      </vt:variant>
      <vt:variant>
        <vt:i4>78</vt:i4>
      </vt:variant>
      <vt:variant>
        <vt:i4>0</vt:i4>
      </vt:variant>
      <vt:variant>
        <vt:i4>5</vt:i4>
      </vt:variant>
      <vt:variant>
        <vt:lpwstr>https://www.theeducationpeople.org/our-expertise/safeguarding/safeguarding-contacts/</vt:lpwstr>
      </vt:variant>
      <vt:variant>
        <vt:lpwstr/>
      </vt:variant>
      <vt:variant>
        <vt:i4>2818170</vt:i4>
      </vt:variant>
      <vt:variant>
        <vt:i4>75</vt:i4>
      </vt:variant>
      <vt:variant>
        <vt:i4>0</vt:i4>
      </vt:variant>
      <vt:variant>
        <vt:i4>5</vt:i4>
      </vt:variant>
      <vt:variant>
        <vt:lpwstr>http://www.kelsi.org.uk/support-for-children-and-young-people/integrated-childrens-serviceswww.kelsi.org.uk/support-for-children-and-young-people/integrated-childrens-services</vt:lpwstr>
      </vt:variant>
      <vt:variant>
        <vt:lpwstr/>
      </vt:variant>
      <vt:variant>
        <vt:i4>3735676</vt:i4>
      </vt:variant>
      <vt:variant>
        <vt:i4>72</vt:i4>
      </vt:variant>
      <vt:variant>
        <vt:i4>0</vt:i4>
      </vt:variant>
      <vt:variant>
        <vt:i4>5</vt:i4>
      </vt:variant>
      <vt:variant>
        <vt:lpwstr>http://www.kelsi.org.uk/support-for-children-and-young-people/integrated-childrens-services</vt:lpwstr>
      </vt:variant>
      <vt:variant>
        <vt:lpwstr/>
      </vt:variant>
      <vt:variant>
        <vt:i4>65623</vt:i4>
      </vt:variant>
      <vt:variant>
        <vt:i4>69</vt:i4>
      </vt:variant>
      <vt:variant>
        <vt:i4>0</vt:i4>
      </vt:variant>
      <vt:variant>
        <vt:i4>5</vt:i4>
      </vt:variant>
      <vt:variant>
        <vt:lpwstr>http://www.kscmp.org.uk/</vt:lpwstr>
      </vt:variant>
      <vt:variant>
        <vt:lpwstr/>
      </vt:variant>
      <vt:variant>
        <vt:i4>3342442</vt:i4>
      </vt:variant>
      <vt:variant>
        <vt:i4>66</vt:i4>
      </vt:variant>
      <vt:variant>
        <vt:i4>0</vt:i4>
      </vt:variant>
      <vt:variant>
        <vt:i4>5</vt:i4>
      </vt:variant>
      <vt:variant>
        <vt:lpwstr>https://www.gov.uk/government/publications/searching-screening-and-confiscation</vt:lpwstr>
      </vt:variant>
      <vt:variant>
        <vt:lpwstr/>
      </vt:variant>
      <vt:variant>
        <vt:i4>1048576</vt:i4>
      </vt:variant>
      <vt:variant>
        <vt:i4>63</vt:i4>
      </vt:variant>
      <vt:variant>
        <vt:i4>0</vt:i4>
      </vt:variant>
      <vt:variant>
        <vt:i4>5</vt:i4>
      </vt:variant>
      <vt:variant>
        <vt:lpwstr>https://www.gov.uk/government/publications/what-to-do-if-youre-worried-a-child-is-being-abused--2</vt:lpwstr>
      </vt:variant>
      <vt:variant>
        <vt:lpwstr/>
      </vt:variant>
      <vt:variant>
        <vt:i4>2359421</vt:i4>
      </vt:variant>
      <vt:variant>
        <vt:i4>60</vt:i4>
      </vt:variant>
      <vt:variant>
        <vt:i4>0</vt:i4>
      </vt:variant>
      <vt:variant>
        <vt:i4>5</vt:i4>
      </vt:variant>
      <vt:variant>
        <vt:lpwstr>https://www.kscmp.org.uk/guidance/kent-support-levels-guidance</vt:lpwstr>
      </vt:variant>
      <vt:variant>
        <vt:lpwstr/>
      </vt:variant>
      <vt:variant>
        <vt:i4>3801128</vt:i4>
      </vt:variant>
      <vt:variant>
        <vt:i4>57</vt:i4>
      </vt:variant>
      <vt:variant>
        <vt:i4>0</vt:i4>
      </vt:variant>
      <vt:variant>
        <vt:i4>5</vt:i4>
      </vt:variant>
      <vt:variant>
        <vt:lpwstr>https://www.gov.uk/government/publications/pace-code-c-2019/pace-code-c-2019-accessible</vt:lpwstr>
      </vt:variant>
      <vt:variant>
        <vt:lpwstr/>
      </vt:variant>
      <vt:variant>
        <vt:i4>4980824</vt:i4>
      </vt:variant>
      <vt:variant>
        <vt:i4>54</vt:i4>
      </vt:variant>
      <vt:variant>
        <vt:i4>0</vt:i4>
      </vt:variant>
      <vt:variant>
        <vt:i4>5</vt:i4>
      </vt:variant>
      <vt:variant>
        <vt:lpwstr>https://www.theeducationpeople.org/our-expertise/equality-inclusion/</vt:lpwstr>
      </vt:variant>
      <vt:variant>
        <vt:lpwstr/>
      </vt:variant>
      <vt:variant>
        <vt:i4>5177413</vt:i4>
      </vt:variant>
      <vt:variant>
        <vt:i4>51</vt:i4>
      </vt:variant>
      <vt:variant>
        <vt:i4>0</vt:i4>
      </vt:variant>
      <vt:variant>
        <vt:i4>5</vt:i4>
      </vt:variant>
      <vt:variant>
        <vt:lpwstr>https://www.kscmp.org.uk/</vt:lpwstr>
      </vt:variant>
      <vt:variant>
        <vt:lpwstr/>
      </vt:variant>
      <vt:variant>
        <vt:i4>7733349</vt:i4>
      </vt:variant>
      <vt:variant>
        <vt:i4>48</vt:i4>
      </vt:variant>
      <vt:variant>
        <vt:i4>0</vt:i4>
      </vt:variant>
      <vt:variant>
        <vt:i4>5</vt:i4>
      </vt:variant>
      <vt:variant>
        <vt:lpwstr>https://saferrecruitmentconsortium.org/</vt:lpwstr>
      </vt:variant>
      <vt:variant>
        <vt:lpwstr/>
      </vt:variant>
      <vt:variant>
        <vt:i4>6619197</vt:i4>
      </vt:variant>
      <vt:variant>
        <vt:i4>45</vt:i4>
      </vt:variant>
      <vt:variant>
        <vt:i4>0</vt:i4>
      </vt:variant>
      <vt:variant>
        <vt:i4>5</vt:i4>
      </vt:variant>
      <vt:variant>
        <vt:lpwstr>https://www.gov.uk/government/publications/behaviour-in-schools--2</vt:lpwstr>
      </vt:variant>
      <vt:variant>
        <vt:lpwstr/>
      </vt:variant>
      <vt:variant>
        <vt:i4>5177413</vt:i4>
      </vt:variant>
      <vt:variant>
        <vt:i4>42</vt:i4>
      </vt:variant>
      <vt:variant>
        <vt:i4>0</vt:i4>
      </vt:variant>
      <vt:variant>
        <vt:i4>5</vt:i4>
      </vt:variant>
      <vt:variant>
        <vt:lpwstr>https://www.kscmp.org.uk/</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65623</vt:i4>
      </vt:variant>
      <vt:variant>
        <vt:i4>3</vt:i4>
      </vt:variant>
      <vt:variant>
        <vt:i4>0</vt:i4>
      </vt:variant>
      <vt:variant>
        <vt:i4>5</vt:i4>
      </vt:variant>
      <vt:variant>
        <vt:lpwstr>http://www.kscmp.org.uk/</vt:lpwstr>
      </vt:variant>
      <vt:variant>
        <vt:lpwstr/>
      </vt:variant>
      <vt:variant>
        <vt:i4>65623</vt:i4>
      </vt:variant>
      <vt:variant>
        <vt:i4>0</vt:i4>
      </vt:variant>
      <vt:variant>
        <vt:i4>0</vt:i4>
      </vt:variant>
      <vt:variant>
        <vt:i4>5</vt:i4>
      </vt:variant>
      <vt:variant>
        <vt:lpwstr>http://www.kscmp.org.uk/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Exemplar Policy - Schools</dc:title>
  <dc:subject/>
  <dc:creator>Maguire, Julie - CY EQS</dc:creator>
  <cp:keywords/>
  <cp:lastModifiedBy>SilkA</cp:lastModifiedBy>
  <cp:revision>2</cp:revision>
  <cp:lastPrinted>2018-08-10T17:51:00Z</cp:lastPrinted>
  <dcterms:created xsi:type="dcterms:W3CDTF">2024-03-16T15:42:00Z</dcterms:created>
  <dcterms:modified xsi:type="dcterms:W3CDTF">2024-03-16T15:42:00Z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0x010100D121EA4B34F8A6418FFCD3E1CF1D387A</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GUID">
    <vt:lpwstr>87e2b05b-b597-4d8d-b54a-21c1bf24cb46</vt:lpwstr>
  </property>
  <property fmtid="{D5CDD505-2E9C-101B-9397-08002B2CF9AE}" pid="10" name="xd_Signature">
    <vt:bool>false</vt:bool>
  </property>
</Properties>
</file>