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572FA" w14:textId="13AC9B09" w:rsidR="00DD43C1" w:rsidRDefault="002E1571" w:rsidP="002E1571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  <w:bookmarkStart w:id="0" w:name="_GoBack"/>
      <w:bookmarkEnd w:id="0"/>
      <w:r w:rsidRPr="002E1571">
        <w:rPr>
          <w:rFonts w:ascii="Arial" w:hAnsi="Arial" w:cs="Arial"/>
          <w:b/>
          <w:u w:val="single"/>
          <w:lang w:val="en-US"/>
        </w:rPr>
        <w:t>Harcourt Primary School assembly planner 2025/26</w:t>
      </w:r>
      <w:r w:rsidR="00EF7A6E">
        <w:rPr>
          <w:rFonts w:ascii="Arial" w:hAnsi="Arial" w:cs="Arial"/>
          <w:b/>
          <w:u w:val="single"/>
          <w:lang w:val="en-US"/>
        </w:rPr>
        <w:t xml:space="preserve"> Term </w:t>
      </w:r>
      <w:r w:rsidR="0013152C">
        <w:rPr>
          <w:rFonts w:ascii="Arial" w:hAnsi="Arial" w:cs="Arial"/>
          <w:b/>
          <w:u w:val="single"/>
          <w:lang w:val="en-US"/>
        </w:rPr>
        <w:t>5</w:t>
      </w:r>
    </w:p>
    <w:p w14:paraId="1368B09F" w14:textId="77777777" w:rsidR="004605EC" w:rsidRDefault="004605EC" w:rsidP="002E1571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</w:p>
    <w:p w14:paraId="1465EDBC" w14:textId="3F9774B9" w:rsidR="004605EC" w:rsidRPr="00EF7A6E" w:rsidRDefault="004605EC" w:rsidP="5FC89E80">
      <w:pPr>
        <w:pStyle w:val="NoSpacing"/>
        <w:rPr>
          <w:rFonts w:ascii="Arial" w:hAnsi="Arial" w:cs="Arial"/>
          <w:sz w:val="18"/>
          <w:szCs w:val="18"/>
          <w:lang w:val="en-US"/>
        </w:rPr>
      </w:pPr>
      <w:r w:rsidRPr="5FC89E80">
        <w:rPr>
          <w:rFonts w:ascii="Arial" w:hAnsi="Arial" w:cs="Arial"/>
          <w:sz w:val="18"/>
          <w:szCs w:val="18"/>
          <w:lang w:val="en-US"/>
        </w:rPr>
        <w:t xml:space="preserve">British Values: Democracy, Rule of Law, Individual Liberty, Mutual Respect, Tolerance. </w:t>
      </w:r>
    </w:p>
    <w:p w14:paraId="3065B9E5" w14:textId="065EC0CE" w:rsidR="00EF7A6E" w:rsidRPr="00EF7A6E" w:rsidRDefault="00EF7A6E" w:rsidP="5FC89E80">
      <w:pPr>
        <w:pStyle w:val="NoSpacing"/>
        <w:rPr>
          <w:rFonts w:ascii="Arial" w:hAnsi="Arial" w:cs="Arial"/>
          <w:sz w:val="18"/>
          <w:szCs w:val="18"/>
          <w:lang w:val="en-US"/>
        </w:rPr>
      </w:pPr>
      <w:r w:rsidRPr="5FC89E80">
        <w:rPr>
          <w:rFonts w:ascii="Arial" w:hAnsi="Arial" w:cs="Arial"/>
          <w:sz w:val="18"/>
          <w:szCs w:val="18"/>
          <w:lang w:val="en-US"/>
        </w:rPr>
        <w:t xml:space="preserve">School values: Achieve, believe, respect. </w:t>
      </w:r>
    </w:p>
    <w:p w14:paraId="7D11DD3C" w14:textId="71DBB87A" w:rsidR="1A63E3A3" w:rsidRPr="001B5D60" w:rsidRDefault="1A63E3A3" w:rsidP="5FC89E80">
      <w:pPr>
        <w:pStyle w:val="NoSpacing"/>
        <w:rPr>
          <w:rFonts w:ascii="Arial" w:hAnsi="Arial" w:cs="Arial"/>
          <w:color w:val="00B050"/>
          <w:sz w:val="18"/>
          <w:szCs w:val="18"/>
          <w:lang w:val="en-US"/>
        </w:rPr>
      </w:pPr>
      <w:r w:rsidRPr="001B5D60">
        <w:rPr>
          <w:rFonts w:ascii="Arial" w:hAnsi="Arial" w:cs="Arial"/>
          <w:color w:val="00B050"/>
          <w:sz w:val="18"/>
          <w:szCs w:val="18"/>
          <w:lang w:val="en-US"/>
        </w:rPr>
        <w:t>Personal Development curriculum</w:t>
      </w:r>
      <w:r w:rsidR="001B5D60">
        <w:rPr>
          <w:rFonts w:ascii="Arial" w:hAnsi="Arial" w:cs="Arial"/>
          <w:color w:val="00B050"/>
          <w:sz w:val="18"/>
          <w:szCs w:val="18"/>
          <w:lang w:val="en-US"/>
        </w:rPr>
        <w:t>, including online safety</w:t>
      </w:r>
      <w:r w:rsidRPr="001B5D60">
        <w:rPr>
          <w:rFonts w:ascii="Arial" w:hAnsi="Arial" w:cs="Arial"/>
          <w:color w:val="00B050"/>
          <w:sz w:val="18"/>
          <w:szCs w:val="18"/>
          <w:lang w:val="en-US"/>
        </w:rPr>
        <w:t xml:space="preserve"> in gree</w:t>
      </w:r>
      <w:r w:rsidR="001B5D60">
        <w:rPr>
          <w:rFonts w:ascii="Arial" w:hAnsi="Arial" w:cs="Arial"/>
          <w:color w:val="00B050"/>
          <w:sz w:val="18"/>
          <w:szCs w:val="18"/>
          <w:lang w:val="en-US"/>
        </w:rPr>
        <w:t>n</w:t>
      </w:r>
    </w:p>
    <w:p w14:paraId="255DF63A" w14:textId="77777777" w:rsidR="002E1571" w:rsidRDefault="002E1571" w:rsidP="002E1571">
      <w:pPr>
        <w:pStyle w:val="NoSpacing"/>
        <w:jc w:val="center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7"/>
        <w:gridCol w:w="1641"/>
        <w:gridCol w:w="1981"/>
        <w:gridCol w:w="2251"/>
        <w:gridCol w:w="1922"/>
        <w:gridCol w:w="2451"/>
        <w:gridCol w:w="2445"/>
      </w:tblGrid>
      <w:tr w:rsidR="00355D04" w14:paraId="733B55BD" w14:textId="77777777" w:rsidTr="0E6524DB">
        <w:tc>
          <w:tcPr>
            <w:tcW w:w="1257" w:type="dxa"/>
            <w:shd w:val="clear" w:color="auto" w:fill="DBDBDB" w:themeFill="accent3" w:themeFillTint="66"/>
          </w:tcPr>
          <w:p w14:paraId="20BBDA00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Date</w:t>
            </w:r>
          </w:p>
        </w:tc>
        <w:tc>
          <w:tcPr>
            <w:tcW w:w="1641" w:type="dxa"/>
            <w:shd w:val="clear" w:color="auto" w:fill="DBDBDB" w:themeFill="accent3" w:themeFillTint="66"/>
          </w:tcPr>
          <w:p w14:paraId="61A6FE0D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Theme</w:t>
            </w:r>
          </w:p>
        </w:tc>
        <w:tc>
          <w:tcPr>
            <w:tcW w:w="1981" w:type="dxa"/>
            <w:shd w:val="clear" w:color="auto" w:fill="DBDBDB" w:themeFill="accent3" w:themeFillTint="66"/>
          </w:tcPr>
          <w:p w14:paraId="5E6D2092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Monday</w:t>
            </w:r>
          </w:p>
          <w:p w14:paraId="1B8777CE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 xml:space="preserve">SLT </w:t>
            </w:r>
          </w:p>
          <w:p w14:paraId="370BC97E" w14:textId="2DD1850B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  <w:shd w:val="clear" w:color="auto" w:fill="DBDBDB" w:themeFill="accent3" w:themeFillTint="66"/>
          </w:tcPr>
          <w:p w14:paraId="63A8D309" w14:textId="1A196171" w:rsidR="00355D04" w:rsidRDefault="00355D04" w:rsidP="6784A32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Tuesday</w:t>
            </w:r>
          </w:p>
          <w:p w14:paraId="0B55B844" w14:textId="6DA185C7" w:rsidR="00355D04" w:rsidRPr="00EF7A6E" w:rsidRDefault="00355D04" w:rsidP="6A86C858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Singing</w:t>
            </w:r>
            <w:r w:rsidR="779DABEB" w:rsidRPr="6784A324">
              <w:rPr>
                <w:rFonts w:ascii="Arial" w:hAnsi="Arial" w:cs="Arial"/>
                <w:sz w:val="18"/>
                <w:szCs w:val="18"/>
                <w:lang w:val="en-US"/>
              </w:rPr>
              <w:t xml:space="preserve"> in hall</w:t>
            </w:r>
          </w:p>
          <w:p w14:paraId="728AC3D2" w14:textId="21FB20B6" w:rsidR="00355D04" w:rsidRPr="00EF7A6E" w:rsidRDefault="00355D04" w:rsidP="00A47AA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  <w:shd w:val="clear" w:color="auto" w:fill="DBDBDB" w:themeFill="accent3" w:themeFillTint="66"/>
          </w:tcPr>
          <w:p w14:paraId="4BAB8510" w14:textId="77777777" w:rsidR="00355D04" w:rsidRDefault="00355D04" w:rsidP="00355D0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A86C858">
              <w:rPr>
                <w:rFonts w:ascii="Arial" w:hAnsi="Arial" w:cs="Arial"/>
                <w:sz w:val="18"/>
                <w:szCs w:val="18"/>
                <w:lang w:val="en-US"/>
              </w:rPr>
              <w:t xml:space="preserve">Wednesday </w:t>
            </w:r>
          </w:p>
          <w:p w14:paraId="58FCAE93" w14:textId="6EA8F135" w:rsidR="00355D04" w:rsidRPr="00EF7A6E" w:rsidRDefault="0000507B" w:rsidP="00781F12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In-class</w:t>
            </w:r>
          </w:p>
        </w:tc>
        <w:tc>
          <w:tcPr>
            <w:tcW w:w="2451" w:type="dxa"/>
            <w:shd w:val="clear" w:color="auto" w:fill="DBDBDB" w:themeFill="accent3" w:themeFillTint="66"/>
          </w:tcPr>
          <w:p w14:paraId="50873531" w14:textId="27CF5BAC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Thursday</w:t>
            </w:r>
          </w:p>
          <w:p w14:paraId="6E1073D6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Teacher-led</w:t>
            </w:r>
          </w:p>
        </w:tc>
        <w:tc>
          <w:tcPr>
            <w:tcW w:w="2445" w:type="dxa"/>
            <w:shd w:val="clear" w:color="auto" w:fill="DBDBDB" w:themeFill="accent3" w:themeFillTint="66"/>
          </w:tcPr>
          <w:p w14:paraId="0838CD2F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Friday</w:t>
            </w:r>
          </w:p>
          <w:p w14:paraId="0624420B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Celebration</w:t>
            </w:r>
          </w:p>
          <w:p w14:paraId="38065BCA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Rachael</w:t>
            </w:r>
          </w:p>
          <w:p w14:paraId="66FC2C46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355D04" w14:paraId="778D26B6" w14:textId="77777777" w:rsidTr="0E6524DB">
        <w:tc>
          <w:tcPr>
            <w:tcW w:w="1257" w:type="dxa"/>
          </w:tcPr>
          <w:p w14:paraId="6BD0A844" w14:textId="5EEAC567" w:rsidR="00355D04" w:rsidRPr="00EF7A6E" w:rsidRDefault="00A25D33" w:rsidP="4CB1C2D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20/4/26</w:t>
            </w:r>
          </w:p>
        </w:tc>
        <w:tc>
          <w:tcPr>
            <w:tcW w:w="1641" w:type="dxa"/>
          </w:tcPr>
          <w:p w14:paraId="3ED42C18" w14:textId="502494BB" w:rsidR="00355D04" w:rsidRPr="00E828DB" w:rsidRDefault="0030161F" w:rsidP="0030161F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Courage and bravery</w:t>
            </w:r>
          </w:p>
        </w:tc>
        <w:tc>
          <w:tcPr>
            <w:tcW w:w="1981" w:type="dxa"/>
          </w:tcPr>
          <w:p w14:paraId="624AF2C3" w14:textId="77777777" w:rsidR="00355D04" w:rsidRDefault="00A25D33" w:rsidP="003A110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Earth Day</w:t>
            </w:r>
            <w:r w:rsidR="008F5CC8">
              <w:rPr>
                <w:rFonts w:ascii="Arial" w:hAnsi="Arial" w:cs="Arial"/>
                <w:sz w:val="18"/>
                <w:szCs w:val="18"/>
                <w:lang w:val="en-US"/>
              </w:rPr>
              <w:t xml:space="preserve"> – plastic free challenge</w:t>
            </w:r>
          </w:p>
          <w:p w14:paraId="6CAC6411" w14:textId="2E163A5D" w:rsidR="0013152C" w:rsidRPr="00EF7A6E" w:rsidRDefault="0013152C" w:rsidP="003A110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51" w:type="dxa"/>
          </w:tcPr>
          <w:p w14:paraId="2C87C7BA" w14:textId="05F104F5" w:rsidR="00355D04" w:rsidRPr="00EF7A6E" w:rsidRDefault="00355D04" w:rsidP="4CB1C2D9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75F3A84D" w14:textId="0A3C988C" w:rsidR="00280D45" w:rsidRPr="00CC2290" w:rsidRDefault="00A25D33" w:rsidP="4CB1C2D9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</w:tc>
        <w:tc>
          <w:tcPr>
            <w:tcW w:w="2451" w:type="dxa"/>
          </w:tcPr>
          <w:p w14:paraId="0F2A9C00" w14:textId="17E08957" w:rsidR="00DD5C49" w:rsidRDefault="00A25D33" w:rsidP="4CB1C2D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St. George’s Day</w:t>
            </w:r>
          </w:p>
          <w:p w14:paraId="7006059B" w14:textId="2ED8C1A9" w:rsidR="00A25D33" w:rsidRPr="00EF7A6E" w:rsidRDefault="00A25D33" w:rsidP="4CB1C2D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3211FFC0" w14:textId="14839B4F" w:rsidR="00355D04" w:rsidRPr="00EF7A6E" w:rsidRDefault="00A25D33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sz w:val="18"/>
                <w:lang w:val="en-US"/>
              </w:rPr>
              <w:t xml:space="preserve"> focus</w:t>
            </w:r>
          </w:p>
        </w:tc>
      </w:tr>
      <w:tr w:rsidR="00A25D33" w14:paraId="3F395295" w14:textId="77777777" w:rsidTr="0E6524DB">
        <w:tc>
          <w:tcPr>
            <w:tcW w:w="1257" w:type="dxa"/>
          </w:tcPr>
          <w:p w14:paraId="7D131CA2" w14:textId="120FDA0E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27/4/26</w:t>
            </w:r>
          </w:p>
        </w:tc>
        <w:tc>
          <w:tcPr>
            <w:tcW w:w="1641" w:type="dxa"/>
          </w:tcPr>
          <w:p w14:paraId="613E7141" w14:textId="587507E5" w:rsidR="008F5CC8" w:rsidRPr="00E828DB" w:rsidRDefault="008F5CC8" w:rsidP="008F5CC8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Mutual Respect/Rule of Law</w:t>
            </w:r>
          </w:p>
        </w:tc>
        <w:tc>
          <w:tcPr>
            <w:tcW w:w="1981" w:type="dxa"/>
          </w:tcPr>
          <w:p w14:paraId="1B1D99F5" w14:textId="77777777" w:rsidR="00A25D33" w:rsidRDefault="0013152C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Tell a story day</w:t>
            </w:r>
          </w:p>
          <w:p w14:paraId="338BB4F0" w14:textId="25C9C17A" w:rsidR="0013152C" w:rsidRPr="00EF7A6E" w:rsidRDefault="0013152C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11A92B5D" w14:textId="42075068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394E132B" w14:textId="05ADB7E5" w:rsidR="00A25D33" w:rsidRPr="00CC2290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</w:tc>
        <w:tc>
          <w:tcPr>
            <w:tcW w:w="2451" w:type="dxa"/>
          </w:tcPr>
          <w:p w14:paraId="5F8139D1" w14:textId="77777777" w:rsidR="00A25D33" w:rsidRPr="00A4564D" w:rsidRDefault="00A4564D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4564D">
              <w:rPr>
                <w:rFonts w:ascii="Arial" w:hAnsi="Arial" w:cs="Arial"/>
                <w:sz w:val="18"/>
                <w:szCs w:val="18"/>
                <w:lang w:val="en-US"/>
              </w:rPr>
              <w:t>VE day</w:t>
            </w:r>
          </w:p>
          <w:p w14:paraId="21F14FE6" w14:textId="4C8A2EF6" w:rsidR="00A4564D" w:rsidRPr="00EF7A6E" w:rsidRDefault="00A4564D" w:rsidP="00A25D33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4192FE79" w14:textId="18D54901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English Focus</w:t>
            </w:r>
          </w:p>
        </w:tc>
      </w:tr>
      <w:tr w:rsidR="00A25D33" w14:paraId="62EE3FCE" w14:textId="77777777" w:rsidTr="0E6524DB">
        <w:tc>
          <w:tcPr>
            <w:tcW w:w="1257" w:type="dxa"/>
          </w:tcPr>
          <w:p w14:paraId="1521E3D1" w14:textId="128A29FA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4/5/26</w:t>
            </w:r>
          </w:p>
        </w:tc>
        <w:tc>
          <w:tcPr>
            <w:tcW w:w="1641" w:type="dxa"/>
          </w:tcPr>
          <w:p w14:paraId="502D798E" w14:textId="7C873394" w:rsidR="00A25D33" w:rsidRPr="00E828DB" w:rsidRDefault="008F5CC8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Mutual Respect</w:t>
            </w:r>
          </w:p>
        </w:tc>
        <w:tc>
          <w:tcPr>
            <w:tcW w:w="1981" w:type="dxa"/>
          </w:tcPr>
          <w:p w14:paraId="7B9D1200" w14:textId="27C02025" w:rsidR="00A25D33" w:rsidRPr="003012E9" w:rsidRDefault="00A25D33" w:rsidP="00A25D33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  <w:r w:rsidRPr="00A25D33">
              <w:rPr>
                <w:rFonts w:ascii="Arial" w:hAnsi="Arial" w:cs="Arial"/>
                <w:sz w:val="18"/>
                <w:szCs w:val="18"/>
                <w:lang w:val="en-US"/>
              </w:rPr>
              <w:t>Bank Holiday</w:t>
            </w:r>
          </w:p>
        </w:tc>
        <w:tc>
          <w:tcPr>
            <w:tcW w:w="2251" w:type="dxa"/>
          </w:tcPr>
          <w:p w14:paraId="53C88CE6" w14:textId="65BFB25C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52874144" w14:textId="4CCCA725" w:rsidR="00A25D33" w:rsidRPr="00CC2290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</w:tc>
        <w:tc>
          <w:tcPr>
            <w:tcW w:w="2451" w:type="dxa"/>
          </w:tcPr>
          <w:p w14:paraId="6491B027" w14:textId="5468EA72" w:rsidR="009361AE" w:rsidRPr="0013152C" w:rsidRDefault="0030161F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13152C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Teamwork</w:t>
            </w:r>
          </w:p>
          <w:p w14:paraId="4FD239FB" w14:textId="6C38608A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4F0737A3" w14:textId="64FC2515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Science focus</w:t>
            </w:r>
          </w:p>
        </w:tc>
      </w:tr>
      <w:tr w:rsidR="00A25D33" w14:paraId="7707A6DC" w14:textId="77777777" w:rsidTr="0E6524DB">
        <w:tc>
          <w:tcPr>
            <w:tcW w:w="1257" w:type="dxa"/>
          </w:tcPr>
          <w:p w14:paraId="6912A8A3" w14:textId="124FA87F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11/5/26</w:t>
            </w:r>
          </w:p>
        </w:tc>
        <w:tc>
          <w:tcPr>
            <w:tcW w:w="1641" w:type="dxa"/>
          </w:tcPr>
          <w:p w14:paraId="0BDC5726" w14:textId="0299D024" w:rsidR="00A25D33" w:rsidRPr="00E828DB" w:rsidRDefault="0030161F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Resilience </w:t>
            </w:r>
          </w:p>
        </w:tc>
        <w:tc>
          <w:tcPr>
            <w:tcW w:w="1981" w:type="dxa"/>
          </w:tcPr>
          <w:p w14:paraId="1F080FCB" w14:textId="1E072763" w:rsidR="00A25D33" w:rsidRPr="00A4564D" w:rsidRDefault="00A4564D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3152C"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  <w:t xml:space="preserve"> </w:t>
            </w:r>
            <w:r w:rsidR="00EF4D03" w:rsidRPr="00EF4D03">
              <w:rPr>
                <w:rFonts w:ascii="Arial" w:hAnsi="Arial" w:cs="Arial"/>
                <w:sz w:val="18"/>
                <w:szCs w:val="18"/>
                <w:lang w:val="en-US"/>
              </w:rPr>
              <w:t>No assembly due to SATS</w:t>
            </w:r>
          </w:p>
        </w:tc>
        <w:tc>
          <w:tcPr>
            <w:tcW w:w="2251" w:type="dxa"/>
          </w:tcPr>
          <w:p w14:paraId="1352A110" w14:textId="062A62FE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7D35A8BE" w14:textId="36EFCFD0" w:rsidR="00A25D33" w:rsidRPr="00CC2290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</w:tc>
        <w:tc>
          <w:tcPr>
            <w:tcW w:w="2451" w:type="dxa"/>
          </w:tcPr>
          <w:p w14:paraId="63F98CC5" w14:textId="6D340204" w:rsidR="00A25D33" w:rsidRPr="00EF7A6E" w:rsidRDefault="00EF4D0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4D03">
              <w:rPr>
                <w:rFonts w:ascii="Arial" w:hAnsi="Arial" w:cs="Arial"/>
                <w:sz w:val="18"/>
                <w:szCs w:val="18"/>
                <w:lang w:val="en-US"/>
              </w:rPr>
              <w:t>No assembly due to SATS</w:t>
            </w:r>
          </w:p>
        </w:tc>
        <w:tc>
          <w:tcPr>
            <w:tcW w:w="2445" w:type="dxa"/>
          </w:tcPr>
          <w:p w14:paraId="779A56FA" w14:textId="47F9ABEA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focus</w:t>
            </w:r>
          </w:p>
        </w:tc>
      </w:tr>
      <w:tr w:rsidR="00A25D33" w14:paraId="520CD104" w14:textId="77777777" w:rsidTr="0E6524DB">
        <w:tc>
          <w:tcPr>
            <w:tcW w:w="1257" w:type="dxa"/>
          </w:tcPr>
          <w:p w14:paraId="7B993171" w14:textId="6294ADA2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18/5/26</w:t>
            </w:r>
          </w:p>
        </w:tc>
        <w:tc>
          <w:tcPr>
            <w:tcW w:w="1641" w:type="dxa"/>
          </w:tcPr>
          <w:p w14:paraId="3F0AAF11" w14:textId="27CDCE2F" w:rsidR="00A25D33" w:rsidRPr="00E828DB" w:rsidRDefault="0030161F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Tolerance</w:t>
            </w:r>
          </w:p>
        </w:tc>
        <w:tc>
          <w:tcPr>
            <w:tcW w:w="1981" w:type="dxa"/>
          </w:tcPr>
          <w:p w14:paraId="1AC10889" w14:textId="77777777" w:rsidR="0013152C" w:rsidRPr="0013152C" w:rsidRDefault="0013152C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lang w:val="en-US"/>
              </w:rPr>
            </w:pPr>
            <w:r w:rsidRPr="0013152C">
              <w:rPr>
                <w:rFonts w:ascii="Arial" w:hAnsi="Arial" w:cs="Arial"/>
                <w:color w:val="00B050"/>
                <w:sz w:val="18"/>
                <w:lang w:val="en-US"/>
              </w:rPr>
              <w:t>Growth Mindset</w:t>
            </w:r>
          </w:p>
          <w:p w14:paraId="17EAF220" w14:textId="481027EE" w:rsidR="0013152C" w:rsidRPr="00EF7A6E" w:rsidRDefault="0013152C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2B576C06" w14:textId="23246F82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1922" w:type="dxa"/>
          </w:tcPr>
          <w:p w14:paraId="258757AC" w14:textId="7887674A" w:rsidR="00A25D33" w:rsidRPr="00CC2290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</w:tc>
        <w:tc>
          <w:tcPr>
            <w:tcW w:w="2451" w:type="dxa"/>
          </w:tcPr>
          <w:p w14:paraId="7B6B6F63" w14:textId="765FB871" w:rsidR="008F5CC8" w:rsidRDefault="008F5CC8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The Invisible Boy - Inclusion</w:t>
            </w:r>
          </w:p>
          <w:p w14:paraId="53D7F713" w14:textId="49DC91C8" w:rsidR="00A25D33" w:rsidRPr="00B91E4A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1F2E6607" w14:textId="7BB30FBC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Values assembly – achieve, believe, respect</w:t>
            </w:r>
          </w:p>
        </w:tc>
      </w:tr>
    </w:tbl>
    <w:p w14:paraId="0D65D058" w14:textId="77777777" w:rsidR="002E1571" w:rsidRPr="002E1571" w:rsidRDefault="002E1571" w:rsidP="002E1571">
      <w:pPr>
        <w:pStyle w:val="NoSpacing"/>
        <w:jc w:val="center"/>
        <w:rPr>
          <w:rFonts w:ascii="Arial" w:hAnsi="Arial" w:cs="Arial"/>
          <w:lang w:val="en-US"/>
        </w:rPr>
      </w:pPr>
    </w:p>
    <w:sectPr w:rsidR="002E1571" w:rsidRPr="002E1571" w:rsidSect="00355D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71"/>
    <w:rsid w:val="0000507B"/>
    <w:rsid w:val="000A1DBD"/>
    <w:rsid w:val="0013152C"/>
    <w:rsid w:val="001B5D60"/>
    <w:rsid w:val="00280D45"/>
    <w:rsid w:val="002A1ABA"/>
    <w:rsid w:val="002C2CE5"/>
    <w:rsid w:val="002E1571"/>
    <w:rsid w:val="002F1415"/>
    <w:rsid w:val="003012E9"/>
    <w:rsid w:val="0030161F"/>
    <w:rsid w:val="00355D04"/>
    <w:rsid w:val="003A1109"/>
    <w:rsid w:val="00420878"/>
    <w:rsid w:val="004605EC"/>
    <w:rsid w:val="004C636B"/>
    <w:rsid w:val="00714F60"/>
    <w:rsid w:val="00717982"/>
    <w:rsid w:val="00756234"/>
    <w:rsid w:val="00781F12"/>
    <w:rsid w:val="007F3965"/>
    <w:rsid w:val="00803958"/>
    <w:rsid w:val="008C5B63"/>
    <w:rsid w:val="008E51AA"/>
    <w:rsid w:val="008F01D5"/>
    <w:rsid w:val="008F0C0E"/>
    <w:rsid w:val="008F5CC8"/>
    <w:rsid w:val="009361AE"/>
    <w:rsid w:val="00A25D33"/>
    <w:rsid w:val="00A4564D"/>
    <w:rsid w:val="00A47AA9"/>
    <w:rsid w:val="00B01ED8"/>
    <w:rsid w:val="00B85903"/>
    <w:rsid w:val="00B91E4A"/>
    <w:rsid w:val="00C176B5"/>
    <w:rsid w:val="00C323CB"/>
    <w:rsid w:val="00CC2290"/>
    <w:rsid w:val="00D9580F"/>
    <w:rsid w:val="00DD43C1"/>
    <w:rsid w:val="00DD5C49"/>
    <w:rsid w:val="00E828DB"/>
    <w:rsid w:val="00EF4D03"/>
    <w:rsid w:val="00EF7A6E"/>
    <w:rsid w:val="00F2455D"/>
    <w:rsid w:val="0218940E"/>
    <w:rsid w:val="042F36F7"/>
    <w:rsid w:val="04D35B9A"/>
    <w:rsid w:val="04E76748"/>
    <w:rsid w:val="075C04F7"/>
    <w:rsid w:val="09BC101C"/>
    <w:rsid w:val="0D2479EE"/>
    <w:rsid w:val="0E03C2A4"/>
    <w:rsid w:val="0E6524DB"/>
    <w:rsid w:val="0EBF1A7E"/>
    <w:rsid w:val="134C6A3C"/>
    <w:rsid w:val="1447CFEC"/>
    <w:rsid w:val="1786FB93"/>
    <w:rsid w:val="18BF68F0"/>
    <w:rsid w:val="1A587474"/>
    <w:rsid w:val="1A63E3A3"/>
    <w:rsid w:val="1A827D17"/>
    <w:rsid w:val="1B4E97FA"/>
    <w:rsid w:val="1D10BFBA"/>
    <w:rsid w:val="1E0EAD99"/>
    <w:rsid w:val="1EBE211A"/>
    <w:rsid w:val="2364C851"/>
    <w:rsid w:val="2367CCB4"/>
    <w:rsid w:val="277724FD"/>
    <w:rsid w:val="2821B91E"/>
    <w:rsid w:val="284BAC16"/>
    <w:rsid w:val="2F2DA639"/>
    <w:rsid w:val="30B99849"/>
    <w:rsid w:val="31FB0FC2"/>
    <w:rsid w:val="368BDC64"/>
    <w:rsid w:val="39B73E99"/>
    <w:rsid w:val="3AFFA60D"/>
    <w:rsid w:val="3D2E2207"/>
    <w:rsid w:val="3F6A21B7"/>
    <w:rsid w:val="40DE4258"/>
    <w:rsid w:val="41873CF5"/>
    <w:rsid w:val="43B55783"/>
    <w:rsid w:val="485C9A81"/>
    <w:rsid w:val="4BE536E3"/>
    <w:rsid w:val="4BECF3AA"/>
    <w:rsid w:val="4CB1C2D9"/>
    <w:rsid w:val="4E0E2F6A"/>
    <w:rsid w:val="4E7F0777"/>
    <w:rsid w:val="4FB8D5BE"/>
    <w:rsid w:val="5205A920"/>
    <w:rsid w:val="52AB5FFB"/>
    <w:rsid w:val="56411E0A"/>
    <w:rsid w:val="57A30845"/>
    <w:rsid w:val="57DE2E9B"/>
    <w:rsid w:val="5A8EA74D"/>
    <w:rsid w:val="5CB6A061"/>
    <w:rsid w:val="5F387FDF"/>
    <w:rsid w:val="5FC89E80"/>
    <w:rsid w:val="61294822"/>
    <w:rsid w:val="65034A4B"/>
    <w:rsid w:val="653ECF32"/>
    <w:rsid w:val="65DE1F2D"/>
    <w:rsid w:val="67179177"/>
    <w:rsid w:val="6784A324"/>
    <w:rsid w:val="67F814A5"/>
    <w:rsid w:val="687B2AE0"/>
    <w:rsid w:val="6A86C858"/>
    <w:rsid w:val="71A7925F"/>
    <w:rsid w:val="73EEFDB6"/>
    <w:rsid w:val="7411D9A0"/>
    <w:rsid w:val="764369FF"/>
    <w:rsid w:val="768917E2"/>
    <w:rsid w:val="779DABEB"/>
    <w:rsid w:val="7F3F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1A0D"/>
  <w15:chartTrackingRefBased/>
  <w15:docId w15:val="{4B49CD05-9115-47F0-9639-3B09294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571"/>
    <w:pPr>
      <w:spacing w:after="0" w:line="240" w:lineRule="auto"/>
    </w:pPr>
  </w:style>
  <w:style w:type="table" w:styleId="TableGrid">
    <w:name w:val="Table Grid"/>
    <w:basedOn w:val="TableNormal"/>
    <w:uiPriority w:val="39"/>
    <w:rsid w:val="002E1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Props1.xml><?xml version="1.0" encoding="utf-8"?>
<ds:datastoreItem xmlns:ds="http://schemas.openxmlformats.org/officeDocument/2006/customXml" ds:itemID="{BFA81A50-3DC3-4BB5-87B5-B753D3DC9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6E3EBB-AEDA-4C37-A9B6-C1685697DF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60C193-496F-4C6F-BAD7-FF6209CDC0BD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05a60619-cff9-4ccf-a358-551b2f456551"/>
    <ds:schemaRef ds:uri="http://purl.org/dc/dcmitype/"/>
    <ds:schemaRef ds:uri="a7dc37e4-23d4-4e95-b00d-c970177295df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GreenR</dc:creator>
  <cp:keywords/>
  <dc:description/>
  <cp:lastModifiedBy>Rachael Green</cp:lastModifiedBy>
  <cp:revision>2</cp:revision>
  <dcterms:created xsi:type="dcterms:W3CDTF">2026-04-21T14:45:00Z</dcterms:created>
  <dcterms:modified xsi:type="dcterms:W3CDTF">2026-04-21T14:45:00Z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